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sf::RenderTarget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(const Color &amp;color=Color(0, 0, 0, 255))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rtl w:val="0"/>
              </w:rPr>
              <w:t xml:space="preserve">(const Drawable &amp;drawable, const RenderStates &amp;states=RenderStates::Default)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rtl w:val="0"/>
              </w:rPr>
              <w:t xml:space="preserve">(const Vertex *vertices, unsigned int vertexCount, PrimitiveType type, const RenderStates &amp;states=RenderStates::Default)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getDefaultView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() const =0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pure 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getView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getViewport</w:t>
              </w:r>
            </w:hyperlink>
            <w:r w:rsidDel="00000000" w:rsidR="00000000" w:rsidRPr="00000000">
              <w:rPr>
                <w:rtl w:val="0"/>
              </w:rPr>
              <w:t xml:space="preserve">(const View &amp;view)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mapCoordsToPixel</w:t>
              </w:r>
            </w:hyperlink>
            <w:r w:rsidDel="00000000" w:rsidR="00000000" w:rsidRPr="00000000">
              <w:rPr>
                <w:rtl w:val="0"/>
              </w:rPr>
              <w:t xml:space="preserve">(const Vector2f &amp;point)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mapCoordsToPixel</w:t>
              </w:r>
            </w:hyperlink>
            <w:r w:rsidDel="00000000" w:rsidR="00000000" w:rsidRPr="00000000">
              <w:rPr>
                <w:rtl w:val="0"/>
              </w:rPr>
              <w:t xml:space="preserve">(const Vector2f &amp;point, const View &amp;view)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mapPixelToCoords</w:t>
              </w:r>
            </w:hyperlink>
            <w:r w:rsidDel="00000000" w:rsidR="00000000" w:rsidRPr="00000000">
              <w:rPr>
                <w:rtl w:val="0"/>
              </w:rPr>
              <w:t xml:space="preserve">(const Vector2i &amp;point)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mapPixelToCoords</w:t>
              </w:r>
            </w:hyperlink>
            <w:r w:rsidDel="00000000" w:rsidR="00000000" w:rsidRPr="00000000">
              <w:rPr>
                <w:rtl w:val="0"/>
              </w:rPr>
              <w:t xml:space="preserve">(const Vector2i &amp;point, const View &amp;view)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popGLStates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pushGLStates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RenderTarget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resetGLStates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setView</w:t>
              </w:r>
            </w:hyperlink>
            <w:r w:rsidDel="00000000" w:rsidR="00000000" w:rsidRPr="00000000">
              <w:rPr>
                <w:rtl w:val="0"/>
              </w:rPr>
              <w:t xml:space="preserve">(const View &amp;view)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~RenderTarget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NonCopyable.htm#a2110add170580fdb946f887719da6860" TargetMode="External"/><Relationship Id="rId42" Type="http://schemas.openxmlformats.org/officeDocument/2006/relationships/hyperlink" Target="http://docs.google.com/classsf_1_1RenderTarget.htm#ad5a98401113df931ddcd54c080f7aa8e" TargetMode="External"/><Relationship Id="rId41" Type="http://schemas.openxmlformats.org/officeDocument/2006/relationships/hyperlink" Target="http://docs.google.com/classsf_1_1NonCopyable.htm" TargetMode="External"/><Relationship Id="rId44" Type="http://schemas.openxmlformats.org/officeDocument/2006/relationships/hyperlink" Target="http://docs.google.com/classsf_1_1RenderTarget.htm#a8d1998464ccc54e789aaf990242b47f7" TargetMode="External"/><Relationship Id="rId43" Type="http://schemas.openxmlformats.org/officeDocument/2006/relationships/hyperlink" Target="http://docs.google.com/classsf_1_1RenderTarget.htm" TargetMode="External"/><Relationship Id="rId46" Type="http://schemas.openxmlformats.org/officeDocument/2006/relationships/hyperlink" Target="http://docs.google.com/classsf_1_1RenderTarget.htm#a2997c96cbd93cb8ce0aba2ddae35b86f" TargetMode="External"/><Relationship Id="rId45" Type="http://schemas.openxmlformats.org/officeDocument/2006/relationships/hyperlink" Target="http://docs.google.com/classsf_1_1RenderTarg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RenderTarget.htm#aac7504990d27dada4bfe3c7866920765" TargetMode="External"/><Relationship Id="rId47" Type="http://schemas.openxmlformats.org/officeDocument/2006/relationships/hyperlink" Target="http://docs.google.com/classsf_1_1RenderTarget.htm" TargetMode="External"/><Relationship Id="rId49" Type="http://schemas.openxmlformats.org/officeDocument/2006/relationships/hyperlink" Target="http://docs.google.com/classsf_1_1RenderTarge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RenderTarget.htm" TargetMode="External"/><Relationship Id="rId30" Type="http://schemas.openxmlformats.org/officeDocument/2006/relationships/hyperlink" Target="http://docs.google.com/classsf_1_1RenderTarget.htm#af530274b34159d644e509b4b4dc43eb7" TargetMode="External"/><Relationship Id="rId33" Type="http://schemas.openxmlformats.org/officeDocument/2006/relationships/hyperlink" Target="http://docs.google.com/classsf_1_1RenderTarget.htm" TargetMode="External"/><Relationship Id="rId32" Type="http://schemas.openxmlformats.org/officeDocument/2006/relationships/hyperlink" Target="http://docs.google.com/classsf_1_1RenderTarget.htm#aa0c11e1989573f2cce64c621205f8e83" TargetMode="External"/><Relationship Id="rId35" Type="http://schemas.openxmlformats.org/officeDocument/2006/relationships/hyperlink" Target="http://docs.google.com/classsf_1_1RenderTarget.htm" TargetMode="External"/><Relationship Id="rId34" Type="http://schemas.openxmlformats.org/officeDocument/2006/relationships/hyperlink" Target="http://docs.google.com/classsf_1_1RenderTarget.htm#a7a2d427bdb9bd8f9f456fcf82813aa60" TargetMode="External"/><Relationship Id="rId37" Type="http://schemas.openxmlformats.org/officeDocument/2006/relationships/hyperlink" Target="http://docs.google.com/classsf_1_1RenderTarget.htm" TargetMode="External"/><Relationship Id="rId36" Type="http://schemas.openxmlformats.org/officeDocument/2006/relationships/hyperlink" Target="http://docs.google.com/classsf_1_1RenderTarget.htm#a2b0cab0e4c6af29d4efaba149d28116d" TargetMode="External"/><Relationship Id="rId39" Type="http://schemas.openxmlformats.org/officeDocument/2006/relationships/hyperlink" Target="http://docs.google.com/classsf_1_1RenderTarget.htm" TargetMode="External"/><Relationship Id="rId38" Type="http://schemas.openxmlformats.org/officeDocument/2006/relationships/hyperlink" Target="http://docs.google.com/classsf_1_1RenderTarget.htm#a46eb08f775dd1420d6207ea87dde6e54" TargetMode="External"/><Relationship Id="rId20" Type="http://schemas.openxmlformats.org/officeDocument/2006/relationships/hyperlink" Target="http://docs.google.com/classsf_1_1RenderTarget.htm#ab636d7363f6681077361ee274ba89a8d" TargetMode="External"/><Relationship Id="rId22" Type="http://schemas.openxmlformats.org/officeDocument/2006/relationships/hyperlink" Target="http://docs.google.com/classsf_1_1RenderTarget.htm#a718b1aa6296bf855171699cc18251ced" TargetMode="External"/><Relationship Id="rId21" Type="http://schemas.openxmlformats.org/officeDocument/2006/relationships/hyperlink" Target="http://docs.google.com/classsf_1_1RenderTarget.htm" TargetMode="External"/><Relationship Id="rId24" Type="http://schemas.openxmlformats.org/officeDocument/2006/relationships/hyperlink" Target="http://docs.google.com/classsf_1_1RenderTarget.htm#a2e5ade2457d9fb4c4907ae5b3d9e94a5" TargetMode="External"/><Relationship Id="rId23" Type="http://schemas.openxmlformats.org/officeDocument/2006/relationships/hyperlink" Target="http://docs.google.com/classsf_1_1RenderTarget.htm" TargetMode="External"/><Relationship Id="rId26" Type="http://schemas.openxmlformats.org/officeDocument/2006/relationships/hyperlink" Target="http://docs.google.com/classsf_1_1RenderTarget.htm#a98f721cc6dc11478922427fedfb2288b" TargetMode="External"/><Relationship Id="rId25" Type="http://schemas.openxmlformats.org/officeDocument/2006/relationships/hyperlink" Target="http://docs.google.com/classsf_1_1RenderTarget.htm" TargetMode="External"/><Relationship Id="rId28" Type="http://schemas.openxmlformats.org/officeDocument/2006/relationships/hyperlink" Target="http://docs.google.com/classsf_1_1RenderTarget.htm#aae035b0d45f87a0da2a28a0de6ba1086" TargetMode="External"/><Relationship Id="rId27" Type="http://schemas.openxmlformats.org/officeDocument/2006/relationships/hyperlink" Target="http://docs.google.com/classsf_1_1RenderTarget.htm" TargetMode="External"/><Relationship Id="rId29" Type="http://schemas.openxmlformats.org/officeDocument/2006/relationships/hyperlink" Target="http://docs.google.com/classsf_1_1RenderTarget.htm" TargetMode="External"/><Relationship Id="rId51" Type="http://schemas.openxmlformats.org/officeDocument/2006/relationships/hyperlink" Target="http://docs.google.com/classsf_1_1RenderTarget.htm" TargetMode="External"/><Relationship Id="rId50" Type="http://schemas.openxmlformats.org/officeDocument/2006/relationships/hyperlink" Target="http://docs.google.com/classsf_1_1RenderTarget.htm#a063db6dd0a14913504af30e50cb6d946" TargetMode="External"/><Relationship Id="rId53" Type="http://schemas.openxmlformats.org/officeDocument/2006/relationships/hyperlink" Target="http://docs.google.com/classsf_1_1RenderTarget.htm" TargetMode="External"/><Relationship Id="rId52" Type="http://schemas.openxmlformats.org/officeDocument/2006/relationships/hyperlink" Target="http://docs.google.com/classsf_1_1RenderTarget.htm#a9abd1654a99fba46f6887b9c625b9b06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RenderTarget.htm" TargetMode="External"/><Relationship Id="rId14" Type="http://schemas.openxmlformats.org/officeDocument/2006/relationships/hyperlink" Target="http://docs.google.com/classsf_1_1RenderTarget.htm" TargetMode="External"/><Relationship Id="rId17" Type="http://schemas.openxmlformats.org/officeDocument/2006/relationships/hyperlink" Target="http://docs.google.com/classsf_1_1RenderTarget.htm" TargetMode="External"/><Relationship Id="rId16" Type="http://schemas.openxmlformats.org/officeDocument/2006/relationships/hyperlink" Target="http://docs.google.com/classsf_1_1RenderTarget.htm#a6bb6f0ba348f2b1e2f46114aeaf60f26" TargetMode="External"/><Relationship Id="rId19" Type="http://schemas.openxmlformats.org/officeDocument/2006/relationships/hyperlink" Target="http://docs.google.com/classsf_1_1RenderTarget.htm" TargetMode="External"/><Relationship Id="rId18" Type="http://schemas.openxmlformats.org/officeDocument/2006/relationships/hyperlink" Target="http://docs.google.com/classsf_1_1RenderTarget.htm#a12417a3bcc245c41d957b29583556f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