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TcpListener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Types</w:t>
        </w:r>
      </w:hyperlink>
      <w:r w:rsidDel="00000000" w:rsidR="00000000" w:rsidRPr="00000000">
        <w:rPr>
          <w:rtl w:val="0"/>
        </w:rPr>
        <w:t xml:space="preserve"> | </w:t>
      </w:r>
      <w:hyperlink w:anchor="_3znysh7">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sf::TcpListener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Socket</w:t>
        </w:r>
      </w:hyperlink>
      <w:r w:rsidDel="00000000" w:rsidR="00000000" w:rsidRPr="00000000">
        <w:rPr>
          <w:rtl w:val="0"/>
        </w:rPr>
        <w:t xml:space="preserve"> that listens to new TCP connections. </w:t>
      </w:r>
      <w:hyperlink r:id="rId1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9">
        <w:r w:rsidDel="00000000" w:rsidR="00000000" w:rsidRPr="00000000">
          <w:rPr>
            <w:color w:val="0000ee"/>
            <w:u w:val="single"/>
            <w:rtl w:val="0"/>
          </w:rPr>
          <w:t xml:space="preserve">TcpListener.hpp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sf::TcpListener: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Status</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Done</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NotReady</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Disconnected</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5">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Status codes that may be returned by socket functions. </w:t>
            </w:r>
            <w:hyperlink r:id="rId2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7">
              <w:r w:rsidDel="00000000" w:rsidR="00000000" w:rsidRPr="00000000">
                <w:rPr>
                  <w:color w:val="0000ee"/>
                  <w:u w:val="single"/>
                  <w:rtl w:val="0"/>
                </w:rPr>
                <w:t xml:space="preserve">AnyPort</w:t>
              </w:r>
            </w:hyperlink>
            <w:r w:rsidDel="00000000" w:rsidR="00000000" w:rsidRPr="00000000">
              <w:rPr>
                <w:rtl w:val="0"/>
              </w:rPr>
              <w:t xml:space="preserve"> = 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Some special values used by sockets. </w:t>
            </w:r>
            <w:hyperlink r:id="rId2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TcpListener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getLocalPort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port to which the socket is bound locally.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hyperlink r:id="rId31">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listen</w:t>
              </w:r>
            </w:hyperlink>
            <w:r w:rsidDel="00000000" w:rsidR="00000000" w:rsidRPr="00000000">
              <w:rPr>
                <w:rtl w:val="0"/>
              </w:rPr>
              <w:t xml:space="preserve"> (unsigned short 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listening for connections.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close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listening and close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pPr>
            <w:hyperlink r:id="rId34">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accept</w:t>
              </w:r>
            </w:hyperlink>
            <w:r w:rsidDel="00000000" w:rsidR="00000000" w:rsidRPr="00000000">
              <w:rPr>
                <w:rtl w:val="0"/>
              </w:rPr>
              <w:t xml:space="preserve"> (</w:t>
            </w:r>
            <w:hyperlink r:id="rId36">
              <w:r w:rsidDel="00000000" w:rsidR="00000000" w:rsidRPr="00000000">
                <w:rPr>
                  <w:color w:val="0000ee"/>
                  <w:u w:val="single"/>
                  <w:rtl w:val="0"/>
                </w:rPr>
                <w:t xml:space="preserve">TcpSocket</w:t>
              </w:r>
            </w:hyperlink>
            <w:r w:rsidDel="00000000" w:rsidR="00000000" w:rsidRPr="00000000">
              <w:rPr>
                <w:rtl w:val="0"/>
              </w:rPr>
              <w:t xml:space="preserve"> &amp;socket)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 a new connection.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setBlocking</w:t>
              </w:r>
            </w:hyperlink>
            <w:r w:rsidDel="00000000" w:rsidR="00000000" w:rsidRPr="00000000">
              <w:rPr>
                <w:rtl w:val="0"/>
              </w:rPr>
              <w:t xml:space="preserve"> (bool blocking)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blocking state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isBlocking</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socket is in blocking or non-blocking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Type</w:t>
              </w:r>
            </w:hyperlink>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0">
              <w:r w:rsidDel="00000000" w:rsidR="00000000" w:rsidRPr="00000000">
                <w:rPr>
                  <w:color w:val="0000ee"/>
                  <w:u w:val="single"/>
                  <w:rtl w:val="0"/>
                </w:rPr>
                <w:t xml:space="preserve">Tcp</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41">
              <w:r w:rsidDel="00000000" w:rsidR="00000000" w:rsidRPr="00000000">
                <w:rPr>
                  <w:color w:val="0000ee"/>
                  <w:u w:val="single"/>
                  <w:rtl w:val="0"/>
                </w:rPr>
                <w:t xml:space="preserve">Udp</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Types of protocols that the socket can use. </w:t>
            </w:r>
            <w:hyperlink r:id="rId4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SocketHandle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getHandle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internal handle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create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create</w:t>
              </w:r>
            </w:hyperlink>
            <w:r w:rsidDel="00000000" w:rsidR="00000000" w:rsidRPr="00000000">
              <w:rPr>
                <w:rtl w:val="0"/>
              </w:rPr>
              <w:t xml:space="preserve"> (SocketHandle handle)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from a socket handle.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Socket</w:t>
        </w:r>
      </w:hyperlink>
      <w:r w:rsidDel="00000000" w:rsidR="00000000" w:rsidRPr="00000000">
        <w:rPr>
          <w:rtl w:val="0"/>
        </w:rPr>
        <w:t xml:space="preserve"> that listens to new TCP connections.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listener socket is a special type of socket that listens to a given port and waits for connections on that port.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all it can do.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new connection is received, you must call accept and the listener returns a new instance of </w:t>
      </w:r>
      <w:hyperlink r:id="rId47">
        <w:r w:rsidDel="00000000" w:rsidR="00000000" w:rsidRPr="00000000">
          <w:rPr>
            <w:color w:val="0000ee"/>
            <w:u w:val="single"/>
            <w:rtl w:val="0"/>
          </w:rPr>
          <w:t xml:space="preserve">sf::TcpSocket</w:t>
        </w:r>
      </w:hyperlink>
      <w:r w:rsidDel="00000000" w:rsidR="00000000" w:rsidRPr="00000000">
        <w:rPr>
          <w:rtl w:val="0"/>
        </w:rPr>
        <w:t xml:space="preserve"> that is properly initialized and can be used to communicate with the new client.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Listener</w:t>
        </w:r>
      </w:hyperlink>
      <w:r w:rsidDel="00000000" w:rsidR="00000000" w:rsidRPr="00000000">
        <w:rPr>
          <w:rtl w:val="0"/>
        </w:rPr>
        <w:t xml:space="preserve"> sockets are specific to the TCP protocol, UDP sockets are connectionless and can therefore communicate directly. As a consequence, a listener socket will always return the new connections as </w:t>
      </w:r>
      <w:hyperlink r:id="rId49">
        <w:r w:rsidDel="00000000" w:rsidR="00000000" w:rsidRPr="00000000">
          <w:rPr>
            <w:color w:val="0000ee"/>
            <w:u w:val="single"/>
            <w:rtl w:val="0"/>
          </w:rPr>
          <w:t xml:space="preserve">sf::TcpSocket</w:t>
        </w:r>
      </w:hyperlink>
      <w:r w:rsidDel="00000000" w:rsidR="00000000" w:rsidRPr="00000000">
        <w:rPr>
          <w:rtl w:val="0"/>
        </w:rPr>
        <w:t xml:space="preserve"> instances.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listener is automatically closed on destruction, like all other types of socket. However if you want to stop listening before the socket is destroyed, you can call its </w:t>
      </w:r>
      <w:hyperlink r:id="rId50">
        <w:r w:rsidDel="00000000" w:rsidR="00000000" w:rsidRPr="00000000">
          <w:rPr>
            <w:color w:val="0000ee"/>
            <w:u w:val="single"/>
            <w:rtl w:val="0"/>
          </w:rPr>
          <w:t xml:space="preserve">close()</w:t>
        </w:r>
      </w:hyperlink>
      <w:r w:rsidDel="00000000" w:rsidR="00000000" w:rsidRPr="00000000">
        <w:rPr>
          <w:rtl w:val="0"/>
        </w:rPr>
        <w:t xml:space="preserve"> function.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listener socket and make it wait for new</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connections on port 55001</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sf::TcpListener</w:t>
        </w:r>
      </w:hyperlink>
      <w:r w:rsidDel="00000000" w:rsidR="00000000" w:rsidRPr="00000000">
        <w:rPr>
          <w:rtl w:val="0"/>
        </w:rPr>
        <w:t xml:space="preserve"> listener;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listener.</w:t>
      </w:r>
      <w:hyperlink r:id="rId52">
        <w:r w:rsidDel="00000000" w:rsidR="00000000" w:rsidRPr="00000000">
          <w:rPr>
            <w:color w:val="0000ee"/>
            <w:u w:val="single"/>
            <w:rtl w:val="0"/>
          </w:rPr>
          <w:t xml:space="preserve">listen</w:t>
        </w:r>
      </w:hyperlink>
      <w:r w:rsidDel="00000000" w:rsidR="00000000" w:rsidRPr="00000000">
        <w:rPr>
          <w:rtl w:val="0"/>
        </w:rPr>
        <w:t xml:space="preserve">(55001);</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Endless loop that waits for new connections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(running)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sf::TcpSocket</w:t>
        </w:r>
      </w:hyperlink>
      <w:r w:rsidDel="00000000" w:rsidR="00000000" w:rsidRPr="00000000">
        <w:rPr>
          <w:rtl w:val="0"/>
        </w:rPr>
        <w:t xml:space="preserve"> client;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(listener.</w:t>
      </w:r>
      <w:hyperlink r:id="rId54">
        <w:r w:rsidDel="00000000" w:rsidR="00000000" w:rsidRPr="00000000">
          <w:rPr>
            <w:color w:val="0000ee"/>
            <w:u w:val="single"/>
            <w:rtl w:val="0"/>
          </w:rPr>
          <w:t xml:space="preserve">accept</w:t>
        </w:r>
      </w:hyperlink>
      <w:r w:rsidDel="00000000" w:rsidR="00000000" w:rsidRPr="00000000">
        <w:rPr>
          <w:rtl w:val="0"/>
        </w:rPr>
        <w:t xml:space="preserve">(client) == </w:t>
      </w:r>
      <w:hyperlink r:id="rId55">
        <w:r w:rsidDel="00000000" w:rsidR="00000000" w:rsidRPr="00000000">
          <w:rPr>
            <w:color w:val="0000ee"/>
            <w:u w:val="single"/>
            <w:rtl w:val="0"/>
          </w:rPr>
          <w:t xml:space="preserve">sf::Socket::Done</w:t>
        </w:r>
      </w:hyperlink>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new client just connected!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"New connection received from " &lt;&lt; client.</w:t>
      </w:r>
      <w:hyperlink r:id="rId56">
        <w:r w:rsidDel="00000000" w:rsidR="00000000" w:rsidRPr="00000000">
          <w:rPr>
            <w:color w:val="0000ee"/>
            <w:u w:val="single"/>
            <w:rtl w:val="0"/>
          </w:rPr>
          <w:t xml:space="preserve">getRemoteAddress</w:t>
        </w:r>
      </w:hyperlink>
      <w:r w:rsidDel="00000000" w:rsidR="00000000" w:rsidRPr="00000000">
        <w:rPr>
          <w:rtl w:val="0"/>
        </w:rPr>
        <w:t xml:space="preserve">() &lt;&lt; std::endl;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doSomethingWith(client);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57">
        <w:r w:rsidDel="00000000" w:rsidR="00000000" w:rsidRPr="00000000">
          <w:rPr>
            <w:color w:val="0000ee"/>
            <w:u w:val="single"/>
            <w:rtl w:val="0"/>
          </w:rPr>
          <w:t xml:space="preserve">sf::TcpSocket</w:t>
        </w:r>
      </w:hyperlink>
      <w:r w:rsidDel="00000000" w:rsidR="00000000" w:rsidRPr="00000000">
        <w:rPr>
          <w:rtl w:val="0"/>
        </w:rPr>
        <w:t xml:space="preserve">, </w:t>
      </w:r>
      <w:hyperlink r:id="rId58">
        <w:r w:rsidDel="00000000" w:rsidR="00000000" w:rsidRPr="00000000">
          <w:rPr>
            <w:color w:val="0000ee"/>
            <w:u w:val="single"/>
            <w:rtl w:val="0"/>
          </w:rPr>
          <w:t xml:space="preserve">sf::Socket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9">
        <w:r w:rsidDel="00000000" w:rsidR="00000000" w:rsidRPr="00000000">
          <w:rPr>
            <w:color w:val="0000ee"/>
            <w:u w:val="single"/>
            <w:rtl w:val="0"/>
          </w:rPr>
          <w:t xml:space="preserve">43</w:t>
        </w:r>
      </w:hyperlink>
      <w:r w:rsidDel="00000000" w:rsidR="00000000" w:rsidRPr="00000000">
        <w:rPr>
          <w:rtl w:val="0"/>
        </w:rPr>
        <w:t xml:space="preserve"> of file </w:t>
      </w:r>
      <w:hyperlink r:id="rId60">
        <w:r w:rsidDel="00000000" w:rsidR="00000000" w:rsidRPr="00000000">
          <w:rPr>
            <w:color w:val="0000ee"/>
            <w:u w:val="single"/>
            <w:rtl w:val="0"/>
          </w:rPr>
          <w:t xml:space="preserve">TcpListener.hpp</w:t>
        </w:r>
      </w:hyperlink>
      <w:r w:rsidDel="00000000" w:rsidR="00000000" w:rsidRPr="00000000">
        <w:rPr>
          <w:rtl w:val="0"/>
        </w:rPr>
        <w:t xml:space="preserve">.</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enum</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special values used by sockets.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7"/>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AnyPort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value that tells the system to pick any available port.</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61">
        <w:r w:rsidDel="00000000" w:rsidR="00000000" w:rsidRPr="00000000">
          <w:rPr>
            <w:color w:val="0000ee"/>
            <w:u w:val="single"/>
            <w:rtl w:val="0"/>
          </w:rPr>
          <w:t xml:space="preserve">65</w:t>
        </w:r>
      </w:hyperlink>
      <w:r w:rsidDel="00000000" w:rsidR="00000000" w:rsidRPr="00000000">
        <w:rPr>
          <w:rtl w:val="0"/>
        </w:rPr>
        <w:t xml:space="preserve"> of file </w:t>
      </w:r>
      <w:hyperlink r:id="rId62">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63">
                    <w:r w:rsidDel="00000000" w:rsidR="00000000" w:rsidRPr="00000000">
                      <w:rPr>
                        <w:color w:val="0000ee"/>
                        <w:u w:val="single"/>
                        <w:rtl w:val="0"/>
                      </w:rPr>
                      <w:t xml:space="preserve">sf::Socket::Status</w:t>
                    </w:r>
                  </w:hyperlink>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codes that may be returned by socket functions.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10"/>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Done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has sent / received the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NotReady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is not ready to send / receive data yet.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Disconnected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TCP socket has been disconnected.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Error</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unexpected error happened.</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64">
        <w:r w:rsidDel="00000000" w:rsidR="00000000" w:rsidRPr="00000000">
          <w:rPr>
            <w:color w:val="0000ee"/>
            <w:u w:val="single"/>
            <w:rtl w:val="0"/>
          </w:rPr>
          <w:t xml:space="preserve">53</w:t>
        </w:r>
      </w:hyperlink>
      <w:r w:rsidDel="00000000" w:rsidR="00000000" w:rsidRPr="00000000">
        <w:rPr>
          <w:rtl w:val="0"/>
        </w:rPr>
        <w:t xml:space="preserve"> of file </w:t>
      </w:r>
      <w:hyperlink r:id="rId65">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66">
                    <w:r w:rsidDel="00000000" w:rsidR="00000000" w:rsidRPr="00000000">
                      <w:rPr>
                        <w:color w:val="0000ee"/>
                        <w:u w:val="single"/>
                        <w:rtl w:val="0"/>
                      </w:rPr>
                      <w:t xml:space="preserve">sf::Socket::Type</w:t>
                    </w:r>
                  </w:hyperlink>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protocols that the socket can use.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13"/>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Tcp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protocol.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Udp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 protocol.</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67">
        <w:r w:rsidDel="00000000" w:rsidR="00000000" w:rsidRPr="00000000">
          <w:rPr>
            <w:color w:val="0000ee"/>
            <w:u w:val="single"/>
            <w:rtl w:val="0"/>
          </w:rPr>
          <w:t xml:space="preserve">113</w:t>
        </w:r>
      </w:hyperlink>
      <w:r w:rsidDel="00000000" w:rsidR="00000000" w:rsidRPr="00000000">
        <w:rPr>
          <w:rtl w:val="0"/>
        </w:rPr>
        <w:t xml:space="preserve"> of file </w:t>
      </w:r>
      <w:hyperlink r:id="rId68">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sf::TcpListener::TcpListener</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Status</w:t>
              </w:r>
            </w:hyperlink>
            <w:r w:rsidDel="00000000" w:rsidR="00000000" w:rsidRPr="00000000">
              <w:rPr>
                <w:rtl w:val="0"/>
              </w:rPr>
              <w:t xml:space="preserve"> sf::TcpListener::accept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TcpSocket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socket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 a new connection.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socket is in blocking mode, this function will not return until a connection is actually received.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Socket</w:t>
              </w:r>
            </w:hyperlink>
            <w:r w:rsidDel="00000000" w:rsidR="00000000" w:rsidRPr="00000000">
              <w:rPr>
                <w:rtl w:val="0"/>
              </w:rPr>
              <w:t xml:space="preserve"> that will hold the new connection</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72">
        <w:r w:rsidDel="00000000" w:rsidR="00000000" w:rsidRPr="00000000">
          <w:rPr>
            <w:color w:val="0000ee"/>
            <w:u w:val="single"/>
            <w:rtl w:val="0"/>
          </w:rPr>
          <w:t xml:space="preserve">listen</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sf::TcpListener::close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listening and close the socket.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gracefully stops the listener. If the socket is not listening, this function has no effect.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3">
        <w:r w:rsidDel="00000000" w:rsidR="00000000" w:rsidRPr="00000000">
          <w:rPr>
            <w:color w:val="0000ee"/>
            <w:u w:val="single"/>
            <w:rtl w:val="0"/>
          </w:rPr>
          <w:t xml:space="preserve">listen</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sf::Socket::create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sf::Socket::create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SocketHandle </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from a socket handle.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OS-specific handle of the socket to wrap</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SocketHandle sf::Socket::getHandle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internal handle of the socket.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handle may be invalid if the socket was not created yet (or already destroyed). This function can only be accessed by derived classes.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ReturnsThe internal (OS-specific) handle of the socket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sf::TcpListener::getLocalPort</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port to which the socket is bound locally.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socket is not listening to a port, this function returns 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ReturnsPort to which the socket is bound See Also</w:t>
      </w:r>
      <w:hyperlink r:id="rId74">
        <w:r w:rsidDel="00000000" w:rsidR="00000000" w:rsidRPr="00000000">
          <w:rPr>
            <w:color w:val="0000ee"/>
            <w:u w:val="single"/>
            <w:rtl w:val="0"/>
          </w:rPr>
          <w:t xml:space="preserve">listen</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sf::Socket::isBlocking</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socket is in blocking or non-blocking mode.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socket is blocking, false otherwise See Also</w:t>
      </w:r>
      <w:hyperlink r:id="rId75">
        <w:r w:rsidDel="00000000" w:rsidR="00000000" w:rsidRPr="00000000">
          <w:rPr>
            <w:color w:val="0000ee"/>
            <w:u w:val="single"/>
            <w:rtl w:val="0"/>
          </w:rPr>
          <w:t xml:space="preserve">setBlocking</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Status</w:t>
              </w:r>
            </w:hyperlink>
            <w:r w:rsidDel="00000000" w:rsidR="00000000" w:rsidRPr="00000000">
              <w:rPr>
                <w:rtl w:val="0"/>
              </w:rPr>
              <w:t xml:space="preserve"> sf::TcpListener::listen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listening for connections.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functions makes the socket listen to the specified port, waiting for new connections. If the socket was previously listening to another port, it will be stopped first and bound to the new port.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to listen for new connections</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77">
        <w:r w:rsidDel="00000000" w:rsidR="00000000" w:rsidRPr="00000000">
          <w:rPr>
            <w:color w:val="0000ee"/>
            <w:u w:val="single"/>
            <w:rtl w:val="0"/>
          </w:rPr>
          <w:t xml:space="preserve">accept</w:t>
        </w:r>
      </w:hyperlink>
      <w:r w:rsidDel="00000000" w:rsidR="00000000" w:rsidRPr="00000000">
        <w:rPr>
          <w:rtl w:val="0"/>
        </w:rPr>
        <w:t xml:space="preserve">, </w:t>
      </w:r>
      <w:hyperlink r:id="rId78">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sf::Socket::setBlocking</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blocking</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blocking state of the socket.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calls will not return until they have completed their task. For example, a call to Receive in blocking mode won't return until some data was actually received. In non-blocking mode, calls will always return immediately, using the return code to signal whether there was data available or not. By default, all sockets are blocking.</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blocking</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set the socket as blocking, false for non-blocking</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9">
        <w:r w:rsidDel="00000000" w:rsidR="00000000" w:rsidRPr="00000000">
          <w:rPr>
            <w:color w:val="0000ee"/>
            <w:u w:val="single"/>
            <w:rtl w:val="0"/>
          </w:rPr>
          <w:t xml:space="preserve">isBlocking</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TcpListener.hpp</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81">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cket.htm#a5d3ff44e56e68f02816bb0fabc34adf8acc02e97e90234b957eaad4dff7f22214" TargetMode="External"/><Relationship Id="rId42" Type="http://schemas.openxmlformats.org/officeDocument/2006/relationships/hyperlink" Target="http://docs.google.com/classsf_1_1Socket.htm#a5d3ff44e56e68f02816bb0fabc34adf8" TargetMode="External"/><Relationship Id="rId41" Type="http://schemas.openxmlformats.org/officeDocument/2006/relationships/hyperlink" Target="http://docs.google.com/classsf_1_1Socket.htm#a5d3ff44e56e68f02816bb0fabc34adf8a6ebf3094830db4820191a327f3cc6ce2" TargetMode="External"/><Relationship Id="rId44" Type="http://schemas.openxmlformats.org/officeDocument/2006/relationships/hyperlink" Target="http://docs.google.com/classsf_1_1Socket.htm#aafbe140f4b1921e0d19e88cf7a61dcbc" TargetMode="External"/><Relationship Id="rId43" Type="http://schemas.openxmlformats.org/officeDocument/2006/relationships/hyperlink" Target="http://docs.google.com/classsf_1_1Socket.htm#ac0c63b13e61da8294bf54e888e97f9a3" TargetMode="External"/><Relationship Id="rId46" Type="http://schemas.openxmlformats.org/officeDocument/2006/relationships/hyperlink" Target="http://docs.google.com/classsf_1_1Socket.htm" TargetMode="External"/><Relationship Id="rId45" Type="http://schemas.openxmlformats.org/officeDocument/2006/relationships/hyperlink" Target="http://docs.google.com/classsf_1_1Socket.htm#af1dd898f7aa3ead7ff7b2d1c20e97781" TargetMode="External"/><Relationship Id="rId80" Type="http://schemas.openxmlformats.org/officeDocument/2006/relationships/hyperlink" Target="http://docs.google.com/TcpListener_8hpp_source.htm" TargetMode="External"/><Relationship Id="rId81" Type="http://schemas.openxmlformats.org/officeDocument/2006/relationships/hyperlink" Target="http://www.doxyge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Listener.htm" TargetMode="External"/><Relationship Id="rId47" Type="http://schemas.openxmlformats.org/officeDocument/2006/relationships/hyperlink" Target="http://docs.google.com/classsf_1_1TcpSocket.htm" TargetMode="External"/><Relationship Id="rId49" Type="http://schemas.openxmlformats.org/officeDocument/2006/relationships/hyperlink" Target="http://docs.google.com/classsf_1_1TcpSocket.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TcpListener.htm#a409d9350d3abfea9636df8cf4a61004e" TargetMode="External"/><Relationship Id="rId72" Type="http://schemas.openxmlformats.org/officeDocument/2006/relationships/hyperlink" Target="http://docs.google.com/classsf_1_1TcpListener.htm#a409d9350d3abfea9636df8cf4a61004e" TargetMode="External"/><Relationship Id="rId31" Type="http://schemas.openxmlformats.org/officeDocument/2006/relationships/hyperlink" Target="http://docs.google.com/classsf_1_1Socket.htm#a51bf0fd51057b98a10fbb866246176dc" TargetMode="External"/><Relationship Id="rId75" Type="http://schemas.openxmlformats.org/officeDocument/2006/relationships/hyperlink" Target="http://docs.google.com/classsf_1_1Socket.htm#a165fc1423e281ea2714c70303d3a9782" TargetMode="External"/><Relationship Id="rId30" Type="http://schemas.openxmlformats.org/officeDocument/2006/relationships/hyperlink" Target="http://docs.google.com/classsf_1_1TcpListener.htm#a3bb62b92684cd1a14b14efdaf0471440" TargetMode="External"/><Relationship Id="rId74" Type="http://schemas.openxmlformats.org/officeDocument/2006/relationships/hyperlink" Target="http://docs.google.com/classsf_1_1TcpListener.htm#a409d9350d3abfea9636df8cf4a61004e" TargetMode="External"/><Relationship Id="rId33" Type="http://schemas.openxmlformats.org/officeDocument/2006/relationships/hyperlink" Target="http://docs.google.com/classsf_1_1TcpListener.htm#a3a00a850506bd0f9f48867a0fe59556b" TargetMode="External"/><Relationship Id="rId77" Type="http://schemas.openxmlformats.org/officeDocument/2006/relationships/hyperlink" Target="http://docs.google.com/classsf_1_1TcpListener.htm#ae2c83ce5a64d50b68180c46bef0a7346" TargetMode="External"/><Relationship Id="rId32" Type="http://schemas.openxmlformats.org/officeDocument/2006/relationships/hyperlink" Target="http://docs.google.com/classsf_1_1TcpListener.htm#a409d9350d3abfea9636df8cf4a61004e" TargetMode="External"/><Relationship Id="rId76" Type="http://schemas.openxmlformats.org/officeDocument/2006/relationships/hyperlink" Target="http://docs.google.com/classsf_1_1Socket.htm#a51bf0fd51057b98a10fbb866246176dc" TargetMode="External"/><Relationship Id="rId35" Type="http://schemas.openxmlformats.org/officeDocument/2006/relationships/hyperlink" Target="http://docs.google.com/classsf_1_1TcpListener.htm#ae2c83ce5a64d50b68180c46bef0a7346" TargetMode="External"/><Relationship Id="rId79" Type="http://schemas.openxmlformats.org/officeDocument/2006/relationships/hyperlink" Target="http://docs.google.com/classsf_1_1Socket.htm#a0ec0d831b015e32eb5935fd2a9f8c67c" TargetMode="External"/><Relationship Id="rId34" Type="http://schemas.openxmlformats.org/officeDocument/2006/relationships/hyperlink" Target="http://docs.google.com/classsf_1_1Socket.htm#a51bf0fd51057b98a10fbb866246176dc" TargetMode="External"/><Relationship Id="rId78" Type="http://schemas.openxmlformats.org/officeDocument/2006/relationships/hyperlink" Target="http://docs.google.com/classsf_1_1TcpListener.htm#a3a00a850506bd0f9f48867a0fe59556b" TargetMode="External"/><Relationship Id="rId71" Type="http://schemas.openxmlformats.org/officeDocument/2006/relationships/hyperlink" Target="http://docs.google.com/classsf_1_1Socket.htm" TargetMode="External"/><Relationship Id="rId70" Type="http://schemas.openxmlformats.org/officeDocument/2006/relationships/hyperlink" Target="http://docs.google.com/classsf_1_1TcpSocket.htm" TargetMode="External"/><Relationship Id="rId37" Type="http://schemas.openxmlformats.org/officeDocument/2006/relationships/hyperlink" Target="http://docs.google.com/classsf_1_1Socket.htm#a165fc1423e281ea2714c70303d3a9782" TargetMode="External"/><Relationship Id="rId36" Type="http://schemas.openxmlformats.org/officeDocument/2006/relationships/hyperlink" Target="http://docs.google.com/classsf_1_1TcpSocket.htm" TargetMode="External"/><Relationship Id="rId39" Type="http://schemas.openxmlformats.org/officeDocument/2006/relationships/hyperlink" Target="http://docs.google.com/classsf_1_1Socket.htm#a5d3ff44e56e68f02816bb0fabc34adf8" TargetMode="External"/><Relationship Id="rId38" Type="http://schemas.openxmlformats.org/officeDocument/2006/relationships/hyperlink" Target="http://docs.google.com/classsf_1_1Socket.htm#a0ec0d831b015e32eb5935fd2a9f8c67c" TargetMode="External"/><Relationship Id="rId62" Type="http://schemas.openxmlformats.org/officeDocument/2006/relationships/hyperlink" Target="http://docs.google.com/Socket_8hpp_source.htm" TargetMode="External"/><Relationship Id="rId61" Type="http://schemas.openxmlformats.org/officeDocument/2006/relationships/hyperlink" Target="http://docs.google.com/Socket_8hpp_source.htm#l00065" TargetMode="External"/><Relationship Id="rId20" Type="http://schemas.openxmlformats.org/officeDocument/2006/relationships/image" Target="media/image1.png"/><Relationship Id="rId64" Type="http://schemas.openxmlformats.org/officeDocument/2006/relationships/hyperlink" Target="http://docs.google.com/Socket_8hpp_source.htm#l00053" TargetMode="External"/><Relationship Id="rId63" Type="http://schemas.openxmlformats.org/officeDocument/2006/relationships/hyperlink" Target="http://docs.google.com/classsf_1_1Socket.htm#a51bf0fd51057b98a10fbb866246176dc" TargetMode="External"/><Relationship Id="rId22" Type="http://schemas.openxmlformats.org/officeDocument/2006/relationships/hyperlink" Target="http://docs.google.com/classsf_1_1Socket.htm#a51bf0fd51057b98a10fbb866246176dca1de3a85bc56d3ae85b3d0f3cfd04ae90" TargetMode="External"/><Relationship Id="rId66" Type="http://schemas.openxmlformats.org/officeDocument/2006/relationships/hyperlink" Target="http://docs.google.com/classsf_1_1Socket.htm#a5d3ff44e56e68f02816bb0fabc34adf8" TargetMode="External"/><Relationship Id="rId21" Type="http://schemas.openxmlformats.org/officeDocument/2006/relationships/hyperlink" Target="http://docs.google.com/classsf_1_1Socket.htm#a51bf0fd51057b98a10fbb866246176dc" TargetMode="External"/><Relationship Id="rId65" Type="http://schemas.openxmlformats.org/officeDocument/2006/relationships/hyperlink" Target="http://docs.google.com/Socket_8hpp_source.htm" TargetMode="External"/><Relationship Id="rId24" Type="http://schemas.openxmlformats.org/officeDocument/2006/relationships/hyperlink" Target="http://docs.google.com/classsf_1_1Socket.htm#a51bf0fd51057b98a10fbb866246176dcab215141f756acdc23c67fad149710eb1" TargetMode="External"/><Relationship Id="rId68" Type="http://schemas.openxmlformats.org/officeDocument/2006/relationships/hyperlink" Target="http://docs.google.com/Socket_8hpp_source.htm" TargetMode="External"/><Relationship Id="rId23" Type="http://schemas.openxmlformats.org/officeDocument/2006/relationships/hyperlink" Target="http://docs.google.com/classsf_1_1Socket.htm#a51bf0fd51057b98a10fbb866246176dca8554848daae98f996e131bdeed076c09" TargetMode="External"/><Relationship Id="rId67" Type="http://schemas.openxmlformats.org/officeDocument/2006/relationships/hyperlink" Target="http://docs.google.com/Socket_8hpp_source.htm#l00113" TargetMode="External"/><Relationship Id="rId60" Type="http://schemas.openxmlformats.org/officeDocument/2006/relationships/hyperlink" Target="http://docs.google.com/TcpListener_8hpp_source.htm" TargetMode="External"/><Relationship Id="rId26" Type="http://schemas.openxmlformats.org/officeDocument/2006/relationships/hyperlink" Target="http://docs.google.com/classsf_1_1Socket.htm#a51bf0fd51057b98a10fbb866246176dc" TargetMode="External"/><Relationship Id="rId25" Type="http://schemas.openxmlformats.org/officeDocument/2006/relationships/hyperlink" Target="http://docs.google.com/classsf_1_1Socket.htm#a51bf0fd51057b98a10fbb866246176dca1dc9854433a28c22e192721179a2df5d" TargetMode="External"/><Relationship Id="rId69" Type="http://schemas.openxmlformats.org/officeDocument/2006/relationships/hyperlink" Target="http://docs.google.com/classsf_1_1Socket.htm#a51bf0fd51057b98a10fbb866246176dc" TargetMode="External"/><Relationship Id="rId28" Type="http://schemas.openxmlformats.org/officeDocument/2006/relationships/hyperlink" Target="http://docs.google.com/classsf_1_1Socket.htm#a5deb2c955fd347259c3a20d27b2481aa" TargetMode="External"/><Relationship Id="rId27" Type="http://schemas.openxmlformats.org/officeDocument/2006/relationships/hyperlink" Target="http://docs.google.com/classsf_1_1Socket.htm#a5deb2c955fd347259c3a20d27b2481aaa5a3c30fd128895403afc11076f461b19" TargetMode="External"/><Relationship Id="rId29" Type="http://schemas.openxmlformats.org/officeDocument/2006/relationships/hyperlink" Target="http://docs.google.com/classsf_1_1TcpListener.htm#a59a1db5b6f4711a3e57390da2f8d9630" TargetMode="External"/><Relationship Id="rId51" Type="http://schemas.openxmlformats.org/officeDocument/2006/relationships/hyperlink" Target="http://docs.google.com/classsf_1_1TcpListener.htm" TargetMode="External"/><Relationship Id="rId50" Type="http://schemas.openxmlformats.org/officeDocument/2006/relationships/hyperlink" Target="http://docs.google.com/classsf_1_1TcpListener.htm#a3a00a850506bd0f9f48867a0fe59556b" TargetMode="External"/><Relationship Id="rId53" Type="http://schemas.openxmlformats.org/officeDocument/2006/relationships/hyperlink" Target="http://docs.google.com/classsf_1_1TcpSocket.htm" TargetMode="External"/><Relationship Id="rId52" Type="http://schemas.openxmlformats.org/officeDocument/2006/relationships/hyperlink" Target="http://docs.google.com/classsf_1_1TcpListener.htm#a409d9350d3abfea9636df8cf4a61004e"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Socket.htm#a51bf0fd51057b98a10fbb866246176dca1de3a85bc56d3ae85b3d0f3cfd04ae90"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TcpListener.htm#ae2c83ce5a64d50b68180c46bef0a7346"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TcpSocket.htm"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TcpSocket.htm#a7904ca6ab9e018021e305a3aeb7a1b9a" TargetMode="External"/><Relationship Id="rId15" Type="http://schemas.openxmlformats.org/officeDocument/2006/relationships/hyperlink" Target="http://docs.google.com/classsf_1_1TcpListener-members.htm" TargetMode="External"/><Relationship Id="rId59" Type="http://schemas.openxmlformats.org/officeDocument/2006/relationships/hyperlink" Target="http://docs.google.com/TcpListener_8hpp_source.htm#l00043" TargetMode="External"/><Relationship Id="rId14" Type="http://schemas.openxmlformats.org/officeDocument/2006/relationships/hyperlink" Target="http://docs.google.com/classsf_1_1TcpListener.htm" TargetMode="External"/><Relationship Id="rId58" Type="http://schemas.openxmlformats.org/officeDocument/2006/relationships/hyperlink" Target="http://docs.google.com/classsf_1_1Socket.htm" TargetMode="External"/><Relationship Id="rId17" Type="http://schemas.openxmlformats.org/officeDocument/2006/relationships/hyperlink" Target="http://docs.google.com/classsf_1_1Socket.htm" TargetMode="External"/><Relationship Id="rId16" Type="http://schemas.openxmlformats.org/officeDocument/2006/relationships/hyperlink" Target="http://docs.google.com/group__network.htm" TargetMode="External"/><Relationship Id="rId19" Type="http://schemas.openxmlformats.org/officeDocument/2006/relationships/hyperlink" Target="http://docs.google.com/TcpListener_8hpp_source.htm" TargetMode="External"/><Relationship Id="rId18" Type="http://schemas.openxmlformats.org/officeDocument/2006/relationships/hyperlink" Target="http://docs.google.com/classsf_1_1TcpListener.htm#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