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Static 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 16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Specialization of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 template for UTF-16.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Static Public Member Functions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In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rtl w:val="0"/>
              </w:rPr>
              <w:t xml:space="preserve"> (In begin, In end, Uint32 &amp;output, Uint32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Decode a single UTF-16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  <w:t xml:space="preserve"> (Uint32 input, Out output, Uint16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Encode a single UTF-16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In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 (In begin, In 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Advance to the next UTF-16 character.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std::size_t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 (In begin, In end)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 the number of characters of a UTF-16 sequence.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fromAnsi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ANSI characters range to UTF-16.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fromWide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wide characters range to UTF-16.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fromLatin1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latin-1 (ISO-5589-1) characters range to UTF-16.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char replacement=0, const std::locale &amp;locale=std::locale())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UTF-16 characters range to ANSI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wchar_t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UTF-16 characters range to wide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toLatin1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output, char replacement=0)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an UTF-16 characters range to latin-1 (ISO-5589-1) characters.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toUtf8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UTF-16 characters range to UTF-8.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toUtf16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UTF-16 characters range to UTF-16.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template&lt;typename In , typename Out 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Out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toUtf32</w:t>
              </w:r>
            </w:hyperlink>
            <w:r w:rsidDel="00000000" w:rsidR="00000000" w:rsidRPr="00000000">
              <w:rPr>
                <w:rtl w:val="0"/>
              </w:rPr>
              <w:t xml:space="preserve"> (In begin, In end, Out output)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 a UTF-16 characters range to UTF-32.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template&lt;&gt;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sf::Utf&lt; 16 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Specialization of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Utf</w:t>
        </w:r>
      </w:hyperlink>
      <w:r w:rsidDel="00000000" w:rsidR="00000000" w:rsidRPr="00000000">
        <w:rPr>
          <w:rtl w:val="0"/>
        </w:rPr>
        <w:t xml:space="preserve"> template for UTF-16.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255</w:t>
        </w:r>
      </w:hyperlink>
      <w:r w:rsidDel="00000000" w:rsidR="00000000" w:rsidRPr="00000000">
        <w:rPr>
          <w:rtl w:val="0"/>
        </w:rPr>
        <w:t xml:space="preserve"> of file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std::size_t </w:t>
                  </w:r>
                  <w:hyperlink r:id="rId3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&gt;::count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 the number of characters of a UTF-16 sequence.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necessary for multi-elements encodings, as a single character may use more than 1 storage element, thus the total size can be different from (begin - end).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In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&gt;::decode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Decode a single UTF-16 character.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Decoding a character means finding its unique 32-bits code (called the codepoint) in the Unicode standard.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 of the decoded UTF-16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character to use in case the UTF-8 sequence is invalid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Out &gt;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3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&gt;::encode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Uint32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Uint16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a single UTF-16 character.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 a character means converting a unique 32-bits code (called the codepoint) in the target encoding, UTF-16.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Codepoint to encode as UTF-16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UTF-16 (use 0 to skip them)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3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&gt;::fromAnsi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ANSI characters range to UTF-16.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will be used by default, unless you pass a custom one in the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3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&gt;::fromLatin1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latin-1 (ISO-5589-1) characters range to UTF-16.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&gt;::fromWide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wide characters range to UTF-16.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&gt;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In </w:t>
                  </w:r>
                  <w:hyperlink r:id="rId4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&gt;::next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 to the next UTF-16 character.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necessary for multi-elements encodings, as a single character may use more than 1 storage element.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pointing to one past the last read element of the input sequence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&gt;::toAnsi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std::locale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locale</w:t>
                  </w:r>
                  <w:r w:rsidDel="00000000" w:rsidR="00000000" w:rsidRPr="00000000">
                    <w:rPr>
                      <w:rtl w:val="0"/>
                    </w:rPr>
                    <w:t xml:space="preserve"> = std::locale()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UTF-16 characters range to ANSI characters.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global locale will be used by default, unless you pass a custom one in the </w:t>
      </w:r>
      <w:r w:rsidDel="00000000" w:rsidR="00000000" w:rsidRPr="00000000">
        <w:rPr>
          <w:i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ANSI (use 0 to skip them)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Locale to use for conversion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&gt;::toLatin1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UTF-16 characters range to latin-1 (ISO-5589-1) characters.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wide (use 0 to skip them)</w:t>
            </w:r>
          </w:p>
        </w:tc>
      </w:tr>
    </w:tbl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&gt;::toUtf16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UTF-16 characters range to UTF-16.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functions does nothing more than a direct copy; it is defined only to provide the same interface as other specializations of the sf::Utf&lt;&gt; template, and allow generic code to be written on top of it.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&gt;::toUtf32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UTF-16 characters range to UTF-32.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&gt;::toUtf8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 UTF-16 characters range to UTF-8.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In , typename Out &gt;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static Out </w:t>
                  </w:r>
                  <w:hyperlink r:id="rId4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sf::Utf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&lt; 16 &gt;::toWide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begin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end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Out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tl w:val="0"/>
                    </w:rPr>
                    <w:t xml:space="preserve">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wchar_t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replacement</w:t>
                  </w:r>
                  <w:r w:rsidDel="00000000" w:rsidR="00000000" w:rsidRPr="00000000">
                    <w:rPr>
                      <w:rtl w:val="0"/>
                    </w:rPr>
                    <w:t xml:space="preserve"> = 0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an UTF-16 characters range to wide characters.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end of the input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Iterator pointing to the beginning of the output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Replacement for characters not convertible to wide (use 0 to skip them)</w:t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ReturnsIterator to the end of the output sequence which has been written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Utf.hpp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Utf.htm" TargetMode="External"/><Relationship Id="rId42" Type="http://schemas.openxmlformats.org/officeDocument/2006/relationships/hyperlink" Target="http://docs.google.com/classsf_1_1Utf.htm" TargetMode="External"/><Relationship Id="rId41" Type="http://schemas.openxmlformats.org/officeDocument/2006/relationships/hyperlink" Target="http://docs.google.com/classsf_1_1Utf.htm" TargetMode="External"/><Relationship Id="rId44" Type="http://schemas.openxmlformats.org/officeDocument/2006/relationships/hyperlink" Target="http://docs.google.com/classsf_1_1Utf.htm" TargetMode="External"/><Relationship Id="rId43" Type="http://schemas.openxmlformats.org/officeDocument/2006/relationships/hyperlink" Target="http://docs.google.com/classsf_1_1Utf.htm" TargetMode="External"/><Relationship Id="rId46" Type="http://schemas.openxmlformats.org/officeDocument/2006/relationships/hyperlink" Target="http://docs.google.com/classsf_1_1Utf.htm" TargetMode="External"/><Relationship Id="rId45" Type="http://schemas.openxmlformats.org/officeDocument/2006/relationships/hyperlink" Target="http://docs.google.com/classsf_1_1Ut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Utf_8hpp_source.htm" TargetMode="External"/><Relationship Id="rId47" Type="http://schemas.openxmlformats.org/officeDocument/2006/relationships/hyperlink" Target="http://docs.google.com/classsf_1_1Utf.htm" TargetMode="External"/><Relationship Id="rId49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_3_0116_01_4.htm#a781174f776a3effb96c1ccd9a4513ab1" TargetMode="External"/><Relationship Id="rId30" Type="http://schemas.openxmlformats.org/officeDocument/2006/relationships/hyperlink" Target="http://docs.google.com/classsf_1_1Utf_3_0116_01_4.htm#a0c9744c8f142360a8afebb24da134b34" TargetMode="External"/><Relationship Id="rId33" Type="http://schemas.openxmlformats.org/officeDocument/2006/relationships/hyperlink" Target="http://docs.google.com/Utf_8hpp_source.htm#l00255" TargetMode="External"/><Relationship Id="rId32" Type="http://schemas.openxmlformats.org/officeDocument/2006/relationships/hyperlink" Target="http://docs.google.com/classsf_1_1Utf.htm" TargetMode="External"/><Relationship Id="rId35" Type="http://schemas.openxmlformats.org/officeDocument/2006/relationships/hyperlink" Target="http://docs.google.com/classsf_1_1Utf.htm" TargetMode="External"/><Relationship Id="rId34" Type="http://schemas.openxmlformats.org/officeDocument/2006/relationships/hyperlink" Target="http://docs.google.com/Utf_8hpp_source.htm" TargetMode="External"/><Relationship Id="rId37" Type="http://schemas.openxmlformats.org/officeDocument/2006/relationships/hyperlink" Target="http://docs.google.com/classsf_1_1Utf.htm" TargetMode="External"/><Relationship Id="rId36" Type="http://schemas.openxmlformats.org/officeDocument/2006/relationships/hyperlink" Target="http://docs.google.com/classsf_1_1Utf.htm" TargetMode="External"/><Relationship Id="rId39" Type="http://schemas.openxmlformats.org/officeDocument/2006/relationships/hyperlink" Target="http://docs.google.com/classsf_1_1Utf.htm" TargetMode="External"/><Relationship Id="rId38" Type="http://schemas.openxmlformats.org/officeDocument/2006/relationships/hyperlink" Target="http://docs.google.com/classsf_1_1Utf.htm" TargetMode="External"/><Relationship Id="rId20" Type="http://schemas.openxmlformats.org/officeDocument/2006/relationships/hyperlink" Target="http://docs.google.com/classsf_1_1Utf_3_0116_01_4.htm#a516090c84ceec2cfde0a13b6148363bb" TargetMode="External"/><Relationship Id="rId22" Type="http://schemas.openxmlformats.org/officeDocument/2006/relationships/hyperlink" Target="http://docs.google.com/classsf_1_1Utf_3_0116_01_4.htm#a6df8d9be8211ffe1095b3b82eac83f6f" TargetMode="External"/><Relationship Id="rId21" Type="http://schemas.openxmlformats.org/officeDocument/2006/relationships/hyperlink" Target="http://docs.google.com/classsf_1_1Utf_3_0116_01_4.htm#ab899108d77ce088eb001588e84d91525" TargetMode="External"/><Relationship Id="rId24" Type="http://schemas.openxmlformats.org/officeDocument/2006/relationships/hyperlink" Target="http://docs.google.com/classsf_1_1Utf_3_0116_01_4.htm#a263423929b6f8e4d3ad09b45ac5cb0a1" TargetMode="External"/><Relationship Id="rId23" Type="http://schemas.openxmlformats.org/officeDocument/2006/relationships/hyperlink" Target="http://docs.google.com/classsf_1_1Utf_3_0116_01_4.htm#a8a595dc1ea57ecf7aad944964913f0ff" TargetMode="External"/><Relationship Id="rId26" Type="http://schemas.openxmlformats.org/officeDocument/2006/relationships/hyperlink" Target="http://docs.google.com/classsf_1_1Utf_3_0116_01_4.htm#a6d2bfbdfe46364bd49bca28a410b18f7" TargetMode="External"/><Relationship Id="rId25" Type="http://schemas.openxmlformats.org/officeDocument/2006/relationships/hyperlink" Target="http://docs.google.com/classsf_1_1Utf_3_0116_01_4.htm#a52293df75893733fe6cf84b8a017cbf7" TargetMode="External"/><Relationship Id="rId28" Type="http://schemas.openxmlformats.org/officeDocument/2006/relationships/hyperlink" Target="http://docs.google.com/classsf_1_1Utf_3_0116_01_4.htm#ad0cc57ebf48fac584f4d5f3d30a20010" TargetMode="External"/><Relationship Id="rId27" Type="http://schemas.openxmlformats.org/officeDocument/2006/relationships/hyperlink" Target="http://docs.google.com/classsf_1_1Utf_3_0116_01_4.htm#a42bace5988f7f20497cfdd6025c2d7f2" TargetMode="External"/><Relationship Id="rId29" Type="http://schemas.openxmlformats.org/officeDocument/2006/relationships/hyperlink" Target="http://docs.google.com/classsf_1_1Utf_3_0116_01_4.htm#afdd2f31536ce3fba4dfb632dfdd6e4b7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Utf_3_0116_01_4-members.htm" TargetMode="External"/><Relationship Id="rId14" Type="http://schemas.openxmlformats.org/officeDocument/2006/relationships/hyperlink" Target="http://docs.google.com/classsf_1_1Utf_3_0116_01_4.htm" TargetMode="External"/><Relationship Id="rId17" Type="http://schemas.openxmlformats.org/officeDocument/2006/relationships/hyperlink" Target="http://docs.google.com/classsf_1_1Utf_3_0116_01_4.htm#details" TargetMode="External"/><Relationship Id="rId16" Type="http://schemas.openxmlformats.org/officeDocument/2006/relationships/hyperlink" Target="http://docs.google.com/classsf_1_1Utf.htm" TargetMode="External"/><Relationship Id="rId19" Type="http://schemas.openxmlformats.org/officeDocument/2006/relationships/hyperlink" Target="http://docs.google.com/classsf_1_1Utf_3_0116_01_4.htm#a17be6fc08e51182e7ac8bf9269dfae37" TargetMode="External"/><Relationship Id="rId18" Type="http://schemas.openxmlformats.org/officeDocument/2006/relationships/hyperlink" Target="http://docs.google.com/Utf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