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t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TcpListener()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TcpSocket()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tell()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terminate()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Texture()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ThreadLocal()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ThreadLocalPtr()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sf::ThreadLocalPtr&lt;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Time()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toAnsi()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toAnsiString()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toInteger()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toLatin1()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toUtf16()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toUtf32()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toUtf8()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toWide()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toWideString()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Transformable()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transformPoint()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transformRect()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translate()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TcpSocket.htm#a62a9bf81fd7f15fedb29fd1348483236" TargetMode="External"/><Relationship Id="rId43" Type="http://schemas.openxmlformats.org/officeDocument/2006/relationships/hyperlink" Target="http://docs.google.com/classsf_1_1TcpListener.htm#a59a1db5b6f4711a3e57390da2f8d9630" TargetMode="External"/><Relationship Id="rId46" Type="http://schemas.openxmlformats.org/officeDocument/2006/relationships/hyperlink" Target="http://docs.google.com/classsf_1_1Thread.htm#ad6b205d4f1ce38b8d44bba0f5501477c" TargetMode="External"/><Relationship Id="rId45" Type="http://schemas.openxmlformats.org/officeDocument/2006/relationships/hyperlink" Target="http://docs.google.com/classsf_1_1InputStream.htm#a599515b9ccdbddb6fef5a98424fd559c" TargetMode="External"/><Relationship Id="rId80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exture.htm#a524855cbf89de3b74be84d385fd229de" TargetMode="External"/><Relationship Id="rId47" Type="http://schemas.openxmlformats.org/officeDocument/2006/relationships/hyperlink" Target="http://docs.google.com/classsf_1_1Text.htm#aff7cab6a92e5948c9d1481cb2d87eb84" TargetMode="External"/><Relationship Id="rId49" Type="http://schemas.openxmlformats.org/officeDocument/2006/relationships/hyperlink" Target="http://docs.google.com/classsf_1_1Thread.htm#a4cc65399bbb111cf8132537783b8e96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Utf_3_0116_01_4.htm#a42bace5988f7f20497cfdd6025c2d7f2" TargetMode="External"/><Relationship Id="rId72" Type="http://schemas.openxmlformats.org/officeDocument/2006/relationships/hyperlink" Target="http://docs.google.com/classsf_1_1Utf_3_018_01_4.htm#ac6633c64ff1fad6bd1bfe72c37b3a468" TargetMode="External"/><Relationship Id="rId31" Type="http://schemas.openxmlformats.org/officeDocument/2006/relationships/hyperlink" Target="http://docs.google.com/functions_func_0x6d.htm#index_m" TargetMode="External"/><Relationship Id="rId75" Type="http://schemas.openxmlformats.org/officeDocument/2006/relationships/hyperlink" Target="http://docs.google.com/classsf_1_1Transform.htm#a78c48677712fcf41122d02f1301d71a3" TargetMode="External"/><Relationship Id="rId30" Type="http://schemas.openxmlformats.org/officeDocument/2006/relationships/hyperlink" Target="http://docs.google.com/functions_func_0x6c.htm#index_l" TargetMode="External"/><Relationship Id="rId74" Type="http://schemas.openxmlformats.org/officeDocument/2006/relationships/hyperlink" Target="http://docs.google.com/classsf_1_1String.htm#afd8b085ad7255543e4dc1285389d2d82" TargetMode="External"/><Relationship Id="rId33" Type="http://schemas.openxmlformats.org/officeDocument/2006/relationships/hyperlink" Target="http://docs.google.com/functions_func_0x6f.htm#index_o" TargetMode="External"/><Relationship Id="rId77" Type="http://schemas.openxmlformats.org/officeDocument/2006/relationships/hyperlink" Target="http://docs.google.com/classsf_1_1Transform.htm#ac322cd8f6d606598d1aacc4d1d160ad6" TargetMode="External"/><Relationship Id="rId32" Type="http://schemas.openxmlformats.org/officeDocument/2006/relationships/hyperlink" Target="http://docs.google.com/functions_func_0x6e.htm#index_n" TargetMode="External"/><Relationship Id="rId76" Type="http://schemas.openxmlformats.org/officeDocument/2006/relationships/hyperlink" Target="http://docs.google.com/classsf_1_1Transformable.htm#ae71710de0fef423121bab1c684954a2e" TargetMode="External"/><Relationship Id="rId35" Type="http://schemas.openxmlformats.org/officeDocument/2006/relationships/hyperlink" Target="http://docs.google.com/functions_func_0x72.htm#index_r" TargetMode="External"/><Relationship Id="rId79" Type="http://schemas.openxmlformats.org/officeDocument/2006/relationships/hyperlink" Target="http://docs.google.com/classsf_1_1Transform.htm#ab54f6c8070cc05e2afcb3145fbf4395a" TargetMode="External"/><Relationship Id="rId34" Type="http://schemas.openxmlformats.org/officeDocument/2006/relationships/hyperlink" Target="http://docs.google.com/functions_func_0x70.htm#index_p" TargetMode="External"/><Relationship Id="rId78" Type="http://schemas.openxmlformats.org/officeDocument/2006/relationships/hyperlink" Target="http://docs.google.com/classsf_1_1Transform.htm#a345112559981d988e92b54b7976fca8a" TargetMode="External"/><Relationship Id="rId71" Type="http://schemas.openxmlformats.org/officeDocument/2006/relationships/hyperlink" Target="http://docs.google.com/classsf_1_1Utf_3_0132_01_4.htm#a0d5bf45a9732beb935592da6bed1242c" TargetMode="External"/><Relationship Id="rId70" Type="http://schemas.openxmlformats.org/officeDocument/2006/relationships/hyperlink" Target="http://docs.google.com/classsf_1_1Utf_3_018_01_4.htm#aef68054cab6a592c0b04de94e93bb520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62" Type="http://schemas.openxmlformats.org/officeDocument/2006/relationships/hyperlink" Target="http://docs.google.com/classsf_1_1Utf_3_018_01_4.htm#a925ac9e141dcb6f9b07c7b95f7cfbda2" TargetMode="External"/><Relationship Id="rId61" Type="http://schemas.openxmlformats.org/officeDocument/2006/relationships/hyperlink" Target="http://docs.google.com/classsf_1_1IpAddress.htm#a52f4be92fb0ceb689abc469e4a85fd82" TargetMode="External"/><Relationship Id="rId20" Type="http://schemas.openxmlformats.org/officeDocument/2006/relationships/hyperlink" Target="http://docs.google.com/functions_func.htm#index_a" TargetMode="External"/><Relationship Id="rId64" Type="http://schemas.openxmlformats.org/officeDocument/2006/relationships/hyperlink" Target="http://docs.google.com/classsf_1_1Utf_3_0132_01_4.htm#a3f97efb599ad237af06f076f3fcfa354" TargetMode="External"/><Relationship Id="rId63" Type="http://schemas.openxmlformats.org/officeDocument/2006/relationships/hyperlink" Target="http://docs.google.com/classsf_1_1Utf_3_0116_01_4.htm#a0c9744c8f142360a8afebb24da134b34" TargetMode="External"/><Relationship Id="rId22" Type="http://schemas.openxmlformats.org/officeDocument/2006/relationships/hyperlink" Target="http://docs.google.com/functions_func_0x63.htm#index_c" TargetMode="External"/><Relationship Id="rId66" Type="http://schemas.openxmlformats.org/officeDocument/2006/relationships/hyperlink" Target="http://docs.google.com/classsf_1_1Utf_3_0116_01_4.htm#a781174f776a3effb96c1ccd9a4513ab1" TargetMode="External"/><Relationship Id="rId21" Type="http://schemas.openxmlformats.org/officeDocument/2006/relationships/hyperlink" Target="http://docs.google.com/functions_func_0x62.htm#index_b" TargetMode="External"/><Relationship Id="rId65" Type="http://schemas.openxmlformats.org/officeDocument/2006/relationships/hyperlink" Target="http://docs.google.com/classsf_1_1Utf_3_018_01_4.htm#a79395429baba13dd04a8c1fba745ce65" TargetMode="External"/><Relationship Id="rId24" Type="http://schemas.openxmlformats.org/officeDocument/2006/relationships/hyperlink" Target="http://docs.google.com/functions_func_0x65.htm#index_e" TargetMode="External"/><Relationship Id="rId68" Type="http://schemas.openxmlformats.org/officeDocument/2006/relationships/hyperlink" Target="http://docs.google.com/classsf_1_1Utf_3_0132_01_4.htm#a193e155964b073c8ba838434f41d5e97" TargetMode="External"/><Relationship Id="rId23" Type="http://schemas.openxmlformats.org/officeDocument/2006/relationships/hyperlink" Target="http://docs.google.com/functions_func_0x64.htm#index_d" TargetMode="External"/><Relationship Id="rId67" Type="http://schemas.openxmlformats.org/officeDocument/2006/relationships/hyperlink" Target="http://docs.google.com/classsf_1_1Utf_3_0132_01_4.htm#abd7c1e80791c80c4d78257440de96140" TargetMode="External"/><Relationship Id="rId60" Type="http://schemas.openxmlformats.org/officeDocument/2006/relationships/hyperlink" Target="http://docs.google.com/classsf_1_1Utf_3_0132_01_4.htm#a064ce0ad81768d0d99b6b3e2e980e3ce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69" Type="http://schemas.openxmlformats.org/officeDocument/2006/relationships/hyperlink" Target="http://docs.google.com/classsf_1_1Utf_3_0116_01_4.htm#afdd2f31536ce3fba4dfb632dfdd6e4b7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ThreadLocalPtr.htm#a8c678211d7828d2a8c41cb534422d649" TargetMode="External"/><Relationship Id="rId50" Type="http://schemas.openxmlformats.org/officeDocument/2006/relationships/hyperlink" Target="http://docs.google.com/classsf_1_1ThreadLocal.htm#a44ea3c4be4eef118080275cbf4cf04cd" TargetMode="External"/><Relationship Id="rId53" Type="http://schemas.openxmlformats.org/officeDocument/2006/relationships/hyperlink" Target="http://docs.google.com/classsf_1_1Utf_3_0116_01_4.htm#a6d2bfbdfe46364bd49bca28a410b18f7" TargetMode="External"/><Relationship Id="rId52" Type="http://schemas.openxmlformats.org/officeDocument/2006/relationships/hyperlink" Target="http://docs.google.com/classsf_1_1Time.htm#acba0cfbc49e3a09a22a8e079eb67a05c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Utf_3_018_01_4.htm#a3d8b02f29021bd48831e7706d826f0c5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Utf_3_0132_01_4.htm#a768cb205f7f1d20cd900e34fb48f9316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IpAddress.htm#af42678b08b23def2560aed7d98b24d89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tring.htm#a71d111ccfaf295b8b8be8ca4a3ceb5f4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Utf_3_0116_01_4.htm#ad0cc57ebf48fac584f4d5f3d30a20010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Utf_3_018_01_4.htm#adf6f6e0a8ee0527c8ab390ce5c0b6b13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