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//Simple example of using SFML in VisualC++.Net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&lt;SFML/Audio.hpp&gt;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&lt;SFML/Graphics.hpp&gt;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the main window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sf::RenderWindow window(sf::VideoMode(800, 600), "SFML window");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Load a sprite to display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sf::Texture texture;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(!texture.loadFromFile("cute_image.jpg"))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EXIT_FAILURE;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sf::Sprite sprite(texture);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Create a graphical text to display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sf::Font font;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(!font.loadFromFile("arial.ttf"))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EXIT_FAILURE;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sf::Text text("Hello SFML", font, 50);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Load a music to play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sf::Music music;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(!music.openFromFile("nice_music.ogg"))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EXIT_FAILURE;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Play the music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music.play();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the game loop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(window.isOpen())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Process events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sf::Event event;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(window.pollEvent(event))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Close window : exit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(event.type == sf::Event::Closed)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window.close();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Clear screen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window.clear();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Draw the sprite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window.draw(sprite);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Draw the string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window.draw(text);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Update the window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window.display();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EXIT_SUCCESS;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