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0"/>
          <w:sz w:val="44"/>
          <w:szCs w:val="44"/>
          <w:vertAlign w:val="baseline"/>
        </w:rPr>
      </w:pPr>
      <w:r w:rsidDel="00000000" w:rsidR="00000000" w:rsidRPr="00000000">
        <w:rPr>
          <w:rFonts w:ascii="Comic Sans MS" w:cs="Comic Sans MS" w:eastAsia="Comic Sans MS" w:hAnsi="Comic Sans MS"/>
          <w:b w:val="1"/>
          <w:sz w:val="44"/>
          <w:szCs w:val="44"/>
          <w:vertAlign w:val="baseline"/>
          <w:rtl w:val="0"/>
        </w:rPr>
        <w:t xml:space="preserve">Dice Roll</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(Craps-No Class)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Write a program that simulates the gambling game “Craps”.  The user will be asked for their three initials and be given 500 points to start the game. The user will be asked to bet an amount. The computer will then roll two dice.  If the sum of the dice is 7 or 11 they win if not they get to roll again and if they roll a 7 or 11 or match their first roll they win. If they win their bet will be added to their total. If they lose their bet is subtracted from their total. This procedure continues until the user doesn’t want to play anymore or they have a 0 total.  The program will also save,keep track of and print out the top ten scorers initials and scores using a player struct.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ind w:left="2250" w:hanging="2250"/>
        <w:rPr>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rFonts w:ascii="Arial" w:cs="Arial" w:eastAsia="Arial" w:hAnsi="Arial"/>
          <w:vertAlign w:val="baseline"/>
          <w:rtl w:val="0"/>
        </w:rPr>
        <w:t xml:space="preserve">:   random number generator, input, output, loop control, decision making, file manipulation, and structs.</w:t>
      </w:r>
      <w:r w:rsidDel="00000000" w:rsidR="00000000" w:rsidRPr="00000000">
        <w:rPr>
          <w:rtl w:val="0"/>
        </w:rPr>
      </w:r>
    </w:p>
    <w:p w:rsidR="00000000" w:rsidDel="00000000" w:rsidP="00000000" w:rsidRDefault="00000000" w:rsidRPr="00000000" w14:paraId="00000007">
      <w:pPr>
        <w:ind w:left="2250" w:hanging="2250"/>
        <w:rPr>
          <w:vertAlign w:val="baseline"/>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Welcome to the dice game. You will start with 500 points.</w:t>
      </w:r>
    </w:p>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vertAlign w:val="baseline"/>
          <w:rtl w:val="0"/>
        </w:rPr>
        <w:t xml:space="preserve">Enter bet: 200</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you first die rolled a: 2</w:t>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you second die rolled a: 3</w:t>
      </w:r>
    </w:p>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your first roll is a: 5</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Roll again and try to match a 5</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Press any key to continue . . .</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you first die rolled a: 3</w:t>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you second die rolled a: 4</w:t>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Fonts w:ascii="Arial" w:cs="Arial" w:eastAsia="Arial" w:hAnsi="Arial"/>
          <w:vertAlign w:val="baseline"/>
          <w:rtl w:val="0"/>
        </w:rPr>
        <w:t xml:space="preserve">your second roll is a: 7</w:t>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you win, your total is 700</w:t>
      </w:r>
    </w:p>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Run again (Y/N)?n</w:t>
      </w:r>
    </w:p>
    <w:p w:rsidR="00000000" w:rsidDel="00000000" w:rsidP="00000000" w:rsidRDefault="00000000" w:rsidRPr="00000000" w14:paraId="0000001C">
      <w:pPr>
        <w:rPr>
          <w:rFonts w:ascii="Arial" w:cs="Arial" w:eastAsia="Arial" w:hAnsi="Arial"/>
          <w:vertAlign w:val="baseline"/>
        </w:rPr>
      </w:pPr>
      <w:r w:rsidDel="00000000" w:rsidR="00000000" w:rsidRPr="00000000">
        <w:rPr>
          <w:rFonts w:ascii="Arial" w:cs="Arial" w:eastAsia="Arial" w:hAnsi="Arial"/>
          <w:vertAlign w:val="baseline"/>
          <w:rtl w:val="0"/>
        </w:rPr>
        <w:t xml:space="preserve">Top Three Dice Players</w:t>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This data consists of 3 players.</w:t>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Your topten list from highest to lowest is :</w:t>
      </w:r>
    </w:p>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        AAA     345</w:t>
      </w:r>
    </w:p>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        AAA     234</w:t>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        AAA     123</w:t>
      </w:r>
    </w:p>
    <w:p w:rsidR="00000000" w:rsidDel="00000000" w:rsidP="00000000" w:rsidRDefault="00000000" w:rsidRPr="00000000" w14:paraId="00000022">
      <w:pPr>
        <w:rPr>
          <w:rFonts w:ascii="Arial" w:cs="Arial" w:eastAsia="Arial" w:hAnsi="Arial"/>
          <w:vertAlign w:val="baseline"/>
        </w:rPr>
      </w:pPr>
      <w:r w:rsidDel="00000000" w:rsidR="00000000" w:rsidRPr="00000000">
        <w:rPr>
          <w:rFonts w:ascii="Arial" w:cs="Arial" w:eastAsia="Arial" w:hAnsi="Arial"/>
          <w:vertAlign w:val="baseline"/>
          <w:rtl w:val="0"/>
        </w:rPr>
        <w:t xml:space="preserve">Congratulations your score has put you in the top ten list.</w:t>
      </w:r>
    </w:p>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vertAlign w:val="baseline"/>
          <w:rtl w:val="0"/>
        </w:rPr>
        <w:t xml:space="preserve">Please enter your three initials:</w:t>
      </w:r>
    </w:p>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GDK</w:t>
      </w:r>
    </w:p>
    <w:p w:rsidR="00000000" w:rsidDel="00000000" w:rsidP="00000000" w:rsidRDefault="00000000" w:rsidRPr="00000000" w14:paraId="00000025">
      <w:pPr>
        <w:rPr>
          <w:rFonts w:ascii="Arial" w:cs="Arial" w:eastAsia="Arial" w:hAnsi="Arial"/>
          <w:vertAlign w:val="baseline"/>
        </w:rPr>
      </w:pPr>
      <w:r w:rsidDel="00000000" w:rsidR="00000000" w:rsidRPr="00000000">
        <w:rPr>
          <w:rFonts w:ascii="Arial" w:cs="Arial" w:eastAsia="Arial" w:hAnsi="Arial"/>
          <w:vertAlign w:val="baseline"/>
          <w:rtl w:val="0"/>
        </w:rPr>
        <w:t xml:space="preserve">        GDK     700</w:t>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vertAlign w:val="baseline"/>
          <w:rtl w:val="0"/>
        </w:rPr>
        <w:t xml:space="preserve">Your new topten list from highest to lowest is :</w:t>
      </w:r>
    </w:p>
    <w:p w:rsidR="00000000" w:rsidDel="00000000" w:rsidP="00000000" w:rsidRDefault="00000000" w:rsidRPr="00000000" w14:paraId="00000027">
      <w:pPr>
        <w:rPr>
          <w:rFonts w:ascii="Arial" w:cs="Arial" w:eastAsia="Arial" w:hAnsi="Arial"/>
          <w:vertAlign w:val="baseline"/>
        </w:rPr>
      </w:pPr>
      <w:r w:rsidDel="00000000" w:rsidR="00000000" w:rsidRPr="00000000">
        <w:rPr>
          <w:rFonts w:ascii="Arial" w:cs="Arial" w:eastAsia="Arial" w:hAnsi="Arial"/>
          <w:vertAlign w:val="baseline"/>
          <w:rtl w:val="0"/>
        </w:rPr>
        <w:t xml:space="preserve">        GDK     700</w:t>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 xml:space="preserve">        AAA     345</w:t>
      </w:r>
    </w:p>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        AAA     234</w:t>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Press any key to continue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