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2011-03-09 12:44:09.369 -----------------------------------------------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eclipse.buildId=M20110210-1200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java.version=1.6.0_17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java.vendor=Sun Microsystems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ARCH=x86, WS=win32, NL=en_US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org.eclipse.epp.package.cpp.product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x86 -product org.eclipse.epp.package.cpp.product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org.eclipse.osgi 4 0 2011-03-09 12:44:10.103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reading configuration: C:\eclipseC++\eclipse\configuration\org.eclipse.osgi\.manager\.fileTableLock (Access is denied)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C:\eclipseC++\eclipse\configuration\org.eclipse.osgi\.manager\.fileTableLock (Access is denied)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java.io.RandomAccessFile.open(Native Method)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java.io.RandomAccessFile.&lt;init&gt;(Unknown Source)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org.eclipse.core.runtime.internal.adaptor.Locker_JavaNio.lock(Locker_JavaNio.java:33)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org.eclipse.osgi.storagemanager.StorageManager.lock(StorageManager.java:387)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org.eclipse.osgi.storagemanager.StorageManager.open(StorageManager.java:688)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org.eclipse.osgi.internal.baseadaptor.BaseStorage.initFileManager(BaseStorage.java:213)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org.eclipse.osgi.internal.baseadaptor.BaseStorage.initialize(BaseStorage.java:147)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org.eclipse.osgi.baseadaptor.BaseAdaptor.initializeStorage(BaseAdaptor.java:114)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org.eclipse.osgi.framework.internal.core.Framework.initialize(Framework.java:185)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org.eclipse.osgi.framework.internal.core.Framework.&lt;init&gt;(Framework.java:157)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org.eclipse.core.runtime.adaptor.EclipseStarter.startup(EclipseStarter.java:286)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org.eclipse.core.runtime.adaptor.EclipseStarter.run(EclipseStarter.java:175)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org.eclipse.equinox.launcher.Main.invokeFramework(Main.java:620)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org.eclipse.equinox.launcher.Main.basicRun(Main.java:575)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org.eclipse.equinox.launcher.Main.run(Main.java:1408)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org.eclipse.osgi 4 0 2011-03-09 12:44:10.103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Startup error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C:\eclipseC++\eclipse\configuration\org.eclipse.osgi\.manager\.fileTableLock (Access is denied)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org.eclipse.osgi.framework.internal.core.Framework.initialize(Framework.java:187)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org.eclipse.osgi.framework.internal.core.Framework.&lt;init&gt;(Framework.java:157)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org.eclipse.core.runtime.adaptor.EclipseStarter.startup(EclipseStarter.java:286)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org.eclipse.core.runtime.adaptor.EclipseStarter.run(EclipseStarter.java:175)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org.eclipse.equinox.launcher.Main.invokeFramework(Main.java:620)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org.eclipse.equinox.launcher.Main.basicRun(Main.java:575)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org.eclipse.equinox.launcher.Main.run(Main.java:1408)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C:\eclipseC++\eclipse\configuration\org.eclipse.osgi\.manager\.fileTableLock (Access is denied)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java.io.RandomAccessFile.open(Native Method)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java.io.RandomAccessFile.&lt;init&gt;(Unknown Source)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org.eclipse.core.runtime.internal.adaptor.Locker_JavaNio.lock(Locker_JavaNio.java:33)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org.eclipse.osgi.storagemanager.StorageManager.lock(StorageManager.java:387)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org.eclipse.osgi.storagemanager.StorageManager.open(StorageManager.java:688)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org.eclipse.osgi.internal.baseadaptor.BaseStorage.initFileManager(BaseStorage.java:213)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org.eclipse.osgi.internal.baseadaptor.BaseStorage.initialize(BaseStorage.java:147)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org.eclipse.osgi.baseadaptor.BaseAdaptor.initializeStorage(BaseAdaptor.java:114)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org.eclipse.osgi.framework.internal.core.Framework.initialize(Framework.java:185)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 more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