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panel controls general settings for C/C++ debugging.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C/C++ Debug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full paths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full path of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variable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variables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expression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expressions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register 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number system in which to display registers (Natural, Hexadecimal, Decimal, or Binary).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number of displayed instructions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assembler instructions displayed in the Disassembly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 of source lines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source lines in the Disassembly view if mixed source/disassembly code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source files in binaries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source files associated with project binaries.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tasks/cdt_o_debug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view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oncepts/cdt_c_dbg_inf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