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File Properties, Build, Settings, Build Steps tab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Build Steps</w:t>
      </w:r>
      <w:r w:rsidDel="00000000" w:rsidR="00000000" w:rsidRPr="00000000">
        <w:rPr>
          <w:rtl w:val="0"/>
        </w:rPr>
        <w:t xml:space="preserve"> properties panel to customize the selected build configuration allowing the specification of user defined build command steps, as well as a descriptive message to be displayed in the build output, immediately prior to and immediately after normal build processing executes.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Settings, Build Steps tab</w:t>
      </w:r>
    </w:p>
    <w:tbl>
      <w:tblPr>
        <w:tblStyle w:val="Table1"/>
        <w:tblW w:w="936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 build step applicability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either 'Apply' or 'Disable' custom build step. In case of apply, custom build step would override standard 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input file names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Define additional file names to be used in custom build step.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file name(s)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Define name(s) for output files generated by custom build step.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a command, or a list of semicolon separated commands, to be executed during custom build step.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Specify optional descriptive text that is associated with the post-build step to be displayed in the build output immediately prior to execution of the post-build step command or commands.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C/C++ Build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Discovery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Tool chains setting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C/C++ General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u_fileprop_steps.htm" TargetMode="External"/><Relationship Id="rId10" Type="http://schemas.openxmlformats.org/officeDocument/2006/relationships/hyperlink" Target="http://docs.google.com/cdt_u_fileprop_toolsettings.htm" TargetMode="External"/><Relationship Id="rId13" Type="http://schemas.openxmlformats.org/officeDocument/2006/relationships/hyperlink" Target="http://docs.google.com/cdt_u_fileprop_inc.htm" TargetMode="External"/><Relationship Id="rId12" Type="http://schemas.openxmlformats.org/officeDocument/2006/relationships/hyperlink" Target="http://docs.google.com/cdt_u_prop_build_toolchai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fileprop_discovery.htm" TargetMode="External"/><Relationship Id="rId15" Type="http://schemas.openxmlformats.org/officeDocument/2006/relationships/hyperlink" Target="http://docs.google.com/cdt_u_prop_general_pns_hier.htm" TargetMode="External"/><Relationship Id="rId14" Type="http://schemas.openxmlformats.org/officeDocument/2006/relationships/hyperlink" Target="http://docs.google.com/cdt_u_fileprop_sym.htm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://docs.google.com/cdt_u_prop_rundebug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dt_u_fprop_resour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