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charValue1[5],charValue2[5];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value1, value2,sum1,sum2,tsum;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s1,s2,bob,n;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pointers to change strings into char arrays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 # up to 4 digits:"&lt;&lt;endl;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another # up to 4 digits:"&lt;&lt;endl;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s1_ptr;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s1_ptr=s1.c_str();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value1=atoi(s1_ptr);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s2_ptr;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s2_ptr=s2.c_str();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value2=atoi(s2_ptr);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sum1=value1+value2;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sum1&lt;&lt; endl;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cin.ignore();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atoi to change char arrays into values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 # up to 4 digits:"&lt;&lt;endl;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cin.get(charValue1,5);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cin.ignore();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another # up to 4 digits:"&lt;&lt;endl;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cin.get(charValue2,5);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cin.ignore();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value1 = atoi(charValue1);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value2 = atoi(charValue2);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sum2=value1+value2;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sum2 &lt;&lt; endl;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itoa to change values into strings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rca[20],ica[20],sca[20];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fsstr,ssstr,tsstr;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tsum=sum1+sum2;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itoa(sum1,rca,10);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fsstr=rca;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itoa(sum2,ica,10);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ssstr=ica;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itoa(tsum,sca,10);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tsstr=sca;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fsstr + "+" + ssstr + "="+ tsstr&lt;&lt;endl;;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.data() to change strings to char arrays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*chararray =0;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 name:"&lt;&lt;endl;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chararray=n.data();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cout&lt;&lt;chararray&lt;&lt;endl;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adding strings and chararrays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bob=n+rca;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cout&lt;&lt;bob&lt;&lt;endl;\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