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%THISDIRNAME%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%THISDIRPATH%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