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New Project Wizard, Managed Make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properties for creating a Managed make project in the </w:t>
      </w:r>
      <w:r w:rsidDel="00000000" w:rsidR="00000000" w:rsidRPr="00000000">
        <w:rPr>
          <w:b w:val="1"/>
          <w:rtl w:val="0"/>
        </w:rPr>
        <w:t xml:space="preserve">C/C++ New Project Wizard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Select a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Referenced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u_new_proj_wiz_m_proj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u_new_proj_wiz_m_cindexer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new_proj_wiz_m_target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u_new_proj_wiz_m_name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