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Public License - v 1.0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THE ACCOMPANYING PROGRAM IS PROVIDED UNDER THE TERMS OF THIS ECLIPSE PUBLIC LICENSE ("AGREEMENT"). ANY USE, REPRODUCTION OR DISTRIBUTION OF THE PROGRAM CONSTITUTES RECIPIENT'S ACCEPTANCE OF THIS AGREEMENT.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before="0" w:lineRule="auto"/>
        <w:ind w:left="0" w:right="0" w:firstLine="0"/>
        <w:rPr>
          <w:b w:val="1"/>
        </w:rPr>
      </w:pPr>
      <w:r w:rsidDel="00000000" w:rsidR="00000000" w:rsidRPr="00000000">
        <w:rPr>
          <w:b w:val="1"/>
          <w:rtl w:val="0"/>
        </w:rPr>
        <w:t xml:space="preserve">1. DEFINITIONS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"Contribution" means: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a) in the case of the initial Contributor, the initial code and documentation distributed under this Agreement, and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b) in the case of each subsequent Contributor: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i) changes to the Program, and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ii) additions to the Program;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before="0" w:lineRule="auto"/>
        <w:ind w:right="0"/>
        <w:rPr/>
      </w:pPr>
      <w:r w:rsidDel="00000000" w:rsidR="00000000" w:rsidRPr="00000000">
        <w:rPr>
          <w:rtl w:val="0"/>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"Contributor" means any person or entity that distributes the Program.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"Licensed Patents" mean patent claims licensable by a Contributor which are necessarily infringed by the use or sale of its Contribution alone or when combined with the Program.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"Program" means the Contributions distributed in accordance with this Agreement.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"Recipient" means anyone who receives the Program under this Agreement, including all Contributors.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before="0" w:lineRule="auto"/>
        <w:ind w:left="0" w:right="0" w:firstLine="0"/>
        <w:rPr>
          <w:b w:val="1"/>
        </w:rPr>
      </w:pPr>
      <w:r w:rsidDel="00000000" w:rsidR="00000000" w:rsidRPr="00000000">
        <w:rPr>
          <w:b w:val="1"/>
          <w:rtl w:val="0"/>
        </w:rPr>
        <w:t xml:space="preserve">2. GRANT OF RIGHTS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60" w:before="0" w:lineRule="auto"/>
        <w:ind w:right="0"/>
        <w:rPr/>
      </w:pPr>
      <w:r w:rsidDel="00000000" w:rsidR="00000000" w:rsidRPr="00000000">
        <w:rPr>
          <w:rtl w:val="0"/>
        </w:rPr>
        <w:t xml:space="preserve">d) Each Contributor represents that to its knowledge it has sufficient copyright rights in its Contribution, if any, to grant the copyright license set forth in this Agreement.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before="0" w:lineRule="auto"/>
        <w:ind w:left="0" w:right="0" w:firstLine="0"/>
        <w:rPr>
          <w:b w:val="1"/>
        </w:rPr>
      </w:pPr>
      <w:r w:rsidDel="00000000" w:rsidR="00000000" w:rsidRPr="00000000">
        <w:rPr>
          <w:b w:val="1"/>
          <w:rtl w:val="0"/>
        </w:rPr>
        <w:t xml:space="preserve">3. REQUIREMENTS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A Contributor may choose to distribute the Program in object code form under its own license agreement, provided that: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a) it complies with the terms and conditions of this Agreement; and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b) its license agreement: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i) effectively disclaims on behalf of all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ii) effectively excludes on behalf of all Contributors all liability for damages, including direct, indirect, special, incidental and consequential damages, such as lost profits;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iii) states that any provisions which differ from this Agreement are offered by that Contributor alone and not by any other party; and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before="0" w:lineRule="auto"/>
        <w:ind w:right="0"/>
        <w:rPr/>
      </w:pPr>
      <w:r w:rsidDel="00000000" w:rsidR="00000000" w:rsidRPr="00000000">
        <w:rPr>
          <w:rtl w:val="0"/>
        </w:rPr>
        <w:t xml:space="preserve">iv) states that source code for the Program is available from such Contributor, and informs licensees how to obtain it in a reasonable manner on or through a medium customarily used for software exchange.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When the Program is made available in source code form: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0000023841858" w:before="0" w:lineRule="auto"/>
        <w:ind w:right="0"/>
        <w:rPr/>
      </w:pPr>
      <w:r w:rsidDel="00000000" w:rsidR="00000000" w:rsidRPr="00000000">
        <w:rPr>
          <w:rtl w:val="0"/>
        </w:rPr>
        <w:t xml:space="preserve">a) it must be made available under this Agreement; and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60" w:before="0" w:lineRule="auto"/>
        <w:ind w:right="0"/>
        <w:rPr/>
      </w:pPr>
      <w:r w:rsidDel="00000000" w:rsidR="00000000" w:rsidRPr="00000000">
        <w:rPr>
          <w:rtl w:val="0"/>
        </w:rPr>
        <w:t xml:space="preserve">b) a copy of this Agreement must be included with each copy of the Program.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Contributors may not remove or alter any copyright notices contained within the Program.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Each Contributor must identify itself as the originator of its Contribution, if any, in a manner that reasonably allows subsequent Recipients to identify the originator of the Contribution.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before="0" w:lineRule="auto"/>
        <w:ind w:left="0" w:right="0" w:firstLine="0"/>
        <w:rPr>
          <w:b w:val="1"/>
        </w:rPr>
      </w:pPr>
      <w:r w:rsidDel="00000000" w:rsidR="00000000" w:rsidRPr="00000000">
        <w:rPr>
          <w:b w:val="1"/>
          <w:rtl w:val="0"/>
        </w:rPr>
        <w:t xml:space="preserve">4. COMMERCIAL DISTRIBUTION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before="0" w:lineRule="auto"/>
        <w:ind w:left="0" w:right="0" w:firstLine="0"/>
        <w:rPr>
          <w:b w:val="1"/>
        </w:rPr>
      </w:pPr>
      <w:r w:rsidDel="00000000" w:rsidR="00000000" w:rsidRPr="00000000">
        <w:rPr>
          <w:b w:val="1"/>
          <w:rtl w:val="0"/>
        </w:rPr>
        <w:t xml:space="preserve">5. NO WARRANTY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before="0" w:lineRule="auto"/>
        <w:ind w:left="0" w:right="0" w:firstLine="0"/>
        <w:rPr>
          <w:b w:val="1"/>
        </w:rPr>
      </w:pPr>
      <w:r w:rsidDel="00000000" w:rsidR="00000000" w:rsidRPr="00000000">
        <w:rPr>
          <w:b w:val="1"/>
          <w:rtl w:val="0"/>
        </w:rPr>
        <w:t xml:space="preserve">6. DISCLAIMER OF LIABILITY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60" w:before="0" w:lineRule="auto"/>
        <w:ind w:left="0" w:right="0" w:firstLine="0"/>
        <w:rPr>
          <w:b w:val="1"/>
        </w:rPr>
      </w:pPr>
      <w:r w:rsidDel="00000000" w:rsidR="00000000" w:rsidRPr="00000000">
        <w:rPr>
          <w:b w:val="1"/>
          <w:rtl w:val="0"/>
        </w:rPr>
        <w:t xml:space="preserve">7. GENERAL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before="0" w:lineRule="auto"/>
        <w:ind w:left="0" w:right="0" w:firstLine="0"/>
        <w:rPr/>
      </w:pPr>
      <w:r w:rsidDel="00000000" w:rsidR="00000000" w:rsidRPr="00000000">
        <w:rPr>
          <w:rtl w:val="0"/>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after="360" w:before="360" w:lineRule="auto"/>
        <w:ind w:left="720" w:righ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