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course covers the organiztation of data and the algorithms that 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them.  The topics of stacks, queues, sets, hash tables, trees, and maps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introduced.  Fundamentals of algorythm performance are also introduced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emphasis placed on time complexity analysis.  Applications to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searching and sorting, memory allocation, and file management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inlcuded within the context of the Standard Template Library (STL).  It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 that the student is already familar with the C++ language and has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completed at least one Algebra course.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