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53539" w:rsidP="00F55219" w:rsidRDefault="00353539" w14:paraId="1C2EED97" w14:textId="77777777">
      <w:pPr>
        <w:pStyle w:val="HeadingMain"/>
      </w:pPr>
      <w:r>
        <w:t>Requirements Specification</w:t>
      </w:r>
    </w:p>
    <w:p w:rsidR="002519B6" w:rsidP="00F55219" w:rsidRDefault="00353539" w14:paraId="4F5D8768" w14:textId="77777777">
      <w:pPr>
        <w:pStyle w:val="Heading1"/>
      </w:pPr>
      <w:r>
        <w:t>Purpose</w:t>
      </w:r>
    </w:p>
    <w:p w:rsidRPr="00BE2C59" w:rsidR="00BE2C59" w:rsidP="002519B6" w:rsidRDefault="00457C87" w14:paraId="616EEBFF" w14:textId="47A6B7D5">
      <w:pPr>
        <w:rPr>
          <w:iCs/>
          <w:color w:val="000000" w:themeColor="text1"/>
        </w:rPr>
      </w:pPr>
      <w:r>
        <w:rPr>
          <w:iCs/>
          <w:color w:val="000000" w:themeColor="text1"/>
        </w:rPr>
        <w:t>This project will create a database to hold information about BMC Trainers customers, stock, suppliers, orders and payment types</w:t>
      </w:r>
      <w:r w:rsidR="00705CC6">
        <w:rPr>
          <w:iCs/>
          <w:color w:val="000000" w:themeColor="text1"/>
        </w:rPr>
        <w:t>. It will also allow users to produce reports to provide easily digestible informatio</w:t>
      </w:r>
      <w:r w:rsidR="00D41B44">
        <w:rPr>
          <w:iCs/>
          <w:color w:val="000000" w:themeColor="text1"/>
        </w:rPr>
        <w:t>n.</w:t>
      </w:r>
    </w:p>
    <w:p w:rsidR="002519B6" w:rsidP="00F55219" w:rsidRDefault="00CE56AC" w14:paraId="430A1790" w14:textId="77777777">
      <w:pPr>
        <w:pStyle w:val="Heading1"/>
      </w:pPr>
      <w:r w:rsidRPr="00F55219">
        <w:t>Scope</w:t>
      </w:r>
    </w:p>
    <w:p w:rsidRPr="00D41B44" w:rsidR="00D41B44" w:rsidP="002519B6" w:rsidRDefault="00D41B44" w14:paraId="4F310A85" w14:textId="6AB2883E">
      <w:pPr>
        <w:rPr>
          <w:iCs/>
          <w:color w:val="000000" w:themeColor="text1"/>
        </w:rPr>
      </w:pPr>
      <w:r>
        <w:rPr>
          <w:iCs/>
          <w:color w:val="000000" w:themeColor="text1"/>
        </w:rPr>
        <w:t>This</w:t>
      </w:r>
      <w:r w:rsidR="009878CD">
        <w:rPr>
          <w:iCs/>
          <w:color w:val="000000" w:themeColor="text1"/>
        </w:rPr>
        <w:t xml:space="preserve"> </w:t>
      </w:r>
      <w:r w:rsidR="00466C3E">
        <w:rPr>
          <w:iCs/>
          <w:color w:val="000000" w:themeColor="text1"/>
        </w:rPr>
        <w:t>system will allow for the addition, modification and deletion of products and payment types. The addition and deletion of sales records. The production of stock and sales reports</w:t>
      </w:r>
      <w:r w:rsidR="00242881">
        <w:rPr>
          <w:iCs/>
          <w:color w:val="000000" w:themeColor="text1"/>
        </w:rPr>
        <w:t>. This will all need to be complete within a timespan of two months</w:t>
      </w:r>
      <w:r w:rsidR="00200769">
        <w:rPr>
          <w:iCs/>
          <w:color w:val="000000" w:themeColor="text1"/>
        </w:rPr>
        <w:t>.</w:t>
      </w:r>
    </w:p>
    <w:p w:rsidRPr="0096546B" w:rsidR="008A09FC" w:rsidP="0096546B" w:rsidRDefault="008A09FC" w14:paraId="42ED8C36" w14:textId="38807918">
      <w:pPr>
        <w:pStyle w:val="Heading1"/>
      </w:pPr>
      <w:r>
        <w:t>Aim</w:t>
      </w:r>
    </w:p>
    <w:p w:rsidRPr="00200769" w:rsidR="00200769" w:rsidP="008A09FC" w:rsidRDefault="006A5D03" w14:paraId="4D11C3E8" w14:textId="432E5E71">
      <w:pPr>
        <w:rPr>
          <w:iCs/>
          <w:color w:val="000000" w:themeColor="text1"/>
          <w:lang w:eastAsia="en-US"/>
        </w:rPr>
      </w:pPr>
      <w:r>
        <w:rPr>
          <w:iCs/>
          <w:color w:val="000000" w:themeColor="text1"/>
          <w:lang w:eastAsia="en-US"/>
        </w:rPr>
        <w:t xml:space="preserve">The aim of </w:t>
      </w:r>
      <w:r w:rsidR="0096546B">
        <w:rPr>
          <w:iCs/>
          <w:color w:val="000000" w:themeColor="text1"/>
          <w:lang w:eastAsia="en-US"/>
        </w:rPr>
        <w:t>th</w:t>
      </w:r>
      <w:r>
        <w:rPr>
          <w:iCs/>
          <w:color w:val="000000" w:themeColor="text1"/>
          <w:lang w:eastAsia="en-US"/>
        </w:rPr>
        <w:t xml:space="preserve">is project is to deliver a database </w:t>
      </w:r>
      <w:r w:rsidR="0096546B">
        <w:rPr>
          <w:iCs/>
          <w:color w:val="000000" w:themeColor="text1"/>
          <w:lang w:eastAsia="en-US"/>
        </w:rPr>
        <w:t>suitable for BMC Trainers to allow the recording of order, customer, payment type, stock and supplier information.</w:t>
      </w:r>
    </w:p>
    <w:p w:rsidR="008A09FC" w:rsidP="00F55219" w:rsidRDefault="008A09FC" w14:paraId="2E28DB2B" w14:textId="77777777">
      <w:pPr>
        <w:pStyle w:val="Heading1"/>
      </w:pPr>
      <w:r>
        <w:t>Objectives</w:t>
      </w:r>
    </w:p>
    <w:p w:rsidRPr="00E35277" w:rsidR="00B24612" w:rsidP="00B24612" w:rsidRDefault="00B24612" w14:paraId="4A3A03D0" w14:textId="074B023C">
      <w:pPr>
        <w:pStyle w:val="Heading2"/>
        <w:rPr>
          <w:rFonts w:cs="Calibri"/>
          <w:color w:val="000000"/>
          <w:sz w:val="22"/>
          <w:szCs w:val="22"/>
        </w:rPr>
      </w:pPr>
      <w:r w:rsidRPr="00E35277">
        <w:rPr>
          <w:rFonts w:cs="Calibri"/>
          <w:color w:val="000000"/>
          <w:sz w:val="22"/>
          <w:szCs w:val="22"/>
        </w:rPr>
        <w:t xml:space="preserve">Specific: </w:t>
      </w:r>
      <w:r w:rsidRPr="00E35277">
        <w:rPr>
          <w:rFonts w:cs="Calibri"/>
          <w:b w:val="0"/>
          <w:bCs w:val="0"/>
          <w:color w:val="000000"/>
          <w:sz w:val="24"/>
          <w:szCs w:val="24"/>
        </w:rPr>
        <w:t xml:space="preserve">I will build a database for </w:t>
      </w:r>
      <w:r w:rsidR="0040278F">
        <w:rPr>
          <w:rFonts w:cs="Calibri"/>
          <w:b w:val="0"/>
          <w:bCs w:val="0"/>
          <w:color w:val="000000"/>
          <w:sz w:val="24"/>
          <w:szCs w:val="24"/>
        </w:rPr>
        <w:t>BMC Trainers</w:t>
      </w:r>
      <w:r w:rsidRPr="00E35277">
        <w:rPr>
          <w:rFonts w:cs="Calibri"/>
          <w:b w:val="0"/>
          <w:bCs w:val="0"/>
          <w:color w:val="000000"/>
          <w:sz w:val="24"/>
          <w:szCs w:val="24"/>
        </w:rPr>
        <w:t xml:space="preserve"> to improve overall efficiently</w:t>
      </w:r>
    </w:p>
    <w:p w:rsidR="00B24612" w:rsidP="00B24612" w:rsidRDefault="00B24612" w14:paraId="2EB10F37" w14:textId="77777777">
      <w:pPr>
        <w:rPr>
          <w:lang w:eastAsia="en-US"/>
        </w:rPr>
      </w:pPr>
      <w:r w:rsidRPr="00B24612">
        <w:rPr>
          <w:b/>
          <w:bCs/>
          <w:lang w:eastAsia="en-US"/>
        </w:rPr>
        <w:t>Measurable:</w:t>
      </w:r>
      <w:r w:rsidRPr="00B24612">
        <w:rPr>
          <w:lang w:eastAsia="en-US"/>
        </w:rPr>
        <w:t xml:space="preserve"> I will work on the database for 1 hour each day and the goal is to have it complete in 2-3 weeks</w:t>
      </w:r>
    </w:p>
    <w:p w:rsidRPr="00B24612" w:rsidR="00E35277" w:rsidP="00B24612" w:rsidRDefault="00E35277" w14:paraId="5B22DEAE" w14:textId="77777777">
      <w:pPr>
        <w:rPr>
          <w:rFonts w:cs="Calibri"/>
          <w:color w:val="000000"/>
          <w:lang w:eastAsia="en-US"/>
        </w:rPr>
      </w:pPr>
    </w:p>
    <w:p w:rsidR="00B24612" w:rsidP="00B24612" w:rsidRDefault="00B24612" w14:paraId="59A183DA" w14:textId="77777777">
      <w:pPr>
        <w:rPr>
          <w:color w:val="000000"/>
          <w:lang w:eastAsia="en-US"/>
        </w:rPr>
      </w:pPr>
      <w:r w:rsidRPr="00B24612">
        <w:rPr>
          <w:b/>
          <w:bCs/>
          <w:color w:val="000000"/>
          <w:lang w:eastAsia="en-US"/>
        </w:rPr>
        <w:t xml:space="preserve">Achievable: </w:t>
      </w:r>
      <w:r w:rsidRPr="00B24612">
        <w:rPr>
          <w:color w:val="000000"/>
          <w:lang w:eastAsia="en-US"/>
        </w:rPr>
        <w:t>I will finish building the tables within one week</w:t>
      </w:r>
    </w:p>
    <w:p w:rsidRPr="00B24612" w:rsidR="00B14E99" w:rsidP="00B24612" w:rsidRDefault="00B14E99" w14:paraId="67A3DD95" w14:textId="77777777">
      <w:pPr>
        <w:rPr>
          <w:color w:val="000000"/>
          <w:lang w:eastAsia="en-US"/>
        </w:rPr>
      </w:pPr>
    </w:p>
    <w:p w:rsidR="00B24612" w:rsidP="00B24612" w:rsidRDefault="00B24612" w14:paraId="244C17FD" w14:textId="1C0F19DC">
      <w:pPr>
        <w:rPr>
          <w:color w:val="000000"/>
          <w:lang w:eastAsia="en-US"/>
        </w:rPr>
      </w:pPr>
      <w:r w:rsidRPr="00B24612">
        <w:rPr>
          <w:b/>
          <w:bCs/>
          <w:color w:val="000000"/>
          <w:lang w:eastAsia="en-US"/>
        </w:rPr>
        <w:t xml:space="preserve">Relevant: </w:t>
      </w:r>
      <w:r w:rsidRPr="00B24612">
        <w:rPr>
          <w:color w:val="000000"/>
          <w:lang w:eastAsia="en-US"/>
        </w:rPr>
        <w:t xml:space="preserve">I want to help the people at </w:t>
      </w:r>
      <w:r w:rsidR="00B14E99">
        <w:rPr>
          <w:color w:val="000000"/>
          <w:lang w:eastAsia="en-US"/>
        </w:rPr>
        <w:t>BMC Trainers</w:t>
      </w:r>
      <w:r w:rsidRPr="00B24612">
        <w:rPr>
          <w:color w:val="000000"/>
          <w:lang w:eastAsia="en-US"/>
        </w:rPr>
        <w:t xml:space="preserve"> be able to work more efficiently</w:t>
      </w:r>
    </w:p>
    <w:p w:rsidRPr="00B24612" w:rsidR="00E35277" w:rsidP="00B24612" w:rsidRDefault="00E35277" w14:paraId="2D484FAA" w14:textId="77777777">
      <w:pPr>
        <w:rPr>
          <w:color w:val="000000"/>
          <w:lang w:eastAsia="en-US"/>
        </w:rPr>
      </w:pPr>
    </w:p>
    <w:p w:rsidRPr="00B24612" w:rsidR="00B24612" w:rsidP="00B24612" w:rsidRDefault="00B24612" w14:paraId="16411DEE" w14:textId="5E743BDE">
      <w:pPr>
        <w:rPr>
          <w:rFonts w:cs="Calibri"/>
          <w:color w:val="000000"/>
          <w:lang w:eastAsia="en-US"/>
        </w:rPr>
      </w:pPr>
      <w:r w:rsidRPr="00B24612">
        <w:rPr>
          <w:b/>
          <w:bCs/>
          <w:color w:val="000000"/>
          <w:lang w:eastAsia="en-US"/>
        </w:rPr>
        <w:t xml:space="preserve">Timely: </w:t>
      </w:r>
      <w:r w:rsidRPr="00B24612">
        <w:rPr>
          <w:color w:val="000000"/>
          <w:lang w:eastAsia="en-US"/>
        </w:rPr>
        <w:t xml:space="preserve">I will have the database completed before </w:t>
      </w:r>
      <w:r w:rsidR="00B14E99">
        <w:rPr>
          <w:color w:val="000000"/>
          <w:lang w:eastAsia="en-US"/>
        </w:rPr>
        <w:t>May</w:t>
      </w:r>
      <w:r w:rsidR="00022EC1">
        <w:rPr>
          <w:color w:val="000000"/>
          <w:lang w:eastAsia="en-US"/>
        </w:rPr>
        <w:t xml:space="preserve"> 12th</w:t>
      </w:r>
    </w:p>
    <w:p w:rsidR="00353539" w:rsidP="00F55219" w:rsidRDefault="00353539" w14:paraId="1B2DF0BB" w14:textId="77777777">
      <w:pPr>
        <w:pStyle w:val="Heading1"/>
      </w:pPr>
      <w:r>
        <w:t>Definitions</w:t>
      </w:r>
    </w:p>
    <w:p w:rsidR="009817E8" w:rsidP="009817E8" w:rsidRDefault="00D07772" w14:paraId="3AFAAB7D" w14:textId="1A39FA2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Customer </w:t>
      </w:r>
      <w:r w:rsidR="00130A87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911DFB">
        <w:rPr>
          <w:color w:val="000000" w:themeColor="text1"/>
        </w:rPr>
        <w:t>A person that has made or will be making an order</w:t>
      </w:r>
    </w:p>
    <w:p w:rsidR="00911DFB" w:rsidP="009817E8" w:rsidRDefault="001922A3" w14:paraId="4EC0D30B" w14:textId="12C7951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Order – When made by a customer it records the order date, </w:t>
      </w:r>
      <w:r w:rsidR="00535D70">
        <w:rPr>
          <w:color w:val="000000" w:themeColor="text1"/>
        </w:rPr>
        <w:t>payment type ID, customer ID and any notes</w:t>
      </w:r>
    </w:p>
    <w:p w:rsidR="00535D70" w:rsidP="009817E8" w:rsidRDefault="00970CC8" w14:paraId="0A6D8A20" w14:textId="04E8BDA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Payment Type – A recorded payment type </w:t>
      </w:r>
      <w:r w:rsidR="00020143">
        <w:rPr>
          <w:color w:val="000000" w:themeColor="text1"/>
        </w:rPr>
        <w:t>a customer can use</w:t>
      </w:r>
    </w:p>
    <w:p w:rsidR="00020143" w:rsidP="009817E8" w:rsidRDefault="00020143" w14:paraId="1BD9C19F" w14:textId="4756254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Product – An item held in the database able to be purchased</w:t>
      </w:r>
    </w:p>
    <w:p w:rsidRPr="009817E8" w:rsidR="00020143" w:rsidP="009817E8" w:rsidRDefault="00EF3B21" w14:paraId="3A31E811" w14:textId="349E217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Supplier – </w:t>
      </w:r>
      <w:r w:rsidR="00C40B86">
        <w:rPr>
          <w:color w:val="000000" w:themeColor="text1"/>
        </w:rPr>
        <w:t>The company that supplies BMC Trainers with stock</w:t>
      </w:r>
    </w:p>
    <w:p w:rsidR="00CE56AC" w:rsidP="00F55219" w:rsidRDefault="00353539" w14:paraId="5A64BFEE" w14:textId="77777777">
      <w:pPr>
        <w:pStyle w:val="Heading1"/>
      </w:pPr>
      <w:r>
        <w:t xml:space="preserve">Functional </w:t>
      </w:r>
      <w:r w:rsidR="001D3FC7">
        <w:t>Requirements</w:t>
      </w:r>
    </w:p>
    <w:p w:rsidR="00CE56AC" w:rsidP="00511D0F" w:rsidRDefault="00CE56AC" w14:paraId="0CEE49CF" w14:textId="77777777">
      <w:pPr>
        <w:pStyle w:val="Heading3"/>
      </w:pPr>
      <w:r>
        <w:lastRenderedPageBreak/>
        <w:t>The system will</w:t>
      </w:r>
      <w:r w:rsidR="00182053">
        <w:t xml:space="preserve"> allow the user to</w:t>
      </w:r>
      <w:r>
        <w:t>:</w:t>
      </w:r>
    </w:p>
    <w:p w:rsidRPr="00CE75C1" w:rsidR="00CE75C1" w:rsidP="00CE75C1" w:rsidRDefault="00EE2D4B" w14:paraId="2C923EF3" w14:textId="77777777">
      <w:pPr>
        <w:pStyle w:val="Rates"/>
      </w:pPr>
      <w:r>
        <w:t>Must have</w:t>
      </w:r>
      <w:r w:rsidR="00CE75C1">
        <w:t xml:space="preserve"> (</w:t>
      </w:r>
      <w:r w:rsidRPr="00436632" w:rsidR="00CE75C1">
        <w:rPr>
          <w:b/>
        </w:rPr>
        <w:t>M</w:t>
      </w:r>
      <w:r w:rsidR="00CE75C1">
        <w:t>)/</w:t>
      </w:r>
      <w:r>
        <w:t>Should have</w:t>
      </w:r>
      <w:r w:rsidR="00CE75C1">
        <w:t xml:space="preserve"> (</w:t>
      </w:r>
      <w:r w:rsidRPr="00436632">
        <w:rPr>
          <w:b/>
        </w:rPr>
        <w:t>S</w:t>
      </w:r>
      <w:r w:rsidR="00CE75C1">
        <w:t>)/</w:t>
      </w:r>
      <w:r>
        <w:t>Could have (</w:t>
      </w:r>
      <w:r w:rsidRPr="00436632">
        <w:rPr>
          <w:b/>
        </w:rPr>
        <w:t>C</w:t>
      </w:r>
      <w:r w:rsidR="00CE75C1">
        <w:t>)</w:t>
      </w:r>
      <w:r>
        <w:t xml:space="preserve">/Won’t Have </w:t>
      </w:r>
      <w:r w:rsidR="00436632">
        <w:t>(</w:t>
      </w:r>
      <w:r w:rsidRPr="00436632" w:rsidR="00436632">
        <w:rPr>
          <w:b/>
        </w:rPr>
        <w:t>W</w:t>
      </w:r>
      <w:r w:rsidR="00436632">
        <w:t>)</w:t>
      </w: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70"/>
        <w:gridCol w:w="7357"/>
        <w:gridCol w:w="1095"/>
      </w:tblGrid>
      <w:tr w:rsidR="00EE2D4B" w:rsidTr="4069ACD1" w14:paraId="0F579CB6" w14:textId="77777777">
        <w:tc>
          <w:tcPr>
            <w:tcW w:w="870" w:type="dxa"/>
            <w:tcMar/>
          </w:tcPr>
          <w:p w:rsidR="00EE2D4B" w:rsidP="00B27E7F" w:rsidRDefault="00EE2D4B" w14:paraId="0185C553" w14:textId="77777777">
            <w:pPr>
              <w:pStyle w:val="TabHead"/>
              <w:keepNext/>
            </w:pPr>
            <w:r>
              <w:t>Item</w:t>
            </w:r>
          </w:p>
        </w:tc>
        <w:tc>
          <w:tcPr>
            <w:tcW w:w="7357" w:type="dxa"/>
            <w:tcMar/>
          </w:tcPr>
          <w:p w:rsidR="00EE2D4B" w:rsidP="00B27E7F" w:rsidRDefault="00EE2D4B" w14:paraId="03EFBADA" w14:textId="77777777">
            <w:pPr>
              <w:pStyle w:val="TabHead"/>
              <w:keepNext/>
            </w:pPr>
            <w:r>
              <w:t>Description</w:t>
            </w:r>
          </w:p>
        </w:tc>
        <w:tc>
          <w:tcPr>
            <w:tcW w:w="1095" w:type="dxa"/>
            <w:tcMar/>
          </w:tcPr>
          <w:p w:rsidR="00EE2D4B" w:rsidP="00B27E7F" w:rsidRDefault="00EE2D4B" w14:paraId="1EDFEB6E" w14:textId="77777777">
            <w:pPr>
              <w:pStyle w:val="TabHead"/>
              <w:keepNext/>
            </w:pPr>
            <w:r>
              <w:t>Rating</w:t>
            </w:r>
          </w:p>
        </w:tc>
      </w:tr>
      <w:tr w:rsidR="00EE2D4B" w:rsidTr="4069ACD1" w14:paraId="6CC68F6E" w14:textId="77777777">
        <w:tc>
          <w:tcPr>
            <w:tcW w:w="870" w:type="dxa"/>
            <w:tcMar/>
          </w:tcPr>
          <w:p w:rsidR="00EE2D4B" w:rsidP="00B27E7F" w:rsidRDefault="00E024BE" w14:paraId="2F2399B8" w14:textId="05661846">
            <w:pPr>
              <w:keepNext/>
              <w:spacing w:after="60"/>
              <w:jc w:val="center"/>
            </w:pPr>
            <w:r>
              <w:t>1</w:t>
            </w:r>
          </w:p>
        </w:tc>
        <w:tc>
          <w:tcPr>
            <w:tcW w:w="7357" w:type="dxa"/>
            <w:tcMar/>
          </w:tcPr>
          <w:p w:rsidR="00EE2D4B" w:rsidP="00B27E7F" w:rsidRDefault="00E024BE" w14:paraId="03CCEE65" w14:textId="0B62F68D">
            <w:pPr>
              <w:keepNext/>
              <w:spacing w:after="60"/>
            </w:pPr>
            <w:r>
              <w:t>Store new customer information</w:t>
            </w:r>
          </w:p>
        </w:tc>
        <w:tc>
          <w:tcPr>
            <w:tcW w:w="1095" w:type="dxa"/>
            <w:tcMar/>
          </w:tcPr>
          <w:p w:rsidR="00EE2D4B" w:rsidP="00B27E7F" w:rsidRDefault="00E024BE" w14:paraId="67E2398C" w14:textId="6E992D27">
            <w:pPr>
              <w:keepNext/>
              <w:spacing w:after="60"/>
              <w:jc w:val="center"/>
            </w:pPr>
            <w:r>
              <w:t>M</w:t>
            </w:r>
          </w:p>
        </w:tc>
      </w:tr>
      <w:tr w:rsidR="00EE2D4B" w:rsidTr="4069ACD1" w14:paraId="611BF276" w14:textId="77777777">
        <w:tc>
          <w:tcPr>
            <w:tcW w:w="870" w:type="dxa"/>
            <w:tcMar/>
          </w:tcPr>
          <w:p w:rsidR="00EE2D4B" w:rsidP="00B27E7F" w:rsidRDefault="00E024BE" w14:paraId="18794FC5" w14:textId="38BDE682">
            <w:pPr>
              <w:keepNext/>
              <w:spacing w:after="60"/>
              <w:jc w:val="center"/>
            </w:pPr>
            <w:r>
              <w:t>2</w:t>
            </w:r>
          </w:p>
        </w:tc>
        <w:tc>
          <w:tcPr>
            <w:tcW w:w="7357" w:type="dxa"/>
            <w:tcMar/>
          </w:tcPr>
          <w:p w:rsidR="00EE2D4B" w:rsidP="00B27E7F" w:rsidRDefault="00E024BE" w14:paraId="00F6061F" w14:textId="7ACA7256">
            <w:pPr>
              <w:keepNext/>
              <w:spacing w:after="60"/>
            </w:pPr>
            <w:r>
              <w:t>Store new order details</w:t>
            </w:r>
          </w:p>
        </w:tc>
        <w:tc>
          <w:tcPr>
            <w:tcW w:w="1095" w:type="dxa"/>
            <w:tcMar/>
          </w:tcPr>
          <w:p w:rsidR="00EE2D4B" w:rsidP="00B27E7F" w:rsidRDefault="00E024BE" w14:paraId="795586A9" w14:textId="4391559D">
            <w:pPr>
              <w:keepNext/>
              <w:spacing w:after="60"/>
              <w:jc w:val="center"/>
            </w:pPr>
            <w:r>
              <w:t>M</w:t>
            </w:r>
          </w:p>
        </w:tc>
      </w:tr>
      <w:tr w:rsidR="00EE2D4B" w:rsidTr="4069ACD1" w14:paraId="48C0CA93" w14:textId="77777777">
        <w:tc>
          <w:tcPr>
            <w:tcW w:w="870" w:type="dxa"/>
            <w:tcMar/>
          </w:tcPr>
          <w:p w:rsidR="00EE2D4B" w:rsidP="00B27E7F" w:rsidRDefault="00E024BE" w14:paraId="083181FF" w14:textId="46FE3A69">
            <w:pPr>
              <w:keepNext/>
              <w:spacing w:after="60"/>
              <w:jc w:val="center"/>
            </w:pPr>
            <w:r>
              <w:t>3</w:t>
            </w:r>
          </w:p>
        </w:tc>
        <w:tc>
          <w:tcPr>
            <w:tcW w:w="7357" w:type="dxa"/>
            <w:tcMar/>
          </w:tcPr>
          <w:p w:rsidR="00EE2D4B" w:rsidP="00B27E7F" w:rsidRDefault="00E024BE" w14:paraId="6E54C10A" w14:textId="78F8D0C8">
            <w:pPr>
              <w:keepNext/>
              <w:spacing w:after="60"/>
            </w:pPr>
            <w:r>
              <w:t>Store new payment details</w:t>
            </w:r>
          </w:p>
        </w:tc>
        <w:tc>
          <w:tcPr>
            <w:tcW w:w="1095" w:type="dxa"/>
            <w:tcMar/>
          </w:tcPr>
          <w:p w:rsidR="00EE2D4B" w:rsidP="00B27E7F" w:rsidRDefault="00E024BE" w14:paraId="447E9FAF" w14:textId="7C6E7393">
            <w:pPr>
              <w:keepNext/>
              <w:spacing w:after="60"/>
              <w:jc w:val="center"/>
            </w:pPr>
            <w:r>
              <w:t>M</w:t>
            </w:r>
          </w:p>
        </w:tc>
      </w:tr>
      <w:tr w:rsidR="00EE2D4B" w:rsidTr="4069ACD1" w14:paraId="770314EF" w14:textId="77777777">
        <w:tc>
          <w:tcPr>
            <w:tcW w:w="870" w:type="dxa"/>
            <w:tcMar/>
          </w:tcPr>
          <w:p w:rsidR="00EE2D4B" w:rsidP="00B27E7F" w:rsidRDefault="00E024BE" w14:paraId="2728469D" w14:textId="3454D666">
            <w:pPr>
              <w:keepNext/>
              <w:spacing w:after="60"/>
              <w:jc w:val="center"/>
            </w:pPr>
            <w:r>
              <w:t>4</w:t>
            </w:r>
          </w:p>
        </w:tc>
        <w:tc>
          <w:tcPr>
            <w:tcW w:w="7357" w:type="dxa"/>
            <w:tcMar/>
          </w:tcPr>
          <w:p w:rsidR="00EE2D4B" w:rsidP="00B27E7F" w:rsidRDefault="00E024BE" w14:paraId="4F29CD60" w14:textId="15C3F3D7">
            <w:pPr>
              <w:keepNext/>
              <w:spacing w:after="60"/>
            </w:pPr>
            <w:r>
              <w:t>Store new supplier details</w:t>
            </w:r>
          </w:p>
        </w:tc>
        <w:tc>
          <w:tcPr>
            <w:tcW w:w="1095" w:type="dxa"/>
            <w:tcMar/>
          </w:tcPr>
          <w:p w:rsidR="00EE2D4B" w:rsidP="00B27E7F" w:rsidRDefault="00E024BE" w14:paraId="11B8BBA3" w14:textId="196E410C">
            <w:pPr>
              <w:keepNext/>
              <w:spacing w:after="60"/>
              <w:jc w:val="center"/>
            </w:pPr>
            <w:r>
              <w:t>M</w:t>
            </w:r>
          </w:p>
        </w:tc>
      </w:tr>
      <w:tr w:rsidR="00EE2D4B" w:rsidTr="4069ACD1" w14:paraId="3BBF3908" w14:textId="77777777">
        <w:tc>
          <w:tcPr>
            <w:tcW w:w="870" w:type="dxa"/>
            <w:tcMar/>
          </w:tcPr>
          <w:p w:rsidR="00EE2D4B" w:rsidP="00B27E7F" w:rsidRDefault="00E024BE" w14:paraId="4C4701EB" w14:textId="3333FCFE">
            <w:pPr>
              <w:keepNext/>
              <w:spacing w:after="60"/>
              <w:jc w:val="center"/>
            </w:pPr>
            <w:r>
              <w:t>5</w:t>
            </w:r>
          </w:p>
        </w:tc>
        <w:tc>
          <w:tcPr>
            <w:tcW w:w="7357" w:type="dxa"/>
            <w:tcMar/>
          </w:tcPr>
          <w:p w:rsidR="00EE2D4B" w:rsidP="00B27E7F" w:rsidRDefault="00E024BE" w14:paraId="5B218031" w14:textId="124F5D0B">
            <w:pPr>
              <w:keepNext/>
              <w:spacing w:after="60"/>
            </w:pPr>
            <w:r>
              <w:t>Store new product details</w:t>
            </w:r>
          </w:p>
        </w:tc>
        <w:tc>
          <w:tcPr>
            <w:tcW w:w="1095" w:type="dxa"/>
            <w:tcMar/>
          </w:tcPr>
          <w:p w:rsidR="00EE2D4B" w:rsidP="00B27E7F" w:rsidRDefault="00E024BE" w14:paraId="2F3FC041" w14:textId="09B131D6">
            <w:pPr>
              <w:keepNext/>
              <w:spacing w:after="60"/>
              <w:jc w:val="center"/>
            </w:pPr>
            <w:r>
              <w:t>M</w:t>
            </w:r>
          </w:p>
        </w:tc>
      </w:tr>
      <w:tr w:rsidR="00EE2D4B" w:rsidTr="4069ACD1" w14:paraId="6924D096" w14:textId="77777777">
        <w:tc>
          <w:tcPr>
            <w:tcW w:w="870" w:type="dxa"/>
            <w:tcMar/>
          </w:tcPr>
          <w:p w:rsidR="00EE2D4B" w:rsidP="00B27E7F" w:rsidRDefault="00E024BE" w14:paraId="31FBC352" w14:textId="6DD1931D">
            <w:pPr>
              <w:keepNext/>
              <w:spacing w:after="60"/>
              <w:jc w:val="center"/>
            </w:pPr>
            <w:r>
              <w:t>6</w:t>
            </w:r>
          </w:p>
        </w:tc>
        <w:tc>
          <w:tcPr>
            <w:tcW w:w="7357" w:type="dxa"/>
            <w:tcMar/>
          </w:tcPr>
          <w:p w:rsidR="00EE2D4B" w:rsidP="4069ACD1" w:rsidRDefault="00E024BE" w14:paraId="2280EB58" w14:textId="45A6FADE">
            <w:pPr>
              <w:pStyle w:val="Normal"/>
              <w:keepNext w:val="1"/>
              <w:bidi w:val="0"/>
              <w:spacing w:before="0" w:beforeAutospacing="off" w:after="60" w:afterAutospacing="off" w:line="259" w:lineRule="auto"/>
              <w:ind w:left="0" w:right="0"/>
              <w:jc w:val="left"/>
            </w:pPr>
            <w:r w:rsidR="72FD2DBC">
              <w:rPr/>
              <w:t>Views for reports created</w:t>
            </w:r>
          </w:p>
        </w:tc>
        <w:tc>
          <w:tcPr>
            <w:tcW w:w="1095" w:type="dxa"/>
            <w:tcMar/>
          </w:tcPr>
          <w:p w:rsidR="00EE2D4B" w:rsidP="00B27E7F" w:rsidRDefault="00E024BE" w14:paraId="46D15E8B" w14:textId="7FCF00CB">
            <w:pPr>
              <w:keepNext/>
              <w:spacing w:after="60"/>
              <w:jc w:val="center"/>
            </w:pPr>
            <w:r>
              <w:t>S</w:t>
            </w:r>
          </w:p>
        </w:tc>
      </w:tr>
      <w:tr w:rsidR="00EE2D4B" w:rsidTr="4069ACD1" w14:paraId="432A3276" w14:textId="77777777">
        <w:tc>
          <w:tcPr>
            <w:tcW w:w="870" w:type="dxa"/>
            <w:tcMar/>
          </w:tcPr>
          <w:p w:rsidR="00EE2D4B" w:rsidP="00B27E7F" w:rsidRDefault="00E024BE" w14:paraId="4462FF61" w14:textId="4E67C49B">
            <w:pPr>
              <w:keepNext/>
              <w:spacing w:after="60"/>
              <w:jc w:val="center"/>
            </w:pPr>
            <w:r>
              <w:t>7</w:t>
            </w:r>
          </w:p>
        </w:tc>
        <w:tc>
          <w:tcPr>
            <w:tcW w:w="7357" w:type="dxa"/>
            <w:tcMar/>
          </w:tcPr>
          <w:p w:rsidR="00EE2D4B" w:rsidP="00B27E7F" w:rsidRDefault="00E024BE" w14:paraId="24EC13DE" w14:textId="0FA28BF7">
            <w:pPr>
              <w:keepNext/>
              <w:spacing w:after="60"/>
            </w:pPr>
            <w:r>
              <w:t>Delete order</w:t>
            </w:r>
          </w:p>
        </w:tc>
        <w:tc>
          <w:tcPr>
            <w:tcW w:w="1095" w:type="dxa"/>
            <w:tcMar/>
          </w:tcPr>
          <w:p w:rsidR="00EE2D4B" w:rsidP="00B27E7F" w:rsidRDefault="00E024BE" w14:paraId="0FC2E725" w14:textId="196E4EDF">
            <w:pPr>
              <w:keepNext/>
              <w:spacing w:after="60"/>
              <w:jc w:val="center"/>
            </w:pPr>
            <w:r>
              <w:t>S</w:t>
            </w:r>
          </w:p>
        </w:tc>
      </w:tr>
      <w:tr w:rsidR="00E024BE" w:rsidTr="4069ACD1" w14:paraId="4A87EB93" w14:textId="77777777">
        <w:tc>
          <w:tcPr>
            <w:tcW w:w="870" w:type="dxa"/>
            <w:tcMar/>
          </w:tcPr>
          <w:p w:rsidR="00E024BE" w:rsidP="00B27E7F" w:rsidRDefault="00E024BE" w14:paraId="71CB9643" w14:textId="5B654316">
            <w:pPr>
              <w:keepNext/>
              <w:spacing w:after="60"/>
              <w:jc w:val="center"/>
            </w:pPr>
            <w:r>
              <w:t>8</w:t>
            </w:r>
          </w:p>
        </w:tc>
        <w:tc>
          <w:tcPr>
            <w:tcW w:w="7357" w:type="dxa"/>
            <w:tcMar/>
          </w:tcPr>
          <w:p w:rsidR="00E024BE" w:rsidP="00B27E7F" w:rsidRDefault="00E024BE" w14:paraId="2A506CBF" w14:textId="692ED7A7">
            <w:pPr>
              <w:keepNext/>
              <w:spacing w:after="60"/>
            </w:pPr>
            <w:r>
              <w:t>Delete Payment type</w:t>
            </w:r>
          </w:p>
        </w:tc>
        <w:tc>
          <w:tcPr>
            <w:tcW w:w="1095" w:type="dxa"/>
            <w:tcMar/>
          </w:tcPr>
          <w:p w:rsidR="00E024BE" w:rsidP="00B27E7F" w:rsidRDefault="00E024BE" w14:paraId="6A689E25" w14:textId="6CF00C4B">
            <w:pPr>
              <w:keepNext/>
              <w:spacing w:after="60"/>
              <w:jc w:val="center"/>
            </w:pPr>
            <w:r>
              <w:t>S</w:t>
            </w:r>
          </w:p>
        </w:tc>
      </w:tr>
      <w:tr w:rsidR="00E024BE" w:rsidTr="4069ACD1" w14:paraId="4A07633A" w14:textId="77777777">
        <w:tc>
          <w:tcPr>
            <w:tcW w:w="870" w:type="dxa"/>
            <w:tcMar/>
          </w:tcPr>
          <w:p w:rsidR="00E024BE" w:rsidP="00B27E7F" w:rsidRDefault="00E024BE" w14:paraId="4181A110" w14:textId="1876874F">
            <w:pPr>
              <w:keepNext/>
              <w:spacing w:after="60"/>
              <w:jc w:val="center"/>
            </w:pPr>
            <w:r>
              <w:t>9</w:t>
            </w:r>
          </w:p>
        </w:tc>
        <w:tc>
          <w:tcPr>
            <w:tcW w:w="7357" w:type="dxa"/>
            <w:tcMar/>
          </w:tcPr>
          <w:p w:rsidR="00E024BE" w:rsidP="4069ACD1" w:rsidRDefault="00E024BE" w14:paraId="250CB862" w14:textId="19558871">
            <w:pPr>
              <w:pStyle w:val="Normal"/>
              <w:keepNext w:val="1"/>
              <w:bidi w:val="0"/>
              <w:spacing w:before="0" w:beforeAutospacing="off" w:after="60" w:afterAutospacing="off" w:line="259" w:lineRule="auto"/>
              <w:ind w:left="0" w:right="0"/>
              <w:jc w:val="left"/>
            </w:pPr>
            <w:r w:rsidR="4A0ED51A">
              <w:rPr/>
              <w:t>Reports displayed in excel spreadsheet</w:t>
            </w:r>
          </w:p>
        </w:tc>
        <w:tc>
          <w:tcPr>
            <w:tcW w:w="1095" w:type="dxa"/>
            <w:tcMar/>
          </w:tcPr>
          <w:p w:rsidR="00E024BE" w:rsidP="00B27E7F" w:rsidRDefault="00E024BE" w14:paraId="740A4BB5" w14:textId="4163C1B2">
            <w:pPr>
              <w:keepNext/>
              <w:spacing w:after="60"/>
              <w:jc w:val="center"/>
            </w:pPr>
            <w:r>
              <w:t>S</w:t>
            </w:r>
          </w:p>
        </w:tc>
      </w:tr>
      <w:tr w:rsidR="00E024BE" w:rsidTr="4069ACD1" w14:paraId="46668B20" w14:textId="77777777">
        <w:tc>
          <w:tcPr>
            <w:tcW w:w="870" w:type="dxa"/>
            <w:tcMar/>
          </w:tcPr>
          <w:p w:rsidR="00E024BE" w:rsidP="00B27E7F" w:rsidRDefault="00E024BE" w14:paraId="66205B87" w14:textId="40C2C869">
            <w:pPr>
              <w:keepNext/>
              <w:spacing w:after="60"/>
              <w:jc w:val="center"/>
            </w:pPr>
            <w:r>
              <w:t>10</w:t>
            </w:r>
          </w:p>
        </w:tc>
        <w:tc>
          <w:tcPr>
            <w:tcW w:w="7357" w:type="dxa"/>
            <w:tcMar/>
          </w:tcPr>
          <w:p w:rsidR="00E024BE" w:rsidP="00B27E7F" w:rsidRDefault="00E024BE" w14:paraId="02643319" w14:textId="07039D89">
            <w:pPr>
              <w:keepNext/>
              <w:spacing w:after="60"/>
            </w:pPr>
            <w:r>
              <w:t>Delete product</w:t>
            </w:r>
          </w:p>
        </w:tc>
        <w:tc>
          <w:tcPr>
            <w:tcW w:w="1095" w:type="dxa"/>
            <w:tcMar/>
          </w:tcPr>
          <w:p w:rsidR="00E024BE" w:rsidP="00B27E7F" w:rsidRDefault="00E024BE" w14:paraId="5908EC85" w14:textId="4FE2180C">
            <w:pPr>
              <w:keepNext/>
              <w:spacing w:after="60"/>
              <w:jc w:val="center"/>
            </w:pPr>
            <w:r>
              <w:t>S</w:t>
            </w:r>
          </w:p>
        </w:tc>
      </w:tr>
      <w:tr w:rsidR="00E024BE" w:rsidTr="4069ACD1" w14:paraId="726DE0DC" w14:textId="77777777">
        <w:tc>
          <w:tcPr>
            <w:tcW w:w="870" w:type="dxa"/>
            <w:tcMar/>
          </w:tcPr>
          <w:p w:rsidR="00E024BE" w:rsidP="00B27E7F" w:rsidRDefault="00E024BE" w14:paraId="09EAA242" w14:textId="60E3DBDB">
            <w:pPr>
              <w:keepNext/>
              <w:spacing w:after="60"/>
              <w:jc w:val="center"/>
            </w:pPr>
            <w:r>
              <w:t>11</w:t>
            </w:r>
          </w:p>
        </w:tc>
        <w:tc>
          <w:tcPr>
            <w:tcW w:w="7357" w:type="dxa"/>
            <w:tcMar/>
          </w:tcPr>
          <w:p w:rsidR="00E024BE" w:rsidP="4069ACD1" w:rsidRDefault="00E024BE" w14:paraId="095F7700" w14:textId="41DBFA8A">
            <w:pPr>
              <w:pStyle w:val="Normal"/>
              <w:keepNext w:val="1"/>
              <w:bidi w:val="0"/>
              <w:spacing w:before="0" w:beforeAutospacing="off" w:after="60" w:afterAutospacing="off" w:line="259" w:lineRule="auto"/>
              <w:ind w:left="0" w:right="0"/>
              <w:jc w:val="left"/>
            </w:pPr>
            <w:r w:rsidR="772A9047">
              <w:rPr/>
              <w:t>Excel spreadsheet has dynamic navigation</w:t>
            </w:r>
          </w:p>
        </w:tc>
        <w:tc>
          <w:tcPr>
            <w:tcW w:w="1095" w:type="dxa"/>
            <w:tcMar/>
          </w:tcPr>
          <w:p w:rsidR="00E024BE" w:rsidP="00B27E7F" w:rsidRDefault="00E024BE" w14:paraId="2E64F73E" w14:textId="02B7521B">
            <w:pPr>
              <w:keepNext w:val="1"/>
              <w:spacing w:after="60"/>
              <w:jc w:val="center"/>
            </w:pPr>
            <w:r w:rsidR="772A9047">
              <w:rPr/>
              <w:t>C</w:t>
            </w:r>
          </w:p>
        </w:tc>
      </w:tr>
      <w:tr w:rsidR="00E024BE" w:rsidTr="4069ACD1" w14:paraId="2DBBAC55" w14:textId="77777777">
        <w:tc>
          <w:tcPr>
            <w:tcW w:w="870" w:type="dxa"/>
            <w:tcMar/>
          </w:tcPr>
          <w:p w:rsidR="00E024BE" w:rsidP="00B27E7F" w:rsidRDefault="00E024BE" w14:paraId="6815DB79" w14:textId="08112569">
            <w:pPr>
              <w:keepNext/>
              <w:spacing w:after="60"/>
              <w:jc w:val="center"/>
            </w:pPr>
            <w:r>
              <w:t>12</w:t>
            </w:r>
          </w:p>
        </w:tc>
        <w:tc>
          <w:tcPr>
            <w:tcW w:w="7357" w:type="dxa"/>
            <w:tcMar/>
          </w:tcPr>
          <w:p w:rsidR="00E024BE" w:rsidP="4069ACD1" w:rsidRDefault="00E024BE" w14:paraId="29919224" w14:textId="5209BD8A">
            <w:pPr>
              <w:pStyle w:val="Normal"/>
              <w:keepNext w:val="1"/>
              <w:bidi w:val="0"/>
              <w:spacing w:before="0" w:beforeAutospacing="off" w:after="60" w:afterAutospacing="off" w:line="259" w:lineRule="auto"/>
              <w:ind w:left="0" w:right="0"/>
              <w:jc w:val="left"/>
            </w:pPr>
            <w:r w:rsidR="0854BB4A">
              <w:rPr/>
              <w:t>Doesn’t</w:t>
            </w:r>
            <w:r w:rsidR="0854BB4A">
              <w:rPr/>
              <w:t xml:space="preserve"> allow orders to be created in the past</w:t>
            </w:r>
          </w:p>
        </w:tc>
        <w:tc>
          <w:tcPr>
            <w:tcW w:w="1095" w:type="dxa"/>
            <w:tcMar/>
          </w:tcPr>
          <w:p w:rsidR="00E024BE" w:rsidP="4069ACD1" w:rsidRDefault="00E024BE" w14:paraId="50A0391B" w14:textId="3014C1CE">
            <w:pPr>
              <w:pStyle w:val="Normal"/>
              <w:keepNext w:val="1"/>
              <w:bidi w:val="0"/>
              <w:spacing w:before="0" w:beforeAutospacing="off" w:after="60" w:afterAutospacing="off" w:line="259" w:lineRule="auto"/>
              <w:ind w:left="0" w:right="0"/>
              <w:jc w:val="center"/>
            </w:pPr>
            <w:r w:rsidR="0854BB4A">
              <w:rPr/>
              <w:t>C</w:t>
            </w:r>
          </w:p>
        </w:tc>
      </w:tr>
      <w:tr w:rsidR="00E024BE" w:rsidTr="4069ACD1" w14:paraId="510EA483" w14:textId="77777777">
        <w:tc>
          <w:tcPr>
            <w:tcW w:w="870" w:type="dxa"/>
            <w:tcMar/>
          </w:tcPr>
          <w:p w:rsidR="00E024BE" w:rsidP="00B27E7F" w:rsidRDefault="00E024BE" w14:paraId="41E7ABA3" w14:textId="188AD774">
            <w:pPr>
              <w:keepNext/>
              <w:spacing w:after="60"/>
              <w:jc w:val="center"/>
            </w:pPr>
            <w:r>
              <w:t>13</w:t>
            </w:r>
          </w:p>
        </w:tc>
        <w:tc>
          <w:tcPr>
            <w:tcW w:w="7357" w:type="dxa"/>
            <w:tcMar/>
          </w:tcPr>
          <w:p w:rsidR="00E024BE" w:rsidP="00B27E7F" w:rsidRDefault="00E024BE" w14:paraId="6FB0526C" w14:textId="3F6754AA">
            <w:pPr>
              <w:keepNext/>
              <w:spacing w:after="60"/>
            </w:pPr>
            <w:r>
              <w:t>Allow editing of payment details</w:t>
            </w:r>
          </w:p>
        </w:tc>
        <w:tc>
          <w:tcPr>
            <w:tcW w:w="1095" w:type="dxa"/>
            <w:tcMar/>
          </w:tcPr>
          <w:p w:rsidR="00E024BE" w:rsidP="00B27E7F" w:rsidRDefault="00E024BE" w14:paraId="5A56DAA4" w14:textId="7A27C5B0">
            <w:pPr>
              <w:keepNext/>
              <w:spacing w:after="60"/>
              <w:jc w:val="center"/>
            </w:pPr>
            <w:r>
              <w:t>S</w:t>
            </w:r>
          </w:p>
        </w:tc>
      </w:tr>
      <w:tr w:rsidR="00E024BE" w:rsidTr="4069ACD1" w14:paraId="2D00E63E" w14:textId="77777777">
        <w:tc>
          <w:tcPr>
            <w:tcW w:w="870" w:type="dxa"/>
            <w:tcMar/>
          </w:tcPr>
          <w:p w:rsidR="00E024BE" w:rsidP="00B27E7F" w:rsidRDefault="00E024BE" w14:paraId="38573A4F" w14:textId="09CBA179">
            <w:pPr>
              <w:keepNext/>
              <w:spacing w:after="60"/>
              <w:jc w:val="center"/>
            </w:pPr>
            <w:r>
              <w:t>14</w:t>
            </w:r>
          </w:p>
        </w:tc>
        <w:tc>
          <w:tcPr>
            <w:tcW w:w="7357" w:type="dxa"/>
            <w:tcMar/>
          </w:tcPr>
          <w:p w:rsidR="00E024BE" w:rsidP="4069ACD1" w:rsidRDefault="00E024BE" w14:paraId="0564C337" w14:textId="01D5D7C3">
            <w:pPr>
              <w:pStyle w:val="Normal"/>
              <w:keepNext w:val="1"/>
              <w:bidi w:val="0"/>
              <w:spacing w:before="0" w:beforeAutospacing="off" w:after="60" w:afterAutospacing="off" w:line="259" w:lineRule="auto"/>
              <w:ind w:left="0" w:right="0"/>
              <w:jc w:val="left"/>
            </w:pPr>
            <w:r w:rsidR="0DE3E14B">
              <w:rPr/>
              <w:t>Inclusion of modification log</w:t>
            </w:r>
          </w:p>
        </w:tc>
        <w:tc>
          <w:tcPr>
            <w:tcW w:w="1095" w:type="dxa"/>
            <w:tcMar/>
          </w:tcPr>
          <w:p w:rsidR="00E024BE" w:rsidP="4069ACD1" w:rsidRDefault="00E024BE" w14:paraId="05A1D8A5" w14:textId="2C9287CE">
            <w:pPr>
              <w:pStyle w:val="Normal"/>
              <w:keepNext w:val="1"/>
              <w:bidi w:val="0"/>
              <w:spacing w:before="0" w:beforeAutospacing="off" w:after="60" w:afterAutospacing="off" w:line="259" w:lineRule="auto"/>
              <w:ind w:left="0" w:right="0"/>
              <w:jc w:val="center"/>
            </w:pPr>
            <w:r w:rsidR="0DE3E14B">
              <w:rPr/>
              <w:t>C</w:t>
            </w:r>
          </w:p>
        </w:tc>
      </w:tr>
      <w:tr w:rsidR="00E024BE" w:rsidTr="4069ACD1" w14:paraId="667C38A4" w14:textId="77777777">
        <w:tc>
          <w:tcPr>
            <w:tcW w:w="870" w:type="dxa"/>
            <w:tcMar/>
          </w:tcPr>
          <w:p w:rsidR="00E024BE" w:rsidP="00B27E7F" w:rsidRDefault="00E024BE" w14:paraId="44A1D8FF" w14:textId="18CE20EC">
            <w:pPr>
              <w:keepNext/>
              <w:spacing w:after="60"/>
              <w:jc w:val="center"/>
            </w:pPr>
            <w:r>
              <w:t>15</w:t>
            </w:r>
          </w:p>
        </w:tc>
        <w:tc>
          <w:tcPr>
            <w:tcW w:w="7357" w:type="dxa"/>
            <w:tcMar/>
          </w:tcPr>
          <w:p w:rsidR="00E024BE" w:rsidP="00B27E7F" w:rsidRDefault="00E024BE" w14:paraId="100E9A50" w14:textId="47D95329">
            <w:pPr>
              <w:keepNext/>
              <w:spacing w:after="60"/>
            </w:pPr>
            <w:r>
              <w:t>Allow editing of product details</w:t>
            </w:r>
          </w:p>
        </w:tc>
        <w:tc>
          <w:tcPr>
            <w:tcW w:w="1095" w:type="dxa"/>
            <w:tcMar/>
          </w:tcPr>
          <w:p w:rsidR="00E024BE" w:rsidP="00B27E7F" w:rsidRDefault="00E024BE" w14:paraId="1B42A337" w14:textId="77582F8C">
            <w:pPr>
              <w:keepNext/>
              <w:spacing w:after="60"/>
              <w:jc w:val="center"/>
            </w:pPr>
            <w:r>
              <w:t>S</w:t>
            </w:r>
          </w:p>
        </w:tc>
      </w:tr>
      <w:tr w:rsidR="00E024BE" w:rsidTr="4069ACD1" w14:paraId="1A7F9750" w14:textId="77777777">
        <w:tc>
          <w:tcPr>
            <w:tcW w:w="870" w:type="dxa"/>
            <w:tcMar/>
          </w:tcPr>
          <w:p w:rsidR="00E024BE" w:rsidP="4069ACD1" w:rsidRDefault="00E024BE" w14:paraId="3632DFAA" w14:textId="3968AC3B">
            <w:pPr>
              <w:pStyle w:val="Normal"/>
              <w:keepNext w:val="1"/>
              <w:bidi w:val="0"/>
              <w:spacing w:before="0" w:beforeAutospacing="off" w:after="60" w:afterAutospacing="off" w:line="259" w:lineRule="auto"/>
              <w:ind w:left="0" w:right="0"/>
              <w:jc w:val="center"/>
            </w:pPr>
            <w:r w:rsidR="5B9EFF6C">
              <w:rPr/>
              <w:t>16</w:t>
            </w:r>
          </w:p>
        </w:tc>
        <w:tc>
          <w:tcPr>
            <w:tcW w:w="7357" w:type="dxa"/>
            <w:tcMar/>
          </w:tcPr>
          <w:p w:rsidR="00E024BE" w:rsidP="00B27E7F" w:rsidRDefault="00E024BE" w14:paraId="58BB4C1B" w14:textId="043CA4F6">
            <w:pPr>
              <w:keepNext w:val="1"/>
              <w:spacing w:after="60"/>
            </w:pPr>
            <w:r w:rsidR="00E024BE">
              <w:rPr/>
              <w:t xml:space="preserve">Integration with external </w:t>
            </w:r>
            <w:r w:rsidR="7EC9DFF4">
              <w:rPr/>
              <w:t>database</w:t>
            </w:r>
          </w:p>
        </w:tc>
        <w:tc>
          <w:tcPr>
            <w:tcW w:w="1095" w:type="dxa"/>
            <w:tcMar/>
          </w:tcPr>
          <w:p w:rsidR="00E024BE" w:rsidP="00B27E7F" w:rsidRDefault="00E024BE" w14:paraId="24638F5D" w14:textId="4CE589F5">
            <w:pPr>
              <w:keepNext/>
              <w:spacing w:after="60"/>
              <w:jc w:val="center"/>
            </w:pPr>
            <w:r>
              <w:t>W</w:t>
            </w:r>
          </w:p>
        </w:tc>
      </w:tr>
    </w:tbl>
    <w:p w:rsidR="00685515" w:rsidP="00511D0F" w:rsidRDefault="00685515" w14:paraId="2B921CEC" w14:textId="77777777">
      <w:pPr>
        <w:pStyle w:val="Heading2"/>
      </w:pPr>
    </w:p>
    <w:p w:rsidR="00CE56AC" w:rsidP="00511D0F" w:rsidRDefault="00182053" w14:paraId="1F6C5C4F" w14:textId="77777777">
      <w:pPr>
        <w:pStyle w:val="Heading2"/>
      </w:pPr>
      <w:r>
        <w:t>Entity Descriptions</w:t>
      </w:r>
    </w:p>
    <w:p w:rsidRPr="00061C7D" w:rsidR="00353539" w:rsidP="00511D0F" w:rsidRDefault="00260AEA" w14:paraId="687122E5" w14:textId="476668F7">
      <w:pPr>
        <w:pStyle w:val="Heading2"/>
      </w:pPr>
      <w:r>
        <w:t>Customer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666"/>
        <w:gridCol w:w="7351"/>
      </w:tblGrid>
      <w:tr w:rsidR="00B260FD" w:rsidTr="00260AEA" w14:paraId="1FFEBE2C" w14:textId="77777777">
        <w:tc>
          <w:tcPr>
            <w:tcW w:w="1660" w:type="dxa"/>
          </w:tcPr>
          <w:p w:rsidR="00B260FD" w:rsidP="00061C7D" w:rsidRDefault="00B260FD" w14:paraId="5754A1CD" w14:textId="77777777">
            <w:pPr>
              <w:pStyle w:val="TabHead"/>
            </w:pPr>
            <w:r>
              <w:t>Attribute</w:t>
            </w:r>
          </w:p>
        </w:tc>
        <w:tc>
          <w:tcPr>
            <w:tcW w:w="7357" w:type="dxa"/>
          </w:tcPr>
          <w:p w:rsidR="00B260FD" w:rsidP="00B260FD" w:rsidRDefault="00B260FD" w14:paraId="64D023EA" w14:textId="77777777">
            <w:pPr>
              <w:pStyle w:val="TabHead"/>
            </w:pPr>
            <w:r>
              <w:t>Description</w:t>
            </w:r>
          </w:p>
        </w:tc>
      </w:tr>
      <w:tr w:rsidR="00B260FD" w:rsidTr="00260AEA" w14:paraId="5521597C" w14:textId="77777777">
        <w:tc>
          <w:tcPr>
            <w:tcW w:w="1660" w:type="dxa"/>
          </w:tcPr>
          <w:p w:rsidR="00B260FD" w:rsidP="00B27E7F" w:rsidRDefault="00260AEA" w14:paraId="0AD2629F" w14:textId="70D1C8EF">
            <w:pPr>
              <w:spacing w:after="60"/>
            </w:pPr>
            <w:r>
              <w:t>CustomerID</w:t>
            </w:r>
          </w:p>
        </w:tc>
        <w:tc>
          <w:tcPr>
            <w:tcW w:w="7357" w:type="dxa"/>
          </w:tcPr>
          <w:p w:rsidR="00B260FD" w:rsidP="00B27E7F" w:rsidRDefault="00260AEA" w14:paraId="441E2FEC" w14:textId="7FC0CDA4">
            <w:pPr>
              <w:spacing w:after="60"/>
            </w:pPr>
            <w:r>
              <w:t>This will be a unique key identifier for each customer so the database can distinguish each customer.</w:t>
            </w:r>
          </w:p>
        </w:tc>
      </w:tr>
      <w:tr w:rsidR="00B260FD" w:rsidTr="00260AEA" w14:paraId="6D91E0D2" w14:textId="77777777">
        <w:tc>
          <w:tcPr>
            <w:tcW w:w="1660" w:type="dxa"/>
          </w:tcPr>
          <w:p w:rsidR="00B260FD" w:rsidP="00B27E7F" w:rsidRDefault="00260AEA" w14:paraId="7B72C156" w14:textId="2A65CFBB">
            <w:pPr>
              <w:spacing w:after="60"/>
            </w:pPr>
            <w:r>
              <w:t>Title</w:t>
            </w:r>
          </w:p>
        </w:tc>
        <w:tc>
          <w:tcPr>
            <w:tcW w:w="7357" w:type="dxa"/>
          </w:tcPr>
          <w:p w:rsidR="00B260FD" w:rsidP="00B27E7F" w:rsidRDefault="00260AEA" w14:paraId="7C6FF188" w14:textId="4AA90C36">
            <w:pPr>
              <w:spacing w:after="60"/>
            </w:pPr>
            <w:r>
              <w:t xml:space="preserve">The preferred title a customer goes by. </w:t>
            </w:r>
          </w:p>
        </w:tc>
      </w:tr>
      <w:tr w:rsidR="00B260FD" w:rsidTr="00260AEA" w14:paraId="0674691A" w14:textId="77777777">
        <w:tc>
          <w:tcPr>
            <w:tcW w:w="1660" w:type="dxa"/>
          </w:tcPr>
          <w:p w:rsidR="00B260FD" w:rsidP="00B27E7F" w:rsidRDefault="002A4D3E" w14:paraId="106AC038" w14:textId="71C4058C">
            <w:pPr>
              <w:spacing w:after="60"/>
            </w:pPr>
            <w:r>
              <w:t>Forename</w:t>
            </w:r>
          </w:p>
        </w:tc>
        <w:tc>
          <w:tcPr>
            <w:tcW w:w="7357" w:type="dxa"/>
          </w:tcPr>
          <w:p w:rsidR="00B260FD" w:rsidP="00B27E7F" w:rsidRDefault="002A4D3E" w14:paraId="6A5CD56B" w14:textId="0616E93F">
            <w:pPr>
              <w:spacing w:after="60"/>
            </w:pPr>
            <w:r>
              <w:t>A customer’s forename.</w:t>
            </w:r>
          </w:p>
        </w:tc>
      </w:tr>
      <w:tr w:rsidR="00B260FD" w:rsidTr="00260AEA" w14:paraId="101B1357" w14:textId="77777777">
        <w:tc>
          <w:tcPr>
            <w:tcW w:w="1660" w:type="dxa"/>
          </w:tcPr>
          <w:p w:rsidR="00B260FD" w:rsidP="00B27E7F" w:rsidRDefault="002A4D3E" w14:paraId="3AF0CE42" w14:textId="4936E40A">
            <w:pPr>
              <w:spacing w:after="60"/>
            </w:pPr>
            <w:r>
              <w:t>Surname</w:t>
            </w:r>
          </w:p>
        </w:tc>
        <w:tc>
          <w:tcPr>
            <w:tcW w:w="7357" w:type="dxa"/>
          </w:tcPr>
          <w:p w:rsidR="00B260FD" w:rsidP="00B27E7F" w:rsidRDefault="002A4D3E" w14:paraId="43257C37" w14:textId="37FED3C7">
            <w:pPr>
              <w:spacing w:after="60"/>
            </w:pPr>
            <w:r>
              <w:t>A customer’s surname.</w:t>
            </w:r>
          </w:p>
        </w:tc>
      </w:tr>
      <w:tr w:rsidR="00B260FD" w:rsidTr="00260AEA" w14:paraId="6332122B" w14:textId="77777777">
        <w:tc>
          <w:tcPr>
            <w:tcW w:w="1660" w:type="dxa"/>
          </w:tcPr>
          <w:p w:rsidR="00B260FD" w:rsidP="00B27E7F" w:rsidRDefault="002A4D3E" w14:paraId="79C19D69" w14:textId="66D8ACC6">
            <w:pPr>
              <w:spacing w:after="60"/>
            </w:pPr>
            <w:r>
              <w:t>D.O.B</w:t>
            </w:r>
          </w:p>
        </w:tc>
        <w:tc>
          <w:tcPr>
            <w:tcW w:w="7357" w:type="dxa"/>
          </w:tcPr>
          <w:p w:rsidR="00B260FD" w:rsidP="00B27E7F" w:rsidRDefault="002A4D3E" w14:paraId="13C0B6D0" w14:textId="4DE55EBF">
            <w:pPr>
              <w:spacing w:after="60"/>
            </w:pPr>
            <w:r>
              <w:t>A Customer’s date of birth. Store in the database as a date.</w:t>
            </w:r>
          </w:p>
        </w:tc>
      </w:tr>
      <w:tr w:rsidR="00B260FD" w:rsidTr="00260AEA" w14:paraId="7D2555F9" w14:textId="77777777">
        <w:tc>
          <w:tcPr>
            <w:tcW w:w="1660" w:type="dxa"/>
          </w:tcPr>
          <w:p w:rsidR="00B260FD" w:rsidP="00B27E7F" w:rsidRDefault="002A4D3E" w14:paraId="12EFD5D6" w14:textId="460F547B">
            <w:pPr>
              <w:spacing w:after="60"/>
            </w:pPr>
            <w:r>
              <w:t>Address1</w:t>
            </w:r>
          </w:p>
        </w:tc>
        <w:tc>
          <w:tcPr>
            <w:tcW w:w="7357" w:type="dxa"/>
          </w:tcPr>
          <w:p w:rsidR="00B260FD" w:rsidP="00B27E7F" w:rsidRDefault="002A4D3E" w14:paraId="15EB40E5" w14:textId="1F151016">
            <w:pPr>
              <w:spacing w:after="60"/>
            </w:pPr>
            <w:r>
              <w:t>The first line of a customer’s address.</w:t>
            </w:r>
          </w:p>
        </w:tc>
      </w:tr>
      <w:tr w:rsidR="002A4D3E" w:rsidTr="00260AEA" w14:paraId="34E597CC" w14:textId="77777777">
        <w:tc>
          <w:tcPr>
            <w:tcW w:w="1660" w:type="dxa"/>
          </w:tcPr>
          <w:p w:rsidR="002A4D3E" w:rsidP="00B27E7F" w:rsidRDefault="002A4D3E" w14:paraId="05D00EEB" w14:textId="3E38C91A">
            <w:pPr>
              <w:spacing w:after="60"/>
            </w:pPr>
            <w:r>
              <w:t>Address2</w:t>
            </w:r>
          </w:p>
        </w:tc>
        <w:tc>
          <w:tcPr>
            <w:tcW w:w="7357" w:type="dxa"/>
          </w:tcPr>
          <w:p w:rsidR="002A4D3E" w:rsidP="00B27E7F" w:rsidRDefault="002A4D3E" w14:paraId="19D9001A" w14:textId="5A4256B7">
            <w:pPr>
              <w:spacing w:after="60"/>
            </w:pPr>
            <w:r>
              <w:t>The second line of a customer’s address.</w:t>
            </w:r>
          </w:p>
        </w:tc>
      </w:tr>
      <w:tr w:rsidR="002A4D3E" w:rsidTr="00260AEA" w14:paraId="092FCF8B" w14:textId="77777777">
        <w:tc>
          <w:tcPr>
            <w:tcW w:w="1660" w:type="dxa"/>
          </w:tcPr>
          <w:p w:rsidR="002A4D3E" w:rsidP="00B27E7F" w:rsidRDefault="002A4D3E" w14:paraId="675A6635" w14:textId="06ABC1F5">
            <w:pPr>
              <w:spacing w:after="60"/>
            </w:pPr>
            <w:r>
              <w:lastRenderedPageBreak/>
              <w:t>Town/City</w:t>
            </w:r>
          </w:p>
        </w:tc>
        <w:tc>
          <w:tcPr>
            <w:tcW w:w="7357" w:type="dxa"/>
          </w:tcPr>
          <w:p w:rsidR="002A4D3E" w:rsidP="00B27E7F" w:rsidRDefault="002A4D3E" w14:paraId="120FF4D2" w14:textId="49B5769F">
            <w:pPr>
              <w:spacing w:after="60"/>
            </w:pPr>
            <w:r>
              <w:t>The town or city the customer’s address is located in.</w:t>
            </w:r>
          </w:p>
        </w:tc>
      </w:tr>
      <w:tr w:rsidR="002A4D3E" w:rsidTr="00260AEA" w14:paraId="49830314" w14:textId="77777777">
        <w:tc>
          <w:tcPr>
            <w:tcW w:w="1660" w:type="dxa"/>
          </w:tcPr>
          <w:p w:rsidR="002A4D3E" w:rsidP="00B27E7F" w:rsidRDefault="002A4D3E" w14:paraId="3E6EE38F" w14:textId="2CD450C7">
            <w:pPr>
              <w:spacing w:after="60"/>
            </w:pPr>
            <w:r>
              <w:t>Postcode</w:t>
            </w:r>
          </w:p>
        </w:tc>
        <w:tc>
          <w:tcPr>
            <w:tcW w:w="7357" w:type="dxa"/>
          </w:tcPr>
          <w:p w:rsidR="002A4D3E" w:rsidP="00B27E7F" w:rsidRDefault="002A4D3E" w14:paraId="3F1CA8C2" w14:textId="1E754AAB">
            <w:pPr>
              <w:spacing w:after="60"/>
            </w:pPr>
            <w:r>
              <w:t>A customer’s postcode.</w:t>
            </w:r>
          </w:p>
        </w:tc>
      </w:tr>
      <w:tr w:rsidR="002A4D3E" w:rsidTr="00260AEA" w14:paraId="4E3F2B55" w14:textId="77777777">
        <w:tc>
          <w:tcPr>
            <w:tcW w:w="1660" w:type="dxa"/>
          </w:tcPr>
          <w:p w:rsidR="002A4D3E" w:rsidP="00B27E7F" w:rsidRDefault="002A4D3E" w14:paraId="7677536B" w14:textId="15C0024C">
            <w:pPr>
              <w:spacing w:after="60"/>
            </w:pPr>
            <w:r>
              <w:t>TelNo</w:t>
            </w:r>
          </w:p>
        </w:tc>
        <w:tc>
          <w:tcPr>
            <w:tcW w:w="7357" w:type="dxa"/>
          </w:tcPr>
          <w:p w:rsidR="002A4D3E" w:rsidP="00B27E7F" w:rsidRDefault="002A4D3E" w14:paraId="5AC838FD" w14:textId="6A526A5C">
            <w:pPr>
              <w:spacing w:after="60"/>
            </w:pPr>
            <w:r>
              <w:t>A customer’s telephone number.</w:t>
            </w:r>
          </w:p>
        </w:tc>
      </w:tr>
      <w:tr w:rsidR="002A4D3E" w:rsidTr="00260AEA" w14:paraId="1B6536A6" w14:textId="77777777">
        <w:tc>
          <w:tcPr>
            <w:tcW w:w="1660" w:type="dxa"/>
          </w:tcPr>
          <w:p w:rsidR="002A4D3E" w:rsidP="00B27E7F" w:rsidRDefault="002A4D3E" w14:paraId="51FF6AD3" w14:textId="10690A03">
            <w:pPr>
              <w:spacing w:after="60"/>
            </w:pPr>
            <w:r>
              <w:t>Email</w:t>
            </w:r>
          </w:p>
        </w:tc>
        <w:tc>
          <w:tcPr>
            <w:tcW w:w="7357" w:type="dxa"/>
          </w:tcPr>
          <w:p w:rsidR="002A4D3E" w:rsidP="00B27E7F" w:rsidRDefault="002A4D3E" w14:paraId="4EB1F086" w14:textId="23E90029">
            <w:pPr>
              <w:spacing w:after="60"/>
            </w:pPr>
            <w:r>
              <w:t>A customer’s email address.</w:t>
            </w:r>
          </w:p>
        </w:tc>
      </w:tr>
    </w:tbl>
    <w:p w:rsidR="00685515" w:rsidRDefault="00685515" w14:paraId="1DB56A49" w14:textId="15A06D3D">
      <w:pPr>
        <w:suppressAutoHyphens w:val="0"/>
        <w:rPr>
          <w:i/>
          <w:color w:val="FF0000"/>
        </w:rPr>
      </w:pPr>
    </w:p>
    <w:p w:rsidRPr="00061C7D" w:rsidR="002A4D3E" w:rsidP="002A4D3E" w:rsidRDefault="002A4D3E" w14:paraId="7B0721B9" w14:textId="106900E4">
      <w:pPr>
        <w:pStyle w:val="Heading2"/>
      </w:pPr>
      <w:r>
        <w:t>Order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666"/>
        <w:gridCol w:w="7351"/>
      </w:tblGrid>
      <w:tr w:rsidR="002A4D3E" w:rsidTr="00D445BC" w14:paraId="4F91BA71" w14:textId="77777777">
        <w:tc>
          <w:tcPr>
            <w:tcW w:w="1660" w:type="dxa"/>
          </w:tcPr>
          <w:p w:rsidR="002A4D3E" w:rsidP="00D445BC" w:rsidRDefault="002A4D3E" w14:paraId="5BA5C133" w14:textId="77777777">
            <w:pPr>
              <w:pStyle w:val="TabHead"/>
            </w:pPr>
            <w:r>
              <w:t>Attribute</w:t>
            </w:r>
          </w:p>
        </w:tc>
        <w:tc>
          <w:tcPr>
            <w:tcW w:w="7357" w:type="dxa"/>
          </w:tcPr>
          <w:p w:rsidR="002A4D3E" w:rsidP="00D445BC" w:rsidRDefault="002A4D3E" w14:paraId="00F19946" w14:textId="77777777">
            <w:pPr>
              <w:pStyle w:val="TabHead"/>
            </w:pPr>
            <w:r>
              <w:t>Description</w:t>
            </w:r>
          </w:p>
        </w:tc>
      </w:tr>
      <w:tr w:rsidR="002A4D3E" w:rsidTr="00D445BC" w14:paraId="4DF73652" w14:textId="77777777">
        <w:tc>
          <w:tcPr>
            <w:tcW w:w="1660" w:type="dxa"/>
          </w:tcPr>
          <w:p w:rsidR="002A4D3E" w:rsidP="00D445BC" w:rsidRDefault="002A4D3E" w14:paraId="24AA5ABE" w14:textId="1CC238E1">
            <w:pPr>
              <w:spacing w:after="60"/>
            </w:pPr>
            <w:r>
              <w:t>OrderID</w:t>
            </w:r>
          </w:p>
        </w:tc>
        <w:tc>
          <w:tcPr>
            <w:tcW w:w="7357" w:type="dxa"/>
          </w:tcPr>
          <w:p w:rsidR="002A4D3E" w:rsidP="00D445BC" w:rsidRDefault="002A4D3E" w14:paraId="3667FA39" w14:textId="325F8659">
            <w:pPr>
              <w:spacing w:after="60"/>
            </w:pPr>
            <w:r>
              <w:t>This will be a unique key identifier for each order so the database can distinguish each order.</w:t>
            </w:r>
          </w:p>
        </w:tc>
      </w:tr>
      <w:tr w:rsidR="002A4D3E" w:rsidTr="00D445BC" w14:paraId="0D01169C" w14:textId="77777777">
        <w:tc>
          <w:tcPr>
            <w:tcW w:w="1660" w:type="dxa"/>
          </w:tcPr>
          <w:p w:rsidR="002A4D3E" w:rsidP="00D445BC" w:rsidRDefault="002A4D3E" w14:paraId="11AD43F2" w14:textId="5E486E50">
            <w:pPr>
              <w:spacing w:after="60"/>
            </w:pPr>
            <w:r>
              <w:t>OrderDate</w:t>
            </w:r>
          </w:p>
        </w:tc>
        <w:tc>
          <w:tcPr>
            <w:tcW w:w="7357" w:type="dxa"/>
          </w:tcPr>
          <w:p w:rsidR="002A4D3E" w:rsidP="00D445BC" w:rsidRDefault="002A4D3E" w14:paraId="3F1468B1" w14:textId="2AD8294E">
            <w:pPr>
              <w:spacing w:after="60"/>
            </w:pPr>
            <w:r>
              <w:t>The date an order is placed</w:t>
            </w:r>
          </w:p>
        </w:tc>
      </w:tr>
      <w:tr w:rsidR="002A4D3E" w:rsidTr="00D445BC" w14:paraId="52B88E7B" w14:textId="77777777">
        <w:tc>
          <w:tcPr>
            <w:tcW w:w="1660" w:type="dxa"/>
          </w:tcPr>
          <w:p w:rsidR="002A4D3E" w:rsidP="00D445BC" w:rsidRDefault="002A4D3E" w14:paraId="7727BD9F" w14:textId="263F906E">
            <w:pPr>
              <w:spacing w:after="60"/>
            </w:pPr>
            <w:r>
              <w:t>PaymentID</w:t>
            </w:r>
          </w:p>
        </w:tc>
        <w:tc>
          <w:tcPr>
            <w:tcW w:w="7357" w:type="dxa"/>
          </w:tcPr>
          <w:p w:rsidR="002A4D3E" w:rsidP="00D445BC" w:rsidRDefault="002A4D3E" w14:paraId="4AA262E3" w14:textId="4CF2CEC3">
            <w:pPr>
              <w:spacing w:after="60"/>
            </w:pPr>
            <w:r>
              <w:t>The unique key identifier for the chosen payment method.</w:t>
            </w:r>
          </w:p>
        </w:tc>
      </w:tr>
      <w:tr w:rsidR="002A4D3E" w:rsidTr="00D445BC" w14:paraId="2C2C8713" w14:textId="77777777">
        <w:tc>
          <w:tcPr>
            <w:tcW w:w="1660" w:type="dxa"/>
          </w:tcPr>
          <w:p w:rsidR="002A4D3E" w:rsidP="00D445BC" w:rsidRDefault="002A4D3E" w14:paraId="5E3212F4" w14:textId="4E07AA8B">
            <w:pPr>
              <w:spacing w:after="60"/>
            </w:pPr>
            <w:r>
              <w:t xml:space="preserve">CustomerID </w:t>
            </w:r>
          </w:p>
        </w:tc>
        <w:tc>
          <w:tcPr>
            <w:tcW w:w="7357" w:type="dxa"/>
          </w:tcPr>
          <w:p w:rsidR="002A4D3E" w:rsidP="00D445BC" w:rsidRDefault="002A4D3E" w14:paraId="420DF2E8" w14:textId="793A9268">
            <w:pPr>
              <w:spacing w:after="60"/>
            </w:pPr>
            <w:r>
              <w:t>The unique key identifier for the customer that has made the order.</w:t>
            </w:r>
          </w:p>
        </w:tc>
      </w:tr>
      <w:tr w:rsidR="002A4D3E" w:rsidTr="00D445BC" w14:paraId="6D59ECA9" w14:textId="77777777">
        <w:tc>
          <w:tcPr>
            <w:tcW w:w="1660" w:type="dxa"/>
          </w:tcPr>
          <w:p w:rsidR="002A4D3E" w:rsidP="00D445BC" w:rsidRDefault="002A4D3E" w14:paraId="32960EA2" w14:textId="1ABB8ADB">
            <w:pPr>
              <w:spacing w:after="60"/>
            </w:pPr>
            <w:r>
              <w:t>Notes</w:t>
            </w:r>
          </w:p>
        </w:tc>
        <w:tc>
          <w:tcPr>
            <w:tcW w:w="7357" w:type="dxa"/>
          </w:tcPr>
          <w:p w:rsidR="002A4D3E" w:rsidP="00D445BC" w:rsidRDefault="002A4D3E" w14:paraId="41BC3C16" w14:textId="562614EE">
            <w:pPr>
              <w:spacing w:after="60"/>
            </w:pPr>
            <w:r>
              <w:t>Any notes requested by the customer or staff member in charge of the order.</w:t>
            </w:r>
          </w:p>
        </w:tc>
      </w:tr>
    </w:tbl>
    <w:p w:rsidR="002A4D3E" w:rsidRDefault="002A4D3E" w14:paraId="728BDF6C" w14:textId="77777777">
      <w:pPr>
        <w:suppressAutoHyphens w:val="0"/>
        <w:rPr>
          <w:i/>
          <w:color w:val="FF0000"/>
        </w:rPr>
      </w:pPr>
    </w:p>
    <w:p w:rsidRPr="00061C7D" w:rsidR="002A4D3E" w:rsidP="002A4D3E" w:rsidRDefault="002A4D3E" w14:paraId="129D0470" w14:textId="49FF58E5">
      <w:pPr>
        <w:pStyle w:val="Heading2"/>
      </w:pPr>
      <w:r>
        <w:t>Payment Type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0"/>
        <w:gridCol w:w="7047"/>
      </w:tblGrid>
      <w:tr w:rsidR="002A4D3E" w:rsidTr="00D445BC" w14:paraId="204151DF" w14:textId="77777777">
        <w:tc>
          <w:tcPr>
            <w:tcW w:w="1660" w:type="dxa"/>
          </w:tcPr>
          <w:p w:rsidR="002A4D3E" w:rsidP="00D445BC" w:rsidRDefault="002A4D3E" w14:paraId="2CBFF5A2" w14:textId="77777777">
            <w:pPr>
              <w:pStyle w:val="TabHead"/>
            </w:pPr>
            <w:r>
              <w:t>Attribute</w:t>
            </w:r>
          </w:p>
        </w:tc>
        <w:tc>
          <w:tcPr>
            <w:tcW w:w="7357" w:type="dxa"/>
          </w:tcPr>
          <w:p w:rsidR="002A4D3E" w:rsidP="00D445BC" w:rsidRDefault="002A4D3E" w14:paraId="5B3F237D" w14:textId="77777777">
            <w:pPr>
              <w:pStyle w:val="TabHead"/>
            </w:pPr>
            <w:r>
              <w:t>Description</w:t>
            </w:r>
          </w:p>
        </w:tc>
      </w:tr>
      <w:tr w:rsidR="002A4D3E" w:rsidTr="00D445BC" w14:paraId="4B21380F" w14:textId="77777777">
        <w:tc>
          <w:tcPr>
            <w:tcW w:w="1660" w:type="dxa"/>
          </w:tcPr>
          <w:p w:rsidR="002A4D3E" w:rsidP="00D445BC" w:rsidRDefault="002A4D3E" w14:paraId="04EE9B3A" w14:textId="11DB2462">
            <w:pPr>
              <w:spacing w:after="60"/>
            </w:pPr>
            <w:r>
              <w:t>PaymentID</w:t>
            </w:r>
          </w:p>
        </w:tc>
        <w:tc>
          <w:tcPr>
            <w:tcW w:w="7357" w:type="dxa"/>
          </w:tcPr>
          <w:p w:rsidR="002A4D3E" w:rsidP="00D445BC" w:rsidRDefault="002A4D3E" w14:paraId="50C5B0EC" w14:textId="6474E726">
            <w:pPr>
              <w:spacing w:after="60"/>
            </w:pPr>
            <w:r>
              <w:t>This will be a unique key identifier for each payment type so the database can distinguish each payment type.</w:t>
            </w:r>
          </w:p>
        </w:tc>
      </w:tr>
      <w:tr w:rsidR="002A4D3E" w:rsidTr="00D445BC" w14:paraId="7B81C95C" w14:textId="77777777">
        <w:tc>
          <w:tcPr>
            <w:tcW w:w="1660" w:type="dxa"/>
          </w:tcPr>
          <w:p w:rsidR="002A4D3E" w:rsidP="00D445BC" w:rsidRDefault="002A4D3E" w14:paraId="741F33D9" w14:textId="342891BE">
            <w:pPr>
              <w:spacing w:after="60"/>
            </w:pPr>
            <w:r>
              <w:t>PaymentName</w:t>
            </w:r>
          </w:p>
        </w:tc>
        <w:tc>
          <w:tcPr>
            <w:tcW w:w="7357" w:type="dxa"/>
          </w:tcPr>
          <w:p w:rsidR="002A4D3E" w:rsidP="00D445BC" w:rsidRDefault="002A4D3E" w14:paraId="6C14F82D" w14:textId="7D2DB16B">
            <w:pPr>
              <w:spacing w:after="60"/>
            </w:pPr>
            <w:r>
              <w:t>The name of the payment type.</w:t>
            </w:r>
          </w:p>
        </w:tc>
      </w:tr>
      <w:tr w:rsidR="002A4D3E" w:rsidTr="00D445BC" w14:paraId="7F93FC75" w14:textId="77777777">
        <w:tc>
          <w:tcPr>
            <w:tcW w:w="1660" w:type="dxa"/>
          </w:tcPr>
          <w:p w:rsidR="002A4D3E" w:rsidP="00D445BC" w:rsidRDefault="002A4D3E" w14:paraId="71C0CF2E" w14:textId="4EFD3419">
            <w:pPr>
              <w:spacing w:after="60"/>
            </w:pPr>
            <w:r>
              <w:t>Description</w:t>
            </w:r>
          </w:p>
        </w:tc>
        <w:tc>
          <w:tcPr>
            <w:tcW w:w="7357" w:type="dxa"/>
          </w:tcPr>
          <w:p w:rsidR="002A4D3E" w:rsidP="00D445BC" w:rsidRDefault="002A4D3E" w14:paraId="0CD918AA" w14:textId="61211429">
            <w:pPr>
              <w:spacing w:after="60"/>
            </w:pPr>
            <w:r>
              <w:t>A description of the payment method.</w:t>
            </w:r>
          </w:p>
        </w:tc>
      </w:tr>
    </w:tbl>
    <w:p w:rsidR="002A4D3E" w:rsidRDefault="002A4D3E" w14:paraId="1927455F" w14:textId="77777777">
      <w:pPr>
        <w:suppressAutoHyphens w:val="0"/>
        <w:rPr>
          <w:i/>
          <w:color w:val="FF0000"/>
        </w:rPr>
      </w:pPr>
    </w:p>
    <w:p w:rsidRPr="00061C7D" w:rsidR="002A4D3E" w:rsidP="002A4D3E" w:rsidRDefault="002A4D3E" w14:paraId="5E31FD53" w14:textId="2400F05F">
      <w:pPr>
        <w:pStyle w:val="Heading2"/>
      </w:pPr>
      <w:r>
        <w:t>Order Item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660"/>
        <w:gridCol w:w="7357"/>
      </w:tblGrid>
      <w:tr w:rsidR="002A4D3E" w:rsidTr="00D445BC" w14:paraId="26E4017C" w14:textId="77777777">
        <w:tc>
          <w:tcPr>
            <w:tcW w:w="1660" w:type="dxa"/>
          </w:tcPr>
          <w:p w:rsidR="002A4D3E" w:rsidP="00D445BC" w:rsidRDefault="002A4D3E" w14:paraId="3ED04400" w14:textId="77777777">
            <w:pPr>
              <w:pStyle w:val="TabHead"/>
            </w:pPr>
            <w:r>
              <w:t>Attribute</w:t>
            </w:r>
          </w:p>
        </w:tc>
        <w:tc>
          <w:tcPr>
            <w:tcW w:w="7357" w:type="dxa"/>
          </w:tcPr>
          <w:p w:rsidR="002A4D3E" w:rsidP="00D445BC" w:rsidRDefault="002A4D3E" w14:paraId="56CD8E96" w14:textId="77777777">
            <w:pPr>
              <w:pStyle w:val="TabHead"/>
            </w:pPr>
            <w:r>
              <w:t>Description</w:t>
            </w:r>
          </w:p>
        </w:tc>
      </w:tr>
      <w:tr w:rsidR="002A4D3E" w:rsidTr="00D445BC" w14:paraId="42DF05EA" w14:textId="77777777">
        <w:tc>
          <w:tcPr>
            <w:tcW w:w="1660" w:type="dxa"/>
          </w:tcPr>
          <w:p w:rsidR="002A4D3E" w:rsidP="00D445BC" w:rsidRDefault="002A4D3E" w14:paraId="1419C898" w14:textId="3C5C7BCB">
            <w:pPr>
              <w:spacing w:after="60"/>
            </w:pPr>
            <w:r>
              <w:t>OrderID</w:t>
            </w:r>
          </w:p>
        </w:tc>
        <w:tc>
          <w:tcPr>
            <w:tcW w:w="7357" w:type="dxa"/>
          </w:tcPr>
          <w:p w:rsidR="002A4D3E" w:rsidP="00D445BC" w:rsidRDefault="002A4D3E" w14:paraId="3C311AD4" w14:textId="6967FFCF">
            <w:pPr>
              <w:spacing w:after="60"/>
            </w:pPr>
            <w:r>
              <w:t>The unique key identifier for the related order.</w:t>
            </w:r>
          </w:p>
        </w:tc>
      </w:tr>
      <w:tr w:rsidR="002A4D3E" w:rsidTr="00D445BC" w14:paraId="4895D09E" w14:textId="77777777">
        <w:tc>
          <w:tcPr>
            <w:tcW w:w="1660" w:type="dxa"/>
          </w:tcPr>
          <w:p w:rsidR="002A4D3E" w:rsidP="00D445BC" w:rsidRDefault="002A4D3E" w14:paraId="0EC2532C" w14:textId="1B53C441">
            <w:pPr>
              <w:spacing w:after="60"/>
            </w:pPr>
            <w:r>
              <w:t>ProductID</w:t>
            </w:r>
          </w:p>
        </w:tc>
        <w:tc>
          <w:tcPr>
            <w:tcW w:w="7357" w:type="dxa"/>
          </w:tcPr>
          <w:p w:rsidR="002A4D3E" w:rsidP="00D445BC" w:rsidRDefault="002A4D3E" w14:paraId="4FFD6EF0" w14:textId="6D37CCD5">
            <w:pPr>
              <w:spacing w:after="60"/>
            </w:pPr>
            <w:r>
              <w:t>The unique key identifier for the ordered product.</w:t>
            </w:r>
          </w:p>
        </w:tc>
      </w:tr>
      <w:tr w:rsidR="002A4D3E" w:rsidTr="00D445BC" w14:paraId="543B585C" w14:textId="77777777">
        <w:tc>
          <w:tcPr>
            <w:tcW w:w="1660" w:type="dxa"/>
          </w:tcPr>
          <w:p w:rsidR="002A4D3E" w:rsidP="00D445BC" w:rsidRDefault="002A4D3E" w14:paraId="4B43209A" w14:textId="5C77596A">
            <w:pPr>
              <w:spacing w:after="60"/>
            </w:pPr>
            <w:r>
              <w:t>Quantity</w:t>
            </w:r>
          </w:p>
        </w:tc>
        <w:tc>
          <w:tcPr>
            <w:tcW w:w="7357" w:type="dxa"/>
          </w:tcPr>
          <w:p w:rsidR="002A4D3E" w:rsidP="00D445BC" w:rsidRDefault="002A4D3E" w14:paraId="694697D3" w14:textId="1979D4E5">
            <w:pPr>
              <w:spacing w:after="60"/>
            </w:pPr>
            <w:r>
              <w:t>The quantity of the ordered product that is needed for the order.</w:t>
            </w:r>
          </w:p>
        </w:tc>
      </w:tr>
    </w:tbl>
    <w:p w:rsidR="002A4D3E" w:rsidRDefault="002A4D3E" w14:paraId="5D353B54" w14:textId="77777777">
      <w:pPr>
        <w:suppressAutoHyphens w:val="0"/>
        <w:rPr>
          <w:i/>
          <w:color w:val="FF0000"/>
        </w:rPr>
      </w:pPr>
    </w:p>
    <w:p w:rsidRPr="00061C7D" w:rsidR="002A4D3E" w:rsidP="002A4D3E" w:rsidRDefault="002A4D3E" w14:paraId="57361A5A" w14:textId="79C4C4D3">
      <w:pPr>
        <w:pStyle w:val="Heading2"/>
      </w:pPr>
      <w:r>
        <w:t>Product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30"/>
        <w:gridCol w:w="7187"/>
      </w:tblGrid>
      <w:tr w:rsidR="002A4D3E" w:rsidTr="00D445BC" w14:paraId="55F1DD3B" w14:textId="77777777">
        <w:tc>
          <w:tcPr>
            <w:tcW w:w="1660" w:type="dxa"/>
          </w:tcPr>
          <w:p w:rsidR="002A4D3E" w:rsidP="00D445BC" w:rsidRDefault="002A4D3E" w14:paraId="519DDBDD" w14:textId="77777777">
            <w:pPr>
              <w:pStyle w:val="TabHead"/>
            </w:pPr>
            <w:r>
              <w:t>Attribute</w:t>
            </w:r>
          </w:p>
        </w:tc>
        <w:tc>
          <w:tcPr>
            <w:tcW w:w="7357" w:type="dxa"/>
          </w:tcPr>
          <w:p w:rsidR="002A4D3E" w:rsidP="00D445BC" w:rsidRDefault="002A4D3E" w14:paraId="3008A014" w14:textId="77777777">
            <w:pPr>
              <w:pStyle w:val="TabHead"/>
            </w:pPr>
            <w:r>
              <w:t>Description</w:t>
            </w:r>
          </w:p>
        </w:tc>
      </w:tr>
      <w:tr w:rsidR="002A4D3E" w:rsidTr="00D445BC" w14:paraId="58E0A5B2" w14:textId="77777777">
        <w:tc>
          <w:tcPr>
            <w:tcW w:w="1660" w:type="dxa"/>
          </w:tcPr>
          <w:p w:rsidR="002A4D3E" w:rsidP="00D445BC" w:rsidRDefault="002A4D3E" w14:paraId="3AC10297" w14:textId="292C30EB">
            <w:pPr>
              <w:spacing w:after="60"/>
            </w:pPr>
            <w:r>
              <w:t>ProductID</w:t>
            </w:r>
          </w:p>
        </w:tc>
        <w:tc>
          <w:tcPr>
            <w:tcW w:w="7357" w:type="dxa"/>
          </w:tcPr>
          <w:p w:rsidR="002A4D3E" w:rsidP="00D445BC" w:rsidRDefault="002A4D3E" w14:paraId="198D32C0" w14:textId="5CFE13BF">
            <w:pPr>
              <w:spacing w:after="60"/>
            </w:pPr>
            <w:r>
              <w:t>This will be a unique key identifier for each product so the database can distinguish each product.</w:t>
            </w:r>
          </w:p>
        </w:tc>
      </w:tr>
      <w:tr w:rsidR="002A4D3E" w:rsidTr="00D445BC" w14:paraId="6E8807AC" w14:textId="77777777">
        <w:tc>
          <w:tcPr>
            <w:tcW w:w="1660" w:type="dxa"/>
          </w:tcPr>
          <w:p w:rsidR="002A4D3E" w:rsidP="00D445BC" w:rsidRDefault="002A4D3E" w14:paraId="15CD4157" w14:textId="286917FD">
            <w:pPr>
              <w:spacing w:after="60"/>
            </w:pPr>
            <w:r>
              <w:lastRenderedPageBreak/>
              <w:t>ProductName</w:t>
            </w:r>
          </w:p>
        </w:tc>
        <w:tc>
          <w:tcPr>
            <w:tcW w:w="7357" w:type="dxa"/>
          </w:tcPr>
          <w:p w:rsidR="002A4D3E" w:rsidP="00D445BC" w:rsidRDefault="002A4D3E" w14:paraId="7E506D8F" w14:textId="08CFFB97">
            <w:pPr>
              <w:spacing w:after="60"/>
            </w:pPr>
            <w:r>
              <w:t>The name of the product.</w:t>
            </w:r>
          </w:p>
        </w:tc>
      </w:tr>
      <w:tr w:rsidR="002A4D3E" w:rsidTr="00D445BC" w14:paraId="33CD7552" w14:textId="77777777">
        <w:tc>
          <w:tcPr>
            <w:tcW w:w="1660" w:type="dxa"/>
          </w:tcPr>
          <w:p w:rsidR="002A4D3E" w:rsidP="00D445BC" w:rsidRDefault="002A4D3E" w14:paraId="1673F995" w14:textId="5E634672">
            <w:pPr>
              <w:spacing w:after="60"/>
            </w:pPr>
            <w:r>
              <w:t>Brand</w:t>
            </w:r>
          </w:p>
        </w:tc>
        <w:tc>
          <w:tcPr>
            <w:tcW w:w="7357" w:type="dxa"/>
          </w:tcPr>
          <w:p w:rsidR="002A4D3E" w:rsidP="00D445BC" w:rsidRDefault="002A4D3E" w14:paraId="7A3A90AF" w14:textId="5A8FDC96">
            <w:pPr>
              <w:spacing w:after="60"/>
            </w:pPr>
            <w:r>
              <w:t>The brand of the product.</w:t>
            </w:r>
          </w:p>
        </w:tc>
      </w:tr>
      <w:tr w:rsidR="002A4D3E" w:rsidTr="00D445BC" w14:paraId="13A803D9" w14:textId="77777777">
        <w:tc>
          <w:tcPr>
            <w:tcW w:w="1660" w:type="dxa"/>
          </w:tcPr>
          <w:p w:rsidR="002A4D3E" w:rsidP="00D445BC" w:rsidRDefault="002A4D3E" w14:paraId="6424D9DE" w14:textId="509CF808">
            <w:pPr>
              <w:spacing w:after="60"/>
            </w:pPr>
            <w:r>
              <w:t>Make</w:t>
            </w:r>
          </w:p>
        </w:tc>
        <w:tc>
          <w:tcPr>
            <w:tcW w:w="7357" w:type="dxa"/>
          </w:tcPr>
          <w:p w:rsidR="002A4D3E" w:rsidP="00D445BC" w:rsidRDefault="002A4D3E" w14:paraId="74C70F6F" w14:textId="188FA28B">
            <w:pPr>
              <w:spacing w:after="60"/>
            </w:pPr>
            <w:r>
              <w:t>The specific make of the product</w:t>
            </w:r>
          </w:p>
        </w:tc>
      </w:tr>
      <w:tr w:rsidR="002A4D3E" w:rsidTr="00D445BC" w14:paraId="71200DC8" w14:textId="77777777">
        <w:tc>
          <w:tcPr>
            <w:tcW w:w="1660" w:type="dxa"/>
          </w:tcPr>
          <w:p w:rsidR="002A4D3E" w:rsidP="00D445BC" w:rsidRDefault="002A4D3E" w14:paraId="20226211" w14:textId="5A34D955">
            <w:pPr>
              <w:spacing w:after="60"/>
            </w:pPr>
            <w:r>
              <w:t>Price</w:t>
            </w:r>
          </w:p>
        </w:tc>
        <w:tc>
          <w:tcPr>
            <w:tcW w:w="7357" w:type="dxa"/>
          </w:tcPr>
          <w:p w:rsidR="002A4D3E" w:rsidP="00D445BC" w:rsidRDefault="002A4D3E" w14:paraId="6218EBEF" w14:textId="2D80239F">
            <w:pPr>
              <w:spacing w:after="60"/>
            </w:pPr>
            <w:r>
              <w:t>The price as the product.</w:t>
            </w:r>
          </w:p>
        </w:tc>
      </w:tr>
      <w:tr w:rsidR="002A4D3E" w:rsidTr="00D445BC" w14:paraId="1516BBED" w14:textId="77777777">
        <w:tc>
          <w:tcPr>
            <w:tcW w:w="1660" w:type="dxa"/>
          </w:tcPr>
          <w:p w:rsidR="002A4D3E" w:rsidP="00D445BC" w:rsidRDefault="002A4D3E" w14:paraId="31179B32" w14:textId="24B05595">
            <w:pPr>
              <w:spacing w:after="60"/>
            </w:pPr>
            <w:r>
              <w:t>Stock</w:t>
            </w:r>
          </w:p>
        </w:tc>
        <w:tc>
          <w:tcPr>
            <w:tcW w:w="7357" w:type="dxa"/>
          </w:tcPr>
          <w:p w:rsidR="002A4D3E" w:rsidP="00D445BC" w:rsidRDefault="002A4D3E" w14:paraId="71A9AB1F" w14:textId="1C76FA05">
            <w:pPr>
              <w:spacing w:after="60"/>
            </w:pPr>
            <w:r>
              <w:t>The number of said product that is currently in stock.</w:t>
            </w:r>
          </w:p>
        </w:tc>
      </w:tr>
      <w:tr w:rsidR="002A4D3E" w:rsidTr="00D445BC" w14:paraId="6524DE4E" w14:textId="77777777">
        <w:tc>
          <w:tcPr>
            <w:tcW w:w="1660" w:type="dxa"/>
          </w:tcPr>
          <w:p w:rsidR="002A4D3E" w:rsidP="00D445BC" w:rsidRDefault="002A4D3E" w14:paraId="6724B1F1" w14:textId="445ED637">
            <w:pPr>
              <w:spacing w:after="60"/>
            </w:pPr>
            <w:r>
              <w:t>SupplierID</w:t>
            </w:r>
          </w:p>
        </w:tc>
        <w:tc>
          <w:tcPr>
            <w:tcW w:w="7357" w:type="dxa"/>
          </w:tcPr>
          <w:p w:rsidR="002A4D3E" w:rsidP="00D445BC" w:rsidRDefault="002A4D3E" w14:paraId="05CB5913" w14:textId="380EC94B">
            <w:pPr>
              <w:spacing w:after="60"/>
            </w:pPr>
            <w:r>
              <w:t>The unique key identifier for the supplier of the product.</w:t>
            </w:r>
          </w:p>
        </w:tc>
      </w:tr>
      <w:tr w:rsidR="002A4D3E" w:rsidTr="00D445BC" w14:paraId="2603B5B8" w14:textId="77777777">
        <w:tc>
          <w:tcPr>
            <w:tcW w:w="1660" w:type="dxa"/>
          </w:tcPr>
          <w:p w:rsidR="002A4D3E" w:rsidP="00D445BC" w:rsidRDefault="002A4D3E" w14:paraId="42D35A76" w14:textId="38C06076">
            <w:pPr>
              <w:spacing w:after="60"/>
            </w:pPr>
            <w:r>
              <w:t>Discontinued</w:t>
            </w:r>
          </w:p>
        </w:tc>
        <w:tc>
          <w:tcPr>
            <w:tcW w:w="7357" w:type="dxa"/>
          </w:tcPr>
          <w:p w:rsidR="002A4D3E" w:rsidP="00D445BC" w:rsidRDefault="002A4D3E" w14:paraId="414242A6" w14:textId="6F42527C">
            <w:pPr>
              <w:spacing w:after="60"/>
            </w:pPr>
            <w:r>
              <w:t>In case the product is discontinued this can be set to true.</w:t>
            </w:r>
          </w:p>
        </w:tc>
      </w:tr>
    </w:tbl>
    <w:p w:rsidR="002A4D3E" w:rsidRDefault="002A4D3E" w14:paraId="456F3AF8" w14:textId="77777777">
      <w:pPr>
        <w:suppressAutoHyphens w:val="0"/>
        <w:rPr>
          <w:i/>
          <w:color w:val="FF0000"/>
        </w:rPr>
      </w:pPr>
    </w:p>
    <w:p w:rsidRPr="00061C7D" w:rsidR="002A4D3E" w:rsidP="002A4D3E" w:rsidRDefault="002A4D3E" w14:paraId="0E9C64BD" w14:textId="1623F961">
      <w:pPr>
        <w:pStyle w:val="Heading2"/>
      </w:pPr>
      <w:r>
        <w:t>Supplier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9"/>
        <w:gridCol w:w="7108"/>
      </w:tblGrid>
      <w:tr w:rsidR="002A4D3E" w:rsidTr="00D445BC" w14:paraId="7956E25E" w14:textId="77777777">
        <w:tc>
          <w:tcPr>
            <w:tcW w:w="1660" w:type="dxa"/>
          </w:tcPr>
          <w:p w:rsidR="002A4D3E" w:rsidP="00D445BC" w:rsidRDefault="002A4D3E" w14:paraId="20D15AD0" w14:textId="77777777">
            <w:pPr>
              <w:pStyle w:val="TabHead"/>
            </w:pPr>
            <w:r>
              <w:t>Attribute</w:t>
            </w:r>
          </w:p>
        </w:tc>
        <w:tc>
          <w:tcPr>
            <w:tcW w:w="7357" w:type="dxa"/>
          </w:tcPr>
          <w:p w:rsidR="002A4D3E" w:rsidP="00D445BC" w:rsidRDefault="002A4D3E" w14:paraId="1A95A13A" w14:textId="77777777">
            <w:pPr>
              <w:pStyle w:val="TabHead"/>
            </w:pPr>
            <w:r>
              <w:t>Description</w:t>
            </w:r>
          </w:p>
        </w:tc>
      </w:tr>
      <w:tr w:rsidR="002A4D3E" w:rsidTr="00D445BC" w14:paraId="2FC35570" w14:textId="77777777">
        <w:tc>
          <w:tcPr>
            <w:tcW w:w="1660" w:type="dxa"/>
          </w:tcPr>
          <w:p w:rsidR="002A4D3E" w:rsidP="00D445BC" w:rsidRDefault="002A4D3E" w14:paraId="1537281D" w14:textId="35EAC6FD">
            <w:pPr>
              <w:spacing w:after="60"/>
            </w:pPr>
            <w:r>
              <w:t>SupplierID</w:t>
            </w:r>
          </w:p>
        </w:tc>
        <w:tc>
          <w:tcPr>
            <w:tcW w:w="7357" w:type="dxa"/>
          </w:tcPr>
          <w:p w:rsidR="002A4D3E" w:rsidP="00D445BC" w:rsidRDefault="002A4D3E" w14:paraId="000A8CAC" w14:textId="6057658C">
            <w:pPr>
              <w:spacing w:after="60"/>
            </w:pPr>
            <w:r>
              <w:t>This will be a unique key identifier for each supplier so the database can distinguish each supplier.</w:t>
            </w:r>
          </w:p>
        </w:tc>
      </w:tr>
      <w:tr w:rsidR="002A4D3E" w:rsidTr="00D445BC" w14:paraId="71C8C0DE" w14:textId="77777777">
        <w:tc>
          <w:tcPr>
            <w:tcW w:w="1660" w:type="dxa"/>
          </w:tcPr>
          <w:p w:rsidR="002A4D3E" w:rsidP="00D445BC" w:rsidRDefault="002A4D3E" w14:paraId="50B39ABD" w14:textId="0DF88D09">
            <w:pPr>
              <w:spacing w:after="60"/>
            </w:pPr>
            <w:r>
              <w:t>SupplierName</w:t>
            </w:r>
          </w:p>
        </w:tc>
        <w:tc>
          <w:tcPr>
            <w:tcW w:w="7357" w:type="dxa"/>
          </w:tcPr>
          <w:p w:rsidR="002A4D3E" w:rsidP="00D445BC" w:rsidRDefault="002A4D3E" w14:paraId="15442193" w14:textId="40C144B9">
            <w:pPr>
              <w:spacing w:after="60"/>
            </w:pPr>
            <w:r>
              <w:t>The name of the supplier.</w:t>
            </w:r>
          </w:p>
        </w:tc>
      </w:tr>
      <w:tr w:rsidR="002A4D3E" w:rsidTr="00D445BC" w14:paraId="1A91F1A8" w14:textId="77777777">
        <w:tc>
          <w:tcPr>
            <w:tcW w:w="1660" w:type="dxa"/>
          </w:tcPr>
          <w:p w:rsidR="002A4D3E" w:rsidP="00D445BC" w:rsidRDefault="002A4D3E" w14:paraId="78300778" w14:textId="76E027B6">
            <w:pPr>
              <w:spacing w:after="60"/>
            </w:pPr>
            <w:r>
              <w:t>TelNo</w:t>
            </w:r>
          </w:p>
        </w:tc>
        <w:tc>
          <w:tcPr>
            <w:tcW w:w="7357" w:type="dxa"/>
          </w:tcPr>
          <w:p w:rsidR="002A4D3E" w:rsidP="00D445BC" w:rsidRDefault="002A4D3E" w14:paraId="659B86DE" w14:textId="65EB44FA">
            <w:pPr>
              <w:spacing w:after="60"/>
            </w:pPr>
            <w:r>
              <w:t>The telephone number for the supplier.</w:t>
            </w:r>
          </w:p>
        </w:tc>
      </w:tr>
      <w:tr w:rsidR="002A4D3E" w:rsidTr="00D445BC" w14:paraId="4980A6C1" w14:textId="77777777">
        <w:tc>
          <w:tcPr>
            <w:tcW w:w="1660" w:type="dxa"/>
          </w:tcPr>
          <w:p w:rsidR="002A4D3E" w:rsidP="00D445BC" w:rsidRDefault="002A4D3E" w14:paraId="509B98C3" w14:textId="00E34AC4">
            <w:pPr>
              <w:spacing w:after="60"/>
            </w:pPr>
            <w:r>
              <w:t>Email</w:t>
            </w:r>
          </w:p>
        </w:tc>
        <w:tc>
          <w:tcPr>
            <w:tcW w:w="7357" w:type="dxa"/>
          </w:tcPr>
          <w:p w:rsidR="002A4D3E" w:rsidP="00D445BC" w:rsidRDefault="002A4D3E" w14:paraId="7C404AC0" w14:textId="73460F07">
            <w:pPr>
              <w:spacing w:after="60"/>
            </w:pPr>
            <w:r>
              <w:t>The email address of the supplier.</w:t>
            </w:r>
          </w:p>
        </w:tc>
      </w:tr>
    </w:tbl>
    <w:p w:rsidR="002A4D3E" w:rsidRDefault="002A4D3E" w14:paraId="0AE1AC51" w14:textId="77777777">
      <w:pPr>
        <w:suppressAutoHyphens w:val="0"/>
        <w:rPr>
          <w:i/>
          <w:color w:val="FF0000"/>
        </w:rPr>
      </w:pPr>
    </w:p>
    <w:p w:rsidRPr="00A9214F" w:rsidR="00061C7D" w:rsidP="00A9214F" w:rsidRDefault="00353539" w14:paraId="61383676" w14:textId="1C6B25B7">
      <w:pPr>
        <w:pStyle w:val="Heading1"/>
      </w:pPr>
      <w:r>
        <w:t xml:space="preserve">System </w:t>
      </w:r>
      <w:r w:rsidR="00061C7D">
        <w:t>Con</w:t>
      </w:r>
      <w:r>
        <w:t>straints</w:t>
      </w:r>
    </w:p>
    <w:p w:rsidRPr="00A9214F" w:rsidR="00353539" w:rsidP="00061C7D" w:rsidRDefault="00511D0F" w14:paraId="448E2582" w14:textId="3A8E84AF">
      <w:pPr>
        <w:numPr>
          <w:ilvl w:val="0"/>
          <w:numId w:val="3"/>
        </w:numPr>
        <w:rPr>
          <w:color w:val="000000" w:themeColor="text1"/>
        </w:rPr>
      </w:pPr>
      <w:r w:rsidRPr="00A9214F">
        <w:rPr>
          <w:color w:val="000000" w:themeColor="text1"/>
        </w:rPr>
        <w:t xml:space="preserve">The project must be completed within </w:t>
      </w:r>
      <w:r w:rsidR="00A9214F">
        <w:rPr>
          <w:color w:val="000000" w:themeColor="text1"/>
        </w:rPr>
        <w:t>8</w:t>
      </w:r>
      <w:r w:rsidRPr="00A9214F">
        <w:rPr>
          <w:color w:val="000000" w:themeColor="text1"/>
        </w:rPr>
        <w:t xml:space="preserve"> weeks</w:t>
      </w:r>
    </w:p>
    <w:p w:rsidR="00511D0F" w:rsidP="00061C7D" w:rsidRDefault="00511D0F" w14:paraId="1C41C17F" w14:textId="77777777">
      <w:pPr>
        <w:numPr>
          <w:ilvl w:val="0"/>
          <w:numId w:val="3"/>
        </w:numPr>
        <w:rPr>
          <w:color w:val="000000" w:themeColor="text1"/>
        </w:rPr>
      </w:pPr>
      <w:r w:rsidRPr="00A9214F">
        <w:rPr>
          <w:color w:val="000000" w:themeColor="text1"/>
        </w:rPr>
        <w:t>The database must be accessible from several different users simultaneously.</w:t>
      </w:r>
    </w:p>
    <w:p w:rsidR="00A9214F" w:rsidP="00061C7D" w:rsidRDefault="00A9214F" w14:paraId="70FED03F" w14:textId="253AE108">
      <w:pPr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The database must be able to store information about customers, orders, payment types, products and suppliers</w:t>
      </w:r>
    </w:p>
    <w:p w:rsidRPr="00A9214F" w:rsidR="00A9214F" w:rsidP="00061C7D" w:rsidRDefault="00A9214F" w14:paraId="16160510" w14:textId="6B959C1B">
      <w:pPr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The database must be able to produce sales reports</w:t>
      </w:r>
    </w:p>
    <w:p w:rsidR="00CE56AC" w:rsidP="002519B6" w:rsidRDefault="00CE56AC" w14:paraId="21A8F3BD" w14:textId="77777777"/>
    <w:p w:rsidR="00CE56AC" w:rsidP="00A9214F" w:rsidRDefault="00353539" w14:paraId="77048811" w14:textId="6592B35D">
      <w:pPr>
        <w:pStyle w:val="Heading1"/>
      </w:pPr>
      <w:r>
        <w:t>Stakeholders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585"/>
        <w:gridCol w:w="3228"/>
        <w:gridCol w:w="3204"/>
      </w:tblGrid>
      <w:tr w:rsidR="00511D0F" w:rsidTr="00B27E7F" w14:paraId="3D935557" w14:textId="77777777">
        <w:trPr>
          <w:jc w:val="center"/>
        </w:trPr>
        <w:tc>
          <w:tcPr>
            <w:tcW w:w="2660" w:type="dxa"/>
          </w:tcPr>
          <w:p w:rsidR="00511D0F" w:rsidP="00511D0F" w:rsidRDefault="00511D0F" w14:paraId="03E4DD74" w14:textId="77777777">
            <w:pPr>
              <w:pStyle w:val="TabHead"/>
            </w:pPr>
            <w:r>
              <w:t>Name</w:t>
            </w:r>
          </w:p>
        </w:tc>
        <w:tc>
          <w:tcPr>
            <w:tcW w:w="3291" w:type="dxa"/>
            <w:shd w:val="clear" w:color="auto" w:fill="auto"/>
          </w:tcPr>
          <w:p w:rsidR="00511D0F" w:rsidP="00511D0F" w:rsidRDefault="00511D0F" w14:paraId="7E10668E" w14:textId="77777777">
            <w:pPr>
              <w:pStyle w:val="TabHead"/>
            </w:pPr>
            <w:r>
              <w:t>Organisation</w:t>
            </w:r>
          </w:p>
        </w:tc>
        <w:tc>
          <w:tcPr>
            <w:tcW w:w="3292" w:type="dxa"/>
            <w:shd w:val="clear" w:color="auto" w:fill="auto"/>
          </w:tcPr>
          <w:p w:rsidR="00511D0F" w:rsidP="00511D0F" w:rsidRDefault="00511D0F" w14:paraId="563B575C" w14:textId="77777777">
            <w:pPr>
              <w:pStyle w:val="TabHead"/>
            </w:pPr>
            <w:r>
              <w:t>Role</w:t>
            </w:r>
          </w:p>
        </w:tc>
      </w:tr>
      <w:tr w:rsidR="00511D0F" w:rsidTr="00B27E7F" w14:paraId="4EFA360C" w14:textId="77777777">
        <w:trPr>
          <w:jc w:val="center"/>
        </w:trPr>
        <w:tc>
          <w:tcPr>
            <w:tcW w:w="2660" w:type="dxa"/>
          </w:tcPr>
          <w:p w:rsidR="00511D0F" w:rsidP="00511D0F" w:rsidRDefault="00A9214F" w14:paraId="583DBA2E" w14:textId="3D4342CE">
            <w:pPr>
              <w:pStyle w:val="TabNormal"/>
            </w:pPr>
            <w:r>
              <w:t>James Steffan</w:t>
            </w:r>
          </w:p>
        </w:tc>
        <w:tc>
          <w:tcPr>
            <w:tcW w:w="3291" w:type="dxa"/>
            <w:shd w:val="clear" w:color="auto" w:fill="auto"/>
          </w:tcPr>
          <w:p w:rsidR="00511D0F" w:rsidP="00511D0F" w:rsidRDefault="00A9214F" w14:paraId="531C4CCD" w14:textId="34DAAD4D">
            <w:pPr>
              <w:pStyle w:val="TabNormal"/>
            </w:pPr>
            <w:r>
              <w:t>BMC Trainers</w:t>
            </w:r>
          </w:p>
        </w:tc>
        <w:tc>
          <w:tcPr>
            <w:tcW w:w="3292" w:type="dxa"/>
            <w:shd w:val="clear" w:color="auto" w:fill="auto"/>
          </w:tcPr>
          <w:p w:rsidR="00511D0F" w:rsidP="00511D0F" w:rsidRDefault="00511D0F" w14:paraId="7FBB495B" w14:textId="77777777">
            <w:pPr>
              <w:pStyle w:val="TabNormal"/>
            </w:pPr>
            <w:r>
              <w:t>Main Client Contact</w:t>
            </w:r>
          </w:p>
        </w:tc>
      </w:tr>
      <w:tr w:rsidR="00511D0F" w:rsidTr="00B27E7F" w14:paraId="798EFE3C" w14:textId="77777777">
        <w:trPr>
          <w:jc w:val="center"/>
        </w:trPr>
        <w:tc>
          <w:tcPr>
            <w:tcW w:w="2660" w:type="dxa"/>
          </w:tcPr>
          <w:p w:rsidR="00511D0F" w:rsidP="00511D0F" w:rsidRDefault="00A9214F" w14:paraId="6FF84C4A" w14:textId="1EBD3802">
            <w:pPr>
              <w:pStyle w:val="TabNormal"/>
            </w:pPr>
            <w:r>
              <w:t>Ethan Russell</w:t>
            </w:r>
          </w:p>
        </w:tc>
        <w:tc>
          <w:tcPr>
            <w:tcW w:w="3291" w:type="dxa"/>
            <w:shd w:val="clear" w:color="auto" w:fill="auto"/>
          </w:tcPr>
          <w:p w:rsidR="00511D0F" w:rsidP="00511D0F" w:rsidRDefault="00511D0F" w14:paraId="23939C3C" w14:textId="77777777">
            <w:pPr>
              <w:pStyle w:val="TabNormal"/>
            </w:pPr>
            <w:r>
              <w:t>Project Team</w:t>
            </w:r>
          </w:p>
        </w:tc>
        <w:tc>
          <w:tcPr>
            <w:tcW w:w="3292" w:type="dxa"/>
            <w:shd w:val="clear" w:color="auto" w:fill="auto"/>
          </w:tcPr>
          <w:p w:rsidR="00511D0F" w:rsidP="00511D0F" w:rsidRDefault="00511D0F" w14:paraId="70DD6C41" w14:textId="77777777">
            <w:pPr>
              <w:pStyle w:val="TabNormal"/>
            </w:pPr>
            <w:r>
              <w:t>Developer</w:t>
            </w:r>
          </w:p>
        </w:tc>
      </w:tr>
    </w:tbl>
    <w:p w:rsidR="00A9214F" w:rsidP="00F55219" w:rsidRDefault="00A9214F" w14:paraId="5E645646" w14:textId="64CD5763">
      <w:pPr>
        <w:pStyle w:val="Heading1"/>
      </w:pPr>
    </w:p>
    <w:p w:rsidR="00A9214F" w:rsidRDefault="00A9214F" w14:paraId="349E5140" w14:textId="77777777">
      <w:pPr>
        <w:suppressAutoHyphens w:val="0"/>
        <w:rPr>
          <w:rFonts w:cs="Arial"/>
          <w:b/>
          <w:bCs/>
          <w:sz w:val="32"/>
          <w:szCs w:val="32"/>
          <w:lang w:eastAsia="en-US"/>
        </w:rPr>
      </w:pPr>
      <w:r>
        <w:br w:type="page"/>
      </w:r>
    </w:p>
    <w:p w:rsidR="0089008E" w:rsidP="00F55219" w:rsidRDefault="0089008E" w14:paraId="7DBC311D" w14:textId="0D039B2A">
      <w:pPr>
        <w:pStyle w:val="Heading1"/>
      </w:pPr>
      <w:r>
        <w:lastRenderedPageBreak/>
        <w:t>Data Flow Diagram</w:t>
      </w:r>
      <w:r w:rsidR="0067039C">
        <w:t>(s)</w:t>
      </w:r>
    </w:p>
    <w:p w:rsidR="00A9214F" w:rsidP="00F55219" w:rsidRDefault="00A9214F" w14:paraId="64B0F136" w14:textId="5287ACC3">
      <w:pPr>
        <w:pStyle w:val="Heading1"/>
      </w:pPr>
      <w:r>
        <w:rPr>
          <w:noProof/>
        </w:rPr>
        <w:drawing>
          <wp:inline distT="0" distB="0" distL="0" distR="0" wp14:anchorId="3D99ACE7" wp14:editId="0A278596">
            <wp:extent cx="5732145" cy="4274820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14F" w:rsidP="00F55219" w:rsidRDefault="00A232CA" w14:paraId="04FEDF78" w14:textId="1BBFCEC7">
      <w:pPr>
        <w:pStyle w:val="Heading1"/>
      </w:pPr>
      <w:r>
        <w:rPr>
          <w:noProof/>
        </w:rPr>
        <w:drawing>
          <wp:inline distT="0" distB="0" distL="0" distR="0" wp14:anchorId="286C63A3" wp14:editId="5832019E">
            <wp:extent cx="5732145" cy="186245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AC" w:rsidP="00F55219" w:rsidRDefault="00CE7E64" w14:paraId="3B8C945F" w14:textId="39FB9E90">
      <w:pPr>
        <w:pStyle w:val="Heading1"/>
      </w:pPr>
      <w:r w:rsidR="00CE7E64">
        <w:rPr/>
        <w:t>Project Schedule a</w:t>
      </w:r>
      <w:r w:rsidR="00F71534">
        <w:rPr/>
        <w:t>nd Milestones</w:t>
      </w:r>
    </w:p>
    <w:p w:rsidR="1F0E5EC1" w:rsidP="4069ACD1" w:rsidRDefault="1F0E5EC1" w14:paraId="564DF645" w14:textId="0D88E693">
      <w:pPr>
        <w:pStyle w:val="Normal"/>
      </w:pPr>
      <w:r w:rsidR="1F0E5EC1">
        <w:drawing>
          <wp:inline wp14:editId="4622828C" wp14:anchorId="76161179">
            <wp:extent cx="6191250" cy="1651000"/>
            <wp:effectExtent l="0" t="0" r="0" b="0"/>
            <wp:docPr id="890737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cf90d134049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B9" w:rsidP="002519B6" w:rsidRDefault="005A27B9" w14:paraId="71A28BCD" w14:textId="77777777">
      <w:pPr>
        <w:rPr>
          <w:i/>
        </w:rPr>
      </w:pPr>
    </w:p>
    <w:p w:rsidRPr="00F71534" w:rsidR="005A27B9" w:rsidP="002519B6" w:rsidRDefault="005A27B9" w14:paraId="03DA3428" w14:textId="77777777">
      <w:pPr>
        <w:rPr>
          <w:i/>
        </w:rPr>
      </w:pPr>
    </w:p>
    <w:sectPr w:rsidRPr="00F71534" w:rsidR="005A27B9" w:rsidSect="002519B6">
      <w:headerReference w:type="default" r:id="rId10"/>
      <w:footerReference w:type="default" r:id="rId11"/>
      <w:endnotePr>
        <w:numFmt w:val="decimal"/>
      </w:endnotePr>
      <w:pgSz w:w="11907" w:h="16840" w:orient="portrait" w:code="9"/>
      <w:pgMar w:top="1440" w:right="1440" w:bottom="811" w:left="1440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6120" w:rsidRDefault="003A6120" w14:paraId="7528D067" w14:textId="77777777">
      <w:r>
        <w:separator/>
      </w:r>
    </w:p>
  </w:endnote>
  <w:endnote w:type="continuationSeparator" w:id="0">
    <w:p w:rsidR="003A6120" w:rsidRDefault="003A6120" w14:paraId="7BD0659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72C4A" w:rsidR="00353539" w:rsidP="00A72C4A" w:rsidRDefault="00260AEA" w14:paraId="5E7AD397" w14:textId="004B0DF2">
    <w:pPr>
      <w:pStyle w:val="Footer"/>
    </w:pPr>
    <w:r>
      <w:t>Ethan Russell</w:t>
    </w:r>
    <w:r w:rsidRPr="00A72C4A" w:rsidR="00353539">
      <w:tab/>
    </w:r>
    <w:r w:rsidRPr="00A72C4A" w:rsidR="00353539">
      <w:tab/>
    </w:r>
    <w:r w:rsidRPr="00A72C4A" w:rsidR="00353539">
      <w:t xml:space="preserve">Page </w:t>
    </w:r>
    <w:r w:rsidRPr="00A72C4A" w:rsidR="00353539">
      <w:rPr>
        <w:rStyle w:val="PageNumber"/>
      </w:rPr>
      <w:fldChar w:fldCharType="begin"/>
    </w:r>
    <w:r w:rsidRPr="00A72C4A" w:rsidR="00353539">
      <w:rPr>
        <w:rStyle w:val="PageNumber"/>
      </w:rPr>
      <w:instrText xml:space="preserve"> PAGE </w:instrText>
    </w:r>
    <w:r w:rsidRPr="00A72C4A" w:rsidR="00353539">
      <w:rPr>
        <w:rStyle w:val="PageNumber"/>
      </w:rPr>
      <w:fldChar w:fldCharType="separate"/>
    </w:r>
    <w:r w:rsidR="00087280">
      <w:rPr>
        <w:rStyle w:val="PageNumber"/>
        <w:noProof/>
      </w:rPr>
      <w:t>3</w:t>
    </w:r>
    <w:r w:rsidRPr="00A72C4A" w:rsidR="00353539">
      <w:rPr>
        <w:rStyle w:val="PageNumber"/>
      </w:rPr>
      <w:fldChar w:fldCharType="end"/>
    </w:r>
    <w:r w:rsidRPr="00A72C4A" w:rsidR="00353539">
      <w:rPr>
        <w:rStyle w:val="PageNumber"/>
      </w:rPr>
      <w:t xml:space="preserve"> of </w:t>
    </w:r>
    <w:r w:rsidRPr="00A72C4A" w:rsidR="00353539">
      <w:rPr>
        <w:rStyle w:val="PageNumber"/>
      </w:rPr>
      <w:fldChar w:fldCharType="begin"/>
    </w:r>
    <w:r w:rsidRPr="00A72C4A" w:rsidR="00353539">
      <w:rPr>
        <w:rStyle w:val="PageNumber"/>
      </w:rPr>
      <w:instrText xml:space="preserve"> NUMPAGES </w:instrText>
    </w:r>
    <w:r w:rsidRPr="00A72C4A" w:rsidR="00353539">
      <w:rPr>
        <w:rStyle w:val="PageNumber"/>
      </w:rPr>
      <w:fldChar w:fldCharType="separate"/>
    </w:r>
    <w:r w:rsidR="00087280">
      <w:rPr>
        <w:rStyle w:val="PageNumber"/>
        <w:noProof/>
      </w:rPr>
      <w:t>3</w:t>
    </w:r>
    <w:r w:rsidRPr="00A72C4A" w:rsidR="0035353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6120" w:rsidRDefault="003A6120" w14:paraId="5C3F71A0" w14:textId="77777777">
      <w:r>
        <w:separator/>
      </w:r>
    </w:p>
  </w:footnote>
  <w:footnote w:type="continuationSeparator" w:id="0">
    <w:p w:rsidR="003A6120" w:rsidRDefault="003A6120" w14:paraId="061DA77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72C4A" w:rsidR="00353539" w:rsidP="00A72C4A" w:rsidRDefault="0067039C" w14:paraId="236A8BD9" w14:textId="2413867D">
    <w:pPr>
      <w:pStyle w:val="Header"/>
    </w:pPr>
    <w:r>
      <w:t>Functional Specification</w:t>
    </w:r>
    <w:r>
      <w:tab/>
    </w:r>
    <w:r w:rsidR="00E024BE">
      <w:t>James Steffan</w:t>
    </w:r>
    <w:r w:rsidRPr="00A72C4A" w:rsidR="00353539">
      <w:t xml:space="preserve"> – </w:t>
    </w:r>
    <w:r w:rsidR="00E024BE">
      <w:t>BMC 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9C4"/>
    <w:multiLevelType w:val="multilevel"/>
    <w:tmpl w:val="A7C6C522"/>
    <w:styleLink w:val="NumberedPoint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6D2676"/>
    <w:multiLevelType w:val="hybridMultilevel"/>
    <w:tmpl w:val="59FEC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8D1953"/>
    <w:multiLevelType w:val="hybridMultilevel"/>
    <w:tmpl w:val="6736F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A98280A"/>
    <w:multiLevelType w:val="hybridMultilevel"/>
    <w:tmpl w:val="8F1834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380792C">
      <w:start w:val="1"/>
      <w:numFmt w:val="lowerRoman"/>
      <w:pStyle w:val="NumberedSubpoints"/>
      <w:lvlText w:val="(%2)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C0E79BF"/>
    <w:multiLevelType w:val="hybridMultilevel"/>
    <w:tmpl w:val="25F69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EEA312B"/>
    <w:multiLevelType w:val="hybridMultilevel"/>
    <w:tmpl w:val="FD2E8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360399484">
    <w:abstractNumId w:val="5"/>
  </w:num>
  <w:num w:numId="2" w16cid:durableId="1326324349">
    <w:abstractNumId w:val="4"/>
  </w:num>
  <w:num w:numId="3" w16cid:durableId="1298337227">
    <w:abstractNumId w:val="2"/>
  </w:num>
  <w:num w:numId="4" w16cid:durableId="228227102">
    <w:abstractNumId w:val="1"/>
  </w:num>
  <w:num w:numId="5" w16cid:durableId="1881362552">
    <w:abstractNumId w:val="0"/>
  </w:num>
  <w:num w:numId="6" w16cid:durableId="82851966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F0F"/>
    <w:rsid w:val="00020143"/>
    <w:rsid w:val="00022EC1"/>
    <w:rsid w:val="00061C7D"/>
    <w:rsid w:val="00087280"/>
    <w:rsid w:val="00090DBB"/>
    <w:rsid w:val="00130A87"/>
    <w:rsid w:val="00182053"/>
    <w:rsid w:val="001922A3"/>
    <w:rsid w:val="001C7D73"/>
    <w:rsid w:val="001D3FC7"/>
    <w:rsid w:val="001E6F5B"/>
    <w:rsid w:val="00200769"/>
    <w:rsid w:val="00242881"/>
    <w:rsid w:val="002519B6"/>
    <w:rsid w:val="00252225"/>
    <w:rsid w:val="00260AEA"/>
    <w:rsid w:val="00284EB1"/>
    <w:rsid w:val="002A102B"/>
    <w:rsid w:val="002A4D3E"/>
    <w:rsid w:val="002E4C0C"/>
    <w:rsid w:val="00353539"/>
    <w:rsid w:val="00371655"/>
    <w:rsid w:val="003A6120"/>
    <w:rsid w:val="0040278F"/>
    <w:rsid w:val="00436632"/>
    <w:rsid w:val="004438FE"/>
    <w:rsid w:val="00457C87"/>
    <w:rsid w:val="00466C3E"/>
    <w:rsid w:val="004703FD"/>
    <w:rsid w:val="00511D0F"/>
    <w:rsid w:val="00535D70"/>
    <w:rsid w:val="005A27B9"/>
    <w:rsid w:val="005B32AE"/>
    <w:rsid w:val="0067039C"/>
    <w:rsid w:val="00685515"/>
    <w:rsid w:val="006A5D03"/>
    <w:rsid w:val="00705CC6"/>
    <w:rsid w:val="00721569"/>
    <w:rsid w:val="007637C9"/>
    <w:rsid w:val="00791843"/>
    <w:rsid w:val="0079207D"/>
    <w:rsid w:val="007F4348"/>
    <w:rsid w:val="00805B55"/>
    <w:rsid w:val="0086137D"/>
    <w:rsid w:val="008829CF"/>
    <w:rsid w:val="008863C0"/>
    <w:rsid w:val="0089008E"/>
    <w:rsid w:val="008A09FC"/>
    <w:rsid w:val="008B0007"/>
    <w:rsid w:val="008E1B47"/>
    <w:rsid w:val="00911DFB"/>
    <w:rsid w:val="0096546B"/>
    <w:rsid w:val="00970CC8"/>
    <w:rsid w:val="009817E8"/>
    <w:rsid w:val="009878CD"/>
    <w:rsid w:val="00A232CA"/>
    <w:rsid w:val="00A72C4A"/>
    <w:rsid w:val="00A7497B"/>
    <w:rsid w:val="00A9214F"/>
    <w:rsid w:val="00AE792A"/>
    <w:rsid w:val="00B14E99"/>
    <w:rsid w:val="00B245E8"/>
    <w:rsid w:val="00B24612"/>
    <w:rsid w:val="00B260FD"/>
    <w:rsid w:val="00B27E7F"/>
    <w:rsid w:val="00B60D44"/>
    <w:rsid w:val="00BE2C59"/>
    <w:rsid w:val="00C40B86"/>
    <w:rsid w:val="00C44DEC"/>
    <w:rsid w:val="00C95444"/>
    <w:rsid w:val="00CD3044"/>
    <w:rsid w:val="00CE56AC"/>
    <w:rsid w:val="00CE75C1"/>
    <w:rsid w:val="00CE7E64"/>
    <w:rsid w:val="00CF6FAD"/>
    <w:rsid w:val="00D07772"/>
    <w:rsid w:val="00D41B44"/>
    <w:rsid w:val="00D96F0F"/>
    <w:rsid w:val="00E024BE"/>
    <w:rsid w:val="00E35277"/>
    <w:rsid w:val="00E82FAB"/>
    <w:rsid w:val="00E87864"/>
    <w:rsid w:val="00EB38F2"/>
    <w:rsid w:val="00ED001D"/>
    <w:rsid w:val="00ED4FF5"/>
    <w:rsid w:val="00EE2D4B"/>
    <w:rsid w:val="00EF3B21"/>
    <w:rsid w:val="00F34C33"/>
    <w:rsid w:val="00F37626"/>
    <w:rsid w:val="00F55219"/>
    <w:rsid w:val="00F61668"/>
    <w:rsid w:val="00F71534"/>
    <w:rsid w:val="06270F3C"/>
    <w:rsid w:val="0854BB4A"/>
    <w:rsid w:val="0DE3E14B"/>
    <w:rsid w:val="1011B981"/>
    <w:rsid w:val="1F0E5EC1"/>
    <w:rsid w:val="2B064A83"/>
    <w:rsid w:val="3997CE0B"/>
    <w:rsid w:val="4069ACD1"/>
    <w:rsid w:val="4A0ED51A"/>
    <w:rsid w:val="5B9EFF6C"/>
    <w:rsid w:val="639D850D"/>
    <w:rsid w:val="72FD2DBC"/>
    <w:rsid w:val="772A9047"/>
    <w:rsid w:val="7EC9DFF4"/>
    <w:rsid w:val="7EF3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EAC45A"/>
  <w15:chartTrackingRefBased/>
  <w15:docId w15:val="{F896AFFD-BA97-44ED-833A-42627A334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55219"/>
    <w:pPr>
      <w:suppressAutoHyphens/>
    </w:pPr>
    <w:rPr>
      <w:rFonts w:ascii="Verdana" w:hAnsi="Verdana"/>
      <w:sz w:val="24"/>
      <w:szCs w:val="24"/>
      <w:lang w:eastAsia="ar-SA"/>
    </w:rPr>
  </w:style>
  <w:style w:type="paragraph" w:styleId="Heading1">
    <w:name w:val="heading 1"/>
    <w:next w:val="Normal"/>
    <w:qFormat/>
    <w:rsid w:val="00F55219"/>
    <w:pPr>
      <w:spacing w:before="320" w:after="320"/>
      <w:outlineLvl w:val="0"/>
    </w:pPr>
    <w:rPr>
      <w:rFonts w:ascii="Verdana" w:hAnsi="Verdana" w:cs="Arial"/>
      <w:b/>
      <w:bCs/>
      <w:sz w:val="32"/>
      <w:szCs w:val="32"/>
      <w:lang w:eastAsia="en-US"/>
    </w:rPr>
  </w:style>
  <w:style w:type="paragraph" w:styleId="Heading2">
    <w:name w:val="heading 2"/>
    <w:basedOn w:val="Heading1"/>
    <w:next w:val="Normal"/>
    <w:qFormat/>
    <w:rsid w:val="00F55219"/>
    <w:pPr>
      <w:keepNext/>
      <w:spacing w:before="280" w:after="28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qFormat/>
    <w:rsid w:val="00F55219"/>
    <w:pPr>
      <w:spacing w:before="240" w:after="240"/>
      <w:outlineLvl w:val="2"/>
    </w:pPr>
    <w:rPr>
      <w:bCs w:val="0"/>
      <w:sz w:val="24"/>
      <w:szCs w:val="20"/>
    </w:rPr>
  </w:style>
  <w:style w:type="paragraph" w:styleId="Heading4">
    <w:name w:val="heading 4"/>
    <w:basedOn w:val="Heading3"/>
    <w:next w:val="Normal"/>
    <w:qFormat/>
    <w:rsid w:val="00F55219"/>
    <w:pPr>
      <w:spacing w:before="120" w:after="120"/>
      <w:outlineLvl w:val="3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otnoteReference">
    <w:name w:val="footnote reference"/>
    <w:semiHidden/>
    <w:rsid w:val="00F55219"/>
  </w:style>
  <w:style w:type="character" w:styleId="Hyperlink">
    <w:name w:val="Hyperlink"/>
    <w:rsid w:val="00F55219"/>
    <w:rPr>
      <w:rFonts w:ascii="Verdana" w:hAnsi="Verdana"/>
      <w:color w:val="0000FF"/>
      <w:sz w:val="24"/>
      <w:u w:val="single"/>
    </w:rPr>
  </w:style>
  <w:style w:type="paragraph" w:styleId="BalloonText">
    <w:name w:val="Balloon Text"/>
    <w:basedOn w:val="Normal"/>
    <w:semiHidden/>
    <w:rsid w:val="002519B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55219"/>
    <w:pPr>
      <w:spacing w:after="120"/>
    </w:pPr>
  </w:style>
  <w:style w:type="paragraph" w:styleId="Caption">
    <w:name w:val="caption"/>
    <w:basedOn w:val="Normal"/>
    <w:next w:val="Normal"/>
    <w:qFormat/>
    <w:rsid w:val="00F55219"/>
    <w:pPr>
      <w:suppressAutoHyphens w:val="0"/>
      <w:spacing w:before="120" w:after="240"/>
      <w:jc w:val="center"/>
    </w:pPr>
    <w:rPr>
      <w:rFonts w:cs="Tahoma"/>
      <w:b/>
      <w:iCs/>
      <w:szCs w:val="20"/>
    </w:rPr>
  </w:style>
  <w:style w:type="paragraph" w:styleId="Footer">
    <w:name w:val="footer"/>
    <w:basedOn w:val="Normal"/>
    <w:rsid w:val="00F55219"/>
    <w:pPr>
      <w:pBdr>
        <w:top w:val="single" w:color="000000" w:sz="4" w:space="1"/>
      </w:pBdr>
      <w:tabs>
        <w:tab w:val="center" w:pos="5245"/>
        <w:tab w:val="right" w:pos="9781"/>
      </w:tabs>
      <w:ind w:left="-567" w:right="-851"/>
    </w:pPr>
  </w:style>
  <w:style w:type="paragraph" w:styleId="Header">
    <w:name w:val="header"/>
    <w:basedOn w:val="Normal"/>
    <w:rsid w:val="00F55219"/>
    <w:pPr>
      <w:pBdr>
        <w:bottom w:val="single" w:color="000000" w:sz="4" w:space="1"/>
      </w:pBdr>
      <w:tabs>
        <w:tab w:val="center" w:pos="5245"/>
        <w:tab w:val="right" w:pos="9923"/>
      </w:tabs>
      <w:ind w:left="-567" w:right="-851"/>
    </w:pPr>
  </w:style>
  <w:style w:type="paragraph" w:styleId="Heading" w:customStyle="1">
    <w:name w:val="Heading"/>
    <w:basedOn w:val="Normal"/>
    <w:next w:val="BodyText"/>
    <w:rsid w:val="002519B6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Index" w:customStyle="1">
    <w:name w:val="Index"/>
    <w:basedOn w:val="Normal"/>
    <w:rsid w:val="002519B6"/>
    <w:pPr>
      <w:suppressLineNumbers/>
    </w:pPr>
    <w:rPr>
      <w:rFonts w:cs="Tahoma"/>
    </w:rPr>
  </w:style>
  <w:style w:type="paragraph" w:styleId="List">
    <w:name w:val="List"/>
    <w:basedOn w:val="BodyText"/>
    <w:rsid w:val="002519B6"/>
    <w:rPr>
      <w:rFonts w:cs="Tahoma"/>
    </w:rPr>
  </w:style>
  <w:style w:type="paragraph" w:styleId="NewStuff" w:customStyle="1">
    <w:name w:val="NewStuff"/>
    <w:basedOn w:val="Normal"/>
    <w:rsid w:val="002519B6"/>
    <w:pPr>
      <w:snapToGrid w:val="0"/>
    </w:pPr>
    <w:rPr>
      <w:i/>
      <w:iCs/>
    </w:rPr>
  </w:style>
  <w:style w:type="character" w:styleId="PageNumber">
    <w:name w:val="page number"/>
    <w:basedOn w:val="DefaultParagraphFont"/>
    <w:rsid w:val="002519B6"/>
  </w:style>
  <w:style w:type="paragraph" w:styleId="Picture" w:customStyle="1">
    <w:name w:val="Picture"/>
    <w:basedOn w:val="Normal"/>
    <w:next w:val="Caption"/>
    <w:rsid w:val="00F55219"/>
    <w:pPr>
      <w:spacing w:before="240"/>
      <w:jc w:val="center"/>
    </w:pPr>
  </w:style>
  <w:style w:type="paragraph" w:styleId="TabHead" w:customStyle="1">
    <w:name w:val="TabHead"/>
    <w:basedOn w:val="Normal"/>
    <w:rsid w:val="00F55219"/>
    <w:pPr>
      <w:spacing w:before="40" w:after="40"/>
    </w:pPr>
    <w:rPr>
      <w:b/>
    </w:rPr>
  </w:style>
  <w:style w:type="paragraph" w:styleId="TableContents" w:customStyle="1">
    <w:name w:val="Table Contents"/>
    <w:basedOn w:val="Normal"/>
    <w:rsid w:val="002519B6"/>
    <w:pPr>
      <w:suppressLineNumbers/>
    </w:pPr>
  </w:style>
  <w:style w:type="paragraph" w:styleId="TabHeadCentred" w:customStyle="1">
    <w:name w:val="TabHeadCentred"/>
    <w:basedOn w:val="TabHead"/>
    <w:rsid w:val="008863C0"/>
    <w:pPr>
      <w:jc w:val="center"/>
    </w:pPr>
  </w:style>
  <w:style w:type="table" w:styleId="TableGrid">
    <w:name w:val="Table Grid"/>
    <w:basedOn w:val="TableNormal"/>
    <w:rsid w:val="00CE56AC"/>
    <w:pPr>
      <w:suppressAutoHyphens/>
      <w:spacing w:after="6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x" w:customStyle="1">
    <w:name w:val="Box"/>
    <w:basedOn w:val="Normal"/>
    <w:rsid w:val="00F55219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DDDDD"/>
      <w:suppressAutoHyphens w:val="0"/>
    </w:pPr>
    <w:rPr>
      <w:b/>
      <w:szCs w:val="20"/>
      <w:lang w:val="en-US" w:eastAsia="en-US"/>
    </w:rPr>
  </w:style>
  <w:style w:type="paragraph" w:styleId="Callout" w:customStyle="1">
    <w:name w:val="Callout"/>
    <w:basedOn w:val="Normal"/>
    <w:rsid w:val="00F55219"/>
    <w:rPr>
      <w:b/>
      <w:sz w:val="20"/>
      <w:szCs w:val="20"/>
    </w:rPr>
  </w:style>
  <w:style w:type="paragraph" w:styleId="HeadingMain" w:customStyle="1">
    <w:name w:val="HeadingMain"/>
    <w:rsid w:val="00F55219"/>
    <w:pPr>
      <w:spacing w:after="360"/>
      <w:jc w:val="center"/>
    </w:pPr>
    <w:rPr>
      <w:rFonts w:ascii="Verdana" w:hAnsi="Verdana" w:cs="Arial"/>
      <w:b/>
      <w:bCs/>
      <w:sz w:val="36"/>
      <w:szCs w:val="36"/>
      <w:lang w:eastAsia="en-US"/>
    </w:rPr>
  </w:style>
  <w:style w:type="numbering" w:styleId="NumberedPoints" w:customStyle="1">
    <w:name w:val="Numbered Points"/>
    <w:rsid w:val="00F55219"/>
    <w:pPr>
      <w:numPr>
        <w:numId w:val="5"/>
      </w:numPr>
    </w:pPr>
  </w:style>
  <w:style w:type="paragraph" w:styleId="NumberedSubpoints" w:customStyle="1">
    <w:name w:val="Numbered Subpoints"/>
    <w:basedOn w:val="Normal"/>
    <w:rsid w:val="00F55219"/>
    <w:pPr>
      <w:numPr>
        <w:ilvl w:val="1"/>
        <w:numId w:val="6"/>
      </w:numPr>
      <w:tabs>
        <w:tab w:val="clear" w:pos="1080"/>
        <w:tab w:val="num" w:pos="1440"/>
      </w:tabs>
      <w:suppressAutoHyphens w:val="0"/>
      <w:spacing w:before="40" w:after="40"/>
      <w:ind w:left="1440"/>
    </w:pPr>
    <w:rPr>
      <w:lang w:eastAsia="en-US"/>
    </w:rPr>
  </w:style>
  <w:style w:type="paragraph" w:styleId="TabNormal" w:customStyle="1">
    <w:name w:val="TabNormal"/>
    <w:basedOn w:val="Normal"/>
    <w:rsid w:val="00F55219"/>
    <w:pPr>
      <w:spacing w:before="40" w:after="40"/>
    </w:pPr>
  </w:style>
  <w:style w:type="paragraph" w:styleId="Rates" w:customStyle="1">
    <w:name w:val="Rates"/>
    <w:basedOn w:val="Normal"/>
    <w:rsid w:val="00511D0F"/>
    <w:pPr>
      <w:keepNext/>
      <w:ind w:right="-187"/>
      <w:jc w:val="right"/>
    </w:pPr>
    <w:rPr>
      <w:sz w:val="16"/>
      <w:szCs w:val="16"/>
      <w:lang w:eastAsia="en-US"/>
    </w:rPr>
  </w:style>
  <w:style w:type="paragraph" w:styleId="TabNormalCentred" w:customStyle="1">
    <w:name w:val="TabNormalCentred"/>
    <w:basedOn w:val="TabNormal"/>
    <w:rsid w:val="008863C0"/>
    <w:pPr>
      <w:jc w:val="center"/>
    </w:pPr>
  </w:style>
  <w:style w:type="paragraph" w:styleId="ListParagraph">
    <w:name w:val="List Paragraph"/>
    <w:basedOn w:val="Normal"/>
    <w:uiPriority w:val="34"/>
    <w:qFormat/>
    <w:rsid w:val="0098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3.png" Id="Rdfdcf90d134049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81124-E4BF-46A1-99B4-2C293E3CE73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Compaq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Sample Requirements Specification</dc:title>
  <dc:subject/>
  <dc:creator>Ethan Russell (50057876)</dc:creator>
  <keywords/>
  <dc:description/>
  <lastModifiedBy>Ethan Russell (50057876)</lastModifiedBy>
  <revision>40</revision>
  <lastPrinted>2001-09-13T09:40:00.0000000Z</lastPrinted>
  <dcterms:created xsi:type="dcterms:W3CDTF">2018-10-22T08:42:00.0000000Z</dcterms:created>
  <dcterms:modified xsi:type="dcterms:W3CDTF">2023-05-12T20:12:30.1550215Z</dcterms:modified>
</coreProperties>
</file>