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1A21" w14:textId="02E5694C" w:rsidR="000969FB" w:rsidRPr="000969FB" w:rsidRDefault="000969FB" w:rsidP="000969FB">
      <w:pPr>
        <w:jc w:val="center"/>
        <w:rPr>
          <w:rFonts w:ascii="Times New Roman" w:hAnsi="Times New Roman" w:cs="Times New Roman"/>
          <w:b/>
          <w:bCs/>
        </w:rPr>
      </w:pPr>
      <w:r w:rsidRPr="000969FB">
        <w:rPr>
          <w:rFonts w:ascii="Times New Roman" w:hAnsi="Times New Roman" w:cs="Times New Roman"/>
          <w:b/>
          <w:bCs/>
        </w:rPr>
        <w:t>Individual Analysis</w:t>
      </w:r>
    </w:p>
    <w:p w14:paraId="02F2DD41" w14:textId="71843819" w:rsidR="000969FB" w:rsidRDefault="000969FB" w:rsidP="000969FB">
      <w:pPr>
        <w:jc w:val="center"/>
        <w:rPr>
          <w:rFonts w:ascii="Times New Roman" w:hAnsi="Times New Roman" w:cs="Times New Roman"/>
          <w:b/>
          <w:bCs/>
        </w:rPr>
      </w:pPr>
      <w:r w:rsidRPr="000969FB">
        <w:rPr>
          <w:rFonts w:ascii="Times New Roman" w:hAnsi="Times New Roman" w:cs="Times New Roman"/>
          <w:b/>
          <w:bCs/>
        </w:rPr>
        <w:t>Daniel Guthrie</w:t>
      </w:r>
    </w:p>
    <w:p w14:paraId="79C05981" w14:textId="77777777" w:rsidR="000969FB" w:rsidRPr="000969FB" w:rsidRDefault="000969FB" w:rsidP="000969FB">
      <w:pPr>
        <w:rPr>
          <w:rFonts w:ascii="Times New Roman" w:hAnsi="Times New Roman" w:cs="Times New Roman"/>
        </w:rPr>
      </w:pPr>
      <w:r w:rsidRPr="000969FB">
        <w:rPr>
          <w:rFonts w:ascii="Times New Roman" w:hAnsi="Times New Roman" w:cs="Times New Roman"/>
        </w:rPr>
        <w:t xml:space="preserve">The testing showed several clear failure patterns in factual accuracy, consistency, boundary awareness, and edge case handling. One of the biggest issues appeared in factual accuracy when the system was asked about the “Good Friday Tornadoes.” The question was meant to refer to the 2009 Tennessee outbreak. </w:t>
      </w:r>
      <w:proofErr w:type="gramStart"/>
      <w:r w:rsidRPr="000969FB">
        <w:rPr>
          <w:rFonts w:ascii="Times New Roman" w:hAnsi="Times New Roman" w:cs="Times New Roman"/>
        </w:rPr>
        <w:t>Instead</w:t>
      </w:r>
      <w:proofErr w:type="gramEnd"/>
      <w:r w:rsidRPr="000969FB">
        <w:rPr>
          <w:rFonts w:ascii="Times New Roman" w:hAnsi="Times New Roman" w:cs="Times New Roman"/>
        </w:rPr>
        <w:t xml:space="preserve"> the model pointed to the 1974 Super Outbreak and labeled it as the “Good Friday tornadoes.” This answer was incorrect and showed that the model will sometimes replace a specific event with a more </w:t>
      </w:r>
      <w:proofErr w:type="gramStart"/>
      <w:r w:rsidRPr="000969FB">
        <w:rPr>
          <w:rFonts w:ascii="Times New Roman" w:hAnsi="Times New Roman" w:cs="Times New Roman"/>
        </w:rPr>
        <w:t>well known</w:t>
      </w:r>
      <w:proofErr w:type="gramEnd"/>
      <w:r w:rsidRPr="000969FB">
        <w:rPr>
          <w:rFonts w:ascii="Times New Roman" w:hAnsi="Times New Roman" w:cs="Times New Roman"/>
        </w:rPr>
        <w:t xml:space="preserve"> one when it is unsure. This suggests the system relies on common patterns instead of fully understanding the context. The problem here is that the answer sounded confident even though it was wrong. A user without prior knowledge could easily accept it as true.</w:t>
      </w:r>
    </w:p>
    <w:p w14:paraId="63369E86" w14:textId="77777777" w:rsidR="000969FB" w:rsidRPr="000969FB" w:rsidRDefault="000969FB" w:rsidP="000969FB">
      <w:pPr>
        <w:rPr>
          <w:rFonts w:ascii="Times New Roman" w:hAnsi="Times New Roman" w:cs="Times New Roman"/>
        </w:rPr>
      </w:pPr>
      <w:proofErr w:type="gramStart"/>
      <w:r w:rsidRPr="000969FB">
        <w:rPr>
          <w:rFonts w:ascii="Times New Roman" w:hAnsi="Times New Roman" w:cs="Times New Roman"/>
        </w:rPr>
        <w:t>Consistency</w:t>
      </w:r>
      <w:proofErr w:type="gramEnd"/>
      <w:r w:rsidRPr="000969FB">
        <w:rPr>
          <w:rFonts w:ascii="Times New Roman" w:hAnsi="Times New Roman" w:cs="Times New Roman"/>
        </w:rPr>
        <w:t xml:space="preserve"> testing showed that the system does not always give the same answer to the same question. When asked for the “best chocolate chip cookie recipe” in separate chats the responses were slightly different. The ingredients and steps were not identical. This is not a major issue in a casual setting like cooking. </w:t>
      </w:r>
      <w:proofErr w:type="gramStart"/>
      <w:r w:rsidRPr="000969FB">
        <w:rPr>
          <w:rFonts w:ascii="Times New Roman" w:hAnsi="Times New Roman" w:cs="Times New Roman"/>
        </w:rPr>
        <w:t>However</w:t>
      </w:r>
      <w:proofErr w:type="gramEnd"/>
      <w:r w:rsidRPr="000969FB">
        <w:rPr>
          <w:rFonts w:ascii="Times New Roman" w:hAnsi="Times New Roman" w:cs="Times New Roman"/>
        </w:rPr>
        <w:t xml:space="preserve"> it shows that the system does not produce stable </w:t>
      </w:r>
      <w:proofErr w:type="gramStart"/>
      <w:r w:rsidRPr="000969FB">
        <w:rPr>
          <w:rFonts w:ascii="Times New Roman" w:hAnsi="Times New Roman" w:cs="Times New Roman"/>
        </w:rPr>
        <w:t>outputs</w:t>
      </w:r>
      <w:proofErr w:type="gramEnd"/>
      <w:r w:rsidRPr="000969FB">
        <w:rPr>
          <w:rFonts w:ascii="Times New Roman" w:hAnsi="Times New Roman" w:cs="Times New Roman"/>
        </w:rPr>
        <w:t>. In more serious situations this could become a problem. It means the model is generating answers each time instead of pulling from a fixed source. Because of that small changes can happen even with the same prompt.</w:t>
      </w:r>
    </w:p>
    <w:p w14:paraId="416C73D7" w14:textId="77777777" w:rsidR="000969FB" w:rsidRPr="000969FB" w:rsidRDefault="000969FB" w:rsidP="000969FB">
      <w:pPr>
        <w:rPr>
          <w:rFonts w:ascii="Times New Roman" w:hAnsi="Times New Roman" w:cs="Times New Roman"/>
        </w:rPr>
      </w:pPr>
      <w:r w:rsidRPr="000969FB">
        <w:rPr>
          <w:rFonts w:ascii="Times New Roman" w:hAnsi="Times New Roman" w:cs="Times New Roman"/>
        </w:rPr>
        <w:t xml:space="preserve">Boundary testing revealed problems with how the system handles time. When asked about major news events on a future date the model described events as if they had already happened. For </w:t>
      </w:r>
      <w:proofErr w:type="gramStart"/>
      <w:r w:rsidRPr="000969FB">
        <w:rPr>
          <w:rFonts w:ascii="Times New Roman" w:hAnsi="Times New Roman" w:cs="Times New Roman"/>
        </w:rPr>
        <w:t>example</w:t>
      </w:r>
      <w:proofErr w:type="gramEnd"/>
      <w:r w:rsidRPr="000969FB">
        <w:rPr>
          <w:rFonts w:ascii="Times New Roman" w:hAnsi="Times New Roman" w:cs="Times New Roman"/>
        </w:rPr>
        <w:t xml:space="preserve"> it mentioned a </w:t>
      </w:r>
      <w:proofErr w:type="gramStart"/>
      <w:r w:rsidRPr="000969FB">
        <w:rPr>
          <w:rFonts w:ascii="Times New Roman" w:hAnsi="Times New Roman" w:cs="Times New Roman"/>
        </w:rPr>
        <w:t>vice presidential</w:t>
      </w:r>
      <w:proofErr w:type="gramEnd"/>
      <w:r w:rsidRPr="000969FB">
        <w:rPr>
          <w:rFonts w:ascii="Times New Roman" w:hAnsi="Times New Roman" w:cs="Times New Roman"/>
        </w:rPr>
        <w:t xml:space="preserve"> speech that had not yet taken place. This shows that the system does not always respect time limits. It will sometimes create realistic sounding future events instead of admitting it does not know. This is a serious issue because users may rely on this information for planning or decision making.</w:t>
      </w:r>
    </w:p>
    <w:p w14:paraId="78A4CDED" w14:textId="77777777" w:rsidR="000969FB" w:rsidRPr="000969FB" w:rsidRDefault="000969FB" w:rsidP="000969FB">
      <w:pPr>
        <w:rPr>
          <w:rFonts w:ascii="Times New Roman" w:hAnsi="Times New Roman" w:cs="Times New Roman"/>
        </w:rPr>
      </w:pPr>
      <w:r w:rsidRPr="000969FB">
        <w:rPr>
          <w:rFonts w:ascii="Times New Roman" w:hAnsi="Times New Roman" w:cs="Times New Roman"/>
        </w:rPr>
        <w:t>Edge case testing showed limits in how the system handles images. When given a hand drawn wiring diagram the model first misidentified several components and gave incorrect explanations. After being given clearer and more zoomed in images the answers improved. This shows that the system struggles with unclear visuals. It may still give confident answers even when it is unsure. This can be risky for users who need accurate technical explanations.</w:t>
      </w:r>
    </w:p>
    <w:p w14:paraId="657D0098" w14:textId="77777777" w:rsidR="000969FB" w:rsidRPr="000969FB" w:rsidRDefault="000969FB" w:rsidP="000969FB">
      <w:pPr>
        <w:rPr>
          <w:rFonts w:ascii="Times New Roman" w:hAnsi="Times New Roman" w:cs="Times New Roman"/>
        </w:rPr>
      </w:pPr>
      <w:r w:rsidRPr="000969FB">
        <w:rPr>
          <w:rFonts w:ascii="Times New Roman" w:hAnsi="Times New Roman" w:cs="Times New Roman"/>
        </w:rPr>
        <w:t xml:space="preserve">These results raise several ethical concerns. Incorrect answers can spread misinformation and reduce trust in AI systems. Inconsistent answers make the system less </w:t>
      </w:r>
      <w:proofErr w:type="gramStart"/>
      <w:r w:rsidRPr="000969FB">
        <w:rPr>
          <w:rFonts w:ascii="Times New Roman" w:hAnsi="Times New Roman" w:cs="Times New Roman"/>
        </w:rPr>
        <w:t>reliable</w:t>
      </w:r>
      <w:proofErr w:type="gramEnd"/>
      <w:r w:rsidRPr="000969FB">
        <w:rPr>
          <w:rFonts w:ascii="Times New Roman" w:hAnsi="Times New Roman" w:cs="Times New Roman"/>
        </w:rPr>
        <w:t xml:space="preserve"> especially in professional settings. Boundary failures such as making up future events can mislead users in serious ways. Errors in technical explanations can also affect learning or lead to real world mistakes.</w:t>
      </w:r>
    </w:p>
    <w:p w14:paraId="078CBF08" w14:textId="77777777" w:rsidR="000969FB" w:rsidRPr="000969FB" w:rsidRDefault="000969FB" w:rsidP="000969FB">
      <w:pPr>
        <w:rPr>
          <w:rFonts w:ascii="Times New Roman" w:hAnsi="Times New Roman" w:cs="Times New Roman"/>
        </w:rPr>
      </w:pPr>
      <w:r w:rsidRPr="000969FB">
        <w:rPr>
          <w:rFonts w:ascii="Times New Roman" w:hAnsi="Times New Roman" w:cs="Times New Roman"/>
        </w:rPr>
        <w:t>The potential harm is greater for users who cannot easily check the answers. A student learning circuits may accept wrong explanations. Someone asking about current events may believe information that is not real. This shows the importance of making system limits clear to users.</w:t>
      </w:r>
    </w:p>
    <w:p w14:paraId="3D895A64" w14:textId="77777777" w:rsidR="000969FB" w:rsidRPr="000969FB" w:rsidRDefault="000969FB" w:rsidP="000969FB">
      <w:pPr>
        <w:rPr>
          <w:rFonts w:ascii="Times New Roman" w:hAnsi="Times New Roman" w:cs="Times New Roman"/>
        </w:rPr>
      </w:pPr>
      <w:r w:rsidRPr="000969FB">
        <w:rPr>
          <w:rFonts w:ascii="Times New Roman" w:hAnsi="Times New Roman" w:cs="Times New Roman"/>
        </w:rPr>
        <w:lastRenderedPageBreak/>
        <w:t xml:space="preserve">From a legal and deployment </w:t>
      </w:r>
      <w:proofErr w:type="gramStart"/>
      <w:r w:rsidRPr="000969FB">
        <w:rPr>
          <w:rFonts w:ascii="Times New Roman" w:hAnsi="Times New Roman" w:cs="Times New Roman"/>
        </w:rPr>
        <w:t>view</w:t>
      </w:r>
      <w:proofErr w:type="gramEnd"/>
      <w:r w:rsidRPr="000969FB">
        <w:rPr>
          <w:rFonts w:ascii="Times New Roman" w:hAnsi="Times New Roman" w:cs="Times New Roman"/>
        </w:rPr>
        <w:t xml:space="preserve"> these issues also matter. If an AI system gives incorrect information that causes harm the responsibility may fall on the organization using it. Because of this companies need safeguards. These could include warnings, human review, and better testing. It is also important to clearly document what the system can and cannot do.</w:t>
      </w:r>
    </w:p>
    <w:p w14:paraId="595D88EA" w14:textId="77777777" w:rsidR="000969FB" w:rsidRPr="000969FB" w:rsidRDefault="000969FB" w:rsidP="000969FB">
      <w:pPr>
        <w:rPr>
          <w:rFonts w:ascii="Times New Roman" w:hAnsi="Times New Roman" w:cs="Times New Roman"/>
        </w:rPr>
      </w:pPr>
      <w:proofErr w:type="gramStart"/>
      <w:r w:rsidRPr="000969FB">
        <w:rPr>
          <w:rFonts w:ascii="Times New Roman" w:hAnsi="Times New Roman" w:cs="Times New Roman"/>
        </w:rPr>
        <w:t>Overall</w:t>
      </w:r>
      <w:proofErr w:type="gramEnd"/>
      <w:r w:rsidRPr="000969FB">
        <w:rPr>
          <w:rFonts w:ascii="Times New Roman" w:hAnsi="Times New Roman" w:cs="Times New Roman"/>
        </w:rPr>
        <w:t xml:space="preserve"> the testing shows that the system works well in general use. </w:t>
      </w:r>
      <w:proofErr w:type="gramStart"/>
      <w:r w:rsidRPr="000969FB">
        <w:rPr>
          <w:rFonts w:ascii="Times New Roman" w:hAnsi="Times New Roman" w:cs="Times New Roman"/>
        </w:rPr>
        <w:t>However</w:t>
      </w:r>
      <w:proofErr w:type="gramEnd"/>
      <w:r w:rsidRPr="000969FB">
        <w:rPr>
          <w:rFonts w:ascii="Times New Roman" w:hAnsi="Times New Roman" w:cs="Times New Roman"/>
        </w:rPr>
        <w:t xml:space="preserve"> it has clear weaknesses in accuracy, consistency, time awareness, and handling unclear inputs. These issues follow patterns which means they can be improved with better design and stronger safeguards.</w:t>
      </w:r>
    </w:p>
    <w:p w14:paraId="34F9C6F1" w14:textId="77777777" w:rsidR="000969FB" w:rsidRPr="000969FB" w:rsidRDefault="000969FB" w:rsidP="000969FB">
      <w:pPr>
        <w:rPr>
          <w:rFonts w:ascii="Times New Roman" w:hAnsi="Times New Roman" w:cs="Times New Roman"/>
          <w:b/>
          <w:bCs/>
        </w:rPr>
      </w:pPr>
    </w:p>
    <w:sectPr w:rsidR="000969FB" w:rsidRPr="000969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9FB"/>
    <w:rsid w:val="000969FB"/>
    <w:rsid w:val="00982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D5CDF"/>
  <w15:chartTrackingRefBased/>
  <w15:docId w15:val="{19D00953-7E7F-48DA-BD0A-BB38C03C7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6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6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69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69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69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9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69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69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69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69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9FB"/>
    <w:rPr>
      <w:rFonts w:eastAsiaTheme="majorEastAsia" w:cstheme="majorBidi"/>
      <w:color w:val="272727" w:themeColor="text1" w:themeTint="D8"/>
    </w:rPr>
  </w:style>
  <w:style w:type="paragraph" w:styleId="Title">
    <w:name w:val="Title"/>
    <w:basedOn w:val="Normal"/>
    <w:next w:val="Normal"/>
    <w:link w:val="TitleChar"/>
    <w:uiPriority w:val="10"/>
    <w:qFormat/>
    <w:rsid w:val="00096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9FB"/>
    <w:pPr>
      <w:spacing w:before="160"/>
      <w:jc w:val="center"/>
    </w:pPr>
    <w:rPr>
      <w:i/>
      <w:iCs/>
      <w:color w:val="404040" w:themeColor="text1" w:themeTint="BF"/>
    </w:rPr>
  </w:style>
  <w:style w:type="character" w:customStyle="1" w:styleId="QuoteChar">
    <w:name w:val="Quote Char"/>
    <w:basedOn w:val="DefaultParagraphFont"/>
    <w:link w:val="Quote"/>
    <w:uiPriority w:val="29"/>
    <w:rsid w:val="000969FB"/>
    <w:rPr>
      <w:i/>
      <w:iCs/>
      <w:color w:val="404040" w:themeColor="text1" w:themeTint="BF"/>
    </w:rPr>
  </w:style>
  <w:style w:type="paragraph" w:styleId="ListParagraph">
    <w:name w:val="List Paragraph"/>
    <w:basedOn w:val="Normal"/>
    <w:uiPriority w:val="34"/>
    <w:qFormat/>
    <w:rsid w:val="000969FB"/>
    <w:pPr>
      <w:ind w:left="720"/>
      <w:contextualSpacing/>
    </w:pPr>
  </w:style>
  <w:style w:type="character" w:styleId="IntenseEmphasis">
    <w:name w:val="Intense Emphasis"/>
    <w:basedOn w:val="DefaultParagraphFont"/>
    <w:uiPriority w:val="21"/>
    <w:qFormat/>
    <w:rsid w:val="000969FB"/>
    <w:rPr>
      <w:i/>
      <w:iCs/>
      <w:color w:val="0F4761" w:themeColor="accent1" w:themeShade="BF"/>
    </w:rPr>
  </w:style>
  <w:style w:type="paragraph" w:styleId="IntenseQuote">
    <w:name w:val="Intense Quote"/>
    <w:basedOn w:val="Normal"/>
    <w:next w:val="Normal"/>
    <w:link w:val="IntenseQuoteChar"/>
    <w:uiPriority w:val="30"/>
    <w:qFormat/>
    <w:rsid w:val="00096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9FB"/>
    <w:rPr>
      <w:i/>
      <w:iCs/>
      <w:color w:val="0F4761" w:themeColor="accent1" w:themeShade="BF"/>
    </w:rPr>
  </w:style>
  <w:style w:type="character" w:styleId="IntenseReference">
    <w:name w:val="Intense Reference"/>
    <w:basedOn w:val="DefaultParagraphFont"/>
    <w:uiPriority w:val="32"/>
    <w:qFormat/>
    <w:rsid w:val="000969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552</Words>
  <Characters>3147</Characters>
  <Application>Microsoft Office Word</Application>
  <DocSecurity>0</DocSecurity>
  <Lines>26</Lines>
  <Paragraphs>7</Paragraphs>
  <ScaleCrop>false</ScaleCrop>
  <Company/>
  <LinksUpToDate>false</LinksUpToDate>
  <CharactersWithSpaces>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Guthrie</dc:creator>
  <cp:keywords/>
  <dc:description/>
  <cp:lastModifiedBy>Daniel Guthrie</cp:lastModifiedBy>
  <cp:revision>1</cp:revision>
  <dcterms:created xsi:type="dcterms:W3CDTF">2026-04-25T18:04:00Z</dcterms:created>
  <dcterms:modified xsi:type="dcterms:W3CDTF">2026-04-25T18:06:00Z</dcterms:modified>
</cp:coreProperties>
</file>