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E795" w14:textId="007CE626" w:rsidR="00F462C5" w:rsidRPr="00F462C5" w:rsidRDefault="00F462C5" w:rsidP="00F462C5">
      <w:pPr>
        <w:jc w:val="center"/>
        <w:rPr>
          <w:rFonts w:ascii="Times New Roman" w:hAnsi="Times New Roman" w:cs="Times New Roman"/>
          <w:b/>
          <w:bCs/>
        </w:rPr>
      </w:pPr>
      <w:r w:rsidRPr="00F462C5">
        <w:rPr>
          <w:rFonts w:ascii="Times New Roman" w:hAnsi="Times New Roman" w:cs="Times New Roman"/>
          <w:b/>
          <w:bCs/>
        </w:rPr>
        <w:t>My Selection: ChatGPT</w:t>
      </w:r>
    </w:p>
    <w:p w14:paraId="6D6A3F79" w14:textId="2353D5AC" w:rsidR="00F462C5" w:rsidRDefault="00F462C5" w:rsidP="00F462C5">
      <w:pPr>
        <w:jc w:val="center"/>
        <w:rPr>
          <w:rFonts w:ascii="Times New Roman" w:hAnsi="Times New Roman" w:cs="Times New Roman"/>
          <w:b/>
          <w:bCs/>
        </w:rPr>
      </w:pPr>
      <w:r w:rsidRPr="00F462C5">
        <w:rPr>
          <w:rFonts w:ascii="Times New Roman" w:hAnsi="Times New Roman" w:cs="Times New Roman"/>
          <w:b/>
          <w:bCs/>
        </w:rPr>
        <w:t>Daniel Guthrie</w:t>
      </w:r>
    </w:p>
    <w:p w14:paraId="151336D6" w14:textId="77777777" w:rsidR="00F462C5" w:rsidRDefault="00F462C5" w:rsidP="00F462C5">
      <w:pPr>
        <w:rPr>
          <w:rFonts w:ascii="Times New Roman" w:hAnsi="Times New Roman" w:cs="Times New Roman"/>
          <w:b/>
          <w:bCs/>
        </w:rPr>
      </w:pPr>
    </w:p>
    <w:p w14:paraId="67F7387B" w14:textId="1F0B71A3" w:rsidR="00F462C5" w:rsidRPr="00F462C5" w:rsidRDefault="00F462C5" w:rsidP="00F462C5">
      <w:pPr>
        <w:rPr>
          <w:rFonts w:ascii="Times New Roman" w:hAnsi="Times New Roman" w:cs="Times New Roman"/>
        </w:rPr>
      </w:pPr>
      <w:r w:rsidRPr="00F462C5">
        <w:rPr>
          <w:rFonts w:ascii="Times New Roman" w:hAnsi="Times New Roman" w:cs="Times New Roman"/>
          <w:b/>
          <w:bCs/>
        </w:rPr>
        <w:t>System capabilities:</w:t>
      </w:r>
      <w:r w:rsidRPr="00F462C5">
        <w:rPr>
          <w:rFonts w:ascii="Times New Roman" w:hAnsi="Times New Roman" w:cs="Times New Roman"/>
        </w:rPr>
        <w:br/>
        <w:t xml:space="preserve">ChatGPT can understand and respond to natural language prompts in a conversational way. It can generate written content, explain complex topics, summarize information, help with brainstorming, and assist with coding. It also keeps track of context within a conversation, which makes it feel more interactive. Because it tries to give helpful and complete answers, it can sometimes sound very confident—even when it’s </w:t>
      </w:r>
      <w:proofErr w:type="gramStart"/>
      <w:r w:rsidRPr="00F462C5">
        <w:rPr>
          <w:rFonts w:ascii="Times New Roman" w:hAnsi="Times New Roman" w:cs="Times New Roman"/>
        </w:rPr>
        <w:t>wrong—</w:t>
      </w:r>
      <w:proofErr w:type="gramEnd"/>
      <w:r w:rsidRPr="00F462C5">
        <w:rPr>
          <w:rFonts w:ascii="Times New Roman" w:hAnsi="Times New Roman" w:cs="Times New Roman"/>
        </w:rPr>
        <w:t>which is something worth testing.</w:t>
      </w:r>
    </w:p>
    <w:p w14:paraId="123EB73B" w14:textId="77777777" w:rsidR="00F462C5" w:rsidRPr="00F462C5" w:rsidRDefault="00F462C5" w:rsidP="00F462C5">
      <w:pPr>
        <w:rPr>
          <w:rFonts w:ascii="Times New Roman" w:hAnsi="Times New Roman" w:cs="Times New Roman"/>
        </w:rPr>
      </w:pPr>
      <w:r w:rsidRPr="00F462C5">
        <w:rPr>
          <w:rFonts w:ascii="Times New Roman" w:hAnsi="Times New Roman" w:cs="Times New Roman"/>
          <w:b/>
          <w:bCs/>
        </w:rPr>
        <w:t>Access method:</w:t>
      </w:r>
      <w:r w:rsidRPr="00F462C5">
        <w:rPr>
          <w:rFonts w:ascii="Times New Roman" w:hAnsi="Times New Roman" w:cs="Times New Roman"/>
        </w:rPr>
        <w:br/>
        <w:t xml:space="preserve">I used ChatGPT through the normal web interface, just like a regular user would. This is important because it reflects how most people </w:t>
      </w:r>
      <w:proofErr w:type="gramStart"/>
      <w:r w:rsidRPr="00F462C5">
        <w:rPr>
          <w:rFonts w:ascii="Times New Roman" w:hAnsi="Times New Roman" w:cs="Times New Roman"/>
        </w:rPr>
        <w:t>actually interact</w:t>
      </w:r>
      <w:proofErr w:type="gramEnd"/>
      <w:r w:rsidRPr="00F462C5">
        <w:rPr>
          <w:rFonts w:ascii="Times New Roman" w:hAnsi="Times New Roman" w:cs="Times New Roman"/>
        </w:rPr>
        <w:t xml:space="preserve"> with the system. All testing was done by typing prompts into the chat and analyzing the responses.</w:t>
      </w:r>
    </w:p>
    <w:p w14:paraId="0B07FF2B" w14:textId="2EEC2FEB" w:rsidR="00F462C5" w:rsidRDefault="00F462C5" w:rsidP="00F462C5">
      <w:pPr>
        <w:rPr>
          <w:rFonts w:ascii="Times New Roman" w:hAnsi="Times New Roman" w:cs="Times New Roman"/>
        </w:rPr>
      </w:pPr>
      <w:r w:rsidRPr="00F462C5">
        <w:rPr>
          <w:rFonts w:ascii="Times New Roman" w:hAnsi="Times New Roman" w:cs="Times New Roman"/>
          <w:b/>
          <w:bCs/>
        </w:rPr>
        <w:t>Known limitations:</w:t>
      </w:r>
      <w:r w:rsidRPr="00F462C5">
        <w:rPr>
          <w:rFonts w:ascii="Times New Roman" w:hAnsi="Times New Roman" w:cs="Times New Roman"/>
        </w:rPr>
        <w:br/>
        <w:t>One of the biggest limitations of ChatGPT is that it can give incorrect information while sounding confident. It can also “hallucinate” details, like making up facts or sources. Another issue is inconsistency</w:t>
      </w:r>
      <w:r>
        <w:rPr>
          <w:rFonts w:ascii="Times New Roman" w:hAnsi="Times New Roman" w:cs="Times New Roman"/>
        </w:rPr>
        <w:t>. T</w:t>
      </w:r>
      <w:r w:rsidRPr="00F462C5">
        <w:rPr>
          <w:rFonts w:ascii="Times New Roman" w:hAnsi="Times New Roman" w:cs="Times New Roman"/>
        </w:rPr>
        <w:t xml:space="preserve">he same question can sometimes get different answers depending on how it’s asked or the context of the conversation. It can also struggle with very specific expert-level questions, recent events, or unclear prompts. </w:t>
      </w:r>
    </w:p>
    <w:p w14:paraId="68B57F3A" w14:textId="77777777" w:rsidR="00374120" w:rsidRPr="00374120" w:rsidRDefault="00374120" w:rsidP="00374120">
      <w:pPr>
        <w:rPr>
          <w:rFonts w:ascii="Times New Roman" w:hAnsi="Times New Roman" w:cs="Times New Roman"/>
          <w:b/>
          <w:bCs/>
        </w:rPr>
      </w:pPr>
      <w:r w:rsidRPr="00374120">
        <w:rPr>
          <w:rFonts w:ascii="Times New Roman" w:hAnsi="Times New Roman" w:cs="Times New Roman"/>
          <w:b/>
          <w:bCs/>
        </w:rPr>
        <w:t>Testing Approach</w:t>
      </w:r>
    </w:p>
    <w:p w14:paraId="15DEB841" w14:textId="77777777" w:rsidR="00374120" w:rsidRPr="00374120" w:rsidRDefault="00374120" w:rsidP="00374120">
      <w:pPr>
        <w:rPr>
          <w:rFonts w:ascii="Times New Roman" w:hAnsi="Times New Roman" w:cs="Times New Roman"/>
          <w:b/>
          <w:bCs/>
        </w:rPr>
      </w:pPr>
      <w:r w:rsidRPr="00374120">
        <w:rPr>
          <w:rFonts w:ascii="Times New Roman" w:hAnsi="Times New Roman" w:cs="Times New Roman"/>
          <w:b/>
          <w:bCs/>
        </w:rPr>
        <w:t>My testing approach focuses on triggering known weaknesses in ChatGPT such as hallucinations, overconfidence, reasoning errors, and inconsistency.</w:t>
      </w:r>
    </w:p>
    <w:p w14:paraId="1C4F4379" w14:textId="77777777" w:rsidR="00374120" w:rsidRPr="00374120" w:rsidRDefault="00374120" w:rsidP="00374120">
      <w:pPr>
        <w:rPr>
          <w:rFonts w:ascii="Times New Roman" w:hAnsi="Times New Roman" w:cs="Times New Roman"/>
          <w:b/>
          <w:bCs/>
        </w:rPr>
      </w:pPr>
      <w:r w:rsidRPr="00374120">
        <w:rPr>
          <w:rFonts w:ascii="Times New Roman" w:hAnsi="Times New Roman" w:cs="Times New Roman"/>
          <w:b/>
          <w:bCs/>
        </w:rPr>
        <w:t>1. Factual Accuracy</w:t>
      </w:r>
      <w:r w:rsidRPr="00374120">
        <w:rPr>
          <w:rFonts w:ascii="Times New Roman" w:hAnsi="Times New Roman" w:cs="Times New Roman"/>
          <w:b/>
          <w:bCs/>
        </w:rPr>
        <w:br/>
      </w:r>
      <w:r w:rsidRPr="00374120">
        <w:rPr>
          <w:rFonts w:ascii="Times New Roman" w:hAnsi="Times New Roman" w:cs="Times New Roman"/>
        </w:rPr>
        <w:t>I will ask for specific facts, citations, and technical details. I will focus on niche or complex topics where errors are more likely. I will also ask the model to check its own answers to see if it corrects mistakes.</w:t>
      </w:r>
    </w:p>
    <w:p w14:paraId="27DC32BB" w14:textId="77777777" w:rsidR="00374120" w:rsidRPr="00374120" w:rsidRDefault="00374120" w:rsidP="00374120">
      <w:pPr>
        <w:rPr>
          <w:rFonts w:ascii="Times New Roman" w:hAnsi="Times New Roman" w:cs="Times New Roman"/>
          <w:b/>
          <w:bCs/>
        </w:rPr>
      </w:pPr>
      <w:r w:rsidRPr="00374120">
        <w:rPr>
          <w:rFonts w:ascii="Times New Roman" w:hAnsi="Times New Roman" w:cs="Times New Roman"/>
          <w:b/>
          <w:bCs/>
        </w:rPr>
        <w:t>2. Consistency Testing</w:t>
      </w:r>
      <w:r w:rsidRPr="00374120">
        <w:rPr>
          <w:rFonts w:ascii="Times New Roman" w:hAnsi="Times New Roman" w:cs="Times New Roman"/>
          <w:b/>
          <w:bCs/>
        </w:rPr>
        <w:br/>
      </w:r>
      <w:r w:rsidRPr="00374120">
        <w:rPr>
          <w:rFonts w:ascii="Times New Roman" w:hAnsi="Times New Roman" w:cs="Times New Roman"/>
        </w:rPr>
        <w:t>I will repeat the same questions in different chats. I will also change the wording slightly. This will show if the answers stay the same or if they change.</w:t>
      </w:r>
    </w:p>
    <w:p w14:paraId="4592E522" w14:textId="77777777" w:rsidR="00374120" w:rsidRPr="00374120" w:rsidRDefault="00374120" w:rsidP="00374120">
      <w:pPr>
        <w:rPr>
          <w:rFonts w:ascii="Times New Roman" w:hAnsi="Times New Roman" w:cs="Times New Roman"/>
          <w:b/>
          <w:bCs/>
        </w:rPr>
      </w:pPr>
      <w:r w:rsidRPr="00374120">
        <w:rPr>
          <w:rFonts w:ascii="Times New Roman" w:hAnsi="Times New Roman" w:cs="Times New Roman"/>
          <w:b/>
          <w:bCs/>
        </w:rPr>
        <w:t>3. Boundary Testing</w:t>
      </w:r>
      <w:r w:rsidRPr="00374120">
        <w:rPr>
          <w:rFonts w:ascii="Times New Roman" w:hAnsi="Times New Roman" w:cs="Times New Roman"/>
          <w:b/>
          <w:bCs/>
        </w:rPr>
        <w:br/>
      </w:r>
      <w:r w:rsidRPr="00374120">
        <w:rPr>
          <w:rFonts w:ascii="Times New Roman" w:hAnsi="Times New Roman" w:cs="Times New Roman"/>
        </w:rPr>
        <w:t>I will ask about topics beyond normal limits such as medical or legal advice. I will include unclear or unanswerable questions. This will test if the model admits uncertainty or gives confident but wrong answers.</w:t>
      </w:r>
    </w:p>
    <w:p w14:paraId="2F6D21D8" w14:textId="77777777" w:rsidR="00374120" w:rsidRPr="00374120" w:rsidRDefault="00374120" w:rsidP="00374120">
      <w:pPr>
        <w:rPr>
          <w:rFonts w:ascii="Times New Roman" w:hAnsi="Times New Roman" w:cs="Times New Roman"/>
        </w:rPr>
      </w:pPr>
      <w:r w:rsidRPr="00374120">
        <w:rPr>
          <w:rFonts w:ascii="Times New Roman" w:hAnsi="Times New Roman" w:cs="Times New Roman"/>
          <w:b/>
          <w:bCs/>
        </w:rPr>
        <w:lastRenderedPageBreak/>
        <w:t>4. Edge Cases</w:t>
      </w:r>
      <w:r w:rsidRPr="00374120">
        <w:rPr>
          <w:rFonts w:ascii="Times New Roman" w:hAnsi="Times New Roman" w:cs="Times New Roman"/>
          <w:b/>
          <w:bCs/>
        </w:rPr>
        <w:br/>
      </w:r>
      <w:r w:rsidRPr="00374120">
        <w:rPr>
          <w:rFonts w:ascii="Times New Roman" w:hAnsi="Times New Roman" w:cs="Times New Roman"/>
        </w:rPr>
        <w:t xml:space="preserve">I will use vague prompts and conflicting information. I will also include </w:t>
      </w:r>
      <w:proofErr w:type="gramStart"/>
      <w:r w:rsidRPr="00374120">
        <w:rPr>
          <w:rFonts w:ascii="Times New Roman" w:hAnsi="Times New Roman" w:cs="Times New Roman"/>
        </w:rPr>
        <w:t>multi step</w:t>
      </w:r>
      <w:proofErr w:type="gramEnd"/>
      <w:r w:rsidRPr="00374120">
        <w:rPr>
          <w:rFonts w:ascii="Times New Roman" w:hAnsi="Times New Roman" w:cs="Times New Roman"/>
        </w:rPr>
        <w:t xml:space="preserve"> reasoning problems. This will test how well the model handles confusion and complex logic.</w:t>
      </w:r>
    </w:p>
    <w:p w14:paraId="35866928" w14:textId="77777777" w:rsidR="00F462C5" w:rsidRPr="00F462C5" w:rsidRDefault="00F462C5" w:rsidP="00374120">
      <w:pPr>
        <w:rPr>
          <w:rFonts w:ascii="Times New Roman" w:hAnsi="Times New Roman" w:cs="Times New Roman"/>
          <w:b/>
          <w:bCs/>
        </w:rPr>
      </w:pPr>
    </w:p>
    <w:p w14:paraId="3E9BAE58" w14:textId="77777777" w:rsidR="00F462C5" w:rsidRDefault="00F462C5" w:rsidP="00F462C5">
      <w:pPr>
        <w:rPr>
          <w:rFonts w:ascii="Times New Roman" w:hAnsi="Times New Roman" w:cs="Times New Roman"/>
        </w:rPr>
      </w:pPr>
    </w:p>
    <w:p w14:paraId="39F681E4" w14:textId="3295C613" w:rsidR="00F462C5" w:rsidRPr="00F462C5" w:rsidRDefault="00F462C5" w:rsidP="00F462C5">
      <w:pPr>
        <w:jc w:val="center"/>
        <w:rPr>
          <w:rFonts w:ascii="Times New Roman" w:hAnsi="Times New Roman" w:cs="Times New Roman"/>
        </w:rPr>
      </w:pPr>
    </w:p>
    <w:sectPr w:rsidR="00F462C5" w:rsidRPr="00F46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8C7"/>
    <w:multiLevelType w:val="multilevel"/>
    <w:tmpl w:val="6DDC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B196E"/>
    <w:multiLevelType w:val="multilevel"/>
    <w:tmpl w:val="9B82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51F2A"/>
    <w:multiLevelType w:val="multilevel"/>
    <w:tmpl w:val="894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74B8C"/>
    <w:multiLevelType w:val="multilevel"/>
    <w:tmpl w:val="0F5E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F7854"/>
    <w:multiLevelType w:val="multilevel"/>
    <w:tmpl w:val="DE2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21C0F"/>
    <w:multiLevelType w:val="multilevel"/>
    <w:tmpl w:val="447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77276"/>
    <w:multiLevelType w:val="multilevel"/>
    <w:tmpl w:val="E6A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1CDD"/>
    <w:multiLevelType w:val="multilevel"/>
    <w:tmpl w:val="E45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073E2"/>
    <w:multiLevelType w:val="multilevel"/>
    <w:tmpl w:val="C86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4113F"/>
    <w:multiLevelType w:val="multilevel"/>
    <w:tmpl w:val="BB5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D632F"/>
    <w:multiLevelType w:val="multilevel"/>
    <w:tmpl w:val="BCF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D2F84"/>
    <w:multiLevelType w:val="multilevel"/>
    <w:tmpl w:val="38BE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DF7290"/>
    <w:multiLevelType w:val="multilevel"/>
    <w:tmpl w:val="7B3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D31D5"/>
    <w:multiLevelType w:val="multilevel"/>
    <w:tmpl w:val="F1C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62025"/>
    <w:multiLevelType w:val="multilevel"/>
    <w:tmpl w:val="C5B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55484">
    <w:abstractNumId w:val="4"/>
  </w:num>
  <w:num w:numId="2" w16cid:durableId="198396651">
    <w:abstractNumId w:val="14"/>
  </w:num>
  <w:num w:numId="3" w16cid:durableId="1871334021">
    <w:abstractNumId w:val="11"/>
  </w:num>
  <w:num w:numId="4" w16cid:durableId="1973705483">
    <w:abstractNumId w:val="6"/>
  </w:num>
  <w:num w:numId="5" w16cid:durableId="574173110">
    <w:abstractNumId w:val="13"/>
  </w:num>
  <w:num w:numId="6" w16cid:durableId="546914827">
    <w:abstractNumId w:val="0"/>
  </w:num>
  <w:num w:numId="7" w16cid:durableId="1835681036">
    <w:abstractNumId w:val="12"/>
  </w:num>
  <w:num w:numId="8" w16cid:durableId="1070274751">
    <w:abstractNumId w:val="7"/>
  </w:num>
  <w:num w:numId="9" w16cid:durableId="1153334158">
    <w:abstractNumId w:val="3"/>
  </w:num>
  <w:num w:numId="10" w16cid:durableId="470683352">
    <w:abstractNumId w:val="9"/>
  </w:num>
  <w:num w:numId="11" w16cid:durableId="1913738723">
    <w:abstractNumId w:val="8"/>
  </w:num>
  <w:num w:numId="12" w16cid:durableId="531655326">
    <w:abstractNumId w:val="5"/>
  </w:num>
  <w:num w:numId="13" w16cid:durableId="1229338340">
    <w:abstractNumId w:val="1"/>
  </w:num>
  <w:num w:numId="14" w16cid:durableId="904997452">
    <w:abstractNumId w:val="2"/>
  </w:num>
  <w:num w:numId="15" w16cid:durableId="112988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2C5"/>
    <w:rsid w:val="00374120"/>
    <w:rsid w:val="00D457C1"/>
    <w:rsid w:val="00F46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7CFF8"/>
  <w15:chartTrackingRefBased/>
  <w15:docId w15:val="{6A049D94-C40D-4210-BC08-4297B7A44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2C5"/>
    <w:rPr>
      <w:rFonts w:eastAsiaTheme="majorEastAsia" w:cstheme="majorBidi"/>
      <w:color w:val="272727" w:themeColor="text1" w:themeTint="D8"/>
    </w:rPr>
  </w:style>
  <w:style w:type="paragraph" w:styleId="Title">
    <w:name w:val="Title"/>
    <w:basedOn w:val="Normal"/>
    <w:next w:val="Normal"/>
    <w:link w:val="TitleChar"/>
    <w:uiPriority w:val="10"/>
    <w:qFormat/>
    <w:rsid w:val="00F4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2C5"/>
    <w:pPr>
      <w:spacing w:before="160"/>
      <w:jc w:val="center"/>
    </w:pPr>
    <w:rPr>
      <w:i/>
      <w:iCs/>
      <w:color w:val="404040" w:themeColor="text1" w:themeTint="BF"/>
    </w:rPr>
  </w:style>
  <w:style w:type="character" w:customStyle="1" w:styleId="QuoteChar">
    <w:name w:val="Quote Char"/>
    <w:basedOn w:val="DefaultParagraphFont"/>
    <w:link w:val="Quote"/>
    <w:uiPriority w:val="29"/>
    <w:rsid w:val="00F462C5"/>
    <w:rPr>
      <w:i/>
      <w:iCs/>
      <w:color w:val="404040" w:themeColor="text1" w:themeTint="BF"/>
    </w:rPr>
  </w:style>
  <w:style w:type="paragraph" w:styleId="ListParagraph">
    <w:name w:val="List Paragraph"/>
    <w:basedOn w:val="Normal"/>
    <w:uiPriority w:val="34"/>
    <w:qFormat/>
    <w:rsid w:val="00F462C5"/>
    <w:pPr>
      <w:ind w:left="720"/>
      <w:contextualSpacing/>
    </w:pPr>
  </w:style>
  <w:style w:type="character" w:styleId="IntenseEmphasis">
    <w:name w:val="Intense Emphasis"/>
    <w:basedOn w:val="DefaultParagraphFont"/>
    <w:uiPriority w:val="21"/>
    <w:qFormat/>
    <w:rsid w:val="00F462C5"/>
    <w:rPr>
      <w:i/>
      <w:iCs/>
      <w:color w:val="0F4761" w:themeColor="accent1" w:themeShade="BF"/>
    </w:rPr>
  </w:style>
  <w:style w:type="paragraph" w:styleId="IntenseQuote">
    <w:name w:val="Intense Quote"/>
    <w:basedOn w:val="Normal"/>
    <w:next w:val="Normal"/>
    <w:link w:val="IntenseQuoteChar"/>
    <w:uiPriority w:val="30"/>
    <w:qFormat/>
    <w:rsid w:val="00F4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2C5"/>
    <w:rPr>
      <w:i/>
      <w:iCs/>
      <w:color w:val="0F4761" w:themeColor="accent1" w:themeShade="BF"/>
    </w:rPr>
  </w:style>
  <w:style w:type="character" w:styleId="IntenseReference">
    <w:name w:val="Intense Reference"/>
    <w:basedOn w:val="DefaultParagraphFont"/>
    <w:uiPriority w:val="32"/>
    <w:qFormat/>
    <w:rsid w:val="00F462C5"/>
    <w:rPr>
      <w:b/>
      <w:bCs/>
      <w:smallCaps/>
      <w:color w:val="0F4761" w:themeColor="accent1" w:themeShade="BF"/>
      <w:spacing w:val="5"/>
    </w:rPr>
  </w:style>
  <w:style w:type="character" w:styleId="Hyperlink">
    <w:name w:val="Hyperlink"/>
    <w:basedOn w:val="DefaultParagraphFont"/>
    <w:uiPriority w:val="99"/>
    <w:unhideWhenUsed/>
    <w:rsid w:val="00F462C5"/>
    <w:rPr>
      <w:color w:val="467886" w:themeColor="hyperlink"/>
      <w:u w:val="single"/>
    </w:rPr>
  </w:style>
  <w:style w:type="character" w:styleId="UnresolvedMention">
    <w:name w:val="Unresolved Mention"/>
    <w:basedOn w:val="DefaultParagraphFont"/>
    <w:uiPriority w:val="99"/>
    <w:semiHidden/>
    <w:unhideWhenUsed/>
    <w:rsid w:val="00F462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Guthrie</dc:creator>
  <cp:keywords/>
  <dc:description/>
  <cp:lastModifiedBy>Daniel Guthrie</cp:lastModifiedBy>
  <cp:revision>1</cp:revision>
  <dcterms:created xsi:type="dcterms:W3CDTF">2026-04-23T18:25:00Z</dcterms:created>
  <dcterms:modified xsi:type="dcterms:W3CDTF">2026-04-23T18:40:00Z</dcterms:modified>
</cp:coreProperties>
</file>