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57D63" w14:textId="7D74CD35" w:rsidR="00867024" w:rsidRDefault="3AFB17DF" w:rsidP="0A868400">
      <w:pPr>
        <w:jc w:val="center"/>
        <w:rPr>
          <w:rFonts w:ascii="Times New Roman" w:eastAsia="Times New Roman" w:hAnsi="Times New Roman" w:cs="Times New Roman"/>
          <w:color w:val="000000" w:themeColor="text1"/>
          <w:sz w:val="24"/>
          <w:szCs w:val="24"/>
        </w:rPr>
      </w:pPr>
      <w:r w:rsidRPr="0A868400">
        <w:rPr>
          <w:rFonts w:ascii="Times New Roman" w:eastAsia="Times New Roman" w:hAnsi="Times New Roman" w:cs="Times New Roman"/>
          <w:color w:val="000000" w:themeColor="text1"/>
          <w:sz w:val="24"/>
          <w:szCs w:val="24"/>
          <w:lang w:val="en-AU"/>
        </w:rPr>
        <w:t>JAMES COOK UNIVERSITY</w:t>
      </w:r>
    </w:p>
    <w:p w14:paraId="6463FD77" w14:textId="080814FA" w:rsidR="00867024" w:rsidRDefault="3AFB17DF" w:rsidP="0A868400">
      <w:pPr>
        <w:jc w:val="center"/>
        <w:rPr>
          <w:rFonts w:ascii="Times New Roman" w:eastAsia="Times New Roman" w:hAnsi="Times New Roman" w:cs="Times New Roman"/>
          <w:color w:val="000000" w:themeColor="text1"/>
          <w:sz w:val="56"/>
          <w:szCs w:val="56"/>
        </w:rPr>
      </w:pPr>
      <w:r w:rsidRPr="0A868400">
        <w:rPr>
          <w:rFonts w:ascii="Times New Roman" w:eastAsia="Times New Roman" w:hAnsi="Times New Roman" w:cs="Times New Roman"/>
          <w:color w:val="000000" w:themeColor="text1"/>
          <w:sz w:val="56"/>
          <w:szCs w:val="56"/>
          <w:lang w:val="en-AU"/>
        </w:rPr>
        <w:t xml:space="preserve">COLLEGE OF SCIENCE </w:t>
      </w:r>
      <w:r w:rsidR="00A53946">
        <w:br/>
      </w:r>
      <w:r w:rsidRPr="0A868400">
        <w:rPr>
          <w:rFonts w:ascii="Times New Roman" w:eastAsia="Times New Roman" w:hAnsi="Times New Roman" w:cs="Times New Roman"/>
          <w:color w:val="000000" w:themeColor="text1"/>
          <w:sz w:val="56"/>
          <w:szCs w:val="56"/>
          <w:lang w:val="en-AU"/>
        </w:rPr>
        <w:t xml:space="preserve">&amp; </w:t>
      </w:r>
    </w:p>
    <w:p w14:paraId="3B576E54" w14:textId="3AB609BA" w:rsidR="00867024" w:rsidRDefault="3AFB17DF" w:rsidP="0A868400">
      <w:pPr>
        <w:jc w:val="center"/>
        <w:rPr>
          <w:rFonts w:ascii="Times New Roman" w:eastAsia="Times New Roman" w:hAnsi="Times New Roman" w:cs="Times New Roman"/>
          <w:color w:val="000000" w:themeColor="text1"/>
          <w:sz w:val="56"/>
          <w:szCs w:val="56"/>
        </w:rPr>
      </w:pPr>
      <w:r w:rsidRPr="0A868400">
        <w:rPr>
          <w:rFonts w:ascii="Times New Roman" w:eastAsia="Times New Roman" w:hAnsi="Times New Roman" w:cs="Times New Roman"/>
          <w:color w:val="000000" w:themeColor="text1"/>
          <w:sz w:val="56"/>
          <w:szCs w:val="56"/>
          <w:lang w:val="en-AU"/>
        </w:rPr>
        <w:t>ENGINEERING</w:t>
      </w:r>
    </w:p>
    <w:p w14:paraId="57424B47" w14:textId="6909CF36" w:rsidR="00867024" w:rsidRDefault="00867024" w:rsidP="0A868400">
      <w:pPr>
        <w:jc w:val="center"/>
        <w:rPr>
          <w:rFonts w:ascii="Times New Roman" w:eastAsia="Times New Roman" w:hAnsi="Times New Roman" w:cs="Times New Roman"/>
          <w:color w:val="000000" w:themeColor="text1"/>
          <w:sz w:val="56"/>
          <w:szCs w:val="56"/>
        </w:rPr>
      </w:pPr>
    </w:p>
    <w:p w14:paraId="37632292" w14:textId="24205B15" w:rsidR="00867024" w:rsidRDefault="3AFB17DF" w:rsidP="0A868400">
      <w:pPr>
        <w:jc w:val="center"/>
      </w:pPr>
      <w:r w:rsidRPr="0A868400">
        <w:rPr>
          <w:rFonts w:ascii="Times New Roman" w:eastAsia="Times New Roman" w:hAnsi="Times New Roman" w:cs="Times New Roman"/>
          <w:color w:val="000000" w:themeColor="text1"/>
          <w:sz w:val="48"/>
          <w:szCs w:val="48"/>
          <w:lang w:val="en-AU"/>
        </w:rPr>
        <w:t xml:space="preserve">CC3501 </w:t>
      </w:r>
    </w:p>
    <w:p w14:paraId="35311BDB" w14:textId="41AF3605" w:rsidR="00867024" w:rsidRDefault="3AFB17DF" w:rsidP="0A868400">
      <w:pPr>
        <w:jc w:val="center"/>
        <w:rPr>
          <w:rFonts w:ascii="Times New Roman" w:eastAsia="Times New Roman" w:hAnsi="Times New Roman" w:cs="Times New Roman"/>
          <w:color w:val="000000" w:themeColor="text1"/>
          <w:sz w:val="48"/>
          <w:szCs w:val="48"/>
        </w:rPr>
      </w:pPr>
      <w:r w:rsidRPr="0A868400">
        <w:rPr>
          <w:rFonts w:ascii="Times New Roman" w:eastAsia="Times New Roman" w:hAnsi="Times New Roman" w:cs="Times New Roman"/>
          <w:color w:val="000000" w:themeColor="text1"/>
          <w:sz w:val="48"/>
          <w:szCs w:val="48"/>
          <w:lang w:val="en-AU"/>
        </w:rPr>
        <w:t xml:space="preserve">Electrical and Electronics Engineering </w:t>
      </w:r>
    </w:p>
    <w:p w14:paraId="418C3325" w14:textId="488D0909" w:rsidR="00867024" w:rsidRDefault="00867024" w:rsidP="0A868400">
      <w:pPr>
        <w:jc w:val="center"/>
        <w:rPr>
          <w:rFonts w:ascii="Times New Roman" w:eastAsia="Times New Roman" w:hAnsi="Times New Roman" w:cs="Times New Roman"/>
          <w:color w:val="000000" w:themeColor="text1"/>
          <w:sz w:val="48"/>
          <w:szCs w:val="48"/>
        </w:rPr>
      </w:pPr>
    </w:p>
    <w:p w14:paraId="3803956A" w14:textId="3CAD95D8" w:rsidR="00867024" w:rsidRDefault="00867024" w:rsidP="0A868400">
      <w:pPr>
        <w:jc w:val="center"/>
        <w:rPr>
          <w:rFonts w:ascii="Times New Roman" w:eastAsia="Times New Roman" w:hAnsi="Times New Roman" w:cs="Times New Roman"/>
          <w:color w:val="000000" w:themeColor="text1"/>
          <w:sz w:val="48"/>
          <w:szCs w:val="48"/>
        </w:rPr>
      </w:pPr>
    </w:p>
    <w:p w14:paraId="0D63FA92" w14:textId="07CA0581" w:rsidR="00867024" w:rsidRDefault="3AFB17DF" w:rsidP="0A868400">
      <w:pPr>
        <w:jc w:val="center"/>
      </w:pPr>
      <w:r w:rsidRPr="0A868400">
        <w:rPr>
          <w:rFonts w:ascii="Times New Roman" w:eastAsia="Times New Roman" w:hAnsi="Times New Roman" w:cs="Times New Roman"/>
          <w:color w:val="000000" w:themeColor="text1"/>
          <w:sz w:val="48"/>
          <w:szCs w:val="48"/>
          <w:lang w:val="en-AU"/>
        </w:rPr>
        <w:t>Technical Report</w:t>
      </w:r>
      <w:r w:rsidR="00357375">
        <w:rPr>
          <w:rFonts w:ascii="Times New Roman" w:eastAsia="Times New Roman" w:hAnsi="Times New Roman" w:cs="Times New Roman"/>
          <w:color w:val="000000" w:themeColor="text1"/>
          <w:sz w:val="48"/>
          <w:szCs w:val="48"/>
          <w:lang w:val="en-AU"/>
        </w:rPr>
        <w:t xml:space="preserve"> </w:t>
      </w:r>
      <w:r w:rsidR="00D2154A">
        <w:rPr>
          <w:rFonts w:ascii="Times New Roman" w:eastAsia="Times New Roman" w:hAnsi="Times New Roman" w:cs="Times New Roman"/>
          <w:color w:val="000000" w:themeColor="text1"/>
          <w:sz w:val="48"/>
          <w:szCs w:val="48"/>
          <w:lang w:val="en-AU"/>
        </w:rPr>
        <w:t>–</w:t>
      </w:r>
      <w:r w:rsidR="001F031E">
        <w:rPr>
          <w:rFonts w:ascii="Times New Roman" w:eastAsia="Times New Roman" w:hAnsi="Times New Roman" w:cs="Times New Roman"/>
          <w:color w:val="000000" w:themeColor="text1"/>
          <w:sz w:val="48"/>
          <w:szCs w:val="48"/>
          <w:lang w:val="en-AU"/>
        </w:rPr>
        <w:t xml:space="preserve"> </w:t>
      </w:r>
      <w:r w:rsidR="00D2154A">
        <w:rPr>
          <w:rFonts w:ascii="Times New Roman" w:eastAsia="Times New Roman" w:hAnsi="Times New Roman" w:cs="Times New Roman"/>
          <w:color w:val="000000" w:themeColor="text1"/>
          <w:sz w:val="48"/>
          <w:szCs w:val="48"/>
          <w:lang w:val="en-AU"/>
        </w:rPr>
        <w:t xml:space="preserve">Robotics </w:t>
      </w:r>
    </w:p>
    <w:p w14:paraId="0A7E4496" w14:textId="7A02FBEF" w:rsidR="00867024" w:rsidRDefault="3AFB17DF" w:rsidP="0A868400">
      <w:pPr>
        <w:jc w:val="center"/>
        <w:rPr>
          <w:rFonts w:ascii="Times New Roman" w:eastAsia="Times New Roman" w:hAnsi="Times New Roman" w:cs="Times New Roman"/>
          <w:color w:val="000000" w:themeColor="text1"/>
          <w:sz w:val="32"/>
          <w:szCs w:val="32"/>
        </w:rPr>
      </w:pPr>
      <w:r w:rsidRPr="0A868400">
        <w:rPr>
          <w:rFonts w:ascii="Times New Roman" w:eastAsia="Times New Roman" w:hAnsi="Times New Roman" w:cs="Times New Roman"/>
          <w:color w:val="000000" w:themeColor="text1"/>
          <w:sz w:val="40"/>
          <w:szCs w:val="40"/>
          <w:lang w:val="en-AU"/>
        </w:rPr>
        <w:t>Ethan Waters | 13615232</w:t>
      </w:r>
      <w:r w:rsidRPr="0A868400">
        <w:rPr>
          <w:rFonts w:ascii="Times New Roman" w:eastAsia="Times New Roman" w:hAnsi="Times New Roman" w:cs="Times New Roman"/>
          <w:color w:val="000000" w:themeColor="text1"/>
          <w:sz w:val="32"/>
          <w:szCs w:val="32"/>
          <w:lang w:val="en-AU"/>
        </w:rPr>
        <w:t xml:space="preserve"> </w:t>
      </w:r>
    </w:p>
    <w:p w14:paraId="4EB46C7D" w14:textId="655C0DE2" w:rsidR="00867024" w:rsidRDefault="3AFB17DF" w:rsidP="0A868400">
      <w:pPr>
        <w:jc w:val="center"/>
        <w:rPr>
          <w:rFonts w:ascii="Times New Roman" w:eastAsia="Times New Roman" w:hAnsi="Times New Roman" w:cs="Times New Roman"/>
          <w:color w:val="000000" w:themeColor="text1"/>
          <w:sz w:val="40"/>
          <w:szCs w:val="40"/>
        </w:rPr>
      </w:pPr>
      <w:r w:rsidRPr="0A868400">
        <w:rPr>
          <w:rFonts w:ascii="Times New Roman" w:eastAsia="Times New Roman" w:hAnsi="Times New Roman" w:cs="Times New Roman"/>
          <w:color w:val="000000" w:themeColor="text1"/>
          <w:sz w:val="40"/>
          <w:szCs w:val="40"/>
          <w:lang w:val="en-AU"/>
        </w:rPr>
        <w:t xml:space="preserve">Lachlan Pryce | </w:t>
      </w:r>
      <w:r w:rsidR="00FF2C27">
        <w:rPr>
          <w:rFonts w:ascii="Times New Roman" w:eastAsia="Times New Roman" w:hAnsi="Times New Roman" w:cs="Times New Roman"/>
          <w:color w:val="000000" w:themeColor="text1"/>
          <w:sz w:val="40"/>
          <w:szCs w:val="40"/>
          <w:lang w:val="en-AU"/>
        </w:rPr>
        <w:t>12618569</w:t>
      </w:r>
    </w:p>
    <w:p w14:paraId="3EB0BFBF" w14:textId="146D5401" w:rsidR="00867024" w:rsidRDefault="00867024" w:rsidP="0A868400">
      <w:pPr>
        <w:jc w:val="center"/>
        <w:rPr>
          <w:rFonts w:ascii="Times New Roman" w:eastAsia="Times New Roman" w:hAnsi="Times New Roman" w:cs="Times New Roman"/>
          <w:color w:val="000000" w:themeColor="text1"/>
          <w:sz w:val="40"/>
          <w:szCs w:val="40"/>
          <w:lang w:val="en-AU"/>
        </w:rPr>
      </w:pPr>
    </w:p>
    <w:p w14:paraId="5186C39D" w14:textId="74EB06FC" w:rsidR="00867024" w:rsidRDefault="00A53946" w:rsidP="0A868400">
      <w:pPr>
        <w:jc w:val="center"/>
        <w:rPr>
          <w:rFonts w:ascii="Times New Roman" w:eastAsia="Times New Roman" w:hAnsi="Times New Roman" w:cs="Times New Roman"/>
          <w:color w:val="000000" w:themeColor="text1"/>
          <w:sz w:val="32"/>
          <w:szCs w:val="32"/>
        </w:rPr>
      </w:pPr>
      <w:r>
        <w:br/>
      </w:r>
    </w:p>
    <w:p w14:paraId="6887435E" w14:textId="53A85B08" w:rsidR="00867024" w:rsidRDefault="00867024" w:rsidP="0A868400">
      <w:pPr>
        <w:jc w:val="both"/>
        <w:rPr>
          <w:rFonts w:ascii="Times New Roman" w:eastAsia="Times New Roman" w:hAnsi="Times New Roman" w:cs="Times New Roman"/>
          <w:color w:val="000000" w:themeColor="text1"/>
          <w:sz w:val="40"/>
          <w:szCs w:val="40"/>
        </w:rPr>
      </w:pPr>
    </w:p>
    <w:p w14:paraId="6C3A6296" w14:textId="3A726A7C" w:rsidR="00867024" w:rsidRDefault="00867024" w:rsidP="0A868400">
      <w:pPr>
        <w:jc w:val="center"/>
        <w:rPr>
          <w:rFonts w:ascii="Times New Roman" w:eastAsia="Times New Roman" w:hAnsi="Times New Roman" w:cs="Times New Roman"/>
          <w:color w:val="000000" w:themeColor="text1"/>
          <w:sz w:val="40"/>
          <w:szCs w:val="40"/>
        </w:rPr>
      </w:pPr>
    </w:p>
    <w:p w14:paraId="0785E6BE" w14:textId="6A60AFF7" w:rsidR="00867024" w:rsidRDefault="3AFB17DF" w:rsidP="0A868400">
      <w:pPr>
        <w:jc w:val="center"/>
        <w:rPr>
          <w:rFonts w:ascii="Times New Roman" w:eastAsia="Times New Roman" w:hAnsi="Times New Roman" w:cs="Times New Roman"/>
          <w:color w:val="000000" w:themeColor="text1"/>
          <w:sz w:val="32"/>
          <w:szCs w:val="32"/>
        </w:rPr>
      </w:pPr>
      <w:r w:rsidRPr="0A868400">
        <w:rPr>
          <w:rFonts w:ascii="Times New Roman" w:eastAsia="Times New Roman" w:hAnsi="Times New Roman" w:cs="Times New Roman"/>
          <w:color w:val="000000" w:themeColor="text1"/>
          <w:sz w:val="36"/>
          <w:szCs w:val="36"/>
          <w:lang w:val="en-AU"/>
        </w:rPr>
        <w:t xml:space="preserve">Bachelor of Engineering with Honours </w:t>
      </w:r>
      <w:r w:rsidR="00A53946">
        <w:br/>
      </w:r>
      <w:r w:rsidRPr="0A868400">
        <w:rPr>
          <w:rFonts w:ascii="Times New Roman" w:eastAsia="Times New Roman" w:hAnsi="Times New Roman" w:cs="Times New Roman"/>
          <w:color w:val="000000" w:themeColor="text1"/>
          <w:sz w:val="32"/>
          <w:szCs w:val="32"/>
          <w:lang w:val="en-AU"/>
        </w:rPr>
        <w:t>(Electrical and Electronics Engineering)</w:t>
      </w:r>
    </w:p>
    <w:p w14:paraId="7013A0AA" w14:textId="4A5365D6" w:rsidR="00867024" w:rsidRDefault="0040387E" w:rsidP="0A868400">
      <w:pPr>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AU"/>
        </w:rPr>
        <w:t>1</w:t>
      </w:r>
      <w:r w:rsidRPr="0040387E">
        <w:rPr>
          <w:rFonts w:ascii="Times New Roman" w:eastAsia="Times New Roman" w:hAnsi="Times New Roman" w:cs="Times New Roman"/>
          <w:color w:val="000000" w:themeColor="text1"/>
          <w:sz w:val="28"/>
          <w:szCs w:val="28"/>
          <w:vertAlign w:val="superscript"/>
          <w:lang w:val="en-AU"/>
        </w:rPr>
        <w:t>st</w:t>
      </w:r>
      <w:r>
        <w:rPr>
          <w:rFonts w:ascii="Times New Roman" w:eastAsia="Times New Roman" w:hAnsi="Times New Roman" w:cs="Times New Roman"/>
          <w:color w:val="000000" w:themeColor="text1"/>
          <w:sz w:val="28"/>
          <w:szCs w:val="28"/>
          <w:lang w:val="en-AU"/>
        </w:rPr>
        <w:t xml:space="preserve"> </w:t>
      </w:r>
      <w:r w:rsidR="005663A1">
        <w:rPr>
          <w:rFonts w:ascii="Times New Roman" w:eastAsia="Times New Roman" w:hAnsi="Times New Roman" w:cs="Times New Roman"/>
          <w:color w:val="000000" w:themeColor="text1"/>
          <w:sz w:val="28"/>
          <w:szCs w:val="28"/>
          <w:lang w:val="en-AU"/>
        </w:rPr>
        <w:t>of</w:t>
      </w:r>
      <w:r w:rsidR="3AFB17DF" w:rsidRPr="0A868400">
        <w:rPr>
          <w:rFonts w:ascii="Times New Roman" w:eastAsia="Times New Roman" w:hAnsi="Times New Roman" w:cs="Times New Roman"/>
          <w:color w:val="000000" w:themeColor="text1"/>
          <w:sz w:val="28"/>
          <w:szCs w:val="28"/>
          <w:lang w:val="en-AU"/>
        </w:rPr>
        <w:t xml:space="preserve"> </w:t>
      </w:r>
      <w:r>
        <w:rPr>
          <w:rFonts w:ascii="Times New Roman" w:eastAsia="Times New Roman" w:hAnsi="Times New Roman" w:cs="Times New Roman"/>
          <w:color w:val="000000" w:themeColor="text1"/>
          <w:sz w:val="28"/>
          <w:szCs w:val="28"/>
          <w:lang w:val="en-AU"/>
        </w:rPr>
        <w:t>November</w:t>
      </w:r>
      <w:r w:rsidR="3AFB17DF" w:rsidRPr="0A868400">
        <w:rPr>
          <w:rFonts w:ascii="Times New Roman" w:eastAsia="Times New Roman" w:hAnsi="Times New Roman" w:cs="Times New Roman"/>
          <w:color w:val="000000" w:themeColor="text1"/>
          <w:sz w:val="28"/>
          <w:szCs w:val="28"/>
          <w:lang w:val="en-AU"/>
        </w:rPr>
        <w:t xml:space="preserve"> 2023</w:t>
      </w:r>
    </w:p>
    <w:p w14:paraId="19304F2C" w14:textId="3E132FAC" w:rsidR="00867024" w:rsidRDefault="00867024" w:rsidP="0A868400">
      <w:pPr>
        <w:rPr>
          <w:rFonts w:ascii="Times New Roman" w:eastAsia="Times New Roman" w:hAnsi="Times New Roman" w:cs="Times New Roman"/>
          <w:color w:val="000000" w:themeColor="text1"/>
          <w:sz w:val="28"/>
          <w:szCs w:val="28"/>
        </w:rPr>
      </w:pPr>
    </w:p>
    <w:p w14:paraId="6491D962" w14:textId="59644877" w:rsidR="00867024" w:rsidRDefault="00867024" w:rsidP="0A868400"/>
    <w:sdt>
      <w:sdtPr>
        <w:rPr>
          <w:rFonts w:asciiTheme="minorHAnsi" w:eastAsiaTheme="minorHAnsi" w:hAnsiTheme="minorHAnsi" w:cstheme="minorBidi"/>
          <w:color w:val="auto"/>
          <w:sz w:val="22"/>
          <w:szCs w:val="22"/>
          <w:lang w:val="en-GB"/>
        </w:rPr>
        <w:id w:val="-804393356"/>
        <w:docPartObj>
          <w:docPartGallery w:val="Table of Contents"/>
          <w:docPartUnique/>
        </w:docPartObj>
      </w:sdtPr>
      <w:sdtEndPr>
        <w:rPr>
          <w:b/>
          <w:bCs/>
          <w:noProof/>
        </w:rPr>
      </w:sdtEndPr>
      <w:sdtContent>
        <w:p w14:paraId="64A82155" w14:textId="148C5E37" w:rsidR="003E78F2" w:rsidRPr="00DF28AA" w:rsidRDefault="003E78F2">
          <w:pPr>
            <w:pStyle w:val="TOCHeading"/>
            <w:rPr>
              <w:rFonts w:ascii="Times New Roman" w:hAnsi="Times New Roman" w:cs="Times New Roman"/>
              <w:b/>
              <w:bCs/>
              <w:color w:val="auto"/>
            </w:rPr>
          </w:pPr>
          <w:r w:rsidRPr="00DF28AA">
            <w:rPr>
              <w:rFonts w:ascii="Times New Roman" w:hAnsi="Times New Roman" w:cs="Times New Roman"/>
              <w:b/>
              <w:bCs/>
              <w:color w:val="auto"/>
            </w:rPr>
            <w:t>Contents</w:t>
          </w:r>
        </w:p>
        <w:p w14:paraId="46EAFEE0" w14:textId="7070CE06" w:rsidR="001F0D83" w:rsidRDefault="003E78F2">
          <w:pPr>
            <w:pStyle w:val="TOC1"/>
            <w:tabs>
              <w:tab w:val="left" w:pos="440"/>
              <w:tab w:val="right" w:leader="dot" w:pos="9016"/>
            </w:tabs>
            <w:rPr>
              <w:rFonts w:eastAsiaTheme="minorEastAsia"/>
              <w:noProof/>
              <w:kern w:val="2"/>
              <w:lang w:val="en-AU" w:eastAsia="en-AU"/>
              <w14:ligatures w14:val="standardContextual"/>
            </w:rPr>
          </w:pPr>
          <w:r>
            <w:fldChar w:fldCharType="begin"/>
          </w:r>
          <w:r>
            <w:instrText xml:space="preserve"> TOC \o "1-3" \h \z \u </w:instrText>
          </w:r>
          <w:r>
            <w:fldChar w:fldCharType="separate"/>
          </w:r>
          <w:hyperlink w:anchor="_Toc149749833" w:history="1">
            <w:r w:rsidR="001F0D83" w:rsidRPr="00391111">
              <w:rPr>
                <w:rStyle w:val="Hyperlink"/>
                <w:rFonts w:ascii="Times New Roman" w:eastAsia="Times New Roman" w:hAnsi="Times New Roman" w:cs="Times New Roman"/>
                <w:b/>
                <w:bCs/>
                <w:noProof/>
              </w:rPr>
              <w:t>1.</w:t>
            </w:r>
            <w:r w:rsidR="001F0D83">
              <w:rPr>
                <w:rFonts w:eastAsiaTheme="minorEastAsia"/>
                <w:noProof/>
                <w:kern w:val="2"/>
                <w:lang w:val="en-AU" w:eastAsia="en-AU"/>
                <w14:ligatures w14:val="standardContextual"/>
              </w:rPr>
              <w:tab/>
            </w:r>
            <w:r w:rsidR="001F0D83" w:rsidRPr="00391111">
              <w:rPr>
                <w:rStyle w:val="Hyperlink"/>
                <w:rFonts w:ascii="Times New Roman" w:eastAsia="Times New Roman" w:hAnsi="Times New Roman" w:cs="Times New Roman"/>
                <w:b/>
                <w:bCs/>
                <w:noProof/>
              </w:rPr>
              <w:t>Introduction</w:t>
            </w:r>
            <w:r w:rsidR="001F0D83">
              <w:rPr>
                <w:noProof/>
                <w:webHidden/>
              </w:rPr>
              <w:tab/>
            </w:r>
            <w:r w:rsidR="001F0D83">
              <w:rPr>
                <w:noProof/>
                <w:webHidden/>
              </w:rPr>
              <w:fldChar w:fldCharType="begin"/>
            </w:r>
            <w:r w:rsidR="001F0D83">
              <w:rPr>
                <w:noProof/>
                <w:webHidden/>
              </w:rPr>
              <w:instrText xml:space="preserve"> PAGEREF _Toc149749833 \h </w:instrText>
            </w:r>
            <w:r w:rsidR="001F0D83">
              <w:rPr>
                <w:noProof/>
                <w:webHidden/>
              </w:rPr>
            </w:r>
            <w:r w:rsidR="001F0D83">
              <w:rPr>
                <w:noProof/>
                <w:webHidden/>
              </w:rPr>
              <w:fldChar w:fldCharType="separate"/>
            </w:r>
            <w:r w:rsidR="00314535">
              <w:rPr>
                <w:noProof/>
                <w:webHidden/>
              </w:rPr>
              <w:t>3</w:t>
            </w:r>
            <w:r w:rsidR="001F0D83">
              <w:rPr>
                <w:noProof/>
                <w:webHidden/>
              </w:rPr>
              <w:fldChar w:fldCharType="end"/>
            </w:r>
          </w:hyperlink>
        </w:p>
        <w:p w14:paraId="4040A48D" w14:textId="26DB107C" w:rsidR="001F0D83" w:rsidRDefault="001F0D83">
          <w:pPr>
            <w:pStyle w:val="TOC1"/>
            <w:tabs>
              <w:tab w:val="left" w:pos="440"/>
              <w:tab w:val="right" w:leader="dot" w:pos="9016"/>
            </w:tabs>
            <w:rPr>
              <w:rFonts w:eastAsiaTheme="minorEastAsia"/>
              <w:noProof/>
              <w:kern w:val="2"/>
              <w:lang w:val="en-AU" w:eastAsia="en-AU"/>
              <w14:ligatures w14:val="standardContextual"/>
            </w:rPr>
          </w:pPr>
          <w:hyperlink w:anchor="_Toc149749834" w:history="1">
            <w:r w:rsidRPr="00391111">
              <w:rPr>
                <w:rStyle w:val="Hyperlink"/>
                <w:rFonts w:ascii="Times New Roman" w:eastAsia="Times New Roman" w:hAnsi="Times New Roman" w:cs="Times New Roman"/>
                <w:b/>
                <w:bCs/>
                <w:noProof/>
              </w:rPr>
              <w:t>2.</w:t>
            </w:r>
            <w:r>
              <w:rPr>
                <w:rFonts w:eastAsiaTheme="minorEastAsia"/>
                <w:noProof/>
                <w:kern w:val="2"/>
                <w:lang w:val="en-AU" w:eastAsia="en-AU"/>
                <w14:ligatures w14:val="standardContextual"/>
              </w:rPr>
              <w:tab/>
            </w:r>
            <w:r w:rsidRPr="00391111">
              <w:rPr>
                <w:rStyle w:val="Hyperlink"/>
                <w:rFonts w:ascii="Times New Roman" w:eastAsia="Times New Roman" w:hAnsi="Times New Roman" w:cs="Times New Roman"/>
                <w:b/>
                <w:bCs/>
                <w:noProof/>
              </w:rPr>
              <w:t>Solution 1 – Sensor Glove</w:t>
            </w:r>
            <w:r>
              <w:rPr>
                <w:noProof/>
                <w:webHidden/>
              </w:rPr>
              <w:tab/>
            </w:r>
            <w:r>
              <w:rPr>
                <w:noProof/>
                <w:webHidden/>
              </w:rPr>
              <w:fldChar w:fldCharType="begin"/>
            </w:r>
            <w:r>
              <w:rPr>
                <w:noProof/>
                <w:webHidden/>
              </w:rPr>
              <w:instrText xml:space="preserve"> PAGEREF _Toc149749834 \h </w:instrText>
            </w:r>
            <w:r>
              <w:rPr>
                <w:noProof/>
                <w:webHidden/>
              </w:rPr>
            </w:r>
            <w:r>
              <w:rPr>
                <w:noProof/>
                <w:webHidden/>
              </w:rPr>
              <w:fldChar w:fldCharType="separate"/>
            </w:r>
            <w:r w:rsidR="00314535">
              <w:rPr>
                <w:noProof/>
                <w:webHidden/>
              </w:rPr>
              <w:t>3</w:t>
            </w:r>
            <w:r>
              <w:rPr>
                <w:noProof/>
                <w:webHidden/>
              </w:rPr>
              <w:fldChar w:fldCharType="end"/>
            </w:r>
          </w:hyperlink>
        </w:p>
        <w:p w14:paraId="0AF59283" w14:textId="4C644025" w:rsidR="001F0D83" w:rsidRDefault="001F0D83">
          <w:pPr>
            <w:pStyle w:val="TOC1"/>
            <w:tabs>
              <w:tab w:val="left" w:pos="660"/>
              <w:tab w:val="right" w:leader="dot" w:pos="9016"/>
            </w:tabs>
            <w:rPr>
              <w:rFonts w:eastAsiaTheme="minorEastAsia"/>
              <w:noProof/>
              <w:kern w:val="2"/>
              <w:lang w:val="en-AU" w:eastAsia="en-AU"/>
              <w14:ligatures w14:val="standardContextual"/>
            </w:rPr>
          </w:pPr>
          <w:hyperlink w:anchor="_Toc149749835" w:history="1">
            <w:r w:rsidRPr="00391111">
              <w:rPr>
                <w:rStyle w:val="Hyperlink"/>
                <w:rFonts w:ascii="Times New Roman" w:eastAsia="Times New Roman" w:hAnsi="Times New Roman" w:cs="Times New Roman"/>
                <w:b/>
                <w:bCs/>
                <w:noProof/>
              </w:rPr>
              <w:t>2.1.</w:t>
            </w:r>
            <w:r>
              <w:rPr>
                <w:rFonts w:eastAsiaTheme="minorEastAsia"/>
                <w:noProof/>
                <w:kern w:val="2"/>
                <w:lang w:val="en-AU" w:eastAsia="en-AU"/>
                <w14:ligatures w14:val="standardContextual"/>
              </w:rPr>
              <w:tab/>
            </w:r>
            <w:r w:rsidRPr="00391111">
              <w:rPr>
                <w:rStyle w:val="Hyperlink"/>
                <w:rFonts w:ascii="Times New Roman" w:eastAsia="Times New Roman" w:hAnsi="Times New Roman" w:cs="Times New Roman"/>
                <w:b/>
                <w:bCs/>
                <w:noProof/>
              </w:rPr>
              <w:t>Hardware Design</w:t>
            </w:r>
            <w:r>
              <w:rPr>
                <w:noProof/>
                <w:webHidden/>
              </w:rPr>
              <w:tab/>
            </w:r>
            <w:r>
              <w:rPr>
                <w:noProof/>
                <w:webHidden/>
              </w:rPr>
              <w:fldChar w:fldCharType="begin"/>
            </w:r>
            <w:r>
              <w:rPr>
                <w:noProof/>
                <w:webHidden/>
              </w:rPr>
              <w:instrText xml:space="preserve"> PAGEREF _Toc149749835 \h </w:instrText>
            </w:r>
            <w:r>
              <w:rPr>
                <w:noProof/>
                <w:webHidden/>
              </w:rPr>
            </w:r>
            <w:r>
              <w:rPr>
                <w:noProof/>
                <w:webHidden/>
              </w:rPr>
              <w:fldChar w:fldCharType="separate"/>
            </w:r>
            <w:r w:rsidR="00314535">
              <w:rPr>
                <w:noProof/>
                <w:webHidden/>
              </w:rPr>
              <w:t>4</w:t>
            </w:r>
            <w:r>
              <w:rPr>
                <w:noProof/>
                <w:webHidden/>
              </w:rPr>
              <w:fldChar w:fldCharType="end"/>
            </w:r>
          </w:hyperlink>
        </w:p>
        <w:p w14:paraId="0A02648A" w14:textId="6B8F17BF" w:rsidR="001F0D83" w:rsidRDefault="001F0D83">
          <w:pPr>
            <w:pStyle w:val="TOC3"/>
            <w:tabs>
              <w:tab w:val="right" w:leader="dot" w:pos="9016"/>
            </w:tabs>
            <w:rPr>
              <w:rFonts w:eastAsiaTheme="minorEastAsia"/>
              <w:noProof/>
              <w:kern w:val="2"/>
              <w:lang w:val="en-AU" w:eastAsia="en-AU"/>
              <w14:ligatures w14:val="standardContextual"/>
            </w:rPr>
          </w:pPr>
          <w:hyperlink w:anchor="_Toc149749836" w:history="1">
            <w:r w:rsidRPr="00391111">
              <w:rPr>
                <w:rStyle w:val="Hyperlink"/>
                <w:rFonts w:ascii="Times New Roman" w:hAnsi="Times New Roman" w:cs="Times New Roman"/>
                <w:b/>
                <w:bCs/>
                <w:noProof/>
              </w:rPr>
              <w:t>2.1.1 Inertial Measurement Unit - LSM9DS1</w:t>
            </w:r>
            <w:r>
              <w:rPr>
                <w:noProof/>
                <w:webHidden/>
              </w:rPr>
              <w:tab/>
            </w:r>
            <w:r>
              <w:rPr>
                <w:noProof/>
                <w:webHidden/>
              </w:rPr>
              <w:fldChar w:fldCharType="begin"/>
            </w:r>
            <w:r>
              <w:rPr>
                <w:noProof/>
                <w:webHidden/>
              </w:rPr>
              <w:instrText xml:space="preserve"> PAGEREF _Toc149749836 \h </w:instrText>
            </w:r>
            <w:r>
              <w:rPr>
                <w:noProof/>
                <w:webHidden/>
              </w:rPr>
            </w:r>
            <w:r>
              <w:rPr>
                <w:noProof/>
                <w:webHidden/>
              </w:rPr>
              <w:fldChar w:fldCharType="separate"/>
            </w:r>
            <w:r w:rsidR="00314535">
              <w:rPr>
                <w:noProof/>
                <w:webHidden/>
              </w:rPr>
              <w:t>4</w:t>
            </w:r>
            <w:r>
              <w:rPr>
                <w:noProof/>
                <w:webHidden/>
              </w:rPr>
              <w:fldChar w:fldCharType="end"/>
            </w:r>
          </w:hyperlink>
        </w:p>
        <w:p w14:paraId="18D7B769" w14:textId="6430C70E" w:rsidR="001F0D83" w:rsidRDefault="001F0D83">
          <w:pPr>
            <w:pStyle w:val="TOC3"/>
            <w:tabs>
              <w:tab w:val="right" w:leader="dot" w:pos="9016"/>
            </w:tabs>
            <w:rPr>
              <w:rFonts w:eastAsiaTheme="minorEastAsia"/>
              <w:noProof/>
              <w:kern w:val="2"/>
              <w:lang w:val="en-AU" w:eastAsia="en-AU"/>
              <w14:ligatures w14:val="standardContextual"/>
            </w:rPr>
          </w:pPr>
          <w:hyperlink w:anchor="_Toc149749837" w:history="1">
            <w:r w:rsidRPr="00391111">
              <w:rPr>
                <w:rStyle w:val="Hyperlink"/>
                <w:rFonts w:ascii="Times New Roman" w:hAnsi="Times New Roman" w:cs="Times New Roman"/>
                <w:b/>
                <w:noProof/>
              </w:rPr>
              <w:t>2.1.2 Primary Microcontroller - RP2040</w:t>
            </w:r>
            <w:r>
              <w:rPr>
                <w:noProof/>
                <w:webHidden/>
              </w:rPr>
              <w:tab/>
            </w:r>
            <w:r>
              <w:rPr>
                <w:noProof/>
                <w:webHidden/>
              </w:rPr>
              <w:fldChar w:fldCharType="begin"/>
            </w:r>
            <w:r>
              <w:rPr>
                <w:noProof/>
                <w:webHidden/>
              </w:rPr>
              <w:instrText xml:space="preserve"> PAGEREF _Toc149749837 \h </w:instrText>
            </w:r>
            <w:r>
              <w:rPr>
                <w:noProof/>
                <w:webHidden/>
              </w:rPr>
            </w:r>
            <w:r>
              <w:rPr>
                <w:noProof/>
                <w:webHidden/>
              </w:rPr>
              <w:fldChar w:fldCharType="separate"/>
            </w:r>
            <w:r w:rsidR="00314535">
              <w:rPr>
                <w:noProof/>
                <w:webHidden/>
              </w:rPr>
              <w:t>5</w:t>
            </w:r>
            <w:r>
              <w:rPr>
                <w:noProof/>
                <w:webHidden/>
              </w:rPr>
              <w:fldChar w:fldCharType="end"/>
            </w:r>
          </w:hyperlink>
        </w:p>
        <w:p w14:paraId="26A3F03E" w14:textId="519E5248" w:rsidR="001F0D83" w:rsidRDefault="001F0D83">
          <w:pPr>
            <w:pStyle w:val="TOC3"/>
            <w:tabs>
              <w:tab w:val="right" w:leader="dot" w:pos="9016"/>
            </w:tabs>
            <w:rPr>
              <w:rFonts w:eastAsiaTheme="minorEastAsia"/>
              <w:noProof/>
              <w:kern w:val="2"/>
              <w:lang w:val="en-AU" w:eastAsia="en-AU"/>
              <w14:ligatures w14:val="standardContextual"/>
            </w:rPr>
          </w:pPr>
          <w:hyperlink w:anchor="_Toc149749838" w:history="1">
            <w:r w:rsidRPr="00391111">
              <w:rPr>
                <w:rStyle w:val="Hyperlink"/>
                <w:rFonts w:ascii="Times New Roman" w:hAnsi="Times New Roman" w:cs="Times New Roman"/>
                <w:b/>
                <w:noProof/>
              </w:rPr>
              <w:t>2.1.3 CAN Bus Network</w:t>
            </w:r>
            <w:r>
              <w:rPr>
                <w:noProof/>
                <w:webHidden/>
              </w:rPr>
              <w:tab/>
            </w:r>
            <w:r>
              <w:rPr>
                <w:noProof/>
                <w:webHidden/>
              </w:rPr>
              <w:fldChar w:fldCharType="begin"/>
            </w:r>
            <w:r>
              <w:rPr>
                <w:noProof/>
                <w:webHidden/>
              </w:rPr>
              <w:instrText xml:space="preserve"> PAGEREF _Toc149749838 \h </w:instrText>
            </w:r>
            <w:r>
              <w:rPr>
                <w:noProof/>
                <w:webHidden/>
              </w:rPr>
            </w:r>
            <w:r>
              <w:rPr>
                <w:noProof/>
                <w:webHidden/>
              </w:rPr>
              <w:fldChar w:fldCharType="separate"/>
            </w:r>
            <w:r w:rsidR="00314535">
              <w:rPr>
                <w:noProof/>
                <w:webHidden/>
              </w:rPr>
              <w:t>5</w:t>
            </w:r>
            <w:r>
              <w:rPr>
                <w:noProof/>
                <w:webHidden/>
              </w:rPr>
              <w:fldChar w:fldCharType="end"/>
            </w:r>
          </w:hyperlink>
        </w:p>
        <w:p w14:paraId="7A443DBB" w14:textId="1B075EFC" w:rsidR="001F0D83" w:rsidRDefault="001F0D83">
          <w:pPr>
            <w:pStyle w:val="TOC3"/>
            <w:tabs>
              <w:tab w:val="right" w:leader="dot" w:pos="9016"/>
            </w:tabs>
            <w:rPr>
              <w:rFonts w:eastAsiaTheme="minorEastAsia"/>
              <w:noProof/>
              <w:kern w:val="2"/>
              <w:lang w:val="en-AU" w:eastAsia="en-AU"/>
              <w14:ligatures w14:val="standardContextual"/>
            </w:rPr>
          </w:pPr>
          <w:hyperlink w:anchor="_Toc149749839" w:history="1">
            <w:r w:rsidRPr="00391111">
              <w:rPr>
                <w:rStyle w:val="Hyperlink"/>
                <w:rFonts w:ascii="Times New Roman" w:hAnsi="Times New Roman" w:cs="Times New Roman"/>
                <w:b/>
                <w:noProof/>
              </w:rPr>
              <w:t>2.1.4 Secondary Microcontroller – ESP32-S3-Wroom-1</w:t>
            </w:r>
            <w:r>
              <w:rPr>
                <w:noProof/>
                <w:webHidden/>
              </w:rPr>
              <w:tab/>
            </w:r>
            <w:r>
              <w:rPr>
                <w:noProof/>
                <w:webHidden/>
              </w:rPr>
              <w:fldChar w:fldCharType="begin"/>
            </w:r>
            <w:r>
              <w:rPr>
                <w:noProof/>
                <w:webHidden/>
              </w:rPr>
              <w:instrText xml:space="preserve"> PAGEREF _Toc149749839 \h </w:instrText>
            </w:r>
            <w:r>
              <w:rPr>
                <w:noProof/>
                <w:webHidden/>
              </w:rPr>
            </w:r>
            <w:r>
              <w:rPr>
                <w:noProof/>
                <w:webHidden/>
              </w:rPr>
              <w:fldChar w:fldCharType="separate"/>
            </w:r>
            <w:r w:rsidR="00314535">
              <w:rPr>
                <w:noProof/>
                <w:webHidden/>
              </w:rPr>
              <w:t>7</w:t>
            </w:r>
            <w:r>
              <w:rPr>
                <w:noProof/>
                <w:webHidden/>
              </w:rPr>
              <w:fldChar w:fldCharType="end"/>
            </w:r>
          </w:hyperlink>
        </w:p>
        <w:p w14:paraId="27012C84" w14:textId="458C3D3B" w:rsidR="001F0D83" w:rsidRDefault="001F0D83">
          <w:pPr>
            <w:pStyle w:val="TOC3"/>
            <w:tabs>
              <w:tab w:val="right" w:leader="dot" w:pos="9016"/>
            </w:tabs>
            <w:rPr>
              <w:rFonts w:eastAsiaTheme="minorEastAsia"/>
              <w:noProof/>
              <w:kern w:val="2"/>
              <w:lang w:val="en-AU" w:eastAsia="en-AU"/>
              <w14:ligatures w14:val="standardContextual"/>
            </w:rPr>
          </w:pPr>
          <w:hyperlink w:anchor="_Toc149749840" w:history="1">
            <w:r w:rsidRPr="00391111">
              <w:rPr>
                <w:rStyle w:val="Hyperlink"/>
                <w:rFonts w:ascii="Times New Roman" w:hAnsi="Times New Roman" w:cs="Times New Roman"/>
                <w:b/>
                <w:noProof/>
              </w:rPr>
              <w:t>2.1.5 Fabrication</w:t>
            </w:r>
            <w:r>
              <w:rPr>
                <w:noProof/>
                <w:webHidden/>
              </w:rPr>
              <w:tab/>
            </w:r>
            <w:r>
              <w:rPr>
                <w:noProof/>
                <w:webHidden/>
              </w:rPr>
              <w:fldChar w:fldCharType="begin"/>
            </w:r>
            <w:r>
              <w:rPr>
                <w:noProof/>
                <w:webHidden/>
              </w:rPr>
              <w:instrText xml:space="preserve"> PAGEREF _Toc149749840 \h </w:instrText>
            </w:r>
            <w:r>
              <w:rPr>
                <w:noProof/>
                <w:webHidden/>
              </w:rPr>
            </w:r>
            <w:r>
              <w:rPr>
                <w:noProof/>
                <w:webHidden/>
              </w:rPr>
              <w:fldChar w:fldCharType="separate"/>
            </w:r>
            <w:r w:rsidR="00314535">
              <w:rPr>
                <w:noProof/>
                <w:webHidden/>
              </w:rPr>
              <w:t>8</w:t>
            </w:r>
            <w:r>
              <w:rPr>
                <w:noProof/>
                <w:webHidden/>
              </w:rPr>
              <w:fldChar w:fldCharType="end"/>
            </w:r>
          </w:hyperlink>
        </w:p>
        <w:p w14:paraId="731587E9" w14:textId="5146C265" w:rsidR="001F0D83" w:rsidRDefault="001F0D83">
          <w:pPr>
            <w:pStyle w:val="TOC1"/>
            <w:tabs>
              <w:tab w:val="left" w:pos="660"/>
              <w:tab w:val="right" w:leader="dot" w:pos="9016"/>
            </w:tabs>
            <w:rPr>
              <w:rFonts w:eastAsiaTheme="minorEastAsia"/>
              <w:noProof/>
              <w:kern w:val="2"/>
              <w:lang w:val="en-AU" w:eastAsia="en-AU"/>
              <w14:ligatures w14:val="standardContextual"/>
            </w:rPr>
          </w:pPr>
          <w:hyperlink w:anchor="_Toc149749841" w:history="1">
            <w:r w:rsidRPr="00391111">
              <w:rPr>
                <w:rStyle w:val="Hyperlink"/>
                <w:rFonts w:ascii="Times New Roman" w:eastAsia="Times New Roman" w:hAnsi="Times New Roman" w:cs="Times New Roman"/>
                <w:b/>
                <w:bCs/>
                <w:noProof/>
              </w:rPr>
              <w:t>2.2.</w:t>
            </w:r>
            <w:r>
              <w:rPr>
                <w:rFonts w:eastAsiaTheme="minorEastAsia"/>
                <w:noProof/>
                <w:kern w:val="2"/>
                <w:lang w:val="en-AU" w:eastAsia="en-AU"/>
                <w14:ligatures w14:val="standardContextual"/>
              </w:rPr>
              <w:tab/>
            </w:r>
            <w:r w:rsidRPr="00391111">
              <w:rPr>
                <w:rStyle w:val="Hyperlink"/>
                <w:rFonts w:ascii="Times New Roman" w:eastAsia="Times New Roman" w:hAnsi="Times New Roman" w:cs="Times New Roman"/>
                <w:b/>
                <w:bCs/>
                <w:noProof/>
              </w:rPr>
              <w:t>Software Design</w:t>
            </w:r>
            <w:r>
              <w:rPr>
                <w:noProof/>
                <w:webHidden/>
              </w:rPr>
              <w:tab/>
            </w:r>
            <w:r>
              <w:rPr>
                <w:noProof/>
                <w:webHidden/>
              </w:rPr>
              <w:fldChar w:fldCharType="begin"/>
            </w:r>
            <w:r>
              <w:rPr>
                <w:noProof/>
                <w:webHidden/>
              </w:rPr>
              <w:instrText xml:space="preserve"> PAGEREF _Toc149749841 \h </w:instrText>
            </w:r>
            <w:r>
              <w:rPr>
                <w:noProof/>
                <w:webHidden/>
              </w:rPr>
            </w:r>
            <w:r>
              <w:rPr>
                <w:noProof/>
                <w:webHidden/>
              </w:rPr>
              <w:fldChar w:fldCharType="separate"/>
            </w:r>
            <w:r w:rsidR="00314535">
              <w:rPr>
                <w:noProof/>
                <w:webHidden/>
              </w:rPr>
              <w:t>9</w:t>
            </w:r>
            <w:r>
              <w:rPr>
                <w:noProof/>
                <w:webHidden/>
              </w:rPr>
              <w:fldChar w:fldCharType="end"/>
            </w:r>
          </w:hyperlink>
        </w:p>
        <w:p w14:paraId="1C0BEC2F" w14:textId="67D80CF0" w:rsidR="001F0D83" w:rsidRDefault="001F0D83">
          <w:pPr>
            <w:pStyle w:val="TOC3"/>
            <w:tabs>
              <w:tab w:val="right" w:leader="dot" w:pos="9016"/>
            </w:tabs>
            <w:rPr>
              <w:rFonts w:eastAsiaTheme="minorEastAsia"/>
              <w:noProof/>
              <w:kern w:val="2"/>
              <w:lang w:val="en-AU" w:eastAsia="en-AU"/>
              <w14:ligatures w14:val="standardContextual"/>
            </w:rPr>
          </w:pPr>
          <w:hyperlink w:anchor="_Toc149749842" w:history="1">
            <w:r w:rsidRPr="00391111">
              <w:rPr>
                <w:rStyle w:val="Hyperlink"/>
                <w:rFonts w:ascii="Times New Roman" w:hAnsi="Times New Roman" w:cs="Times New Roman"/>
                <w:b/>
                <w:noProof/>
              </w:rPr>
              <w:t>2.2.1 RP2040 Embedded System Code</w:t>
            </w:r>
            <w:r>
              <w:rPr>
                <w:noProof/>
                <w:webHidden/>
              </w:rPr>
              <w:tab/>
            </w:r>
            <w:r>
              <w:rPr>
                <w:noProof/>
                <w:webHidden/>
              </w:rPr>
              <w:fldChar w:fldCharType="begin"/>
            </w:r>
            <w:r>
              <w:rPr>
                <w:noProof/>
                <w:webHidden/>
              </w:rPr>
              <w:instrText xml:space="preserve"> PAGEREF _Toc149749842 \h </w:instrText>
            </w:r>
            <w:r>
              <w:rPr>
                <w:noProof/>
                <w:webHidden/>
              </w:rPr>
            </w:r>
            <w:r>
              <w:rPr>
                <w:noProof/>
                <w:webHidden/>
              </w:rPr>
              <w:fldChar w:fldCharType="separate"/>
            </w:r>
            <w:r w:rsidR="00314535">
              <w:rPr>
                <w:noProof/>
                <w:webHidden/>
              </w:rPr>
              <w:t>9</w:t>
            </w:r>
            <w:r>
              <w:rPr>
                <w:noProof/>
                <w:webHidden/>
              </w:rPr>
              <w:fldChar w:fldCharType="end"/>
            </w:r>
          </w:hyperlink>
        </w:p>
        <w:p w14:paraId="10708857" w14:textId="3B77D2BF" w:rsidR="001F0D83" w:rsidRDefault="001F0D83">
          <w:pPr>
            <w:pStyle w:val="TOC3"/>
            <w:tabs>
              <w:tab w:val="right" w:leader="dot" w:pos="9016"/>
            </w:tabs>
            <w:rPr>
              <w:rFonts w:eastAsiaTheme="minorEastAsia"/>
              <w:noProof/>
              <w:kern w:val="2"/>
              <w:lang w:val="en-AU" w:eastAsia="en-AU"/>
              <w14:ligatures w14:val="standardContextual"/>
            </w:rPr>
          </w:pPr>
          <w:hyperlink w:anchor="_Toc149749843" w:history="1">
            <w:r w:rsidRPr="00391111">
              <w:rPr>
                <w:rStyle w:val="Hyperlink"/>
                <w:rFonts w:ascii="Times New Roman" w:hAnsi="Times New Roman" w:cs="Times New Roman"/>
                <w:b/>
                <w:noProof/>
              </w:rPr>
              <w:t>2.2.2 ESP32-S3 Embedded System Code</w:t>
            </w:r>
            <w:r>
              <w:rPr>
                <w:noProof/>
                <w:webHidden/>
              </w:rPr>
              <w:tab/>
            </w:r>
            <w:r>
              <w:rPr>
                <w:noProof/>
                <w:webHidden/>
              </w:rPr>
              <w:fldChar w:fldCharType="begin"/>
            </w:r>
            <w:r>
              <w:rPr>
                <w:noProof/>
                <w:webHidden/>
              </w:rPr>
              <w:instrText xml:space="preserve"> PAGEREF _Toc149749843 \h </w:instrText>
            </w:r>
            <w:r>
              <w:rPr>
                <w:noProof/>
                <w:webHidden/>
              </w:rPr>
            </w:r>
            <w:r>
              <w:rPr>
                <w:noProof/>
                <w:webHidden/>
              </w:rPr>
              <w:fldChar w:fldCharType="separate"/>
            </w:r>
            <w:r w:rsidR="00314535">
              <w:rPr>
                <w:noProof/>
                <w:webHidden/>
              </w:rPr>
              <w:t>11</w:t>
            </w:r>
            <w:r>
              <w:rPr>
                <w:noProof/>
                <w:webHidden/>
              </w:rPr>
              <w:fldChar w:fldCharType="end"/>
            </w:r>
          </w:hyperlink>
        </w:p>
        <w:p w14:paraId="482B2D19" w14:textId="7479EDEA" w:rsidR="001F0D83" w:rsidRDefault="001F0D83">
          <w:pPr>
            <w:pStyle w:val="TOC3"/>
            <w:tabs>
              <w:tab w:val="right" w:leader="dot" w:pos="9016"/>
            </w:tabs>
            <w:rPr>
              <w:rFonts w:eastAsiaTheme="minorEastAsia"/>
              <w:noProof/>
              <w:kern w:val="2"/>
              <w:lang w:val="en-AU" w:eastAsia="en-AU"/>
              <w14:ligatures w14:val="standardContextual"/>
            </w:rPr>
          </w:pPr>
          <w:hyperlink w:anchor="_Toc149749844" w:history="1">
            <w:r w:rsidRPr="00391111">
              <w:rPr>
                <w:rStyle w:val="Hyperlink"/>
                <w:rFonts w:ascii="Times New Roman" w:hAnsi="Times New Roman" w:cs="Times New Roman"/>
                <w:b/>
                <w:noProof/>
              </w:rPr>
              <w:t>2.2.3 PC Python Code</w:t>
            </w:r>
            <w:r>
              <w:rPr>
                <w:noProof/>
                <w:webHidden/>
              </w:rPr>
              <w:tab/>
            </w:r>
            <w:r>
              <w:rPr>
                <w:noProof/>
                <w:webHidden/>
              </w:rPr>
              <w:fldChar w:fldCharType="begin"/>
            </w:r>
            <w:r>
              <w:rPr>
                <w:noProof/>
                <w:webHidden/>
              </w:rPr>
              <w:instrText xml:space="preserve"> PAGEREF _Toc149749844 \h </w:instrText>
            </w:r>
            <w:r>
              <w:rPr>
                <w:noProof/>
                <w:webHidden/>
              </w:rPr>
            </w:r>
            <w:r>
              <w:rPr>
                <w:noProof/>
                <w:webHidden/>
              </w:rPr>
              <w:fldChar w:fldCharType="separate"/>
            </w:r>
            <w:r w:rsidR="00314535">
              <w:rPr>
                <w:noProof/>
                <w:webHidden/>
              </w:rPr>
              <w:t>11</w:t>
            </w:r>
            <w:r>
              <w:rPr>
                <w:noProof/>
                <w:webHidden/>
              </w:rPr>
              <w:fldChar w:fldCharType="end"/>
            </w:r>
          </w:hyperlink>
        </w:p>
        <w:p w14:paraId="3B6DFA77" w14:textId="67553BEA" w:rsidR="001F0D83" w:rsidRDefault="001F0D83">
          <w:pPr>
            <w:pStyle w:val="TOC3"/>
            <w:tabs>
              <w:tab w:val="right" w:leader="dot" w:pos="9016"/>
            </w:tabs>
            <w:rPr>
              <w:rFonts w:eastAsiaTheme="minorEastAsia"/>
              <w:noProof/>
              <w:kern w:val="2"/>
              <w:lang w:val="en-AU" w:eastAsia="en-AU"/>
              <w14:ligatures w14:val="standardContextual"/>
            </w:rPr>
          </w:pPr>
          <w:hyperlink w:anchor="_Toc149749845" w:history="1">
            <w:r w:rsidRPr="00391111">
              <w:rPr>
                <w:rStyle w:val="Hyperlink"/>
                <w:rFonts w:ascii="Times New Roman" w:hAnsi="Times New Roman" w:cs="Times New Roman"/>
                <w:b/>
                <w:noProof/>
              </w:rPr>
              <w:t>2.2.4 Filter Implementation</w:t>
            </w:r>
            <w:r>
              <w:rPr>
                <w:noProof/>
                <w:webHidden/>
              </w:rPr>
              <w:tab/>
            </w:r>
            <w:r>
              <w:rPr>
                <w:noProof/>
                <w:webHidden/>
              </w:rPr>
              <w:fldChar w:fldCharType="begin"/>
            </w:r>
            <w:r>
              <w:rPr>
                <w:noProof/>
                <w:webHidden/>
              </w:rPr>
              <w:instrText xml:space="preserve"> PAGEREF _Toc149749845 \h </w:instrText>
            </w:r>
            <w:r>
              <w:rPr>
                <w:noProof/>
                <w:webHidden/>
              </w:rPr>
            </w:r>
            <w:r>
              <w:rPr>
                <w:noProof/>
                <w:webHidden/>
              </w:rPr>
              <w:fldChar w:fldCharType="separate"/>
            </w:r>
            <w:r w:rsidR="00314535">
              <w:rPr>
                <w:noProof/>
                <w:webHidden/>
              </w:rPr>
              <w:t>11</w:t>
            </w:r>
            <w:r>
              <w:rPr>
                <w:noProof/>
                <w:webHidden/>
              </w:rPr>
              <w:fldChar w:fldCharType="end"/>
            </w:r>
          </w:hyperlink>
        </w:p>
        <w:p w14:paraId="052E6DAB" w14:textId="31158E98" w:rsidR="001F0D83" w:rsidRDefault="001F0D83">
          <w:pPr>
            <w:pStyle w:val="TOC3"/>
            <w:tabs>
              <w:tab w:val="right" w:leader="dot" w:pos="9016"/>
            </w:tabs>
            <w:rPr>
              <w:rFonts w:eastAsiaTheme="minorEastAsia"/>
              <w:noProof/>
              <w:kern w:val="2"/>
              <w:lang w:val="en-AU" w:eastAsia="en-AU"/>
              <w14:ligatures w14:val="standardContextual"/>
            </w:rPr>
          </w:pPr>
          <w:hyperlink w:anchor="_Toc149749846" w:history="1">
            <w:r w:rsidRPr="00391111">
              <w:rPr>
                <w:rStyle w:val="Hyperlink"/>
                <w:rFonts w:ascii="Times New Roman" w:hAnsi="Times New Roman" w:cs="Times New Roman"/>
                <w:b/>
                <w:noProof/>
              </w:rPr>
              <w:t>2.2.5 Kinematic Solution</w:t>
            </w:r>
            <w:r>
              <w:rPr>
                <w:noProof/>
                <w:webHidden/>
              </w:rPr>
              <w:tab/>
            </w:r>
            <w:r>
              <w:rPr>
                <w:noProof/>
                <w:webHidden/>
              </w:rPr>
              <w:fldChar w:fldCharType="begin"/>
            </w:r>
            <w:r>
              <w:rPr>
                <w:noProof/>
                <w:webHidden/>
              </w:rPr>
              <w:instrText xml:space="preserve"> PAGEREF _Toc149749846 \h </w:instrText>
            </w:r>
            <w:r>
              <w:rPr>
                <w:noProof/>
                <w:webHidden/>
              </w:rPr>
            </w:r>
            <w:r>
              <w:rPr>
                <w:noProof/>
                <w:webHidden/>
              </w:rPr>
              <w:fldChar w:fldCharType="separate"/>
            </w:r>
            <w:r w:rsidR="00314535">
              <w:rPr>
                <w:noProof/>
                <w:webHidden/>
              </w:rPr>
              <w:t>12</w:t>
            </w:r>
            <w:r>
              <w:rPr>
                <w:noProof/>
                <w:webHidden/>
              </w:rPr>
              <w:fldChar w:fldCharType="end"/>
            </w:r>
          </w:hyperlink>
        </w:p>
        <w:p w14:paraId="6131E2B4" w14:textId="232B1458" w:rsidR="001F0D83" w:rsidRDefault="001F0D83">
          <w:pPr>
            <w:pStyle w:val="TOC1"/>
            <w:tabs>
              <w:tab w:val="left" w:pos="440"/>
              <w:tab w:val="right" w:leader="dot" w:pos="9016"/>
            </w:tabs>
            <w:rPr>
              <w:rFonts w:eastAsiaTheme="minorEastAsia"/>
              <w:noProof/>
              <w:kern w:val="2"/>
              <w:lang w:val="en-AU" w:eastAsia="en-AU"/>
              <w14:ligatures w14:val="standardContextual"/>
            </w:rPr>
          </w:pPr>
          <w:hyperlink w:anchor="_Toc149749847" w:history="1">
            <w:r w:rsidRPr="00391111">
              <w:rPr>
                <w:rStyle w:val="Hyperlink"/>
                <w:rFonts w:ascii="Times New Roman" w:eastAsia="Times New Roman" w:hAnsi="Times New Roman" w:cs="Times New Roman"/>
                <w:b/>
                <w:bCs/>
                <w:noProof/>
              </w:rPr>
              <w:t>3.</w:t>
            </w:r>
            <w:r>
              <w:rPr>
                <w:rFonts w:eastAsiaTheme="minorEastAsia"/>
                <w:noProof/>
                <w:kern w:val="2"/>
                <w:lang w:val="en-AU" w:eastAsia="en-AU"/>
                <w14:ligatures w14:val="standardContextual"/>
              </w:rPr>
              <w:tab/>
            </w:r>
            <w:r w:rsidRPr="00391111">
              <w:rPr>
                <w:rStyle w:val="Hyperlink"/>
                <w:rFonts w:ascii="Times New Roman" w:eastAsia="Times New Roman" w:hAnsi="Times New Roman" w:cs="Times New Roman"/>
                <w:b/>
                <w:bCs/>
                <w:noProof/>
              </w:rPr>
              <w:t>Solution 2 – Image Processing</w:t>
            </w:r>
            <w:r>
              <w:rPr>
                <w:noProof/>
                <w:webHidden/>
              </w:rPr>
              <w:tab/>
            </w:r>
            <w:r>
              <w:rPr>
                <w:noProof/>
                <w:webHidden/>
              </w:rPr>
              <w:fldChar w:fldCharType="begin"/>
            </w:r>
            <w:r>
              <w:rPr>
                <w:noProof/>
                <w:webHidden/>
              </w:rPr>
              <w:instrText xml:space="preserve"> PAGEREF _Toc149749847 \h </w:instrText>
            </w:r>
            <w:r>
              <w:rPr>
                <w:noProof/>
                <w:webHidden/>
              </w:rPr>
            </w:r>
            <w:r>
              <w:rPr>
                <w:noProof/>
                <w:webHidden/>
              </w:rPr>
              <w:fldChar w:fldCharType="separate"/>
            </w:r>
            <w:r w:rsidR="00314535">
              <w:rPr>
                <w:noProof/>
                <w:webHidden/>
              </w:rPr>
              <w:t>14</w:t>
            </w:r>
            <w:r>
              <w:rPr>
                <w:noProof/>
                <w:webHidden/>
              </w:rPr>
              <w:fldChar w:fldCharType="end"/>
            </w:r>
          </w:hyperlink>
        </w:p>
        <w:p w14:paraId="51D30C53" w14:textId="241597D6" w:rsidR="001F0D83" w:rsidRDefault="001F0D83">
          <w:pPr>
            <w:pStyle w:val="TOC1"/>
            <w:tabs>
              <w:tab w:val="left" w:pos="660"/>
              <w:tab w:val="right" w:leader="dot" w:pos="9016"/>
            </w:tabs>
            <w:rPr>
              <w:rFonts w:eastAsiaTheme="minorEastAsia"/>
              <w:noProof/>
              <w:kern w:val="2"/>
              <w:lang w:val="en-AU" w:eastAsia="en-AU"/>
              <w14:ligatures w14:val="standardContextual"/>
            </w:rPr>
          </w:pPr>
          <w:hyperlink w:anchor="_Toc149749848" w:history="1">
            <w:r w:rsidRPr="00391111">
              <w:rPr>
                <w:rStyle w:val="Hyperlink"/>
                <w:rFonts w:ascii="Times New Roman" w:eastAsia="Times New Roman" w:hAnsi="Times New Roman" w:cs="Times New Roman"/>
                <w:b/>
                <w:bCs/>
                <w:noProof/>
              </w:rPr>
              <w:t>3.1.</w:t>
            </w:r>
            <w:r>
              <w:rPr>
                <w:rFonts w:eastAsiaTheme="minorEastAsia"/>
                <w:noProof/>
                <w:kern w:val="2"/>
                <w:lang w:val="en-AU" w:eastAsia="en-AU"/>
                <w14:ligatures w14:val="standardContextual"/>
              </w:rPr>
              <w:tab/>
            </w:r>
            <w:r w:rsidRPr="00391111">
              <w:rPr>
                <w:rStyle w:val="Hyperlink"/>
                <w:rFonts w:ascii="Times New Roman" w:eastAsia="Times New Roman" w:hAnsi="Times New Roman" w:cs="Times New Roman"/>
                <w:b/>
                <w:bCs/>
                <w:noProof/>
              </w:rPr>
              <w:t>Software Design</w:t>
            </w:r>
            <w:r>
              <w:rPr>
                <w:noProof/>
                <w:webHidden/>
              </w:rPr>
              <w:tab/>
            </w:r>
            <w:r>
              <w:rPr>
                <w:noProof/>
                <w:webHidden/>
              </w:rPr>
              <w:fldChar w:fldCharType="begin"/>
            </w:r>
            <w:r>
              <w:rPr>
                <w:noProof/>
                <w:webHidden/>
              </w:rPr>
              <w:instrText xml:space="preserve"> PAGEREF _Toc149749848 \h </w:instrText>
            </w:r>
            <w:r>
              <w:rPr>
                <w:noProof/>
                <w:webHidden/>
              </w:rPr>
            </w:r>
            <w:r>
              <w:rPr>
                <w:noProof/>
                <w:webHidden/>
              </w:rPr>
              <w:fldChar w:fldCharType="separate"/>
            </w:r>
            <w:r w:rsidR="00314535">
              <w:rPr>
                <w:noProof/>
                <w:webHidden/>
              </w:rPr>
              <w:t>14</w:t>
            </w:r>
            <w:r>
              <w:rPr>
                <w:noProof/>
                <w:webHidden/>
              </w:rPr>
              <w:fldChar w:fldCharType="end"/>
            </w:r>
          </w:hyperlink>
        </w:p>
        <w:p w14:paraId="288CAC70" w14:textId="0F10A9FE" w:rsidR="001F0D83" w:rsidRDefault="001F0D83">
          <w:pPr>
            <w:pStyle w:val="TOC1"/>
            <w:tabs>
              <w:tab w:val="left" w:pos="440"/>
              <w:tab w:val="right" w:leader="dot" w:pos="9016"/>
            </w:tabs>
            <w:rPr>
              <w:rFonts w:eastAsiaTheme="minorEastAsia"/>
              <w:noProof/>
              <w:kern w:val="2"/>
              <w:lang w:val="en-AU" w:eastAsia="en-AU"/>
              <w14:ligatures w14:val="standardContextual"/>
            </w:rPr>
          </w:pPr>
          <w:hyperlink w:anchor="_Toc149749849" w:history="1">
            <w:r w:rsidRPr="00391111">
              <w:rPr>
                <w:rStyle w:val="Hyperlink"/>
                <w:rFonts w:ascii="Times New Roman" w:eastAsia="Times New Roman" w:hAnsi="Times New Roman" w:cs="Times New Roman"/>
                <w:b/>
                <w:bCs/>
                <w:noProof/>
              </w:rPr>
              <w:t>4.</w:t>
            </w:r>
            <w:r>
              <w:rPr>
                <w:rFonts w:eastAsiaTheme="minorEastAsia"/>
                <w:noProof/>
                <w:kern w:val="2"/>
                <w:lang w:val="en-AU" w:eastAsia="en-AU"/>
                <w14:ligatures w14:val="standardContextual"/>
              </w:rPr>
              <w:tab/>
            </w:r>
            <w:r w:rsidRPr="00391111">
              <w:rPr>
                <w:rStyle w:val="Hyperlink"/>
                <w:rFonts w:ascii="Times New Roman" w:eastAsia="Times New Roman" w:hAnsi="Times New Roman" w:cs="Times New Roman"/>
                <w:b/>
                <w:bCs/>
                <w:noProof/>
              </w:rPr>
              <w:t>Recommendations</w:t>
            </w:r>
            <w:r>
              <w:rPr>
                <w:noProof/>
                <w:webHidden/>
              </w:rPr>
              <w:tab/>
            </w:r>
            <w:r>
              <w:rPr>
                <w:noProof/>
                <w:webHidden/>
              </w:rPr>
              <w:fldChar w:fldCharType="begin"/>
            </w:r>
            <w:r>
              <w:rPr>
                <w:noProof/>
                <w:webHidden/>
              </w:rPr>
              <w:instrText xml:space="preserve"> PAGEREF _Toc149749849 \h </w:instrText>
            </w:r>
            <w:r>
              <w:rPr>
                <w:noProof/>
                <w:webHidden/>
              </w:rPr>
            </w:r>
            <w:r>
              <w:rPr>
                <w:noProof/>
                <w:webHidden/>
              </w:rPr>
              <w:fldChar w:fldCharType="separate"/>
            </w:r>
            <w:r w:rsidR="00314535">
              <w:rPr>
                <w:noProof/>
                <w:webHidden/>
              </w:rPr>
              <w:t>15</w:t>
            </w:r>
            <w:r>
              <w:rPr>
                <w:noProof/>
                <w:webHidden/>
              </w:rPr>
              <w:fldChar w:fldCharType="end"/>
            </w:r>
          </w:hyperlink>
        </w:p>
        <w:p w14:paraId="37C007D3" w14:textId="3D661F6C" w:rsidR="001F0D83" w:rsidRDefault="001F0D83">
          <w:pPr>
            <w:pStyle w:val="TOC1"/>
            <w:tabs>
              <w:tab w:val="left" w:pos="440"/>
              <w:tab w:val="right" w:leader="dot" w:pos="9016"/>
            </w:tabs>
            <w:rPr>
              <w:rFonts w:eastAsiaTheme="minorEastAsia"/>
              <w:noProof/>
              <w:kern w:val="2"/>
              <w:lang w:val="en-AU" w:eastAsia="en-AU"/>
              <w14:ligatures w14:val="standardContextual"/>
            </w:rPr>
          </w:pPr>
          <w:hyperlink w:anchor="_Toc149749850" w:history="1">
            <w:r w:rsidRPr="00391111">
              <w:rPr>
                <w:rStyle w:val="Hyperlink"/>
                <w:rFonts w:ascii="Times New Roman" w:eastAsia="Times New Roman" w:hAnsi="Times New Roman" w:cs="Times New Roman"/>
                <w:b/>
                <w:bCs/>
                <w:noProof/>
              </w:rPr>
              <w:t>5.</w:t>
            </w:r>
            <w:r>
              <w:rPr>
                <w:rFonts w:eastAsiaTheme="minorEastAsia"/>
                <w:noProof/>
                <w:kern w:val="2"/>
                <w:lang w:val="en-AU" w:eastAsia="en-AU"/>
                <w14:ligatures w14:val="standardContextual"/>
              </w:rPr>
              <w:tab/>
            </w:r>
            <w:r w:rsidRPr="00391111">
              <w:rPr>
                <w:rStyle w:val="Hyperlink"/>
                <w:rFonts w:ascii="Times New Roman" w:eastAsia="Times New Roman" w:hAnsi="Times New Roman" w:cs="Times New Roman"/>
                <w:b/>
                <w:bCs/>
                <w:noProof/>
              </w:rPr>
              <w:t>Conclusion</w:t>
            </w:r>
            <w:r>
              <w:rPr>
                <w:noProof/>
                <w:webHidden/>
              </w:rPr>
              <w:tab/>
            </w:r>
            <w:r>
              <w:rPr>
                <w:noProof/>
                <w:webHidden/>
              </w:rPr>
              <w:fldChar w:fldCharType="begin"/>
            </w:r>
            <w:r>
              <w:rPr>
                <w:noProof/>
                <w:webHidden/>
              </w:rPr>
              <w:instrText xml:space="preserve"> PAGEREF _Toc149749850 \h </w:instrText>
            </w:r>
            <w:r>
              <w:rPr>
                <w:noProof/>
                <w:webHidden/>
              </w:rPr>
            </w:r>
            <w:r>
              <w:rPr>
                <w:noProof/>
                <w:webHidden/>
              </w:rPr>
              <w:fldChar w:fldCharType="separate"/>
            </w:r>
            <w:r w:rsidR="00314535">
              <w:rPr>
                <w:noProof/>
                <w:webHidden/>
              </w:rPr>
              <w:t>16</w:t>
            </w:r>
            <w:r>
              <w:rPr>
                <w:noProof/>
                <w:webHidden/>
              </w:rPr>
              <w:fldChar w:fldCharType="end"/>
            </w:r>
          </w:hyperlink>
        </w:p>
        <w:p w14:paraId="5CF8F9E6" w14:textId="7EF20759" w:rsidR="001F0D83" w:rsidRDefault="001F0D83">
          <w:pPr>
            <w:pStyle w:val="TOC1"/>
            <w:tabs>
              <w:tab w:val="left" w:pos="440"/>
              <w:tab w:val="right" w:leader="dot" w:pos="9016"/>
            </w:tabs>
            <w:rPr>
              <w:rFonts w:eastAsiaTheme="minorEastAsia"/>
              <w:noProof/>
              <w:kern w:val="2"/>
              <w:lang w:val="en-AU" w:eastAsia="en-AU"/>
              <w14:ligatures w14:val="standardContextual"/>
            </w:rPr>
          </w:pPr>
          <w:hyperlink w:anchor="_Toc149749851" w:history="1">
            <w:r w:rsidRPr="00391111">
              <w:rPr>
                <w:rStyle w:val="Hyperlink"/>
                <w:rFonts w:ascii="Times New Roman" w:eastAsia="Times New Roman" w:hAnsi="Times New Roman" w:cs="Times New Roman"/>
                <w:b/>
                <w:bCs/>
                <w:noProof/>
              </w:rPr>
              <w:t>6.</w:t>
            </w:r>
            <w:r>
              <w:rPr>
                <w:rFonts w:eastAsiaTheme="minorEastAsia"/>
                <w:noProof/>
                <w:kern w:val="2"/>
                <w:lang w:val="en-AU" w:eastAsia="en-AU"/>
                <w14:ligatures w14:val="standardContextual"/>
              </w:rPr>
              <w:tab/>
            </w:r>
            <w:r w:rsidRPr="00391111">
              <w:rPr>
                <w:rStyle w:val="Hyperlink"/>
                <w:rFonts w:ascii="Times New Roman" w:eastAsia="Times New Roman" w:hAnsi="Times New Roman" w:cs="Times New Roman"/>
                <w:b/>
                <w:bCs/>
                <w:noProof/>
              </w:rPr>
              <w:t>References</w:t>
            </w:r>
            <w:r>
              <w:rPr>
                <w:noProof/>
                <w:webHidden/>
              </w:rPr>
              <w:tab/>
            </w:r>
            <w:r>
              <w:rPr>
                <w:noProof/>
                <w:webHidden/>
              </w:rPr>
              <w:fldChar w:fldCharType="begin"/>
            </w:r>
            <w:r>
              <w:rPr>
                <w:noProof/>
                <w:webHidden/>
              </w:rPr>
              <w:instrText xml:space="preserve"> PAGEREF _Toc149749851 \h </w:instrText>
            </w:r>
            <w:r>
              <w:rPr>
                <w:noProof/>
                <w:webHidden/>
              </w:rPr>
            </w:r>
            <w:r>
              <w:rPr>
                <w:noProof/>
                <w:webHidden/>
              </w:rPr>
              <w:fldChar w:fldCharType="separate"/>
            </w:r>
            <w:r w:rsidR="00314535">
              <w:rPr>
                <w:noProof/>
                <w:webHidden/>
              </w:rPr>
              <w:t>17</w:t>
            </w:r>
            <w:r>
              <w:rPr>
                <w:noProof/>
                <w:webHidden/>
              </w:rPr>
              <w:fldChar w:fldCharType="end"/>
            </w:r>
          </w:hyperlink>
        </w:p>
        <w:p w14:paraId="5697DAFF" w14:textId="6E8CAED4" w:rsidR="001F0D83" w:rsidRDefault="001F0D83">
          <w:pPr>
            <w:pStyle w:val="TOC1"/>
            <w:tabs>
              <w:tab w:val="left" w:pos="440"/>
              <w:tab w:val="right" w:leader="dot" w:pos="9016"/>
            </w:tabs>
            <w:rPr>
              <w:rFonts w:eastAsiaTheme="minorEastAsia"/>
              <w:noProof/>
              <w:kern w:val="2"/>
              <w:lang w:val="en-AU" w:eastAsia="en-AU"/>
              <w14:ligatures w14:val="standardContextual"/>
            </w:rPr>
          </w:pPr>
          <w:hyperlink w:anchor="_Toc149749852" w:history="1">
            <w:r w:rsidRPr="00391111">
              <w:rPr>
                <w:rStyle w:val="Hyperlink"/>
                <w:rFonts w:ascii="Times New Roman" w:eastAsia="Times New Roman" w:hAnsi="Times New Roman" w:cs="Times New Roman"/>
                <w:b/>
                <w:bCs/>
                <w:noProof/>
              </w:rPr>
              <w:t>7.</w:t>
            </w:r>
            <w:r>
              <w:rPr>
                <w:rFonts w:eastAsiaTheme="minorEastAsia"/>
                <w:noProof/>
                <w:kern w:val="2"/>
                <w:lang w:val="en-AU" w:eastAsia="en-AU"/>
                <w14:ligatures w14:val="standardContextual"/>
              </w:rPr>
              <w:tab/>
            </w:r>
            <w:r w:rsidRPr="00391111">
              <w:rPr>
                <w:rStyle w:val="Hyperlink"/>
                <w:rFonts w:ascii="Times New Roman" w:eastAsia="Times New Roman" w:hAnsi="Times New Roman" w:cs="Times New Roman"/>
                <w:b/>
                <w:bCs/>
                <w:noProof/>
              </w:rPr>
              <w:t>Appendices</w:t>
            </w:r>
            <w:r>
              <w:rPr>
                <w:noProof/>
                <w:webHidden/>
              </w:rPr>
              <w:tab/>
            </w:r>
            <w:r>
              <w:rPr>
                <w:noProof/>
                <w:webHidden/>
              </w:rPr>
              <w:fldChar w:fldCharType="begin"/>
            </w:r>
            <w:r>
              <w:rPr>
                <w:noProof/>
                <w:webHidden/>
              </w:rPr>
              <w:instrText xml:space="preserve"> PAGEREF _Toc149749852 \h </w:instrText>
            </w:r>
            <w:r>
              <w:rPr>
                <w:noProof/>
                <w:webHidden/>
              </w:rPr>
            </w:r>
            <w:r>
              <w:rPr>
                <w:noProof/>
                <w:webHidden/>
              </w:rPr>
              <w:fldChar w:fldCharType="separate"/>
            </w:r>
            <w:r w:rsidR="00314535">
              <w:rPr>
                <w:noProof/>
                <w:webHidden/>
              </w:rPr>
              <w:t>18</w:t>
            </w:r>
            <w:r>
              <w:rPr>
                <w:noProof/>
                <w:webHidden/>
              </w:rPr>
              <w:fldChar w:fldCharType="end"/>
            </w:r>
          </w:hyperlink>
        </w:p>
        <w:p w14:paraId="1AB95ECD" w14:textId="16DB2F33" w:rsidR="001F0D83" w:rsidRDefault="001F0D83">
          <w:pPr>
            <w:pStyle w:val="TOC1"/>
            <w:tabs>
              <w:tab w:val="left" w:pos="660"/>
              <w:tab w:val="right" w:leader="dot" w:pos="9016"/>
            </w:tabs>
            <w:rPr>
              <w:rFonts w:eastAsiaTheme="minorEastAsia"/>
              <w:noProof/>
              <w:kern w:val="2"/>
              <w:lang w:val="en-AU" w:eastAsia="en-AU"/>
              <w14:ligatures w14:val="standardContextual"/>
            </w:rPr>
          </w:pPr>
          <w:hyperlink w:anchor="_Toc149749853" w:history="1">
            <w:r w:rsidRPr="00391111">
              <w:rPr>
                <w:rStyle w:val="Hyperlink"/>
                <w:rFonts w:ascii="Times New Roman" w:eastAsia="Times New Roman" w:hAnsi="Times New Roman" w:cs="Times New Roman"/>
                <w:b/>
                <w:bCs/>
                <w:noProof/>
              </w:rPr>
              <w:t>7.1.</w:t>
            </w:r>
            <w:r>
              <w:rPr>
                <w:rFonts w:eastAsiaTheme="minorEastAsia"/>
                <w:noProof/>
                <w:kern w:val="2"/>
                <w:lang w:val="en-AU" w:eastAsia="en-AU"/>
                <w14:ligatures w14:val="standardContextual"/>
              </w:rPr>
              <w:tab/>
            </w:r>
            <w:r w:rsidRPr="00391111">
              <w:rPr>
                <w:rStyle w:val="Hyperlink"/>
                <w:rFonts w:ascii="Times New Roman" w:eastAsia="Times New Roman" w:hAnsi="Times New Roman" w:cs="Times New Roman"/>
                <w:b/>
                <w:bCs/>
                <w:noProof/>
              </w:rPr>
              <w:t>Appendix 1</w:t>
            </w:r>
            <w:r>
              <w:rPr>
                <w:noProof/>
                <w:webHidden/>
              </w:rPr>
              <w:tab/>
            </w:r>
            <w:r>
              <w:rPr>
                <w:noProof/>
                <w:webHidden/>
              </w:rPr>
              <w:fldChar w:fldCharType="begin"/>
            </w:r>
            <w:r>
              <w:rPr>
                <w:noProof/>
                <w:webHidden/>
              </w:rPr>
              <w:instrText xml:space="preserve"> PAGEREF _Toc149749853 \h </w:instrText>
            </w:r>
            <w:r>
              <w:rPr>
                <w:noProof/>
                <w:webHidden/>
              </w:rPr>
            </w:r>
            <w:r>
              <w:rPr>
                <w:noProof/>
                <w:webHidden/>
              </w:rPr>
              <w:fldChar w:fldCharType="separate"/>
            </w:r>
            <w:r w:rsidR="00314535">
              <w:rPr>
                <w:noProof/>
                <w:webHidden/>
              </w:rPr>
              <w:t>18</w:t>
            </w:r>
            <w:r>
              <w:rPr>
                <w:noProof/>
                <w:webHidden/>
              </w:rPr>
              <w:fldChar w:fldCharType="end"/>
            </w:r>
          </w:hyperlink>
        </w:p>
        <w:p w14:paraId="2113A268" w14:textId="5476A31B" w:rsidR="003E78F2" w:rsidRDefault="003E78F2">
          <w:r>
            <w:fldChar w:fldCharType="end"/>
          </w:r>
        </w:p>
      </w:sdtContent>
    </w:sdt>
    <w:p w14:paraId="05B72F35" w14:textId="58807B0F" w:rsidR="00867024" w:rsidRDefault="00867024" w:rsidP="0A868400">
      <w:pPr>
        <w:rPr>
          <w:rFonts w:ascii="Times New Roman" w:eastAsia="Times New Roman" w:hAnsi="Times New Roman" w:cs="Times New Roman"/>
          <w:color w:val="000000" w:themeColor="text1"/>
          <w:sz w:val="28"/>
          <w:szCs w:val="28"/>
        </w:rPr>
      </w:pPr>
    </w:p>
    <w:p w14:paraId="254B2F42" w14:textId="63C00137" w:rsidR="00867024" w:rsidRDefault="00867024" w:rsidP="0A868400">
      <w:pPr>
        <w:rPr>
          <w:rFonts w:ascii="Times New Roman" w:eastAsia="Times New Roman" w:hAnsi="Times New Roman" w:cs="Times New Roman"/>
          <w:color w:val="000000" w:themeColor="text1"/>
          <w:sz w:val="28"/>
          <w:szCs w:val="28"/>
        </w:rPr>
      </w:pPr>
    </w:p>
    <w:p w14:paraId="187B3927" w14:textId="6DCF7AF0" w:rsidR="00867024" w:rsidRDefault="00867024" w:rsidP="0A868400">
      <w:pPr>
        <w:rPr>
          <w:rFonts w:ascii="Times New Roman" w:eastAsia="Times New Roman" w:hAnsi="Times New Roman" w:cs="Times New Roman"/>
          <w:color w:val="000000" w:themeColor="text1"/>
          <w:sz w:val="28"/>
          <w:szCs w:val="28"/>
        </w:rPr>
      </w:pPr>
    </w:p>
    <w:p w14:paraId="494C9EC4" w14:textId="723ED66D" w:rsidR="00867024" w:rsidRDefault="00867024" w:rsidP="0A868400">
      <w:pPr>
        <w:rPr>
          <w:rFonts w:ascii="Times New Roman" w:eastAsia="Times New Roman" w:hAnsi="Times New Roman" w:cs="Times New Roman"/>
          <w:color w:val="000000" w:themeColor="text1"/>
          <w:sz w:val="28"/>
          <w:szCs w:val="28"/>
        </w:rPr>
      </w:pPr>
    </w:p>
    <w:p w14:paraId="59C02680" w14:textId="77777777" w:rsidR="00D224F7" w:rsidRDefault="00D224F7" w:rsidP="0A868400">
      <w:pPr>
        <w:rPr>
          <w:rFonts w:ascii="Times New Roman" w:eastAsia="Times New Roman" w:hAnsi="Times New Roman" w:cs="Times New Roman"/>
          <w:color w:val="000000" w:themeColor="text1"/>
          <w:sz w:val="28"/>
          <w:szCs w:val="28"/>
        </w:rPr>
      </w:pPr>
    </w:p>
    <w:p w14:paraId="4C92209B" w14:textId="77777777" w:rsidR="001D2A0F" w:rsidRDefault="001D2A0F" w:rsidP="0A868400">
      <w:pPr>
        <w:rPr>
          <w:rFonts w:ascii="Times New Roman" w:eastAsia="Times New Roman" w:hAnsi="Times New Roman" w:cs="Times New Roman"/>
          <w:color w:val="000000" w:themeColor="text1"/>
          <w:sz w:val="28"/>
          <w:szCs w:val="28"/>
        </w:rPr>
      </w:pPr>
    </w:p>
    <w:p w14:paraId="74E800E3" w14:textId="77777777" w:rsidR="001740F0" w:rsidRDefault="001740F0" w:rsidP="0A868400">
      <w:pPr>
        <w:rPr>
          <w:rFonts w:ascii="Times New Roman" w:eastAsia="Times New Roman" w:hAnsi="Times New Roman" w:cs="Times New Roman"/>
          <w:color w:val="000000" w:themeColor="text1"/>
          <w:sz w:val="28"/>
          <w:szCs w:val="28"/>
        </w:rPr>
      </w:pPr>
    </w:p>
    <w:p w14:paraId="1472E9CA" w14:textId="77777777" w:rsidR="007C1AD6" w:rsidRDefault="007C1AD6" w:rsidP="0A868400">
      <w:pPr>
        <w:rPr>
          <w:rFonts w:ascii="Times New Roman" w:eastAsia="Times New Roman" w:hAnsi="Times New Roman" w:cs="Times New Roman"/>
          <w:color w:val="000000" w:themeColor="text1"/>
          <w:sz w:val="28"/>
          <w:szCs w:val="28"/>
        </w:rPr>
      </w:pPr>
    </w:p>
    <w:p w14:paraId="1A700A97" w14:textId="57753964" w:rsidR="00F72432" w:rsidRPr="00127A95" w:rsidRDefault="00220CD5" w:rsidP="00F72432">
      <w:pPr>
        <w:pStyle w:val="Heading1"/>
        <w:numPr>
          <w:ilvl w:val="0"/>
          <w:numId w:val="3"/>
        </w:numPr>
        <w:rPr>
          <w:rFonts w:ascii="Times New Roman" w:eastAsia="Times New Roman" w:hAnsi="Times New Roman" w:cs="Times New Roman"/>
          <w:b/>
          <w:color w:val="000000" w:themeColor="text1"/>
        </w:rPr>
      </w:pPr>
      <w:bookmarkStart w:id="0" w:name="_Toc149543588"/>
      <w:bookmarkStart w:id="1" w:name="_Toc149543611"/>
      <w:bookmarkStart w:id="2" w:name="_Toc149749833"/>
      <w:r>
        <w:rPr>
          <w:rFonts w:ascii="Times New Roman" w:eastAsia="Times New Roman" w:hAnsi="Times New Roman" w:cs="Times New Roman"/>
          <w:b/>
          <w:bCs/>
          <w:color w:val="000000" w:themeColor="text1"/>
        </w:rPr>
        <w:lastRenderedPageBreak/>
        <w:t>Introduction</w:t>
      </w:r>
      <w:bookmarkEnd w:id="0"/>
      <w:bookmarkEnd w:id="1"/>
      <w:bookmarkEnd w:id="2"/>
    </w:p>
    <w:p w14:paraId="7F01E5F5" w14:textId="2CB15099" w:rsidR="00BB0A12" w:rsidRDefault="00C3555A" w:rsidP="00E356A6">
      <w:pPr>
        <w:jc w:val="both"/>
        <w:rPr>
          <w:rFonts w:ascii="Times New Roman" w:hAnsi="Times New Roman" w:cs="Times New Roman"/>
        </w:rPr>
      </w:pPr>
      <w:r w:rsidRPr="00C3555A">
        <w:rPr>
          <w:rFonts w:ascii="Times New Roman" w:hAnsi="Times New Roman" w:cs="Times New Roman"/>
        </w:rPr>
        <w:t>Living in rural and remote areas often comes with challenges related to accessing speciali</w:t>
      </w:r>
      <w:r w:rsidR="00A21FBF">
        <w:rPr>
          <w:rFonts w:ascii="Times New Roman" w:hAnsi="Times New Roman" w:cs="Times New Roman"/>
        </w:rPr>
        <w:t>s</w:t>
      </w:r>
      <w:r w:rsidRPr="00C3555A">
        <w:rPr>
          <w:rFonts w:ascii="Times New Roman" w:hAnsi="Times New Roman" w:cs="Times New Roman"/>
        </w:rPr>
        <w:t>ed medical care, lengthy response times, and the significant travel costs involved. Simultaneously</w:t>
      </w:r>
      <w:r w:rsidR="009809D7" w:rsidRPr="0040444B">
        <w:rPr>
          <w:rFonts w:ascii="Times New Roman" w:hAnsi="Times New Roman" w:cs="Times New Roman"/>
        </w:rPr>
        <w:t xml:space="preserve">, </w:t>
      </w:r>
      <w:r w:rsidR="00DF0900" w:rsidRPr="0040444B">
        <w:rPr>
          <w:rFonts w:ascii="Times New Roman" w:hAnsi="Times New Roman" w:cs="Times New Roman"/>
        </w:rPr>
        <w:t xml:space="preserve">industrial </w:t>
      </w:r>
      <w:r w:rsidRPr="00C3555A">
        <w:rPr>
          <w:rFonts w:ascii="Times New Roman" w:hAnsi="Times New Roman" w:cs="Times New Roman"/>
        </w:rPr>
        <w:t xml:space="preserve">operations can be hazardous and </w:t>
      </w:r>
      <w:r w:rsidR="003155AC" w:rsidRPr="0040444B">
        <w:rPr>
          <w:rFonts w:ascii="Times New Roman" w:hAnsi="Times New Roman" w:cs="Times New Roman"/>
        </w:rPr>
        <w:t xml:space="preserve">detrimental to human operators. </w:t>
      </w:r>
      <w:r w:rsidRPr="00C3555A">
        <w:rPr>
          <w:rFonts w:ascii="Times New Roman" w:hAnsi="Times New Roman" w:cs="Times New Roman"/>
        </w:rPr>
        <w:t>However, recent developments in robotics offer promising solutions to these critical issues</w:t>
      </w:r>
      <w:r w:rsidR="00265648">
        <w:rPr>
          <w:rFonts w:ascii="Times New Roman" w:hAnsi="Times New Roman" w:cs="Times New Roman"/>
        </w:rPr>
        <w:t xml:space="preserve">, </w:t>
      </w:r>
      <w:r w:rsidR="00675A3A">
        <w:rPr>
          <w:rFonts w:ascii="Times New Roman" w:hAnsi="Times New Roman" w:cs="Times New Roman"/>
        </w:rPr>
        <w:t>demonstrating</w:t>
      </w:r>
      <w:r w:rsidRPr="00C3555A">
        <w:rPr>
          <w:rFonts w:ascii="Times New Roman" w:hAnsi="Times New Roman" w:cs="Times New Roman"/>
        </w:rPr>
        <w:t xml:space="preserve"> effective</w:t>
      </w:r>
      <w:r w:rsidR="00675A3A">
        <w:rPr>
          <w:rFonts w:ascii="Times New Roman" w:hAnsi="Times New Roman" w:cs="Times New Roman"/>
        </w:rPr>
        <w:t>ness</w:t>
      </w:r>
      <w:r w:rsidRPr="00C3555A">
        <w:rPr>
          <w:rFonts w:ascii="Times New Roman" w:hAnsi="Times New Roman" w:cs="Times New Roman"/>
        </w:rPr>
        <w:t xml:space="preserve"> in enhancing</w:t>
      </w:r>
      <w:r w:rsidR="00B75279">
        <w:rPr>
          <w:rFonts w:ascii="Times New Roman" w:hAnsi="Times New Roman" w:cs="Times New Roman"/>
        </w:rPr>
        <w:t xml:space="preserve"> productivity and </w:t>
      </w:r>
      <w:r w:rsidRPr="00C3555A">
        <w:rPr>
          <w:rFonts w:ascii="Times New Roman" w:hAnsi="Times New Roman" w:cs="Times New Roman"/>
        </w:rPr>
        <w:t xml:space="preserve">overall safety. </w:t>
      </w:r>
      <w:r w:rsidR="009F039B">
        <w:rPr>
          <w:rFonts w:ascii="Times New Roman" w:hAnsi="Times New Roman" w:cs="Times New Roman"/>
        </w:rPr>
        <w:t>The</w:t>
      </w:r>
      <w:r w:rsidRPr="00C3555A">
        <w:rPr>
          <w:rFonts w:ascii="Times New Roman" w:hAnsi="Times New Roman" w:cs="Times New Roman"/>
        </w:rPr>
        <w:t xml:space="preserve"> integration of </w:t>
      </w:r>
      <w:r w:rsidR="00D57668">
        <w:rPr>
          <w:rFonts w:ascii="Times New Roman" w:hAnsi="Times New Roman" w:cs="Times New Roman"/>
        </w:rPr>
        <w:t>human-robot interaction</w:t>
      </w:r>
      <w:r w:rsidRPr="00C3555A">
        <w:rPr>
          <w:rFonts w:ascii="Times New Roman" w:hAnsi="Times New Roman" w:cs="Times New Roman"/>
        </w:rPr>
        <w:t xml:space="preserve"> through </w:t>
      </w:r>
      <w:r w:rsidR="00980439">
        <w:rPr>
          <w:rFonts w:ascii="Times New Roman" w:hAnsi="Times New Roman" w:cs="Times New Roman"/>
        </w:rPr>
        <w:t>teleoperation</w:t>
      </w:r>
      <w:r w:rsidRPr="00C3555A">
        <w:rPr>
          <w:rFonts w:ascii="Times New Roman" w:hAnsi="Times New Roman" w:cs="Times New Roman"/>
        </w:rPr>
        <w:t xml:space="preserve"> </w:t>
      </w:r>
      <w:r w:rsidR="00A71CC5">
        <w:rPr>
          <w:rFonts w:ascii="Times New Roman" w:hAnsi="Times New Roman" w:cs="Times New Roman"/>
        </w:rPr>
        <w:t>realises the possibility of performing safety critical</w:t>
      </w:r>
      <w:r w:rsidR="00ED2825">
        <w:rPr>
          <w:rFonts w:ascii="Times New Roman" w:hAnsi="Times New Roman" w:cs="Times New Roman"/>
        </w:rPr>
        <w:t xml:space="preserve"> medical </w:t>
      </w:r>
      <w:r w:rsidR="001C4427">
        <w:rPr>
          <w:rFonts w:ascii="Times New Roman" w:hAnsi="Times New Roman" w:cs="Times New Roman"/>
        </w:rPr>
        <w:t xml:space="preserve">and industrial </w:t>
      </w:r>
      <w:r w:rsidR="00B03CE7">
        <w:rPr>
          <w:rFonts w:ascii="Times New Roman" w:hAnsi="Times New Roman" w:cs="Times New Roman"/>
        </w:rPr>
        <w:t xml:space="preserve">operations </w:t>
      </w:r>
      <w:r w:rsidR="009603C9">
        <w:rPr>
          <w:rFonts w:ascii="Times New Roman" w:hAnsi="Times New Roman" w:cs="Times New Roman"/>
        </w:rPr>
        <w:t>in remote locations which lack the required expertise locally</w:t>
      </w:r>
      <w:r w:rsidRPr="00C3555A">
        <w:rPr>
          <w:rFonts w:ascii="Times New Roman" w:hAnsi="Times New Roman" w:cs="Times New Roman"/>
        </w:rPr>
        <w:t>.</w:t>
      </w:r>
      <w:r w:rsidR="004A144E">
        <w:rPr>
          <w:rFonts w:ascii="Times New Roman" w:hAnsi="Times New Roman" w:cs="Times New Roman"/>
        </w:rPr>
        <w:t xml:space="preserve"> </w:t>
      </w:r>
      <w:r w:rsidRPr="00C3555A">
        <w:rPr>
          <w:rFonts w:ascii="Times New Roman" w:hAnsi="Times New Roman" w:cs="Times New Roman"/>
        </w:rPr>
        <w:t>A</w:t>
      </w:r>
      <w:r w:rsidR="00362922">
        <w:rPr>
          <w:rFonts w:ascii="Times New Roman" w:hAnsi="Times New Roman" w:cs="Times New Roman"/>
        </w:rPr>
        <w:t xml:space="preserve">n intuitive </w:t>
      </w:r>
      <w:r w:rsidR="005E29CB">
        <w:rPr>
          <w:rFonts w:ascii="Times New Roman" w:hAnsi="Times New Roman" w:cs="Times New Roman"/>
        </w:rPr>
        <w:t xml:space="preserve">teleoperation </w:t>
      </w:r>
      <w:r w:rsidRPr="00C3555A">
        <w:rPr>
          <w:rFonts w:ascii="Times New Roman" w:hAnsi="Times New Roman" w:cs="Times New Roman"/>
        </w:rPr>
        <w:t>approach involves using</w:t>
      </w:r>
      <w:r w:rsidR="005E29CB">
        <w:rPr>
          <w:rFonts w:ascii="Times New Roman" w:hAnsi="Times New Roman" w:cs="Times New Roman"/>
        </w:rPr>
        <w:t xml:space="preserve"> the</w:t>
      </w:r>
      <w:r w:rsidR="00D275AD">
        <w:rPr>
          <w:rFonts w:ascii="Times New Roman" w:hAnsi="Times New Roman" w:cs="Times New Roman"/>
        </w:rPr>
        <w:t xml:space="preserve"> </w:t>
      </w:r>
      <w:r w:rsidR="002D064B">
        <w:rPr>
          <w:rFonts w:ascii="Times New Roman" w:hAnsi="Times New Roman" w:cs="Times New Roman"/>
        </w:rPr>
        <w:t>posed</w:t>
      </w:r>
      <w:r w:rsidR="005E29CB">
        <w:rPr>
          <w:rFonts w:ascii="Times New Roman" w:hAnsi="Times New Roman" w:cs="Times New Roman"/>
        </w:rPr>
        <w:t xml:space="preserve"> </w:t>
      </w:r>
      <w:r w:rsidRPr="00C3555A">
        <w:rPr>
          <w:rFonts w:ascii="Times New Roman" w:hAnsi="Times New Roman" w:cs="Times New Roman"/>
        </w:rPr>
        <w:t>movements of the user's</w:t>
      </w:r>
      <w:r w:rsidR="00EB1AE4">
        <w:rPr>
          <w:rFonts w:ascii="Times New Roman" w:hAnsi="Times New Roman" w:cs="Times New Roman"/>
        </w:rPr>
        <w:t xml:space="preserve"> body as </w:t>
      </w:r>
      <w:r w:rsidRPr="00C3555A">
        <w:rPr>
          <w:rFonts w:ascii="Times New Roman" w:hAnsi="Times New Roman" w:cs="Times New Roman"/>
        </w:rPr>
        <w:t xml:space="preserve">a </w:t>
      </w:r>
      <w:r w:rsidR="00EB1AE4">
        <w:rPr>
          <w:rFonts w:ascii="Times New Roman" w:hAnsi="Times New Roman" w:cs="Times New Roman"/>
        </w:rPr>
        <w:t>control input</w:t>
      </w:r>
      <w:r w:rsidR="00FA72C9">
        <w:rPr>
          <w:rFonts w:ascii="Times New Roman" w:hAnsi="Times New Roman" w:cs="Times New Roman"/>
        </w:rPr>
        <w:t xml:space="preserve">, with the robot responding in real-time. </w:t>
      </w:r>
      <w:r w:rsidR="00437756" w:rsidRPr="00437756">
        <w:rPr>
          <w:rFonts w:ascii="Times New Roman" w:hAnsi="Times New Roman" w:cs="Times New Roman"/>
        </w:rPr>
        <w:t xml:space="preserve">With assistance </w:t>
      </w:r>
      <w:r w:rsidR="008D12CA">
        <w:rPr>
          <w:rFonts w:ascii="Times New Roman" w:hAnsi="Times New Roman" w:cs="Times New Roman"/>
        </w:rPr>
        <w:t>from the</w:t>
      </w:r>
      <w:r w:rsidR="00437756" w:rsidRPr="00437756">
        <w:rPr>
          <w:rFonts w:ascii="Times New Roman" w:hAnsi="Times New Roman" w:cs="Times New Roman"/>
        </w:rPr>
        <w:t xml:space="preserve"> 6-axis robotic arm </w:t>
      </w:r>
      <w:r w:rsidR="00E356A6">
        <w:rPr>
          <w:rFonts w:ascii="Times New Roman" w:hAnsi="Times New Roman" w:cs="Times New Roman"/>
        </w:rPr>
        <w:t xml:space="preserve">“NED” </w:t>
      </w:r>
      <w:r w:rsidR="00437756">
        <w:rPr>
          <w:rFonts w:ascii="Times New Roman" w:hAnsi="Times New Roman" w:cs="Times New Roman"/>
        </w:rPr>
        <w:t xml:space="preserve">produced by </w:t>
      </w:r>
      <w:proofErr w:type="spellStart"/>
      <w:r w:rsidR="00437756">
        <w:rPr>
          <w:rFonts w:ascii="Times New Roman" w:hAnsi="Times New Roman" w:cs="Times New Roman"/>
        </w:rPr>
        <w:t>Niyro</w:t>
      </w:r>
      <w:proofErr w:type="spellEnd"/>
      <w:r w:rsidR="00437756" w:rsidRPr="00437756">
        <w:rPr>
          <w:rFonts w:ascii="Times New Roman" w:hAnsi="Times New Roman" w:cs="Times New Roman"/>
        </w:rPr>
        <w:t xml:space="preserve">, a prototype of this innovative teleoperation concept can be demonstrated. </w:t>
      </w:r>
    </w:p>
    <w:p w14:paraId="55D32DB8" w14:textId="452F8902" w:rsidR="003A0552" w:rsidRPr="004573FA" w:rsidRDefault="00451EC3" w:rsidP="00441F25">
      <w:pPr>
        <w:pStyle w:val="Heading1"/>
        <w:numPr>
          <w:ilvl w:val="0"/>
          <w:numId w:val="3"/>
        </w:numPr>
        <w:rPr>
          <w:rFonts w:ascii="Times New Roman" w:eastAsia="Times New Roman" w:hAnsi="Times New Roman" w:cs="Times New Roman"/>
          <w:b/>
          <w:bCs/>
          <w:color w:val="000000" w:themeColor="text1"/>
        </w:rPr>
      </w:pPr>
      <w:bookmarkStart w:id="3" w:name="_Toc149543589"/>
      <w:bookmarkStart w:id="4" w:name="_Toc149543612"/>
      <w:bookmarkStart w:id="5" w:name="_Toc149749834"/>
      <w:r w:rsidRPr="004573FA">
        <w:rPr>
          <w:rFonts w:ascii="Times New Roman" w:eastAsia="Times New Roman" w:hAnsi="Times New Roman" w:cs="Times New Roman"/>
          <w:b/>
          <w:bCs/>
          <w:color w:val="000000" w:themeColor="text1"/>
        </w:rPr>
        <w:t xml:space="preserve">Solution 1 – </w:t>
      </w:r>
      <w:r w:rsidR="002C5EEC" w:rsidRPr="004573FA">
        <w:rPr>
          <w:rFonts w:ascii="Times New Roman" w:eastAsia="Times New Roman" w:hAnsi="Times New Roman" w:cs="Times New Roman"/>
          <w:b/>
          <w:bCs/>
          <w:color w:val="000000" w:themeColor="text1"/>
        </w:rPr>
        <w:t>Sens</w:t>
      </w:r>
      <w:r w:rsidR="00441F25" w:rsidRPr="004573FA">
        <w:rPr>
          <w:rFonts w:ascii="Times New Roman" w:eastAsia="Times New Roman" w:hAnsi="Times New Roman" w:cs="Times New Roman"/>
          <w:b/>
          <w:bCs/>
          <w:color w:val="000000" w:themeColor="text1"/>
        </w:rPr>
        <w:t>or</w:t>
      </w:r>
      <w:r w:rsidR="002C5EEC" w:rsidRPr="004573FA">
        <w:rPr>
          <w:rFonts w:ascii="Times New Roman" w:eastAsia="Times New Roman" w:hAnsi="Times New Roman" w:cs="Times New Roman"/>
          <w:b/>
          <w:bCs/>
          <w:color w:val="000000" w:themeColor="text1"/>
        </w:rPr>
        <w:t xml:space="preserve"> </w:t>
      </w:r>
      <w:r w:rsidRPr="004573FA">
        <w:rPr>
          <w:rFonts w:ascii="Times New Roman" w:eastAsia="Times New Roman" w:hAnsi="Times New Roman" w:cs="Times New Roman"/>
          <w:b/>
          <w:bCs/>
          <w:color w:val="000000" w:themeColor="text1"/>
        </w:rPr>
        <w:t>Glov</w:t>
      </w:r>
      <w:r w:rsidR="00864090" w:rsidRPr="004573FA">
        <w:rPr>
          <w:rFonts w:ascii="Times New Roman" w:eastAsia="Times New Roman" w:hAnsi="Times New Roman" w:cs="Times New Roman"/>
          <w:b/>
          <w:bCs/>
          <w:color w:val="000000" w:themeColor="text1"/>
        </w:rPr>
        <w:t>e</w:t>
      </w:r>
      <w:bookmarkEnd w:id="3"/>
      <w:bookmarkEnd w:id="4"/>
      <w:bookmarkEnd w:id="5"/>
    </w:p>
    <w:p w14:paraId="7F5DE3C4" w14:textId="044D3F58" w:rsidR="00C42A56" w:rsidRDefault="001A35E1" w:rsidP="00367585">
      <w:pPr>
        <w:jc w:val="both"/>
        <w:rPr>
          <w:rFonts w:ascii="Times New Roman" w:hAnsi="Times New Roman" w:cs="Times New Roman"/>
        </w:rPr>
      </w:pPr>
      <w:r>
        <w:rPr>
          <w:rFonts w:ascii="Times New Roman" w:hAnsi="Times New Roman" w:cs="Times New Roman"/>
        </w:rPr>
        <w:t xml:space="preserve">The principal </w:t>
      </w:r>
      <w:r w:rsidR="00D34017">
        <w:rPr>
          <w:rFonts w:ascii="Times New Roman" w:hAnsi="Times New Roman" w:cs="Times New Roman"/>
        </w:rPr>
        <w:t xml:space="preserve">solution </w:t>
      </w:r>
      <w:r w:rsidR="00367585">
        <w:rPr>
          <w:rFonts w:ascii="Times New Roman" w:hAnsi="Times New Roman" w:cs="Times New Roman"/>
        </w:rPr>
        <w:t>utilised</w:t>
      </w:r>
      <w:r w:rsidR="007F4003">
        <w:rPr>
          <w:rFonts w:ascii="Times New Roman" w:hAnsi="Times New Roman" w:cs="Times New Roman"/>
        </w:rPr>
        <w:t xml:space="preserve"> </w:t>
      </w:r>
      <w:r w:rsidR="00F70E91">
        <w:rPr>
          <w:rFonts w:ascii="Times New Roman" w:hAnsi="Times New Roman" w:cs="Times New Roman"/>
        </w:rPr>
        <w:t xml:space="preserve">four </w:t>
      </w:r>
      <w:r w:rsidR="00404265">
        <w:rPr>
          <w:rFonts w:ascii="Times New Roman" w:hAnsi="Times New Roman" w:cs="Times New Roman"/>
        </w:rPr>
        <w:t>separate</w:t>
      </w:r>
      <w:r w:rsidR="00F70E91">
        <w:rPr>
          <w:rFonts w:ascii="Times New Roman" w:hAnsi="Times New Roman" w:cs="Times New Roman"/>
        </w:rPr>
        <w:t xml:space="preserve"> </w:t>
      </w:r>
      <w:r w:rsidR="00892655">
        <w:rPr>
          <w:rFonts w:ascii="Times New Roman" w:hAnsi="Times New Roman" w:cs="Times New Roman"/>
        </w:rPr>
        <w:t>modular</w:t>
      </w:r>
      <w:r w:rsidR="00404265">
        <w:rPr>
          <w:rFonts w:ascii="Times New Roman" w:hAnsi="Times New Roman" w:cs="Times New Roman"/>
        </w:rPr>
        <w:t xml:space="preserve"> and interchangeable</w:t>
      </w:r>
      <w:r w:rsidR="00F70E91">
        <w:rPr>
          <w:rFonts w:ascii="Times New Roman" w:hAnsi="Times New Roman" w:cs="Times New Roman"/>
        </w:rPr>
        <w:t xml:space="preserve"> </w:t>
      </w:r>
      <w:r w:rsidR="0095220B">
        <w:rPr>
          <w:rFonts w:ascii="Times New Roman" w:hAnsi="Times New Roman" w:cs="Times New Roman"/>
        </w:rPr>
        <w:t xml:space="preserve">printed circuit boards (PCBs) </w:t>
      </w:r>
      <w:r w:rsidR="00A86C3C">
        <w:rPr>
          <w:rFonts w:ascii="Times New Roman" w:hAnsi="Times New Roman" w:cs="Times New Roman"/>
        </w:rPr>
        <w:t xml:space="preserve">containing an </w:t>
      </w:r>
      <w:r w:rsidR="00B03B9B">
        <w:rPr>
          <w:rFonts w:ascii="Times New Roman" w:hAnsi="Times New Roman" w:cs="Times New Roman"/>
        </w:rPr>
        <w:t>Inertial Measurement Unit (IMU)</w:t>
      </w:r>
      <w:r w:rsidR="00A427F0">
        <w:rPr>
          <w:rFonts w:ascii="Times New Roman" w:hAnsi="Times New Roman" w:cs="Times New Roman"/>
        </w:rPr>
        <w:t xml:space="preserve"> t</w:t>
      </w:r>
      <w:r w:rsidR="00557E6C">
        <w:rPr>
          <w:rFonts w:ascii="Times New Roman" w:hAnsi="Times New Roman" w:cs="Times New Roman"/>
        </w:rPr>
        <w:t xml:space="preserve">hat </w:t>
      </w:r>
      <w:r w:rsidR="0057470D">
        <w:rPr>
          <w:rFonts w:ascii="Times New Roman" w:hAnsi="Times New Roman" w:cs="Times New Roman"/>
        </w:rPr>
        <w:t>could provide</w:t>
      </w:r>
      <w:r w:rsidR="00557E6C">
        <w:rPr>
          <w:rFonts w:ascii="Times New Roman" w:hAnsi="Times New Roman" w:cs="Times New Roman"/>
        </w:rPr>
        <w:t xml:space="preserve"> orientation dat</w:t>
      </w:r>
      <w:r w:rsidR="00367585">
        <w:rPr>
          <w:rFonts w:ascii="Times New Roman" w:hAnsi="Times New Roman" w:cs="Times New Roman"/>
        </w:rPr>
        <w:t>a</w:t>
      </w:r>
      <w:r w:rsidR="00A2459D">
        <w:rPr>
          <w:rFonts w:ascii="Times New Roman" w:hAnsi="Times New Roman" w:cs="Times New Roman"/>
        </w:rPr>
        <w:t xml:space="preserve">. </w:t>
      </w:r>
      <w:r w:rsidR="004A6F61">
        <w:rPr>
          <w:rFonts w:ascii="Times New Roman" w:hAnsi="Times New Roman" w:cs="Times New Roman"/>
        </w:rPr>
        <w:t>T</w:t>
      </w:r>
      <w:r w:rsidR="00A374F5">
        <w:rPr>
          <w:rFonts w:ascii="Times New Roman" w:hAnsi="Times New Roman" w:cs="Times New Roman"/>
        </w:rPr>
        <w:t xml:space="preserve">he four boards </w:t>
      </w:r>
      <w:r w:rsidR="00592B73">
        <w:rPr>
          <w:rFonts w:ascii="Times New Roman" w:hAnsi="Times New Roman" w:cs="Times New Roman"/>
        </w:rPr>
        <w:t>were</w:t>
      </w:r>
      <w:r w:rsidR="001E502C">
        <w:rPr>
          <w:rFonts w:ascii="Times New Roman" w:hAnsi="Times New Roman" w:cs="Times New Roman"/>
        </w:rPr>
        <w:t xml:space="preserve"> to be</w:t>
      </w:r>
      <w:r w:rsidR="00194C40">
        <w:rPr>
          <w:rFonts w:ascii="Times New Roman" w:hAnsi="Times New Roman" w:cs="Times New Roman"/>
        </w:rPr>
        <w:t xml:space="preserve"> </w:t>
      </w:r>
      <w:r w:rsidR="00026BF2" w:rsidRPr="00026BF2">
        <w:rPr>
          <w:rFonts w:ascii="Times New Roman" w:hAnsi="Times New Roman" w:cs="Times New Roman"/>
        </w:rPr>
        <w:t>strategically</w:t>
      </w:r>
      <w:r w:rsidR="00026BF2">
        <w:rPr>
          <w:rFonts w:ascii="Times New Roman" w:hAnsi="Times New Roman" w:cs="Times New Roman"/>
        </w:rPr>
        <w:t xml:space="preserve"> placed on the operator </w:t>
      </w:r>
      <w:r w:rsidR="00A90580">
        <w:rPr>
          <w:rFonts w:ascii="Times New Roman" w:hAnsi="Times New Roman" w:cs="Times New Roman"/>
        </w:rPr>
        <w:t>to best coincide with the components of the robotic arm</w:t>
      </w:r>
      <w:r w:rsidR="00026BF2">
        <w:rPr>
          <w:rFonts w:ascii="Times New Roman" w:hAnsi="Times New Roman" w:cs="Times New Roman"/>
        </w:rPr>
        <w:t xml:space="preserve"> </w:t>
      </w:r>
      <w:r w:rsidR="00642731">
        <w:rPr>
          <w:rFonts w:ascii="Times New Roman" w:hAnsi="Times New Roman" w:cs="Times New Roman"/>
        </w:rPr>
        <w:t xml:space="preserve">being </w:t>
      </w:r>
      <w:r w:rsidR="00AC5356">
        <w:rPr>
          <w:rFonts w:ascii="Times New Roman" w:hAnsi="Times New Roman" w:cs="Times New Roman"/>
        </w:rPr>
        <w:t>hand</w:t>
      </w:r>
      <w:r w:rsidR="00FC7558">
        <w:rPr>
          <w:rFonts w:ascii="Times New Roman" w:hAnsi="Times New Roman" w:cs="Times New Roman"/>
        </w:rPr>
        <w:t>/</w:t>
      </w:r>
      <w:r w:rsidR="009825B3">
        <w:rPr>
          <w:rFonts w:ascii="Times New Roman" w:hAnsi="Times New Roman" w:cs="Times New Roman"/>
        </w:rPr>
        <w:t>link 4</w:t>
      </w:r>
      <w:r w:rsidR="00642731">
        <w:rPr>
          <w:rFonts w:ascii="Times New Roman" w:hAnsi="Times New Roman" w:cs="Times New Roman"/>
        </w:rPr>
        <w:t>, forearm</w:t>
      </w:r>
      <w:r w:rsidR="005B29AC">
        <w:rPr>
          <w:rFonts w:ascii="Times New Roman" w:hAnsi="Times New Roman" w:cs="Times New Roman"/>
        </w:rPr>
        <w:t>/link</w:t>
      </w:r>
      <w:r w:rsidR="00A34E40">
        <w:rPr>
          <w:rFonts w:ascii="Times New Roman" w:hAnsi="Times New Roman" w:cs="Times New Roman"/>
        </w:rPr>
        <w:t xml:space="preserve"> </w:t>
      </w:r>
      <w:r w:rsidR="009825B3">
        <w:rPr>
          <w:rFonts w:ascii="Times New Roman" w:hAnsi="Times New Roman" w:cs="Times New Roman"/>
        </w:rPr>
        <w:t>3</w:t>
      </w:r>
      <w:r w:rsidR="00642731">
        <w:rPr>
          <w:rFonts w:ascii="Times New Roman" w:hAnsi="Times New Roman" w:cs="Times New Roman"/>
        </w:rPr>
        <w:t>, upper arm</w:t>
      </w:r>
      <w:r w:rsidR="00A34E40">
        <w:rPr>
          <w:rFonts w:ascii="Times New Roman" w:hAnsi="Times New Roman" w:cs="Times New Roman"/>
        </w:rPr>
        <w:t xml:space="preserve">/link </w:t>
      </w:r>
      <w:r w:rsidR="009825B3">
        <w:rPr>
          <w:rFonts w:ascii="Times New Roman" w:hAnsi="Times New Roman" w:cs="Times New Roman"/>
        </w:rPr>
        <w:t>2</w:t>
      </w:r>
      <w:r w:rsidR="00642731">
        <w:rPr>
          <w:rFonts w:ascii="Times New Roman" w:hAnsi="Times New Roman" w:cs="Times New Roman"/>
        </w:rPr>
        <w:t xml:space="preserve"> and chest</w:t>
      </w:r>
      <w:r w:rsidR="00A34E40">
        <w:rPr>
          <w:rFonts w:ascii="Times New Roman" w:hAnsi="Times New Roman" w:cs="Times New Roman"/>
        </w:rPr>
        <w:t>/</w:t>
      </w:r>
      <w:r w:rsidR="009825B3">
        <w:rPr>
          <w:rFonts w:ascii="Times New Roman" w:hAnsi="Times New Roman" w:cs="Times New Roman"/>
        </w:rPr>
        <w:t>link 1</w:t>
      </w:r>
      <w:r w:rsidR="00926CA1">
        <w:rPr>
          <w:rFonts w:ascii="Times New Roman" w:hAnsi="Times New Roman" w:cs="Times New Roman"/>
        </w:rPr>
        <w:t xml:space="preserve">, as demonstrated in </w:t>
      </w:r>
      <w:r w:rsidR="00926CA1" w:rsidRPr="00691443">
        <w:rPr>
          <w:rFonts w:ascii="Times New Roman" w:hAnsi="Times New Roman" w:cs="Times New Roman"/>
        </w:rPr>
        <w:t xml:space="preserve">Figure </w:t>
      </w:r>
      <w:r w:rsidR="00A82D8A">
        <w:rPr>
          <w:rFonts w:ascii="Times New Roman" w:hAnsi="Times New Roman" w:cs="Times New Roman"/>
        </w:rPr>
        <w:t>1</w:t>
      </w:r>
      <w:r w:rsidR="00642731" w:rsidRPr="00691443">
        <w:rPr>
          <w:rFonts w:ascii="Times New Roman" w:hAnsi="Times New Roman" w:cs="Times New Roman"/>
        </w:rPr>
        <w:t>.</w:t>
      </w:r>
      <w:r w:rsidR="00642731">
        <w:rPr>
          <w:rFonts w:ascii="Times New Roman" w:hAnsi="Times New Roman" w:cs="Times New Roman"/>
        </w:rPr>
        <w:t xml:space="preserve"> </w:t>
      </w:r>
      <w:r w:rsidR="006B789A">
        <w:rPr>
          <w:rFonts w:ascii="Times New Roman" w:hAnsi="Times New Roman" w:cs="Times New Roman"/>
        </w:rPr>
        <w:t xml:space="preserve">The modularity ensures that </w:t>
      </w:r>
      <w:r w:rsidR="001A7D03">
        <w:rPr>
          <w:rFonts w:ascii="Times New Roman" w:hAnsi="Times New Roman" w:cs="Times New Roman"/>
        </w:rPr>
        <w:t xml:space="preserve">any given board can be replaced with the spare in </w:t>
      </w:r>
      <w:r w:rsidR="00FF52E8">
        <w:rPr>
          <w:rFonts w:ascii="Times New Roman" w:hAnsi="Times New Roman" w:cs="Times New Roman"/>
        </w:rPr>
        <w:t xml:space="preserve">case of </w:t>
      </w:r>
      <w:r w:rsidR="001A7D03">
        <w:rPr>
          <w:rFonts w:ascii="Times New Roman" w:hAnsi="Times New Roman" w:cs="Times New Roman"/>
        </w:rPr>
        <w:t>system failure</w:t>
      </w:r>
      <w:r w:rsidR="00FF52E8">
        <w:rPr>
          <w:rFonts w:ascii="Times New Roman" w:hAnsi="Times New Roman" w:cs="Times New Roman"/>
        </w:rPr>
        <w:t>.</w:t>
      </w:r>
      <w:r w:rsidR="001A7D03">
        <w:rPr>
          <w:rFonts w:ascii="Times New Roman" w:hAnsi="Times New Roman" w:cs="Times New Roman"/>
        </w:rPr>
        <w:t xml:space="preserve"> </w:t>
      </w:r>
    </w:p>
    <w:p w14:paraId="474B7864" w14:textId="4EE80303" w:rsidR="000049D1" w:rsidRDefault="0012795A" w:rsidP="0012795A">
      <w:pPr>
        <w:jc w:val="center"/>
        <w:rPr>
          <w:rFonts w:ascii="Times New Roman" w:hAnsi="Times New Roman" w:cs="Times New Roman"/>
        </w:rPr>
      </w:pPr>
      <w:r>
        <w:rPr>
          <w:noProof/>
        </w:rPr>
        <w:drawing>
          <wp:inline distT="0" distB="0" distL="0" distR="0" wp14:anchorId="4B1B26A5" wp14:editId="6C5C6E77">
            <wp:extent cx="2596698" cy="1948531"/>
            <wp:effectExtent l="318" t="0" r="0" b="0"/>
            <wp:docPr id="167894530" name="Picture 167894530" descr="A person wearing a yellow shirt and black sh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4530" name="Picture 1" descr="A person wearing a yellow shirt and black short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624443" cy="1969351"/>
                    </a:xfrm>
                    <a:prstGeom prst="rect">
                      <a:avLst/>
                    </a:prstGeom>
                    <a:noFill/>
                    <a:ln>
                      <a:noFill/>
                    </a:ln>
                  </pic:spPr>
                </pic:pic>
              </a:graphicData>
            </a:graphic>
          </wp:inline>
        </w:drawing>
      </w:r>
      <w:r w:rsidR="00180983">
        <w:rPr>
          <w:noProof/>
        </w:rPr>
        <w:drawing>
          <wp:inline distT="0" distB="0" distL="0" distR="0" wp14:anchorId="36AB15DC" wp14:editId="47F768EF">
            <wp:extent cx="2595600" cy="1947600"/>
            <wp:effectExtent l="0" t="0" r="0" b="0"/>
            <wp:docPr id="1636395540" name="Picture 1636395540" descr="A person wearing a yellow shirt with wires attached to his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95540" name="Picture 2" descr="A person wearing a yellow shirt with wires attached to his ar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595600" cy="1947600"/>
                    </a:xfrm>
                    <a:prstGeom prst="rect">
                      <a:avLst/>
                    </a:prstGeom>
                    <a:noFill/>
                    <a:ln>
                      <a:noFill/>
                    </a:ln>
                  </pic:spPr>
                </pic:pic>
              </a:graphicData>
            </a:graphic>
          </wp:inline>
        </w:drawing>
      </w:r>
      <w:r w:rsidR="00047E97">
        <w:rPr>
          <w:noProof/>
        </w:rPr>
        <w:drawing>
          <wp:inline distT="0" distB="0" distL="0" distR="0" wp14:anchorId="5F5C0015" wp14:editId="56CC849A">
            <wp:extent cx="2268643" cy="2268643"/>
            <wp:effectExtent l="0" t="0" r="0" b="0"/>
            <wp:docPr id="922411656" name="Picture 922411656" descr="Ned - 6-axis robot by Nir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d - 6-axis robot by Niry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9547" cy="2279547"/>
                    </a:xfrm>
                    <a:prstGeom prst="rect">
                      <a:avLst/>
                    </a:prstGeom>
                    <a:noFill/>
                    <a:ln>
                      <a:noFill/>
                    </a:ln>
                  </pic:spPr>
                </pic:pic>
              </a:graphicData>
            </a:graphic>
          </wp:inline>
        </w:drawing>
      </w:r>
    </w:p>
    <w:p w14:paraId="58EF6E9B" w14:textId="20C5B427" w:rsidR="00AD50ED" w:rsidRDefault="00A2752F" w:rsidP="00AD50ED">
      <w:pPr>
        <w:jc w:val="center"/>
        <w:rPr>
          <w:rFonts w:ascii="Times New Roman" w:hAnsi="Times New Roman" w:cs="Times New Roman"/>
          <w:i/>
          <w:iCs/>
          <w:color w:val="808080" w:themeColor="background1" w:themeShade="80"/>
          <w:sz w:val="20"/>
          <w:szCs w:val="20"/>
        </w:rPr>
      </w:pPr>
      <w:r w:rsidRPr="00F57234">
        <w:rPr>
          <w:rFonts w:ascii="Times New Roman" w:hAnsi="Times New Roman" w:cs="Times New Roman"/>
          <w:i/>
          <w:iCs/>
          <w:color w:val="808080" w:themeColor="background1" w:themeShade="80"/>
          <w:sz w:val="20"/>
          <w:szCs w:val="20"/>
        </w:rPr>
        <w:t xml:space="preserve">Figure </w:t>
      </w:r>
      <w:r w:rsidR="00A82D8A" w:rsidRPr="00F57234">
        <w:rPr>
          <w:rFonts w:ascii="Times New Roman" w:hAnsi="Times New Roman" w:cs="Times New Roman"/>
          <w:i/>
          <w:iCs/>
          <w:color w:val="808080" w:themeColor="background1" w:themeShade="80"/>
          <w:sz w:val="20"/>
          <w:szCs w:val="20"/>
        </w:rPr>
        <w:t>1</w:t>
      </w:r>
      <w:r w:rsidRPr="00F57234">
        <w:rPr>
          <w:rFonts w:ascii="Times New Roman" w:hAnsi="Times New Roman" w:cs="Times New Roman"/>
          <w:i/>
          <w:iCs/>
          <w:color w:val="808080" w:themeColor="background1" w:themeShade="80"/>
          <w:sz w:val="20"/>
          <w:szCs w:val="20"/>
        </w:rPr>
        <w:t xml:space="preserve">: </w:t>
      </w:r>
      <w:r w:rsidR="00217C70" w:rsidRPr="00F57234">
        <w:rPr>
          <w:rFonts w:ascii="Times New Roman" w:hAnsi="Times New Roman" w:cs="Times New Roman"/>
          <w:i/>
          <w:iCs/>
          <w:color w:val="808080" w:themeColor="background1" w:themeShade="80"/>
          <w:sz w:val="20"/>
          <w:szCs w:val="20"/>
        </w:rPr>
        <w:t xml:space="preserve">Placement of sensors </w:t>
      </w:r>
      <w:r w:rsidR="00FC0624" w:rsidRPr="00F57234">
        <w:rPr>
          <w:rFonts w:ascii="Times New Roman" w:hAnsi="Times New Roman" w:cs="Times New Roman"/>
          <w:i/>
          <w:iCs/>
          <w:color w:val="808080" w:themeColor="background1" w:themeShade="80"/>
          <w:sz w:val="20"/>
          <w:szCs w:val="20"/>
        </w:rPr>
        <w:t>was</w:t>
      </w:r>
      <w:r w:rsidR="00822907" w:rsidRPr="00F57234">
        <w:rPr>
          <w:rFonts w:ascii="Times New Roman" w:hAnsi="Times New Roman" w:cs="Times New Roman"/>
          <w:i/>
          <w:iCs/>
          <w:color w:val="808080" w:themeColor="background1" w:themeShade="80"/>
          <w:sz w:val="20"/>
          <w:szCs w:val="20"/>
        </w:rPr>
        <w:t xml:space="preserve"> </w:t>
      </w:r>
      <w:r w:rsidR="00A15BB6" w:rsidRPr="00F57234">
        <w:rPr>
          <w:rFonts w:ascii="Times New Roman" w:hAnsi="Times New Roman" w:cs="Times New Roman"/>
          <w:i/>
          <w:iCs/>
          <w:color w:val="808080" w:themeColor="background1" w:themeShade="80"/>
          <w:sz w:val="20"/>
          <w:szCs w:val="20"/>
        </w:rPr>
        <w:t xml:space="preserve">selected to best </w:t>
      </w:r>
      <w:r w:rsidR="0025240D" w:rsidRPr="00F57234">
        <w:rPr>
          <w:rFonts w:ascii="Times New Roman" w:hAnsi="Times New Roman" w:cs="Times New Roman"/>
          <w:i/>
          <w:iCs/>
          <w:color w:val="808080" w:themeColor="background1" w:themeShade="80"/>
          <w:sz w:val="20"/>
          <w:szCs w:val="20"/>
        </w:rPr>
        <w:t>match</w:t>
      </w:r>
      <w:r w:rsidR="00A15BB6" w:rsidRPr="00F57234">
        <w:rPr>
          <w:rFonts w:ascii="Times New Roman" w:hAnsi="Times New Roman" w:cs="Times New Roman"/>
          <w:i/>
          <w:iCs/>
          <w:color w:val="808080" w:themeColor="background1" w:themeShade="80"/>
          <w:sz w:val="20"/>
          <w:szCs w:val="20"/>
        </w:rPr>
        <w:t xml:space="preserve"> </w:t>
      </w:r>
      <w:proofErr w:type="spellStart"/>
      <w:r w:rsidR="00227A2D" w:rsidRPr="00F57234">
        <w:rPr>
          <w:rFonts w:ascii="Times New Roman" w:hAnsi="Times New Roman" w:cs="Times New Roman"/>
          <w:i/>
          <w:iCs/>
          <w:color w:val="808080" w:themeColor="background1" w:themeShade="80"/>
          <w:sz w:val="20"/>
          <w:szCs w:val="20"/>
        </w:rPr>
        <w:t>NED</w:t>
      </w:r>
      <w:r w:rsidR="0035547D" w:rsidRPr="00F57234">
        <w:rPr>
          <w:rFonts w:ascii="Times New Roman" w:hAnsi="Times New Roman" w:cs="Times New Roman"/>
          <w:i/>
          <w:iCs/>
          <w:color w:val="808080" w:themeColor="background1" w:themeShade="80"/>
          <w:sz w:val="20"/>
          <w:szCs w:val="20"/>
        </w:rPr>
        <w:t>s’</w:t>
      </w:r>
      <w:proofErr w:type="spellEnd"/>
      <w:r w:rsidR="0035547D" w:rsidRPr="00F57234">
        <w:rPr>
          <w:rFonts w:ascii="Times New Roman" w:hAnsi="Times New Roman" w:cs="Times New Roman"/>
          <w:i/>
          <w:iCs/>
          <w:color w:val="808080" w:themeColor="background1" w:themeShade="80"/>
          <w:sz w:val="20"/>
          <w:szCs w:val="20"/>
        </w:rPr>
        <w:t xml:space="preserve"> </w:t>
      </w:r>
      <w:r w:rsidR="00F57145" w:rsidRPr="00F57234">
        <w:rPr>
          <w:rFonts w:ascii="Times New Roman" w:hAnsi="Times New Roman" w:cs="Times New Roman"/>
          <w:i/>
          <w:iCs/>
          <w:color w:val="808080" w:themeColor="background1" w:themeShade="80"/>
          <w:sz w:val="20"/>
          <w:szCs w:val="20"/>
        </w:rPr>
        <w:t>physical characteristics.</w:t>
      </w:r>
      <w:r w:rsidR="00816A43" w:rsidRPr="00F57234">
        <w:rPr>
          <w:rFonts w:ascii="Times New Roman" w:hAnsi="Times New Roman" w:cs="Times New Roman"/>
          <w:i/>
          <w:iCs/>
          <w:color w:val="808080" w:themeColor="background1" w:themeShade="80"/>
          <w:sz w:val="20"/>
          <w:szCs w:val="20"/>
        </w:rPr>
        <w:t xml:space="preserve"> </w:t>
      </w:r>
    </w:p>
    <w:p w14:paraId="5DBC857E" w14:textId="2F380279" w:rsidR="001D2A0F" w:rsidRDefault="001D2A0F" w:rsidP="001D2A0F">
      <w:pPr>
        <w:rPr>
          <w:rFonts w:ascii="Times New Roman" w:hAnsi="Times New Roman" w:cs="Times New Roman"/>
          <w:i/>
          <w:iCs/>
          <w:color w:val="808080" w:themeColor="background1" w:themeShade="80"/>
          <w:sz w:val="20"/>
          <w:szCs w:val="20"/>
        </w:rPr>
      </w:pPr>
    </w:p>
    <w:p w14:paraId="2C50F272" w14:textId="2FD13DBD" w:rsidR="00EC6F7E" w:rsidRPr="00AD50ED" w:rsidRDefault="00657042" w:rsidP="009E20DB">
      <w:pPr>
        <w:rPr>
          <w:rFonts w:ascii="Times New Roman" w:hAnsi="Times New Roman" w:cs="Times New Roman"/>
          <w:i/>
          <w:color w:val="808080" w:themeColor="background1" w:themeShade="80"/>
          <w:sz w:val="20"/>
          <w:szCs w:val="20"/>
        </w:rPr>
      </w:pPr>
      <w:r>
        <w:rPr>
          <w:rFonts w:ascii="Times New Roman" w:hAnsi="Times New Roman" w:cs="Times New Roman"/>
        </w:rPr>
        <w:lastRenderedPageBreak/>
        <w:t>T</w:t>
      </w:r>
      <w:r w:rsidR="000F5D66">
        <w:rPr>
          <w:rFonts w:ascii="Times New Roman" w:hAnsi="Times New Roman" w:cs="Times New Roman"/>
        </w:rPr>
        <w:t xml:space="preserve">he </w:t>
      </w:r>
      <w:r w:rsidR="00F97351">
        <w:rPr>
          <w:rFonts w:ascii="Times New Roman" w:hAnsi="Times New Roman" w:cs="Times New Roman"/>
        </w:rPr>
        <w:t>PCBs</w:t>
      </w:r>
      <w:r w:rsidR="000F5D66">
        <w:rPr>
          <w:rFonts w:ascii="Times New Roman" w:hAnsi="Times New Roman" w:cs="Times New Roman"/>
        </w:rPr>
        <w:t xml:space="preserve"> </w:t>
      </w:r>
      <w:r w:rsidR="00AC366B">
        <w:rPr>
          <w:rFonts w:ascii="Times New Roman" w:hAnsi="Times New Roman" w:cs="Times New Roman"/>
        </w:rPr>
        <w:t>were to</w:t>
      </w:r>
      <w:r w:rsidR="00B845E0">
        <w:rPr>
          <w:rFonts w:ascii="Times New Roman" w:hAnsi="Times New Roman" w:cs="Times New Roman"/>
        </w:rPr>
        <w:t xml:space="preserve"> </w:t>
      </w:r>
      <w:r w:rsidR="00CC01DB">
        <w:rPr>
          <w:rFonts w:ascii="Times New Roman" w:hAnsi="Times New Roman" w:cs="Times New Roman"/>
        </w:rPr>
        <w:t xml:space="preserve">employ </w:t>
      </w:r>
      <w:r w:rsidR="005F147C">
        <w:rPr>
          <w:rFonts w:ascii="Times New Roman" w:hAnsi="Times New Roman" w:cs="Times New Roman"/>
        </w:rPr>
        <w:t>CAN bus to</w:t>
      </w:r>
      <w:r w:rsidR="00CC01DB">
        <w:rPr>
          <w:rFonts w:ascii="Times New Roman" w:hAnsi="Times New Roman" w:cs="Times New Roman"/>
        </w:rPr>
        <w:t xml:space="preserve"> </w:t>
      </w:r>
      <w:r w:rsidR="005F147C">
        <w:rPr>
          <w:rFonts w:ascii="Times New Roman" w:hAnsi="Times New Roman" w:cs="Times New Roman"/>
        </w:rPr>
        <w:t xml:space="preserve">collate </w:t>
      </w:r>
      <w:r w:rsidR="00D8716A">
        <w:rPr>
          <w:rFonts w:ascii="Times New Roman" w:hAnsi="Times New Roman" w:cs="Times New Roman"/>
        </w:rPr>
        <w:t>the orientation</w:t>
      </w:r>
      <w:r w:rsidR="00CC01DB">
        <w:rPr>
          <w:rFonts w:ascii="Times New Roman" w:hAnsi="Times New Roman" w:cs="Times New Roman"/>
        </w:rPr>
        <w:t xml:space="preserve"> </w:t>
      </w:r>
      <w:r w:rsidR="008828C2">
        <w:rPr>
          <w:rFonts w:ascii="Times New Roman" w:hAnsi="Times New Roman" w:cs="Times New Roman"/>
        </w:rPr>
        <w:t>data</w:t>
      </w:r>
      <w:r w:rsidR="008946D6">
        <w:rPr>
          <w:rFonts w:ascii="Times New Roman" w:hAnsi="Times New Roman" w:cs="Times New Roman"/>
        </w:rPr>
        <w:t>,</w:t>
      </w:r>
      <w:r w:rsidR="005B07A8">
        <w:rPr>
          <w:rFonts w:ascii="Times New Roman" w:hAnsi="Times New Roman" w:cs="Times New Roman"/>
        </w:rPr>
        <w:t xml:space="preserve"> </w:t>
      </w:r>
      <w:r w:rsidR="008946D6">
        <w:rPr>
          <w:rFonts w:ascii="Times New Roman" w:hAnsi="Times New Roman" w:cs="Times New Roman"/>
        </w:rPr>
        <w:t>then subsequently</w:t>
      </w:r>
      <w:r w:rsidR="005B07A8">
        <w:rPr>
          <w:rFonts w:ascii="Times New Roman" w:hAnsi="Times New Roman" w:cs="Times New Roman"/>
        </w:rPr>
        <w:t xml:space="preserve"> </w:t>
      </w:r>
      <w:r w:rsidR="004F08F5">
        <w:rPr>
          <w:rFonts w:ascii="Times New Roman" w:hAnsi="Times New Roman" w:cs="Times New Roman"/>
        </w:rPr>
        <w:t>process and</w:t>
      </w:r>
      <w:r w:rsidR="009A3176">
        <w:rPr>
          <w:rFonts w:ascii="Times New Roman" w:hAnsi="Times New Roman" w:cs="Times New Roman"/>
        </w:rPr>
        <w:t xml:space="preserve"> transmit </w:t>
      </w:r>
      <w:r w:rsidR="001613D6">
        <w:rPr>
          <w:rFonts w:ascii="Times New Roman" w:hAnsi="Times New Roman" w:cs="Times New Roman"/>
        </w:rPr>
        <w:t xml:space="preserve">the data </w:t>
      </w:r>
      <w:r w:rsidR="009A3176">
        <w:rPr>
          <w:rFonts w:ascii="Times New Roman" w:hAnsi="Times New Roman" w:cs="Times New Roman"/>
        </w:rPr>
        <w:t xml:space="preserve">to a </w:t>
      </w:r>
      <w:r w:rsidR="00A8469F">
        <w:rPr>
          <w:rFonts w:ascii="Times New Roman" w:hAnsi="Times New Roman" w:cs="Times New Roman"/>
        </w:rPr>
        <w:t>computer</w:t>
      </w:r>
      <w:r w:rsidR="004F08F5">
        <w:rPr>
          <w:rFonts w:ascii="Times New Roman" w:hAnsi="Times New Roman" w:cs="Times New Roman"/>
        </w:rPr>
        <w:t xml:space="preserve"> from the master node</w:t>
      </w:r>
      <w:r w:rsidR="00A8469F">
        <w:rPr>
          <w:rFonts w:ascii="Times New Roman" w:hAnsi="Times New Roman" w:cs="Times New Roman"/>
        </w:rPr>
        <w:t xml:space="preserve">. </w:t>
      </w:r>
      <w:r w:rsidR="00773D25">
        <w:rPr>
          <w:rFonts w:ascii="Times New Roman" w:hAnsi="Times New Roman" w:cs="Times New Roman"/>
        </w:rPr>
        <w:t xml:space="preserve">The </w:t>
      </w:r>
      <w:r w:rsidR="00C806F8">
        <w:rPr>
          <w:rFonts w:ascii="Times New Roman" w:hAnsi="Times New Roman" w:cs="Times New Roman"/>
        </w:rPr>
        <w:t xml:space="preserve">PC </w:t>
      </w:r>
      <w:r w:rsidR="00246B69">
        <w:rPr>
          <w:rFonts w:ascii="Times New Roman" w:hAnsi="Times New Roman" w:cs="Times New Roman"/>
        </w:rPr>
        <w:t>will</w:t>
      </w:r>
      <w:r w:rsidR="00C806F8">
        <w:rPr>
          <w:rFonts w:ascii="Times New Roman" w:hAnsi="Times New Roman" w:cs="Times New Roman"/>
        </w:rPr>
        <w:t xml:space="preserve"> then</w:t>
      </w:r>
      <w:r w:rsidR="00026BF2">
        <w:rPr>
          <w:rFonts w:ascii="Times New Roman" w:hAnsi="Times New Roman" w:cs="Times New Roman"/>
        </w:rPr>
        <w:t xml:space="preserve"> </w:t>
      </w:r>
      <w:r w:rsidR="00246B69">
        <w:rPr>
          <w:rFonts w:ascii="Times New Roman" w:hAnsi="Times New Roman" w:cs="Times New Roman"/>
        </w:rPr>
        <w:t xml:space="preserve">act as the primary access point for communicating with </w:t>
      </w:r>
      <w:r w:rsidR="00E23C4E">
        <w:rPr>
          <w:rFonts w:ascii="Times New Roman" w:hAnsi="Times New Roman" w:cs="Times New Roman"/>
        </w:rPr>
        <w:t xml:space="preserve">and instructing </w:t>
      </w:r>
      <w:r w:rsidR="00352F26">
        <w:rPr>
          <w:rFonts w:ascii="Times New Roman" w:hAnsi="Times New Roman" w:cs="Times New Roman"/>
        </w:rPr>
        <w:t>NED</w:t>
      </w:r>
      <w:r w:rsidR="00F97351">
        <w:rPr>
          <w:rFonts w:ascii="Times New Roman" w:hAnsi="Times New Roman" w:cs="Times New Roman"/>
        </w:rPr>
        <w:t xml:space="preserve">. </w:t>
      </w:r>
      <w:r w:rsidR="00E130D4">
        <w:rPr>
          <w:rFonts w:ascii="Times New Roman" w:hAnsi="Times New Roman" w:cs="Times New Roman"/>
        </w:rPr>
        <w:t>This</w:t>
      </w:r>
      <w:r w:rsidR="003626D9">
        <w:rPr>
          <w:rFonts w:ascii="Times New Roman" w:hAnsi="Times New Roman" w:cs="Times New Roman"/>
        </w:rPr>
        <w:t xml:space="preserve"> is </w:t>
      </w:r>
      <w:r w:rsidR="00B17B35">
        <w:rPr>
          <w:rFonts w:ascii="Times New Roman" w:hAnsi="Times New Roman" w:cs="Times New Roman"/>
        </w:rPr>
        <w:t xml:space="preserve">facilitated by a python script that utilises a documented library </w:t>
      </w:r>
      <w:r w:rsidR="00E23C4E">
        <w:rPr>
          <w:rFonts w:ascii="Times New Roman" w:hAnsi="Times New Roman" w:cs="Times New Roman"/>
        </w:rPr>
        <w:t>for NED</w:t>
      </w:r>
      <w:r w:rsidR="007A782B">
        <w:rPr>
          <w:rFonts w:ascii="Times New Roman" w:hAnsi="Times New Roman" w:cs="Times New Roman"/>
        </w:rPr>
        <w:t xml:space="preserve"> and can then utilise </w:t>
      </w:r>
      <w:r w:rsidR="00487431">
        <w:rPr>
          <w:rFonts w:ascii="Times New Roman" w:hAnsi="Times New Roman" w:cs="Times New Roman"/>
        </w:rPr>
        <w:t xml:space="preserve">the received orientational data to </w:t>
      </w:r>
      <w:r w:rsidR="00717F84">
        <w:rPr>
          <w:rFonts w:ascii="Times New Roman" w:hAnsi="Times New Roman" w:cs="Times New Roman"/>
        </w:rPr>
        <w:t>adjust the joints by a specified angle and direction</w:t>
      </w:r>
      <w:r w:rsidR="009A1C86">
        <w:rPr>
          <w:rFonts w:ascii="Times New Roman" w:hAnsi="Times New Roman" w:cs="Times New Roman"/>
        </w:rPr>
        <w:t xml:space="preserve">, thereby mimicking </w:t>
      </w:r>
      <w:r w:rsidR="003004FC">
        <w:rPr>
          <w:rFonts w:ascii="Times New Roman" w:hAnsi="Times New Roman" w:cs="Times New Roman"/>
        </w:rPr>
        <w:t xml:space="preserve">human </w:t>
      </w:r>
      <w:r w:rsidR="00F36E86">
        <w:rPr>
          <w:rFonts w:ascii="Times New Roman" w:hAnsi="Times New Roman" w:cs="Times New Roman"/>
        </w:rPr>
        <w:t xml:space="preserve">arm movement. </w:t>
      </w:r>
      <w:r w:rsidR="003C4FCF">
        <w:rPr>
          <w:rFonts w:ascii="Times New Roman" w:hAnsi="Times New Roman" w:cs="Times New Roman"/>
        </w:rPr>
        <w:t xml:space="preserve">This overall approach can be abstracted into </w:t>
      </w:r>
      <w:r w:rsidR="00313979">
        <w:rPr>
          <w:rFonts w:ascii="Times New Roman" w:hAnsi="Times New Roman" w:cs="Times New Roman"/>
        </w:rPr>
        <w:t xml:space="preserve">a flow diagram </w:t>
      </w:r>
      <w:r w:rsidR="0062106A">
        <w:rPr>
          <w:rFonts w:ascii="Times New Roman" w:hAnsi="Times New Roman" w:cs="Times New Roman"/>
        </w:rPr>
        <w:t xml:space="preserve">seen in </w:t>
      </w:r>
      <w:r w:rsidR="0062106A" w:rsidRPr="00CC2279">
        <w:rPr>
          <w:rFonts w:ascii="Times New Roman" w:hAnsi="Times New Roman" w:cs="Times New Roman"/>
        </w:rPr>
        <w:t xml:space="preserve">Figure </w:t>
      </w:r>
      <w:r w:rsidR="004956CF">
        <w:rPr>
          <w:rFonts w:ascii="Times New Roman" w:hAnsi="Times New Roman" w:cs="Times New Roman"/>
        </w:rPr>
        <w:t>2</w:t>
      </w:r>
      <w:r w:rsidR="0062106A">
        <w:rPr>
          <w:rFonts w:ascii="Times New Roman" w:hAnsi="Times New Roman" w:cs="Times New Roman"/>
        </w:rPr>
        <w:t>.</w:t>
      </w:r>
    </w:p>
    <w:p w14:paraId="15A3A4B8" w14:textId="1E537CA6" w:rsidR="003E422C" w:rsidRPr="00CA4794" w:rsidRDefault="00170657" w:rsidP="003F67DC">
      <w:pPr>
        <w:jc w:val="center"/>
        <w:rPr>
          <w:rFonts w:ascii="Times New Roman" w:hAnsi="Times New Roman" w:cs="Times New Roman"/>
        </w:rPr>
      </w:pPr>
      <w:r w:rsidRPr="00CC2279">
        <w:rPr>
          <w:rFonts w:ascii="Times New Roman" w:hAnsi="Times New Roman" w:cs="Times New Roman"/>
          <w:i/>
          <w:color w:val="808080" w:themeColor="background1" w:themeShade="80"/>
          <w:sz w:val="20"/>
          <w:szCs w:val="20"/>
        </w:rPr>
        <w:drawing>
          <wp:anchor distT="0" distB="0" distL="114300" distR="114300" simplePos="0" relativeHeight="251576832" behindDoc="0" locked="0" layoutInCell="1" allowOverlap="1" wp14:anchorId="69A6AB2E" wp14:editId="5790C9EE">
            <wp:simplePos x="0" y="0"/>
            <wp:positionH relativeFrom="margin">
              <wp:align>right</wp:align>
            </wp:positionH>
            <wp:positionV relativeFrom="paragraph">
              <wp:posOffset>341</wp:posOffset>
            </wp:positionV>
            <wp:extent cx="5731510" cy="632460"/>
            <wp:effectExtent l="0" t="0" r="2540" b="0"/>
            <wp:wrapTopAndBottom/>
            <wp:docPr id="1960996427" name="Picture 196099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9642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32460"/>
                    </a:xfrm>
                    <a:prstGeom prst="rect">
                      <a:avLst/>
                    </a:prstGeom>
                  </pic:spPr>
                </pic:pic>
              </a:graphicData>
            </a:graphic>
          </wp:anchor>
        </w:drawing>
      </w:r>
      <w:r w:rsidR="009D03A2" w:rsidRPr="00CC2279">
        <w:rPr>
          <w:rFonts w:ascii="Times New Roman" w:hAnsi="Times New Roman" w:cs="Times New Roman"/>
          <w:i/>
          <w:color w:val="808080" w:themeColor="background1" w:themeShade="80"/>
          <w:sz w:val="20"/>
          <w:szCs w:val="20"/>
        </w:rPr>
        <w:t xml:space="preserve">Figure </w:t>
      </w:r>
      <w:r w:rsidR="004956CF">
        <w:rPr>
          <w:rFonts w:ascii="Times New Roman" w:hAnsi="Times New Roman" w:cs="Times New Roman"/>
          <w:i/>
          <w:iCs/>
          <w:color w:val="808080" w:themeColor="background1" w:themeShade="80"/>
          <w:sz w:val="20"/>
          <w:szCs w:val="20"/>
        </w:rPr>
        <w:t>2</w:t>
      </w:r>
      <w:r w:rsidR="009D03A2" w:rsidRPr="00CC2279">
        <w:rPr>
          <w:rFonts w:ascii="Times New Roman" w:hAnsi="Times New Roman" w:cs="Times New Roman"/>
          <w:i/>
          <w:color w:val="808080" w:themeColor="background1" w:themeShade="80"/>
          <w:sz w:val="20"/>
          <w:szCs w:val="20"/>
        </w:rPr>
        <w:t xml:space="preserve">: </w:t>
      </w:r>
      <w:r w:rsidR="00035D93" w:rsidRPr="00CC2279">
        <w:rPr>
          <w:rFonts w:ascii="Times New Roman" w:hAnsi="Times New Roman" w:cs="Times New Roman"/>
          <w:i/>
          <w:color w:val="808080" w:themeColor="background1" w:themeShade="80"/>
          <w:sz w:val="20"/>
          <w:szCs w:val="20"/>
        </w:rPr>
        <w:t>High level</w:t>
      </w:r>
      <w:r w:rsidR="00022CC3" w:rsidRPr="00CC2279">
        <w:rPr>
          <w:rFonts w:ascii="Times New Roman" w:hAnsi="Times New Roman" w:cs="Times New Roman"/>
          <w:i/>
          <w:color w:val="808080" w:themeColor="background1" w:themeShade="80"/>
          <w:sz w:val="20"/>
          <w:szCs w:val="20"/>
        </w:rPr>
        <w:t xml:space="preserve"> approach to</w:t>
      </w:r>
      <w:r w:rsidR="00035D93" w:rsidRPr="00CC2279">
        <w:rPr>
          <w:rFonts w:ascii="Times New Roman" w:hAnsi="Times New Roman" w:cs="Times New Roman"/>
          <w:i/>
          <w:color w:val="808080" w:themeColor="background1" w:themeShade="80"/>
          <w:sz w:val="20"/>
          <w:szCs w:val="20"/>
        </w:rPr>
        <w:t xml:space="preserve"> arm control with </w:t>
      </w:r>
      <w:r w:rsidR="00DA0A25" w:rsidRPr="00CC2279">
        <w:rPr>
          <w:rFonts w:ascii="Times New Roman" w:hAnsi="Times New Roman" w:cs="Times New Roman"/>
          <w:i/>
          <w:color w:val="808080" w:themeColor="background1" w:themeShade="80"/>
          <w:sz w:val="20"/>
          <w:szCs w:val="20"/>
        </w:rPr>
        <w:t>sensor glove</w:t>
      </w:r>
      <w:r w:rsidR="00DA0A25">
        <w:rPr>
          <w:rFonts w:ascii="Times New Roman" w:hAnsi="Times New Roman" w:cs="Times New Roman"/>
        </w:rPr>
        <w:t>.</w:t>
      </w:r>
    </w:p>
    <w:p w14:paraId="08BB226D" w14:textId="567B08BA" w:rsidR="00441F25" w:rsidRPr="004573FA" w:rsidRDefault="00864090" w:rsidP="00864090">
      <w:pPr>
        <w:pStyle w:val="Heading1"/>
        <w:numPr>
          <w:ilvl w:val="1"/>
          <w:numId w:val="3"/>
        </w:numPr>
        <w:ind w:left="431" w:hanging="431"/>
        <w:rPr>
          <w:rFonts w:ascii="Times New Roman" w:eastAsia="Times New Roman" w:hAnsi="Times New Roman" w:cs="Times New Roman"/>
          <w:b/>
          <w:bCs/>
          <w:color w:val="000000" w:themeColor="text1"/>
          <w:sz w:val="24"/>
          <w:szCs w:val="24"/>
        </w:rPr>
      </w:pPr>
      <w:r w:rsidRPr="004573FA">
        <w:rPr>
          <w:rFonts w:ascii="Times New Roman" w:eastAsia="Times New Roman" w:hAnsi="Times New Roman" w:cs="Times New Roman"/>
          <w:b/>
          <w:bCs/>
          <w:color w:val="000000" w:themeColor="text1"/>
          <w:sz w:val="24"/>
          <w:szCs w:val="24"/>
        </w:rPr>
        <w:t xml:space="preserve"> </w:t>
      </w:r>
      <w:bookmarkStart w:id="6" w:name="_Toc149543590"/>
      <w:bookmarkStart w:id="7" w:name="_Toc149543613"/>
      <w:bookmarkStart w:id="8" w:name="_Toc149749835"/>
      <w:r w:rsidRPr="004573FA">
        <w:rPr>
          <w:rFonts w:ascii="Times New Roman" w:eastAsia="Times New Roman" w:hAnsi="Times New Roman" w:cs="Times New Roman"/>
          <w:b/>
          <w:bCs/>
          <w:color w:val="000000" w:themeColor="text1"/>
          <w:sz w:val="24"/>
          <w:szCs w:val="24"/>
        </w:rPr>
        <w:t>Hardware Design</w:t>
      </w:r>
      <w:bookmarkEnd w:id="6"/>
      <w:bookmarkEnd w:id="7"/>
      <w:bookmarkEnd w:id="8"/>
    </w:p>
    <w:p w14:paraId="72ECB6E7" w14:textId="41404D31" w:rsidR="00AF4947" w:rsidRDefault="00A954EB" w:rsidP="00263AF8">
      <w:r>
        <w:rPr>
          <w:rFonts w:ascii="Times New Roman" w:hAnsi="Times New Roman" w:cs="Times New Roman"/>
        </w:rPr>
        <w:t>All hardware selections</w:t>
      </w:r>
      <w:r w:rsidR="00AF4947" w:rsidRPr="00816313">
        <w:rPr>
          <w:rFonts w:ascii="Times New Roman" w:hAnsi="Times New Roman" w:cs="Times New Roman"/>
        </w:rPr>
        <w:t xml:space="preserve"> were measured against performance, cost, </w:t>
      </w:r>
      <w:r w:rsidR="00742CE7">
        <w:rPr>
          <w:rFonts w:ascii="Times New Roman" w:hAnsi="Times New Roman" w:cs="Times New Roman"/>
        </w:rPr>
        <w:t>documentation/support,</w:t>
      </w:r>
      <w:r w:rsidR="00AF4947" w:rsidRPr="00816313">
        <w:rPr>
          <w:rFonts w:ascii="Times New Roman" w:hAnsi="Times New Roman" w:cs="Times New Roman"/>
        </w:rPr>
        <w:t xml:space="preserve"> and availability constraints.</w:t>
      </w:r>
      <w:r w:rsidR="004E6C93">
        <w:rPr>
          <w:rFonts w:ascii="Times New Roman" w:hAnsi="Times New Roman" w:cs="Times New Roman"/>
        </w:rPr>
        <w:t xml:space="preserve"> The complete schematic can be seen at the </w:t>
      </w:r>
      <w:r w:rsidR="00FF422E">
        <w:rPr>
          <w:rFonts w:ascii="Times New Roman" w:hAnsi="Times New Roman" w:cs="Times New Roman"/>
        </w:rPr>
        <w:t xml:space="preserve">of this document. </w:t>
      </w:r>
    </w:p>
    <w:p w14:paraId="24AFA4E9" w14:textId="6549FE1A" w:rsidR="00D7222F" w:rsidRPr="00D7222F" w:rsidRDefault="00263AF8" w:rsidP="00D7222F">
      <w:pPr>
        <w:pStyle w:val="Heading3"/>
        <w:rPr>
          <w:rFonts w:ascii="Times New Roman" w:eastAsiaTheme="minorHAnsi" w:hAnsi="Times New Roman" w:cs="Times New Roman"/>
          <w:b/>
          <w:bCs/>
          <w:color w:val="auto"/>
          <w:sz w:val="22"/>
          <w:szCs w:val="22"/>
        </w:rPr>
      </w:pPr>
      <w:bookmarkStart w:id="9" w:name="_Toc149749836"/>
      <w:r w:rsidRPr="001740F0">
        <w:rPr>
          <w:rFonts w:ascii="Times New Roman" w:eastAsiaTheme="minorHAnsi" w:hAnsi="Times New Roman" w:cs="Times New Roman"/>
          <w:b/>
          <w:bCs/>
          <w:color w:val="auto"/>
          <w:sz w:val="22"/>
          <w:szCs w:val="22"/>
        </w:rPr>
        <w:t>2.1.1</w:t>
      </w:r>
      <w:r w:rsidR="006D14C4" w:rsidRPr="001740F0">
        <w:rPr>
          <w:rFonts w:ascii="Times New Roman" w:eastAsiaTheme="minorHAnsi" w:hAnsi="Times New Roman" w:cs="Times New Roman"/>
          <w:b/>
          <w:bCs/>
          <w:color w:val="auto"/>
          <w:sz w:val="22"/>
          <w:szCs w:val="22"/>
        </w:rPr>
        <w:t xml:space="preserve"> </w:t>
      </w:r>
      <w:r w:rsidR="00A84F5C" w:rsidRPr="001740F0">
        <w:rPr>
          <w:rFonts w:ascii="Times New Roman" w:eastAsiaTheme="minorHAnsi" w:hAnsi="Times New Roman" w:cs="Times New Roman"/>
          <w:b/>
          <w:bCs/>
          <w:color w:val="auto"/>
          <w:sz w:val="22"/>
          <w:szCs w:val="22"/>
        </w:rPr>
        <w:t xml:space="preserve">Inertial Measurement Unit - </w:t>
      </w:r>
      <w:r w:rsidR="006D14C4" w:rsidRPr="001740F0">
        <w:rPr>
          <w:rFonts w:ascii="Times New Roman" w:eastAsiaTheme="minorHAnsi" w:hAnsi="Times New Roman" w:cs="Times New Roman"/>
          <w:b/>
          <w:bCs/>
          <w:color w:val="auto"/>
          <w:sz w:val="22"/>
          <w:szCs w:val="22"/>
        </w:rPr>
        <w:t>LSM9DS1</w:t>
      </w:r>
      <w:bookmarkEnd w:id="9"/>
    </w:p>
    <w:p w14:paraId="697B2F96" w14:textId="315161A9" w:rsidR="00DA5B39" w:rsidRPr="00C92018" w:rsidRDefault="002C4D79" w:rsidP="004C3D69">
      <w:pPr>
        <w:rPr>
          <w:rFonts w:ascii="Times New Roman" w:hAnsi="Times New Roman" w:cs="Times New Roman"/>
          <w:strike/>
        </w:rPr>
      </w:pPr>
      <w:r>
        <w:rPr>
          <w:rFonts w:ascii="Times New Roman" w:hAnsi="Times New Roman" w:cs="Times New Roman"/>
          <w:b/>
          <w:bCs/>
          <w:i/>
          <w:iCs/>
        </w:rPr>
        <w:t>System</w:t>
      </w:r>
      <w:r w:rsidR="001561C3" w:rsidRPr="00976CEF">
        <w:rPr>
          <w:rFonts w:ascii="Times New Roman" w:hAnsi="Times New Roman" w:cs="Times New Roman"/>
          <w:b/>
          <w:i/>
        </w:rPr>
        <w:t xml:space="preserve"> </w:t>
      </w:r>
      <w:r w:rsidR="001561C3" w:rsidRPr="00976CEF">
        <w:rPr>
          <w:rFonts w:ascii="Times New Roman" w:hAnsi="Times New Roman" w:cs="Times New Roman"/>
          <w:b/>
          <w:bCs/>
          <w:i/>
          <w:iCs/>
        </w:rPr>
        <w:t>Requirement</w:t>
      </w:r>
      <w:r w:rsidR="00976CEF">
        <w:rPr>
          <w:rFonts w:ascii="Times New Roman" w:hAnsi="Times New Roman" w:cs="Times New Roman"/>
          <w:b/>
          <w:bCs/>
          <w:i/>
          <w:iCs/>
        </w:rPr>
        <w:t xml:space="preserve"> Satisfied</w:t>
      </w:r>
      <w:r w:rsidR="001561C3" w:rsidRPr="00976CEF">
        <w:rPr>
          <w:rFonts w:ascii="Times New Roman" w:hAnsi="Times New Roman" w:cs="Times New Roman"/>
          <w:b/>
          <w:i/>
        </w:rPr>
        <w:t>:</w:t>
      </w:r>
      <w:r w:rsidR="005E0090">
        <w:rPr>
          <w:rFonts w:ascii="Times New Roman" w:hAnsi="Times New Roman" w:cs="Times New Roman"/>
        </w:rPr>
        <w:t xml:space="preserve"> </w:t>
      </w:r>
      <w:r w:rsidR="00F57414">
        <w:rPr>
          <w:rFonts w:ascii="Times New Roman" w:hAnsi="Times New Roman" w:cs="Times New Roman"/>
        </w:rPr>
        <w:t>Determine</w:t>
      </w:r>
      <w:r w:rsidR="00C92018">
        <w:rPr>
          <w:rFonts w:ascii="Times New Roman" w:hAnsi="Times New Roman" w:cs="Times New Roman"/>
        </w:rPr>
        <w:t xml:space="preserve"> orientation</w:t>
      </w:r>
      <w:r w:rsidR="00565AB8">
        <w:rPr>
          <w:rFonts w:ascii="Times New Roman" w:hAnsi="Times New Roman" w:cs="Times New Roman"/>
        </w:rPr>
        <w:t>al</w:t>
      </w:r>
      <w:r w:rsidR="00C92018">
        <w:rPr>
          <w:rFonts w:ascii="Times New Roman" w:hAnsi="Times New Roman" w:cs="Times New Roman"/>
        </w:rPr>
        <w:t xml:space="preserve"> data in real time</w:t>
      </w:r>
      <w:r w:rsidR="003340CF">
        <w:rPr>
          <w:rFonts w:ascii="Times New Roman" w:hAnsi="Times New Roman" w:cs="Times New Roman"/>
        </w:rPr>
        <w:t xml:space="preserve">. Provide low pass filtering to </w:t>
      </w:r>
      <w:r w:rsidR="00565AB8">
        <w:rPr>
          <w:rFonts w:ascii="Times New Roman" w:hAnsi="Times New Roman" w:cs="Times New Roman"/>
        </w:rPr>
        <w:t>orientational data.</w:t>
      </w:r>
      <w:r w:rsidR="00C12444" w:rsidRPr="00C92018">
        <w:rPr>
          <w:rFonts w:ascii="Times New Roman" w:hAnsi="Times New Roman" w:cs="Times New Roman"/>
          <w:strike/>
        </w:rPr>
        <w:t xml:space="preserve"> </w:t>
      </w:r>
      <w:r w:rsidR="00B41CFF" w:rsidRPr="00C92018">
        <w:rPr>
          <w:rFonts w:ascii="Times New Roman" w:hAnsi="Times New Roman" w:cs="Times New Roman"/>
          <w:strike/>
        </w:rPr>
        <w:t xml:space="preserve"> </w:t>
      </w:r>
    </w:p>
    <w:p w14:paraId="32036222" w14:textId="766F03C1" w:rsidR="00951FE9" w:rsidRDefault="00F82A1D" w:rsidP="00480E90">
      <w:pPr>
        <w:jc w:val="both"/>
        <w:rPr>
          <w:rFonts w:ascii="Times New Roman" w:hAnsi="Times New Roman" w:cs="Times New Roman"/>
        </w:rPr>
      </w:pPr>
      <w:r w:rsidRPr="00816313">
        <w:rPr>
          <w:rFonts w:ascii="Times New Roman" w:hAnsi="Times New Roman" w:cs="Times New Roman"/>
        </w:rPr>
        <w:t xml:space="preserve">A variety of </w:t>
      </w:r>
      <w:r w:rsidR="00AF6B26" w:rsidRPr="00816313">
        <w:rPr>
          <w:rFonts w:ascii="Times New Roman" w:hAnsi="Times New Roman" w:cs="Times New Roman"/>
        </w:rPr>
        <w:t xml:space="preserve">IMU’s were investigated as </w:t>
      </w:r>
      <w:r w:rsidR="00A80CD1" w:rsidRPr="00816313">
        <w:rPr>
          <w:rFonts w:ascii="Times New Roman" w:hAnsi="Times New Roman" w:cs="Times New Roman"/>
        </w:rPr>
        <w:t xml:space="preserve">potential </w:t>
      </w:r>
      <w:r w:rsidR="00C25948" w:rsidRPr="00816313">
        <w:rPr>
          <w:rFonts w:ascii="Times New Roman" w:hAnsi="Times New Roman" w:cs="Times New Roman"/>
        </w:rPr>
        <w:t>suitors</w:t>
      </w:r>
      <w:r w:rsidR="00A95685">
        <w:rPr>
          <w:rFonts w:ascii="Times New Roman" w:hAnsi="Times New Roman" w:cs="Times New Roman"/>
        </w:rPr>
        <w:t>.</w:t>
      </w:r>
      <w:r w:rsidR="00C16510" w:rsidRPr="00816313">
        <w:rPr>
          <w:rFonts w:ascii="Times New Roman" w:hAnsi="Times New Roman" w:cs="Times New Roman"/>
        </w:rPr>
        <w:t xml:space="preserve"> </w:t>
      </w:r>
      <w:r w:rsidR="0059198B" w:rsidRPr="00816313">
        <w:rPr>
          <w:rFonts w:ascii="Times New Roman" w:hAnsi="Times New Roman" w:cs="Times New Roman"/>
        </w:rPr>
        <w:t>The market contain</w:t>
      </w:r>
      <w:r w:rsidR="00247189" w:rsidRPr="00816313">
        <w:rPr>
          <w:rFonts w:ascii="Times New Roman" w:hAnsi="Times New Roman" w:cs="Times New Roman"/>
        </w:rPr>
        <w:t>ed</w:t>
      </w:r>
      <w:r w:rsidR="0059198B" w:rsidRPr="00816313">
        <w:rPr>
          <w:rFonts w:ascii="Times New Roman" w:hAnsi="Times New Roman" w:cs="Times New Roman"/>
        </w:rPr>
        <w:t xml:space="preserve"> many high performance 6-</w:t>
      </w:r>
      <w:r w:rsidR="006347CA" w:rsidRPr="00816313">
        <w:rPr>
          <w:rFonts w:ascii="Times New Roman" w:hAnsi="Times New Roman" w:cs="Times New Roman"/>
        </w:rPr>
        <w:t xml:space="preserve">DoF (degrees of freedom) IMU’s </w:t>
      </w:r>
      <w:r w:rsidR="009F76EC" w:rsidRPr="00816313">
        <w:rPr>
          <w:rFonts w:ascii="Times New Roman" w:hAnsi="Times New Roman" w:cs="Times New Roman"/>
        </w:rPr>
        <w:t xml:space="preserve">however these </w:t>
      </w:r>
      <w:r w:rsidR="00972B75">
        <w:rPr>
          <w:rFonts w:ascii="Times New Roman" w:hAnsi="Times New Roman" w:cs="Times New Roman"/>
        </w:rPr>
        <w:t xml:space="preserve">inherently </w:t>
      </w:r>
      <w:r w:rsidR="009F76EC" w:rsidRPr="00816313">
        <w:rPr>
          <w:rFonts w:ascii="Times New Roman" w:hAnsi="Times New Roman" w:cs="Times New Roman"/>
        </w:rPr>
        <w:t>contained only</w:t>
      </w:r>
      <w:r w:rsidR="005434A5" w:rsidRPr="00816313">
        <w:rPr>
          <w:rFonts w:ascii="Times New Roman" w:hAnsi="Times New Roman" w:cs="Times New Roman"/>
        </w:rPr>
        <w:t xml:space="preserve"> an</w:t>
      </w:r>
      <w:r w:rsidR="009F76EC" w:rsidRPr="00816313">
        <w:rPr>
          <w:rFonts w:ascii="Times New Roman" w:hAnsi="Times New Roman" w:cs="Times New Roman"/>
        </w:rPr>
        <w:t xml:space="preserve"> accelerometer </w:t>
      </w:r>
      <w:r w:rsidR="003462AC" w:rsidRPr="00816313">
        <w:rPr>
          <w:rFonts w:ascii="Times New Roman" w:hAnsi="Times New Roman" w:cs="Times New Roman"/>
        </w:rPr>
        <w:t>and gyroscope</w:t>
      </w:r>
      <w:r w:rsidR="004C3DCA" w:rsidRPr="00816313">
        <w:rPr>
          <w:rFonts w:ascii="Times New Roman" w:hAnsi="Times New Roman" w:cs="Times New Roman"/>
        </w:rPr>
        <w:t xml:space="preserve">. </w:t>
      </w:r>
      <w:r w:rsidR="00962D3A" w:rsidRPr="00816313">
        <w:rPr>
          <w:rFonts w:ascii="Times New Roman" w:hAnsi="Times New Roman" w:cs="Times New Roman"/>
        </w:rPr>
        <w:t>Yaw readings require a calibrated magnetometer to avoid</w:t>
      </w:r>
      <w:r w:rsidR="00F3528E" w:rsidRPr="00816313">
        <w:rPr>
          <w:rFonts w:ascii="Times New Roman" w:hAnsi="Times New Roman" w:cs="Times New Roman"/>
        </w:rPr>
        <w:t xml:space="preserve"> the problematic</w:t>
      </w:r>
      <w:r w:rsidR="00962D3A" w:rsidRPr="00816313">
        <w:rPr>
          <w:rFonts w:ascii="Times New Roman" w:hAnsi="Times New Roman" w:cs="Times New Roman"/>
        </w:rPr>
        <w:t xml:space="preserve"> yaw drift commonly experienced in IMU’s</w:t>
      </w:r>
      <w:r w:rsidR="009A6CAE" w:rsidRPr="00816313">
        <w:rPr>
          <w:rFonts w:ascii="Times New Roman" w:hAnsi="Times New Roman" w:cs="Times New Roman"/>
        </w:rPr>
        <w:t xml:space="preserve">. </w:t>
      </w:r>
      <w:r w:rsidR="00182B21" w:rsidRPr="00816313">
        <w:rPr>
          <w:rFonts w:ascii="Times New Roman" w:hAnsi="Times New Roman" w:cs="Times New Roman"/>
        </w:rPr>
        <w:t>6</w:t>
      </w:r>
      <w:r w:rsidR="00891D3C">
        <w:rPr>
          <w:rFonts w:ascii="Times New Roman" w:hAnsi="Times New Roman" w:cs="Times New Roman"/>
        </w:rPr>
        <w:t>-</w:t>
      </w:r>
      <w:r w:rsidR="00182B21" w:rsidRPr="00816313">
        <w:rPr>
          <w:rFonts w:ascii="Times New Roman" w:hAnsi="Times New Roman" w:cs="Times New Roman"/>
        </w:rPr>
        <w:t>DoF sensor</w:t>
      </w:r>
      <w:r w:rsidR="000F2D18">
        <w:rPr>
          <w:rFonts w:ascii="Times New Roman" w:hAnsi="Times New Roman" w:cs="Times New Roman"/>
        </w:rPr>
        <w:t>s</w:t>
      </w:r>
      <w:r w:rsidR="00B43347">
        <w:rPr>
          <w:rFonts w:ascii="Times New Roman" w:hAnsi="Times New Roman" w:cs="Times New Roman"/>
        </w:rPr>
        <w:t xml:space="preserve"> were briefly considered</w:t>
      </w:r>
      <w:r w:rsidR="008629DB">
        <w:rPr>
          <w:rFonts w:ascii="Times New Roman" w:hAnsi="Times New Roman" w:cs="Times New Roman"/>
        </w:rPr>
        <w:t xml:space="preserve"> (Bosch BHI380</w:t>
      </w:r>
      <w:r w:rsidR="000F2D18">
        <w:rPr>
          <w:rFonts w:ascii="Times New Roman" w:hAnsi="Times New Roman" w:cs="Times New Roman"/>
        </w:rPr>
        <w:t xml:space="preserve"> &amp; BMI270</w:t>
      </w:r>
      <w:r w:rsidR="008629DB">
        <w:rPr>
          <w:rFonts w:ascii="Times New Roman" w:hAnsi="Times New Roman" w:cs="Times New Roman"/>
        </w:rPr>
        <w:t>)</w:t>
      </w:r>
      <w:r w:rsidR="00182B21" w:rsidRPr="00816313">
        <w:rPr>
          <w:rFonts w:ascii="Times New Roman" w:hAnsi="Times New Roman" w:cs="Times New Roman"/>
        </w:rPr>
        <w:t xml:space="preserve"> with an external magnetometer</w:t>
      </w:r>
      <w:r w:rsidR="008629DB">
        <w:rPr>
          <w:rFonts w:ascii="Times New Roman" w:hAnsi="Times New Roman" w:cs="Times New Roman"/>
        </w:rPr>
        <w:t xml:space="preserve"> </w:t>
      </w:r>
      <w:r w:rsidR="00C85208">
        <w:rPr>
          <w:rFonts w:ascii="Times New Roman" w:hAnsi="Times New Roman" w:cs="Times New Roman"/>
        </w:rPr>
        <w:t>(</w:t>
      </w:r>
      <w:r w:rsidR="00385C6D">
        <w:rPr>
          <w:rFonts w:ascii="Times New Roman" w:hAnsi="Times New Roman" w:cs="Times New Roman"/>
        </w:rPr>
        <w:t xml:space="preserve">Bosch </w:t>
      </w:r>
      <w:r w:rsidR="00C85208">
        <w:rPr>
          <w:rFonts w:ascii="Times New Roman" w:hAnsi="Times New Roman" w:cs="Times New Roman"/>
        </w:rPr>
        <w:t>BMM350)</w:t>
      </w:r>
      <w:r w:rsidR="00182B21" w:rsidRPr="00816313">
        <w:rPr>
          <w:rFonts w:ascii="Times New Roman" w:hAnsi="Times New Roman" w:cs="Times New Roman"/>
        </w:rPr>
        <w:t xml:space="preserve"> however many </w:t>
      </w:r>
      <w:r w:rsidR="004258BB" w:rsidRPr="00816313">
        <w:rPr>
          <w:rFonts w:ascii="Times New Roman" w:hAnsi="Times New Roman" w:cs="Times New Roman"/>
        </w:rPr>
        <w:t>of the magnetometers operate as a I²C slave to</w:t>
      </w:r>
      <w:r w:rsidR="00CB207D" w:rsidRPr="00816313">
        <w:rPr>
          <w:rFonts w:ascii="Times New Roman" w:hAnsi="Times New Roman" w:cs="Times New Roman"/>
        </w:rPr>
        <w:t xml:space="preserve"> accelerometer/gyroscope</w:t>
      </w:r>
      <w:r w:rsidR="00385C6D">
        <w:rPr>
          <w:rFonts w:ascii="Times New Roman" w:hAnsi="Times New Roman" w:cs="Times New Roman"/>
        </w:rPr>
        <w:t>,</w:t>
      </w:r>
      <w:r w:rsidR="00CB207D" w:rsidRPr="00816313">
        <w:rPr>
          <w:rFonts w:ascii="Times New Roman" w:hAnsi="Times New Roman" w:cs="Times New Roman"/>
        </w:rPr>
        <w:t xml:space="preserve"> </w:t>
      </w:r>
      <w:r w:rsidR="004E2326" w:rsidRPr="00816313">
        <w:rPr>
          <w:rFonts w:ascii="Times New Roman" w:hAnsi="Times New Roman" w:cs="Times New Roman"/>
        </w:rPr>
        <w:t>thereby limiting the</w:t>
      </w:r>
      <w:r w:rsidR="00DE631E" w:rsidRPr="00816313">
        <w:rPr>
          <w:rFonts w:ascii="Times New Roman" w:hAnsi="Times New Roman" w:cs="Times New Roman"/>
        </w:rPr>
        <w:t xml:space="preserve"> achievable data</w:t>
      </w:r>
      <w:r w:rsidR="00C31802">
        <w:rPr>
          <w:rFonts w:ascii="Times New Roman" w:hAnsi="Times New Roman" w:cs="Times New Roman"/>
        </w:rPr>
        <w:t xml:space="preserve"> output</w:t>
      </w:r>
      <w:r w:rsidR="00DE631E" w:rsidRPr="00816313">
        <w:rPr>
          <w:rFonts w:ascii="Times New Roman" w:hAnsi="Times New Roman" w:cs="Times New Roman"/>
        </w:rPr>
        <w:t xml:space="preserve"> rate</w:t>
      </w:r>
      <w:r w:rsidR="00816313" w:rsidRPr="00816313">
        <w:rPr>
          <w:rFonts w:ascii="Times New Roman" w:hAnsi="Times New Roman" w:cs="Times New Roman"/>
        </w:rPr>
        <w:t>. With this constraint in mind, the 6</w:t>
      </w:r>
      <w:r w:rsidR="00891D3C">
        <w:rPr>
          <w:rFonts w:ascii="Times New Roman" w:hAnsi="Times New Roman" w:cs="Times New Roman"/>
        </w:rPr>
        <w:t>-</w:t>
      </w:r>
      <w:r w:rsidR="00816313" w:rsidRPr="00816313">
        <w:rPr>
          <w:rFonts w:ascii="Times New Roman" w:hAnsi="Times New Roman" w:cs="Times New Roman"/>
        </w:rPr>
        <w:t xml:space="preserve">DoF sensors were ruled out. </w:t>
      </w:r>
      <w:r w:rsidR="00C61C22">
        <w:rPr>
          <w:rFonts w:ascii="Times New Roman" w:hAnsi="Times New Roman" w:cs="Times New Roman"/>
        </w:rPr>
        <w:t xml:space="preserve">The choice of 9-DoF IMU’s was </w:t>
      </w:r>
      <w:r w:rsidR="00E95819">
        <w:rPr>
          <w:rFonts w:ascii="Times New Roman" w:hAnsi="Times New Roman" w:cs="Times New Roman"/>
        </w:rPr>
        <w:t xml:space="preserve">limited by cost and </w:t>
      </w:r>
      <w:r w:rsidR="001E46F5">
        <w:rPr>
          <w:rFonts w:ascii="Times New Roman" w:hAnsi="Times New Roman" w:cs="Times New Roman"/>
        </w:rPr>
        <w:t xml:space="preserve">availability. </w:t>
      </w:r>
      <w:r w:rsidR="00934444">
        <w:rPr>
          <w:rFonts w:ascii="Times New Roman" w:hAnsi="Times New Roman" w:cs="Times New Roman"/>
        </w:rPr>
        <w:t xml:space="preserve">The </w:t>
      </w:r>
      <w:r w:rsidR="001B4D10">
        <w:rPr>
          <w:rFonts w:ascii="Times New Roman" w:hAnsi="Times New Roman" w:cs="Times New Roman"/>
        </w:rPr>
        <w:t>9</w:t>
      </w:r>
      <w:r w:rsidR="00891D3C">
        <w:rPr>
          <w:rFonts w:ascii="Times New Roman" w:hAnsi="Times New Roman" w:cs="Times New Roman"/>
        </w:rPr>
        <w:t>-</w:t>
      </w:r>
      <w:r w:rsidR="001B4D10">
        <w:rPr>
          <w:rFonts w:ascii="Times New Roman" w:hAnsi="Times New Roman" w:cs="Times New Roman"/>
        </w:rPr>
        <w:t xml:space="preserve">DoF </w:t>
      </w:r>
      <w:r w:rsidR="00934444">
        <w:rPr>
          <w:rFonts w:ascii="Times New Roman" w:hAnsi="Times New Roman" w:cs="Times New Roman"/>
        </w:rPr>
        <w:t>Bosch B</w:t>
      </w:r>
      <w:r w:rsidR="001E41A7">
        <w:rPr>
          <w:rFonts w:ascii="Times New Roman" w:hAnsi="Times New Roman" w:cs="Times New Roman"/>
        </w:rPr>
        <w:t>NO055</w:t>
      </w:r>
      <w:r w:rsidR="00B86EFF">
        <w:rPr>
          <w:rFonts w:ascii="Times New Roman" w:hAnsi="Times New Roman" w:cs="Times New Roman"/>
        </w:rPr>
        <w:t xml:space="preserve"> was</w:t>
      </w:r>
      <w:r w:rsidR="005348ED">
        <w:rPr>
          <w:rFonts w:ascii="Times New Roman" w:hAnsi="Times New Roman" w:cs="Times New Roman"/>
        </w:rPr>
        <w:t xml:space="preserve"> the primary choice </w:t>
      </w:r>
      <w:r w:rsidR="00CF29EC">
        <w:rPr>
          <w:rFonts w:ascii="Times New Roman" w:hAnsi="Times New Roman" w:cs="Times New Roman"/>
        </w:rPr>
        <w:t>as it</w:t>
      </w:r>
      <w:r w:rsidR="00062537">
        <w:rPr>
          <w:rFonts w:ascii="Times New Roman" w:hAnsi="Times New Roman" w:cs="Times New Roman"/>
        </w:rPr>
        <w:t xml:space="preserve"> had </w:t>
      </w:r>
      <w:r w:rsidR="00933FA2">
        <w:rPr>
          <w:rFonts w:ascii="Times New Roman" w:hAnsi="Times New Roman" w:cs="Times New Roman"/>
        </w:rPr>
        <w:t xml:space="preserve">excellent performance characteristics but </w:t>
      </w:r>
      <w:r w:rsidR="002F033C">
        <w:rPr>
          <w:rFonts w:ascii="Times New Roman" w:hAnsi="Times New Roman" w:cs="Times New Roman"/>
        </w:rPr>
        <w:t xml:space="preserve">was expensive and </w:t>
      </w:r>
      <w:r w:rsidR="001B4D10">
        <w:rPr>
          <w:rFonts w:ascii="Times New Roman" w:hAnsi="Times New Roman" w:cs="Times New Roman"/>
        </w:rPr>
        <w:t>un</w:t>
      </w:r>
      <w:r w:rsidR="00933FA2">
        <w:rPr>
          <w:rFonts w:ascii="Times New Roman" w:hAnsi="Times New Roman" w:cs="Times New Roman"/>
        </w:rPr>
        <w:t xml:space="preserve">available through </w:t>
      </w:r>
      <w:r w:rsidR="002F104C">
        <w:rPr>
          <w:rFonts w:ascii="Times New Roman" w:hAnsi="Times New Roman" w:cs="Times New Roman"/>
        </w:rPr>
        <w:t xml:space="preserve">the part provider JLCPCB. </w:t>
      </w:r>
      <w:r w:rsidR="00954A91">
        <w:rPr>
          <w:rFonts w:ascii="Times New Roman" w:hAnsi="Times New Roman" w:cs="Times New Roman"/>
        </w:rPr>
        <w:t>Instead, t</w:t>
      </w:r>
      <w:r w:rsidR="00C31488">
        <w:rPr>
          <w:rFonts w:ascii="Times New Roman" w:hAnsi="Times New Roman" w:cs="Times New Roman"/>
        </w:rPr>
        <w:t>he LSM9DS1 was selected</w:t>
      </w:r>
      <w:r w:rsidR="00D27F41">
        <w:rPr>
          <w:rFonts w:ascii="Times New Roman" w:hAnsi="Times New Roman" w:cs="Times New Roman"/>
        </w:rPr>
        <w:t xml:space="preserve"> and preordered</w:t>
      </w:r>
      <w:r w:rsidR="00C31488">
        <w:rPr>
          <w:rFonts w:ascii="Times New Roman" w:hAnsi="Times New Roman" w:cs="Times New Roman"/>
        </w:rPr>
        <w:t xml:space="preserve"> </w:t>
      </w:r>
      <w:r w:rsidR="00EA1FBE">
        <w:rPr>
          <w:rFonts w:ascii="Times New Roman" w:hAnsi="Times New Roman" w:cs="Times New Roman"/>
        </w:rPr>
        <w:t xml:space="preserve">due to </w:t>
      </w:r>
      <w:r w:rsidR="00D27F41">
        <w:rPr>
          <w:rFonts w:ascii="Times New Roman" w:hAnsi="Times New Roman" w:cs="Times New Roman"/>
        </w:rPr>
        <w:t>its</w:t>
      </w:r>
      <w:r w:rsidR="00EA1FBE">
        <w:rPr>
          <w:rFonts w:ascii="Times New Roman" w:hAnsi="Times New Roman" w:cs="Times New Roman"/>
        </w:rPr>
        <w:t xml:space="preserve"> availability</w:t>
      </w:r>
      <w:r w:rsidR="00D27F41">
        <w:rPr>
          <w:rFonts w:ascii="Times New Roman" w:hAnsi="Times New Roman" w:cs="Times New Roman"/>
        </w:rPr>
        <w:t>,</w:t>
      </w:r>
      <w:r w:rsidR="001B4D10">
        <w:rPr>
          <w:rFonts w:ascii="Times New Roman" w:hAnsi="Times New Roman" w:cs="Times New Roman"/>
        </w:rPr>
        <w:t xml:space="preserve"> </w:t>
      </w:r>
      <w:r w:rsidR="00C53150">
        <w:rPr>
          <w:rFonts w:ascii="Times New Roman" w:hAnsi="Times New Roman" w:cs="Times New Roman"/>
        </w:rPr>
        <w:t>sufficient documentation</w:t>
      </w:r>
      <w:r w:rsidR="00D27E5F">
        <w:rPr>
          <w:rFonts w:ascii="Times New Roman" w:hAnsi="Times New Roman" w:cs="Times New Roman"/>
        </w:rPr>
        <w:t>,</w:t>
      </w:r>
      <w:r w:rsidR="00D07681">
        <w:rPr>
          <w:rFonts w:ascii="Times New Roman" w:hAnsi="Times New Roman" w:cs="Times New Roman"/>
        </w:rPr>
        <w:t xml:space="preserve"> </w:t>
      </w:r>
      <w:r w:rsidR="00B7494A">
        <w:rPr>
          <w:rFonts w:ascii="Times New Roman" w:hAnsi="Times New Roman" w:cs="Times New Roman"/>
        </w:rPr>
        <w:t xml:space="preserve">satisfactory performance characteristics </w:t>
      </w:r>
      <w:r w:rsidR="004A0421">
        <w:rPr>
          <w:rFonts w:ascii="Times New Roman" w:hAnsi="Times New Roman" w:cs="Times New Roman"/>
        </w:rPr>
        <w:t>and cost</w:t>
      </w:r>
      <w:r w:rsidR="00D27E5F">
        <w:rPr>
          <w:rFonts w:ascii="Times New Roman" w:hAnsi="Times New Roman" w:cs="Times New Roman"/>
        </w:rPr>
        <w:t>.</w:t>
      </w:r>
      <w:r w:rsidR="00830F73">
        <w:rPr>
          <w:rFonts w:ascii="Times New Roman" w:hAnsi="Times New Roman" w:cs="Times New Roman"/>
        </w:rPr>
        <w:t xml:space="preserve"> </w:t>
      </w:r>
      <w:r w:rsidR="00830F73" w:rsidRPr="00830F73">
        <w:rPr>
          <w:rFonts w:ascii="Times New Roman" w:hAnsi="Times New Roman" w:cs="Times New Roman"/>
        </w:rPr>
        <w:t xml:space="preserve">The LSM9DS1's inclusion of a low-pass filter </w:t>
      </w:r>
      <w:r w:rsidR="0004164A">
        <w:rPr>
          <w:rFonts w:ascii="Times New Roman" w:hAnsi="Times New Roman" w:cs="Times New Roman"/>
        </w:rPr>
        <w:t xml:space="preserve">was </w:t>
      </w:r>
      <w:r w:rsidR="00387153">
        <w:rPr>
          <w:rFonts w:ascii="Times New Roman" w:hAnsi="Times New Roman" w:cs="Times New Roman"/>
        </w:rPr>
        <w:t>a point of interest as it enhances data reliability</w:t>
      </w:r>
      <w:r w:rsidR="00B03188">
        <w:rPr>
          <w:rFonts w:ascii="Times New Roman" w:hAnsi="Times New Roman" w:cs="Times New Roman"/>
        </w:rPr>
        <w:t xml:space="preserve"> which is </w:t>
      </w:r>
      <w:r w:rsidR="00830F73" w:rsidRPr="00830F73">
        <w:rPr>
          <w:rFonts w:ascii="Times New Roman" w:hAnsi="Times New Roman" w:cs="Times New Roman"/>
        </w:rPr>
        <w:t>critical</w:t>
      </w:r>
      <w:r w:rsidR="00B03188">
        <w:rPr>
          <w:rFonts w:ascii="Times New Roman" w:hAnsi="Times New Roman" w:cs="Times New Roman"/>
        </w:rPr>
        <w:t xml:space="preserve"> in robotics</w:t>
      </w:r>
      <w:r w:rsidR="00830F73" w:rsidRPr="00830F73">
        <w:rPr>
          <w:rFonts w:ascii="Times New Roman" w:hAnsi="Times New Roman" w:cs="Times New Roman"/>
        </w:rPr>
        <w:t xml:space="preserve"> application</w:t>
      </w:r>
      <w:r w:rsidR="00B03188">
        <w:rPr>
          <w:rFonts w:ascii="Times New Roman" w:hAnsi="Times New Roman" w:cs="Times New Roman"/>
        </w:rPr>
        <w:t>s</w:t>
      </w:r>
      <w:r w:rsidR="00830F73" w:rsidRPr="00830F73">
        <w:rPr>
          <w:rFonts w:ascii="Times New Roman" w:hAnsi="Times New Roman" w:cs="Times New Roman"/>
        </w:rPr>
        <w:t xml:space="preserve">. </w:t>
      </w:r>
    </w:p>
    <w:p w14:paraId="1E6F5120" w14:textId="4222423C" w:rsidR="00502FA0" w:rsidRDefault="00E34B38" w:rsidP="00480E90">
      <w:pPr>
        <w:jc w:val="both"/>
        <w:rPr>
          <w:rFonts w:ascii="Times New Roman" w:hAnsi="Times New Roman" w:cs="Times New Roman"/>
        </w:rPr>
      </w:pPr>
      <w:r>
        <w:rPr>
          <w:rFonts w:ascii="Times New Roman" w:hAnsi="Times New Roman" w:cs="Times New Roman"/>
        </w:rPr>
        <w:t>LS</w:t>
      </w:r>
      <w:r w:rsidR="00A1754A">
        <w:rPr>
          <w:rFonts w:ascii="Times New Roman" w:hAnsi="Times New Roman" w:cs="Times New Roman"/>
        </w:rPr>
        <w:t>M9DS1 datasheet and existing breakout board designs</w:t>
      </w:r>
      <w:r w:rsidR="00F81DDD">
        <w:rPr>
          <w:rFonts w:ascii="Times New Roman" w:hAnsi="Times New Roman" w:cs="Times New Roman"/>
        </w:rPr>
        <w:t xml:space="preserve"> were utilised in the design process</w:t>
      </w:r>
      <w:r w:rsidR="00A1754A">
        <w:rPr>
          <w:rFonts w:ascii="Times New Roman" w:hAnsi="Times New Roman" w:cs="Times New Roman"/>
        </w:rPr>
        <w:t xml:space="preserve"> </w:t>
      </w:r>
      <w:r w:rsidR="0060227C">
        <w:rPr>
          <w:rFonts w:ascii="Times New Roman" w:hAnsi="Times New Roman" w:cs="Times New Roman"/>
        </w:rPr>
        <w:t>to develop the schematic</w:t>
      </w:r>
      <w:r w:rsidR="00EC0F76">
        <w:rPr>
          <w:rFonts w:ascii="Times New Roman" w:hAnsi="Times New Roman" w:cs="Times New Roman"/>
        </w:rPr>
        <w:t xml:space="preserve"> outlined in </w:t>
      </w:r>
      <w:r w:rsidR="00EC0F76" w:rsidRPr="006C1E22">
        <w:rPr>
          <w:rFonts w:ascii="Times New Roman" w:hAnsi="Times New Roman" w:cs="Times New Roman"/>
        </w:rPr>
        <w:t xml:space="preserve">Figure </w:t>
      </w:r>
      <w:r w:rsidR="004956CF">
        <w:rPr>
          <w:rFonts w:ascii="Times New Roman" w:hAnsi="Times New Roman" w:cs="Times New Roman"/>
        </w:rPr>
        <w:t>3</w:t>
      </w:r>
      <w:r w:rsidR="00BA2E53">
        <w:rPr>
          <w:rFonts w:ascii="Times New Roman" w:hAnsi="Times New Roman" w:cs="Times New Roman"/>
        </w:rPr>
        <w:t xml:space="preserve">. </w:t>
      </w:r>
      <w:r w:rsidR="003154CE">
        <w:rPr>
          <w:rFonts w:ascii="Times New Roman" w:hAnsi="Times New Roman" w:cs="Times New Roman"/>
        </w:rPr>
        <w:t>Low ESR d</w:t>
      </w:r>
      <w:r w:rsidR="002551A3">
        <w:rPr>
          <w:rFonts w:ascii="Times New Roman" w:hAnsi="Times New Roman" w:cs="Times New Roman"/>
        </w:rPr>
        <w:t>ecoupling</w:t>
      </w:r>
      <w:r w:rsidR="00C1106E">
        <w:rPr>
          <w:rFonts w:ascii="Times New Roman" w:hAnsi="Times New Roman" w:cs="Times New Roman"/>
        </w:rPr>
        <w:t xml:space="preserve"> capacitors were added to the power inputs to </w:t>
      </w:r>
      <w:r w:rsidR="005D1E33">
        <w:rPr>
          <w:rFonts w:ascii="Times New Roman" w:hAnsi="Times New Roman" w:cs="Times New Roman"/>
        </w:rPr>
        <w:t xml:space="preserve">improve voltage stability and </w:t>
      </w:r>
      <w:r w:rsidR="00C1106E">
        <w:rPr>
          <w:rFonts w:ascii="Times New Roman" w:hAnsi="Times New Roman" w:cs="Times New Roman"/>
        </w:rPr>
        <w:t>reduce</w:t>
      </w:r>
      <w:r w:rsidR="004158AC">
        <w:rPr>
          <w:rFonts w:ascii="Times New Roman" w:hAnsi="Times New Roman" w:cs="Times New Roman"/>
        </w:rPr>
        <w:t xml:space="preserve"> noise</w:t>
      </w:r>
      <w:r w:rsidR="005D1E33">
        <w:rPr>
          <w:rFonts w:ascii="Times New Roman" w:hAnsi="Times New Roman" w:cs="Times New Roman"/>
        </w:rPr>
        <w:t xml:space="preserve">. </w:t>
      </w:r>
      <w:r w:rsidR="00F51A7E">
        <w:rPr>
          <w:rFonts w:ascii="Times New Roman" w:hAnsi="Times New Roman" w:cs="Times New Roman"/>
        </w:rPr>
        <w:t>Headers were also added</w:t>
      </w:r>
      <w:r w:rsidR="00706A3F">
        <w:rPr>
          <w:rFonts w:ascii="Times New Roman" w:hAnsi="Times New Roman" w:cs="Times New Roman"/>
        </w:rPr>
        <w:t xml:space="preserve"> </w:t>
      </w:r>
      <w:r w:rsidR="000D6ED5">
        <w:rPr>
          <w:rFonts w:ascii="Times New Roman" w:hAnsi="Times New Roman" w:cs="Times New Roman"/>
        </w:rPr>
        <w:t>for fund</w:t>
      </w:r>
      <w:r w:rsidR="0029592C">
        <w:rPr>
          <w:rFonts w:ascii="Times New Roman" w:hAnsi="Times New Roman" w:cs="Times New Roman"/>
        </w:rPr>
        <w:t>amental</w:t>
      </w:r>
      <w:r w:rsidR="00767EE3">
        <w:rPr>
          <w:rFonts w:ascii="Times New Roman" w:hAnsi="Times New Roman" w:cs="Times New Roman"/>
        </w:rPr>
        <w:t xml:space="preserve"> </w:t>
      </w:r>
      <w:r w:rsidR="00A20422">
        <w:rPr>
          <w:rFonts w:ascii="Times New Roman" w:hAnsi="Times New Roman" w:cs="Times New Roman"/>
        </w:rPr>
        <w:t>control</w:t>
      </w:r>
      <w:r w:rsidR="00754EF7">
        <w:rPr>
          <w:rFonts w:ascii="Times New Roman" w:hAnsi="Times New Roman" w:cs="Times New Roman"/>
        </w:rPr>
        <w:t xml:space="preserve"> </w:t>
      </w:r>
      <w:r w:rsidR="00BE2AF1">
        <w:rPr>
          <w:rFonts w:ascii="Times New Roman" w:hAnsi="Times New Roman" w:cs="Times New Roman"/>
        </w:rPr>
        <w:t>pins (SCL</w:t>
      </w:r>
      <w:r w:rsidR="00534C5F">
        <w:rPr>
          <w:rFonts w:ascii="Times New Roman" w:hAnsi="Times New Roman" w:cs="Times New Roman"/>
        </w:rPr>
        <w:t xml:space="preserve">/SPC, </w:t>
      </w:r>
      <w:r w:rsidR="00BF7755">
        <w:rPr>
          <w:rFonts w:ascii="Times New Roman" w:hAnsi="Times New Roman" w:cs="Times New Roman"/>
        </w:rPr>
        <w:t xml:space="preserve">MOSI, </w:t>
      </w:r>
      <w:proofErr w:type="gramStart"/>
      <w:r w:rsidR="00BF7755">
        <w:rPr>
          <w:rFonts w:ascii="Times New Roman" w:hAnsi="Times New Roman" w:cs="Times New Roman"/>
        </w:rPr>
        <w:t>MISO</w:t>
      </w:r>
      <w:proofErr w:type="gramEnd"/>
      <w:r w:rsidR="00BF7755">
        <w:rPr>
          <w:rFonts w:ascii="Times New Roman" w:hAnsi="Times New Roman" w:cs="Times New Roman"/>
        </w:rPr>
        <w:t xml:space="preserve"> and</w:t>
      </w:r>
      <w:r w:rsidR="005D00FD">
        <w:rPr>
          <w:rFonts w:ascii="Times New Roman" w:hAnsi="Times New Roman" w:cs="Times New Roman"/>
        </w:rPr>
        <w:t xml:space="preserve"> CS</w:t>
      </w:r>
      <w:r w:rsidR="00BF7755">
        <w:rPr>
          <w:rFonts w:ascii="Times New Roman" w:hAnsi="Times New Roman" w:cs="Times New Roman"/>
        </w:rPr>
        <w:t xml:space="preserve">) </w:t>
      </w:r>
      <w:r w:rsidR="00831575">
        <w:rPr>
          <w:rFonts w:ascii="Times New Roman" w:hAnsi="Times New Roman" w:cs="Times New Roman"/>
        </w:rPr>
        <w:t xml:space="preserve">and </w:t>
      </w:r>
      <w:r w:rsidR="00904BDD">
        <w:rPr>
          <w:rFonts w:ascii="Times New Roman" w:hAnsi="Times New Roman" w:cs="Times New Roman"/>
        </w:rPr>
        <w:t>auxiliary</w:t>
      </w:r>
      <w:r w:rsidR="00831575">
        <w:rPr>
          <w:rFonts w:ascii="Times New Roman" w:hAnsi="Times New Roman" w:cs="Times New Roman"/>
        </w:rPr>
        <w:t xml:space="preserve"> </w:t>
      </w:r>
      <w:r w:rsidR="00DA40B8">
        <w:rPr>
          <w:rFonts w:ascii="Times New Roman" w:hAnsi="Times New Roman" w:cs="Times New Roman"/>
        </w:rPr>
        <w:t>interrupt</w:t>
      </w:r>
      <w:r w:rsidR="00494843">
        <w:rPr>
          <w:rFonts w:ascii="Times New Roman" w:hAnsi="Times New Roman" w:cs="Times New Roman"/>
        </w:rPr>
        <w:t>/data ready pins</w:t>
      </w:r>
      <w:r w:rsidR="00693162">
        <w:rPr>
          <w:rFonts w:ascii="Times New Roman" w:hAnsi="Times New Roman" w:cs="Times New Roman"/>
        </w:rPr>
        <w:t>. Th</w:t>
      </w:r>
      <w:r w:rsidR="0041604E">
        <w:rPr>
          <w:rFonts w:ascii="Times New Roman" w:hAnsi="Times New Roman" w:cs="Times New Roman"/>
        </w:rPr>
        <w:t xml:space="preserve">is </w:t>
      </w:r>
      <w:r w:rsidR="00767EE3">
        <w:rPr>
          <w:rFonts w:ascii="Times New Roman" w:hAnsi="Times New Roman" w:cs="Times New Roman"/>
        </w:rPr>
        <w:t xml:space="preserve">design choice </w:t>
      </w:r>
      <w:r w:rsidR="004B6BBC">
        <w:rPr>
          <w:rFonts w:ascii="Times New Roman" w:hAnsi="Times New Roman" w:cs="Times New Roman"/>
        </w:rPr>
        <w:t>allowed for greater redundancy</w:t>
      </w:r>
      <w:r w:rsidR="00D10E80">
        <w:rPr>
          <w:rFonts w:ascii="Times New Roman" w:hAnsi="Times New Roman" w:cs="Times New Roman"/>
        </w:rPr>
        <w:t xml:space="preserve"> which proved beneficial</w:t>
      </w:r>
      <w:r w:rsidR="0041604D">
        <w:rPr>
          <w:rFonts w:ascii="Times New Roman" w:hAnsi="Times New Roman" w:cs="Times New Roman"/>
        </w:rPr>
        <w:t>.</w:t>
      </w:r>
    </w:p>
    <w:p w14:paraId="1F343FA7" w14:textId="6CFB3331" w:rsidR="00FC68D3" w:rsidRDefault="00C133FA" w:rsidP="00480E90">
      <w:pPr>
        <w:jc w:val="both"/>
        <w:rPr>
          <w:rFonts w:ascii="Times New Roman" w:hAnsi="Times New Roman" w:cs="Times New Roman"/>
        </w:rPr>
      </w:pPr>
      <w:r>
        <w:rPr>
          <w:rFonts w:ascii="Times New Roman" w:hAnsi="Times New Roman" w:cs="Times New Roman"/>
        </w:rPr>
        <w:t>In a design error</w:t>
      </w:r>
      <w:r w:rsidR="00553E39">
        <w:rPr>
          <w:rFonts w:ascii="Times New Roman" w:hAnsi="Times New Roman" w:cs="Times New Roman"/>
        </w:rPr>
        <w:t>,</w:t>
      </w:r>
      <w:r w:rsidR="00DD34C7">
        <w:rPr>
          <w:rFonts w:ascii="Times New Roman" w:hAnsi="Times New Roman" w:cs="Times New Roman"/>
        </w:rPr>
        <w:t xml:space="preserve"> the CS_M and CS_A/G pins were </w:t>
      </w:r>
      <w:r w:rsidR="00431A8F">
        <w:rPr>
          <w:rFonts w:ascii="Times New Roman" w:hAnsi="Times New Roman" w:cs="Times New Roman"/>
        </w:rPr>
        <w:t>connected</w:t>
      </w:r>
      <w:r w:rsidR="008624BD">
        <w:rPr>
          <w:rFonts w:ascii="Times New Roman" w:hAnsi="Times New Roman" w:cs="Times New Roman"/>
        </w:rPr>
        <w:t xml:space="preserve">. </w:t>
      </w:r>
      <w:r w:rsidR="001C7B0E">
        <w:rPr>
          <w:rFonts w:ascii="Times New Roman" w:hAnsi="Times New Roman" w:cs="Times New Roman"/>
        </w:rPr>
        <w:t>During SPI communication</w:t>
      </w:r>
      <w:r w:rsidR="008156D6">
        <w:rPr>
          <w:rFonts w:ascii="Times New Roman" w:hAnsi="Times New Roman" w:cs="Times New Roman"/>
        </w:rPr>
        <w:t xml:space="preserve"> the CS pin was set low to commence communication,</w:t>
      </w:r>
      <w:r w:rsidR="001C7B0E">
        <w:rPr>
          <w:rFonts w:ascii="Times New Roman" w:hAnsi="Times New Roman" w:cs="Times New Roman"/>
        </w:rPr>
        <w:t xml:space="preserve"> </w:t>
      </w:r>
      <w:r w:rsidR="0035510F">
        <w:rPr>
          <w:rFonts w:ascii="Times New Roman" w:hAnsi="Times New Roman" w:cs="Times New Roman"/>
        </w:rPr>
        <w:t>which</w:t>
      </w:r>
      <w:r w:rsidR="001C7B0E">
        <w:rPr>
          <w:rFonts w:ascii="Times New Roman" w:hAnsi="Times New Roman" w:cs="Times New Roman"/>
        </w:rPr>
        <w:t xml:space="preserve"> resulted in </w:t>
      </w:r>
      <w:r w:rsidR="007E5199">
        <w:rPr>
          <w:rFonts w:ascii="Times New Roman" w:hAnsi="Times New Roman" w:cs="Times New Roman"/>
        </w:rPr>
        <w:t xml:space="preserve">only </w:t>
      </w:r>
      <w:r w:rsidR="003F0CD5">
        <w:rPr>
          <w:rFonts w:ascii="Times New Roman" w:hAnsi="Times New Roman" w:cs="Times New Roman"/>
        </w:rPr>
        <w:t xml:space="preserve">the accelerometer/gyroscope being </w:t>
      </w:r>
      <w:r w:rsidR="00A41091">
        <w:rPr>
          <w:rFonts w:ascii="Times New Roman" w:hAnsi="Times New Roman" w:cs="Times New Roman"/>
        </w:rPr>
        <w:t>accessible</w:t>
      </w:r>
      <w:r w:rsidR="0035510F">
        <w:rPr>
          <w:rFonts w:ascii="Times New Roman" w:hAnsi="Times New Roman" w:cs="Times New Roman"/>
        </w:rPr>
        <w:t xml:space="preserve">. </w:t>
      </w:r>
      <w:r w:rsidR="00813A7C">
        <w:rPr>
          <w:rFonts w:ascii="Times New Roman" w:hAnsi="Times New Roman" w:cs="Times New Roman"/>
        </w:rPr>
        <w:t>Consequently,</w:t>
      </w:r>
      <w:r w:rsidR="00004B4D">
        <w:rPr>
          <w:rFonts w:ascii="Times New Roman" w:hAnsi="Times New Roman" w:cs="Times New Roman"/>
        </w:rPr>
        <w:t xml:space="preserve"> magnetometer</w:t>
      </w:r>
      <w:r w:rsidR="00A41091">
        <w:rPr>
          <w:rFonts w:ascii="Times New Roman" w:hAnsi="Times New Roman" w:cs="Times New Roman"/>
        </w:rPr>
        <w:t xml:space="preserve"> data</w:t>
      </w:r>
      <w:r w:rsidR="00004B4D">
        <w:rPr>
          <w:rFonts w:ascii="Times New Roman" w:hAnsi="Times New Roman" w:cs="Times New Roman"/>
        </w:rPr>
        <w:t xml:space="preserve"> could </w:t>
      </w:r>
      <w:r w:rsidR="00813A7C">
        <w:rPr>
          <w:rFonts w:ascii="Times New Roman" w:hAnsi="Times New Roman" w:cs="Times New Roman"/>
        </w:rPr>
        <w:t xml:space="preserve">not be acquired </w:t>
      </w:r>
      <w:r w:rsidR="0022527E">
        <w:rPr>
          <w:rFonts w:ascii="Times New Roman" w:hAnsi="Times New Roman" w:cs="Times New Roman"/>
        </w:rPr>
        <w:t>through SPI with the</w:t>
      </w:r>
      <w:r w:rsidR="00553FE4">
        <w:rPr>
          <w:rFonts w:ascii="Times New Roman" w:hAnsi="Times New Roman" w:cs="Times New Roman"/>
        </w:rPr>
        <w:t xml:space="preserve"> CS tied configuration. </w:t>
      </w:r>
      <w:r w:rsidR="0022527E">
        <w:rPr>
          <w:rFonts w:ascii="Times New Roman" w:hAnsi="Times New Roman" w:cs="Times New Roman"/>
        </w:rPr>
        <w:t xml:space="preserve">This </w:t>
      </w:r>
      <w:r w:rsidR="00065DA2">
        <w:rPr>
          <w:rFonts w:ascii="Times New Roman" w:hAnsi="Times New Roman" w:cs="Times New Roman"/>
        </w:rPr>
        <w:t xml:space="preserve">issue </w:t>
      </w:r>
      <w:r w:rsidR="0022527E">
        <w:rPr>
          <w:rFonts w:ascii="Times New Roman" w:hAnsi="Times New Roman" w:cs="Times New Roman"/>
        </w:rPr>
        <w:t>was</w:t>
      </w:r>
      <w:r w:rsidR="00C13021">
        <w:rPr>
          <w:rFonts w:ascii="Times New Roman" w:hAnsi="Times New Roman" w:cs="Times New Roman"/>
        </w:rPr>
        <w:t xml:space="preserve"> </w:t>
      </w:r>
      <w:r w:rsidR="00065DA2">
        <w:rPr>
          <w:rFonts w:ascii="Times New Roman" w:hAnsi="Times New Roman" w:cs="Times New Roman"/>
        </w:rPr>
        <w:t xml:space="preserve">circumvented </w:t>
      </w:r>
      <w:r w:rsidR="008D3FEC">
        <w:rPr>
          <w:rFonts w:ascii="Times New Roman" w:hAnsi="Times New Roman" w:cs="Times New Roman"/>
        </w:rPr>
        <w:t xml:space="preserve">by successfully implementing </w:t>
      </w:r>
      <w:r w:rsidR="008D3FEC" w:rsidRPr="00816313">
        <w:rPr>
          <w:rFonts w:ascii="Times New Roman" w:hAnsi="Times New Roman" w:cs="Times New Roman"/>
        </w:rPr>
        <w:t>I²C</w:t>
      </w:r>
      <w:r w:rsidR="00D26C0B">
        <w:rPr>
          <w:rFonts w:ascii="Times New Roman" w:hAnsi="Times New Roman" w:cs="Times New Roman"/>
        </w:rPr>
        <w:t xml:space="preserve"> </w:t>
      </w:r>
      <w:r w:rsidR="00A355F2">
        <w:rPr>
          <w:rFonts w:ascii="Times New Roman" w:hAnsi="Times New Roman" w:cs="Times New Roman"/>
        </w:rPr>
        <w:t>through</w:t>
      </w:r>
      <w:r w:rsidR="008D3FEC">
        <w:rPr>
          <w:rFonts w:ascii="Times New Roman" w:hAnsi="Times New Roman" w:cs="Times New Roman"/>
        </w:rPr>
        <w:t xml:space="preserve"> </w:t>
      </w:r>
      <w:r w:rsidR="00A84255">
        <w:rPr>
          <w:rFonts w:ascii="Times New Roman" w:hAnsi="Times New Roman" w:cs="Times New Roman"/>
        </w:rPr>
        <w:t>the redundancy</w:t>
      </w:r>
      <w:r w:rsidR="008D3FEC">
        <w:rPr>
          <w:rFonts w:ascii="Times New Roman" w:hAnsi="Times New Roman" w:cs="Times New Roman"/>
        </w:rPr>
        <w:t xml:space="preserve"> header</w:t>
      </w:r>
      <w:r w:rsidR="00A84255">
        <w:rPr>
          <w:rFonts w:ascii="Times New Roman" w:hAnsi="Times New Roman" w:cs="Times New Roman"/>
        </w:rPr>
        <w:t xml:space="preserve"> pins</w:t>
      </w:r>
      <w:r w:rsidR="008968D5">
        <w:rPr>
          <w:rFonts w:ascii="Times New Roman" w:hAnsi="Times New Roman" w:cs="Times New Roman"/>
        </w:rPr>
        <w:t xml:space="preserve"> </w:t>
      </w:r>
      <w:r w:rsidR="00980D15">
        <w:rPr>
          <w:rFonts w:ascii="Times New Roman" w:hAnsi="Times New Roman" w:cs="Times New Roman"/>
        </w:rPr>
        <w:t xml:space="preserve">that corresponded to SDA and SCL </w:t>
      </w:r>
      <w:r w:rsidR="00303EBC">
        <w:rPr>
          <w:rFonts w:ascii="Times New Roman" w:hAnsi="Times New Roman" w:cs="Times New Roman"/>
        </w:rPr>
        <w:t xml:space="preserve">on the chosen microprocessors </w:t>
      </w:r>
      <w:r w:rsidR="0006582A">
        <w:rPr>
          <w:rFonts w:ascii="Times New Roman" w:hAnsi="Times New Roman" w:cs="Times New Roman"/>
        </w:rPr>
        <w:t>and</w:t>
      </w:r>
      <w:r w:rsidR="004F77C2">
        <w:rPr>
          <w:rFonts w:ascii="Times New Roman" w:hAnsi="Times New Roman" w:cs="Times New Roman"/>
        </w:rPr>
        <w:t xml:space="preserve"> including 3.8 kΩ external pull up resistors</w:t>
      </w:r>
      <w:r w:rsidR="00850B96">
        <w:rPr>
          <w:rFonts w:ascii="Times New Roman" w:hAnsi="Times New Roman" w:cs="Times New Roman"/>
        </w:rPr>
        <w:t xml:space="preserve">, see </w:t>
      </w:r>
      <w:r w:rsidR="00146AA3">
        <w:rPr>
          <w:rFonts w:ascii="Times New Roman" w:hAnsi="Times New Roman" w:cs="Times New Roman"/>
        </w:rPr>
        <w:t xml:space="preserve">the </w:t>
      </w:r>
      <w:r w:rsidR="001F4A3E">
        <w:rPr>
          <w:rFonts w:ascii="Times New Roman" w:hAnsi="Times New Roman" w:cs="Times New Roman"/>
        </w:rPr>
        <w:t xml:space="preserve">referenced </w:t>
      </w:r>
      <w:r w:rsidR="001F4A3E" w:rsidRPr="00816313">
        <w:rPr>
          <w:rFonts w:ascii="Times New Roman" w:hAnsi="Times New Roman" w:cs="Times New Roman"/>
        </w:rPr>
        <w:t>I²C</w:t>
      </w:r>
      <w:r w:rsidR="001F4A3E">
        <w:rPr>
          <w:rFonts w:ascii="Times New Roman" w:hAnsi="Times New Roman" w:cs="Times New Roman"/>
        </w:rPr>
        <w:t xml:space="preserve"> </w:t>
      </w:r>
      <w:r w:rsidR="001F4A3E">
        <w:rPr>
          <w:rFonts w:ascii="Times New Roman" w:hAnsi="Times New Roman" w:cs="Times New Roman"/>
        </w:rPr>
        <w:t xml:space="preserve">specification </w:t>
      </w:r>
      <w:r w:rsidR="001F4A3E">
        <w:rPr>
          <w:rFonts w:ascii="Times New Roman" w:hAnsi="Times New Roman" w:cs="Times New Roman"/>
        </w:rPr>
        <w:fldChar w:fldCharType="begin"/>
      </w:r>
      <w:r w:rsidR="001F4A3E">
        <w:rPr>
          <w:rFonts w:ascii="Times New Roman" w:hAnsi="Times New Roman" w:cs="Times New Roman"/>
        </w:rPr>
        <w:instrText xml:space="preserve"> ADDIN EN.CITE &lt;EndNote&gt;&lt;Cite&gt;&lt;Author&gt;Semiconductors&lt;/Author&gt;&lt;Year&gt;2021 &lt;/Year&gt;&lt;RecNum&gt;32&lt;/RecNum&gt;&lt;DisplayText&gt;[1]&lt;/DisplayText&gt;&lt;record&gt;&lt;rec-number&gt;32&lt;/rec-number&gt;&lt;foreign-keys&gt;&lt;key app="EN" db-id="a90525a5l5fsfse2ascptefpz9tfxa2rf050" timestamp="1698820509"&gt;32&lt;/key&gt;&lt;/foreign-keys&gt;&lt;ref-type name="Standard"&gt;58&lt;/ref-type&gt;&lt;contributors&gt;&lt;authors&gt;&lt;author&gt;NXP Semiconductors&lt;/author&gt;&lt;/authors&gt;&lt;/contributors&gt;&lt;titles&gt;&lt;title&gt;I2C-bus specification and user manual&lt;/title&gt;&lt;/titles&gt;&lt;dates&gt;&lt;year&gt;2021 &lt;/year&gt;&lt;/dates&gt;&lt;urls&gt;&lt;related-urls&gt;&lt;url&gt;https://www.nxp.com/docs/en/user-guide/UM10204.pdf&lt;/url&gt;&lt;/related-urls&gt;&lt;/urls&gt;&lt;/record&gt;&lt;/Cite&gt;&lt;/EndNote&gt;</w:instrText>
      </w:r>
      <w:r w:rsidR="001F4A3E">
        <w:rPr>
          <w:rFonts w:ascii="Times New Roman" w:hAnsi="Times New Roman" w:cs="Times New Roman"/>
        </w:rPr>
        <w:fldChar w:fldCharType="separate"/>
      </w:r>
      <w:r w:rsidR="001F4A3E">
        <w:rPr>
          <w:rFonts w:ascii="Times New Roman" w:hAnsi="Times New Roman" w:cs="Times New Roman"/>
          <w:noProof/>
        </w:rPr>
        <w:t>[1]</w:t>
      </w:r>
      <w:r w:rsidR="001F4A3E">
        <w:rPr>
          <w:rFonts w:ascii="Times New Roman" w:hAnsi="Times New Roman" w:cs="Times New Roman"/>
        </w:rPr>
        <w:fldChar w:fldCharType="end"/>
      </w:r>
      <w:r w:rsidR="00084ACE">
        <w:rPr>
          <w:rFonts w:ascii="Times New Roman" w:hAnsi="Times New Roman" w:cs="Times New Roman"/>
        </w:rPr>
        <w:t xml:space="preserve">. </w:t>
      </w:r>
      <w:r w:rsidR="002C03BD">
        <w:rPr>
          <w:rFonts w:ascii="Times New Roman" w:hAnsi="Times New Roman" w:cs="Times New Roman"/>
        </w:rPr>
        <w:t xml:space="preserve"> </w:t>
      </w:r>
    </w:p>
    <w:p w14:paraId="7EE1DE15" w14:textId="77777777" w:rsidR="001D2A0F" w:rsidRDefault="001D2A0F" w:rsidP="00480E90">
      <w:pPr>
        <w:jc w:val="both"/>
        <w:rPr>
          <w:rFonts w:ascii="Times New Roman" w:hAnsi="Times New Roman" w:cs="Times New Roman"/>
        </w:rPr>
      </w:pPr>
    </w:p>
    <w:p w14:paraId="1EDA8558" w14:textId="77777777" w:rsidR="001D2A0F" w:rsidRDefault="001D2A0F" w:rsidP="00480E90">
      <w:pPr>
        <w:jc w:val="both"/>
        <w:rPr>
          <w:rFonts w:ascii="Times New Roman" w:hAnsi="Times New Roman" w:cs="Times New Roman"/>
        </w:rPr>
      </w:pPr>
    </w:p>
    <w:p w14:paraId="78394F41" w14:textId="77777777" w:rsidR="001D2A0F" w:rsidRDefault="001D2A0F" w:rsidP="00480E90">
      <w:pPr>
        <w:jc w:val="both"/>
        <w:rPr>
          <w:rFonts w:ascii="Times New Roman" w:hAnsi="Times New Roman" w:cs="Times New Roman"/>
        </w:rPr>
      </w:pPr>
    </w:p>
    <w:p w14:paraId="1916B03F" w14:textId="77777777" w:rsidR="001D2A0F" w:rsidRDefault="001D2A0F" w:rsidP="00480E90">
      <w:pPr>
        <w:jc w:val="both"/>
        <w:rPr>
          <w:rFonts w:ascii="Times New Roman" w:hAnsi="Times New Roman" w:cs="Times New Roman"/>
        </w:rPr>
      </w:pPr>
    </w:p>
    <w:p w14:paraId="0F15BC14" w14:textId="10FE88F2" w:rsidR="00D5320D" w:rsidRDefault="00951FE9" w:rsidP="000E388B">
      <w:pPr>
        <w:ind w:left="431"/>
        <w:jc w:val="center"/>
        <w:rPr>
          <w:rFonts w:ascii="Times New Roman" w:hAnsi="Times New Roman" w:cs="Times New Roman"/>
        </w:rPr>
      </w:pPr>
      <w:r w:rsidRPr="00951FE9">
        <w:rPr>
          <w:rFonts w:ascii="Times New Roman" w:hAnsi="Times New Roman" w:cs="Times New Roman"/>
        </w:rPr>
        <w:lastRenderedPageBreak/>
        <w:drawing>
          <wp:inline distT="0" distB="0" distL="0" distR="0" wp14:anchorId="45BE4664" wp14:editId="75DD55B8">
            <wp:extent cx="3998282" cy="3132227"/>
            <wp:effectExtent l="0" t="0" r="2540" b="0"/>
            <wp:docPr id="505006221" name="Picture 50500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06221" name=""/>
                    <pic:cNvPicPr/>
                  </pic:nvPicPr>
                  <pic:blipFill>
                    <a:blip r:embed="rId12"/>
                    <a:stretch>
                      <a:fillRect/>
                    </a:stretch>
                  </pic:blipFill>
                  <pic:spPr>
                    <a:xfrm>
                      <a:off x="0" y="0"/>
                      <a:ext cx="4012685" cy="3143510"/>
                    </a:xfrm>
                    <a:prstGeom prst="rect">
                      <a:avLst/>
                    </a:prstGeom>
                  </pic:spPr>
                </pic:pic>
              </a:graphicData>
            </a:graphic>
          </wp:inline>
        </w:drawing>
      </w:r>
    </w:p>
    <w:p w14:paraId="687FF65A" w14:textId="030BDE33" w:rsidR="000E388B" w:rsidRPr="00DC0030" w:rsidRDefault="000E388B" w:rsidP="000E388B">
      <w:pPr>
        <w:ind w:left="431"/>
        <w:jc w:val="center"/>
        <w:rPr>
          <w:rFonts w:ascii="Times New Roman" w:hAnsi="Times New Roman" w:cs="Times New Roman"/>
          <w:i/>
          <w:color w:val="808080" w:themeColor="background1" w:themeShade="80"/>
          <w:sz w:val="20"/>
          <w:szCs w:val="20"/>
        </w:rPr>
      </w:pPr>
      <w:r w:rsidRPr="006C1E22">
        <w:rPr>
          <w:rFonts w:ascii="Times New Roman" w:hAnsi="Times New Roman" w:cs="Times New Roman"/>
          <w:i/>
          <w:color w:val="808080" w:themeColor="background1" w:themeShade="80"/>
          <w:sz w:val="20"/>
          <w:szCs w:val="20"/>
        </w:rPr>
        <w:t xml:space="preserve">Figure </w:t>
      </w:r>
      <w:r w:rsidR="004956CF">
        <w:rPr>
          <w:rFonts w:ascii="Times New Roman" w:hAnsi="Times New Roman" w:cs="Times New Roman"/>
          <w:i/>
          <w:iCs/>
          <w:color w:val="808080" w:themeColor="background1" w:themeShade="80"/>
          <w:sz w:val="20"/>
          <w:szCs w:val="20"/>
        </w:rPr>
        <w:t>3</w:t>
      </w:r>
      <w:r w:rsidRPr="006C1E22">
        <w:rPr>
          <w:rFonts w:ascii="Times New Roman" w:hAnsi="Times New Roman" w:cs="Times New Roman"/>
          <w:i/>
          <w:color w:val="808080" w:themeColor="background1" w:themeShade="80"/>
          <w:sz w:val="20"/>
          <w:szCs w:val="20"/>
        </w:rPr>
        <w:t xml:space="preserve">: </w:t>
      </w:r>
      <w:r w:rsidR="00DC0030" w:rsidRPr="006C1E22">
        <w:rPr>
          <w:rFonts w:ascii="Times New Roman" w:hAnsi="Times New Roman" w:cs="Times New Roman"/>
          <w:i/>
          <w:color w:val="808080" w:themeColor="background1" w:themeShade="80"/>
          <w:sz w:val="20"/>
          <w:szCs w:val="20"/>
        </w:rPr>
        <w:t>LSM9DS1 schematic</w:t>
      </w:r>
      <w:r w:rsidR="00DC0030" w:rsidRPr="00DC0030">
        <w:rPr>
          <w:rFonts w:ascii="Times New Roman" w:hAnsi="Times New Roman" w:cs="Times New Roman"/>
          <w:i/>
          <w:iCs/>
          <w:color w:val="808080" w:themeColor="background1" w:themeShade="80"/>
          <w:sz w:val="20"/>
          <w:szCs w:val="20"/>
        </w:rPr>
        <w:t>.</w:t>
      </w:r>
    </w:p>
    <w:p w14:paraId="4AEE9AAC" w14:textId="04B52DBE" w:rsidR="00E74007" w:rsidRPr="00221C02" w:rsidRDefault="00923CF4" w:rsidP="00221C02">
      <w:pPr>
        <w:pStyle w:val="Heading3"/>
        <w:rPr>
          <w:rFonts w:ascii="Times New Roman" w:eastAsiaTheme="minorHAnsi" w:hAnsi="Times New Roman" w:cs="Times New Roman"/>
          <w:b/>
          <w:bCs/>
          <w:color w:val="auto"/>
          <w:sz w:val="22"/>
          <w:szCs w:val="22"/>
        </w:rPr>
      </w:pPr>
      <w:bookmarkStart w:id="10" w:name="_Toc149749837"/>
      <w:r w:rsidRPr="00221C02">
        <w:rPr>
          <w:rFonts w:ascii="Times New Roman" w:eastAsiaTheme="minorHAnsi" w:hAnsi="Times New Roman" w:cs="Times New Roman"/>
          <w:b/>
          <w:bCs/>
          <w:color w:val="auto"/>
          <w:sz w:val="22"/>
          <w:szCs w:val="22"/>
        </w:rPr>
        <w:t xml:space="preserve">2.1.2 </w:t>
      </w:r>
      <w:r w:rsidR="006B0F84" w:rsidRPr="00221C02">
        <w:rPr>
          <w:rFonts w:ascii="Times New Roman" w:eastAsiaTheme="minorHAnsi" w:hAnsi="Times New Roman" w:cs="Times New Roman"/>
          <w:b/>
          <w:bCs/>
          <w:color w:val="auto"/>
          <w:sz w:val="22"/>
          <w:szCs w:val="22"/>
        </w:rPr>
        <w:t xml:space="preserve">Primary Microcontroller - </w:t>
      </w:r>
      <w:r w:rsidR="00E15020" w:rsidRPr="00221C02">
        <w:rPr>
          <w:rFonts w:ascii="Times New Roman" w:eastAsiaTheme="minorHAnsi" w:hAnsi="Times New Roman" w:cs="Times New Roman"/>
          <w:b/>
          <w:bCs/>
          <w:color w:val="auto"/>
          <w:sz w:val="22"/>
          <w:szCs w:val="22"/>
        </w:rPr>
        <w:t>R</w:t>
      </w:r>
      <w:r w:rsidR="006B0F84" w:rsidRPr="00221C02">
        <w:rPr>
          <w:rFonts w:ascii="Times New Roman" w:eastAsiaTheme="minorHAnsi" w:hAnsi="Times New Roman" w:cs="Times New Roman"/>
          <w:b/>
          <w:bCs/>
          <w:color w:val="auto"/>
          <w:sz w:val="22"/>
          <w:szCs w:val="22"/>
        </w:rPr>
        <w:t>P2040</w:t>
      </w:r>
      <w:bookmarkEnd w:id="10"/>
      <w:r w:rsidR="001E41A7" w:rsidRPr="00221C02">
        <w:rPr>
          <w:rFonts w:ascii="Times New Roman" w:eastAsiaTheme="minorHAnsi" w:hAnsi="Times New Roman" w:cs="Times New Roman"/>
          <w:b/>
          <w:bCs/>
          <w:color w:val="auto"/>
          <w:sz w:val="22"/>
          <w:szCs w:val="22"/>
        </w:rPr>
        <w:t xml:space="preserve"> </w:t>
      </w:r>
    </w:p>
    <w:p w14:paraId="67465316" w14:textId="102C0F87" w:rsidR="000B0B82" w:rsidRPr="000B0B82" w:rsidRDefault="004D448C" w:rsidP="004C3D69">
      <w:pPr>
        <w:rPr>
          <w:rFonts w:ascii="Times New Roman" w:hAnsi="Times New Roman" w:cs="Times New Roman"/>
        </w:rPr>
      </w:pPr>
      <w:r w:rsidRPr="004D448C">
        <w:rPr>
          <w:rFonts w:ascii="Times New Roman" w:hAnsi="Times New Roman" w:cs="Times New Roman"/>
          <w:b/>
          <w:bCs/>
          <w:i/>
          <w:iCs/>
        </w:rPr>
        <w:t>System</w:t>
      </w:r>
      <w:r w:rsidR="000B0B82" w:rsidRPr="004D448C">
        <w:rPr>
          <w:rFonts w:ascii="Times New Roman" w:hAnsi="Times New Roman" w:cs="Times New Roman"/>
          <w:b/>
          <w:i/>
        </w:rPr>
        <w:t xml:space="preserve"> Requirements</w:t>
      </w:r>
      <w:r w:rsidR="008E138E">
        <w:rPr>
          <w:rFonts w:ascii="Times New Roman" w:hAnsi="Times New Roman" w:cs="Times New Roman"/>
          <w:b/>
          <w:i/>
        </w:rPr>
        <w:t xml:space="preserve"> </w:t>
      </w:r>
      <w:r w:rsidR="008E138E">
        <w:rPr>
          <w:rFonts w:ascii="Times New Roman" w:hAnsi="Times New Roman" w:cs="Times New Roman"/>
          <w:b/>
          <w:bCs/>
          <w:i/>
          <w:iCs/>
        </w:rPr>
        <w:t>Satisfied</w:t>
      </w:r>
      <w:r w:rsidR="000B0B82" w:rsidRPr="004D448C">
        <w:rPr>
          <w:rFonts w:ascii="Times New Roman" w:hAnsi="Times New Roman" w:cs="Times New Roman"/>
          <w:b/>
          <w:i/>
        </w:rPr>
        <w:t>:</w:t>
      </w:r>
      <w:r w:rsidR="000B0B82">
        <w:rPr>
          <w:rFonts w:ascii="Times New Roman" w:hAnsi="Times New Roman" w:cs="Times New Roman"/>
        </w:rPr>
        <w:t xml:space="preserve"> </w:t>
      </w:r>
      <w:r w:rsidR="00AE13B7">
        <w:rPr>
          <w:rFonts w:ascii="Times New Roman" w:hAnsi="Times New Roman" w:cs="Times New Roman"/>
        </w:rPr>
        <w:t>Compute</w:t>
      </w:r>
      <w:r w:rsidR="00901356">
        <w:rPr>
          <w:rFonts w:ascii="Times New Roman" w:hAnsi="Times New Roman" w:cs="Times New Roman"/>
        </w:rPr>
        <w:t xml:space="preserve"> </w:t>
      </w:r>
      <w:r w:rsidR="00BE5B5C">
        <w:rPr>
          <w:rFonts w:ascii="Times New Roman" w:hAnsi="Times New Roman" w:cs="Times New Roman"/>
        </w:rPr>
        <w:t xml:space="preserve">sensor fusion algorithms. </w:t>
      </w:r>
      <w:r w:rsidR="004F6C6F">
        <w:rPr>
          <w:rFonts w:ascii="Times New Roman" w:hAnsi="Times New Roman" w:cs="Times New Roman"/>
        </w:rPr>
        <w:t xml:space="preserve">Capacity to communicate with IMU. </w:t>
      </w:r>
    </w:p>
    <w:p w14:paraId="37311EA9" w14:textId="01193F14" w:rsidR="001613D6" w:rsidRDefault="00BD370A" w:rsidP="00AA2863">
      <w:pPr>
        <w:jc w:val="both"/>
        <w:rPr>
          <w:rFonts w:ascii="Times New Roman" w:hAnsi="Times New Roman" w:cs="Times New Roman"/>
        </w:rPr>
      </w:pPr>
      <w:r>
        <w:rPr>
          <w:rFonts w:ascii="Times New Roman" w:hAnsi="Times New Roman" w:cs="Times New Roman"/>
        </w:rPr>
        <w:t>The RP2040 was selected a</w:t>
      </w:r>
      <w:r w:rsidR="00361361">
        <w:rPr>
          <w:rFonts w:ascii="Times New Roman" w:hAnsi="Times New Roman" w:cs="Times New Roman"/>
        </w:rPr>
        <w:t>s</w:t>
      </w:r>
      <w:r>
        <w:rPr>
          <w:rFonts w:ascii="Times New Roman" w:hAnsi="Times New Roman" w:cs="Times New Roman"/>
        </w:rPr>
        <w:t xml:space="preserve"> the microcontroller </w:t>
      </w:r>
      <w:r w:rsidR="002772BF">
        <w:rPr>
          <w:rFonts w:ascii="Times New Roman" w:hAnsi="Times New Roman" w:cs="Times New Roman"/>
        </w:rPr>
        <w:t xml:space="preserve">to interface with the LSM9DS1 </w:t>
      </w:r>
      <w:r w:rsidR="00361361">
        <w:rPr>
          <w:rFonts w:ascii="Times New Roman" w:hAnsi="Times New Roman" w:cs="Times New Roman"/>
        </w:rPr>
        <w:t>IMU.</w:t>
      </w:r>
      <w:r w:rsidR="002772BF">
        <w:rPr>
          <w:rFonts w:ascii="Times New Roman" w:hAnsi="Times New Roman" w:cs="Times New Roman"/>
        </w:rPr>
        <w:t xml:space="preserve"> </w:t>
      </w:r>
      <w:r w:rsidR="00573AA2">
        <w:rPr>
          <w:rFonts w:ascii="Times New Roman" w:hAnsi="Times New Roman" w:cs="Times New Roman"/>
        </w:rPr>
        <w:t xml:space="preserve">The RP2040 was </w:t>
      </w:r>
      <w:r w:rsidR="00852E8C">
        <w:rPr>
          <w:rFonts w:ascii="Times New Roman" w:hAnsi="Times New Roman" w:cs="Times New Roman"/>
        </w:rPr>
        <w:t xml:space="preserve">relatively cheap </w:t>
      </w:r>
      <w:r w:rsidR="00BC0644">
        <w:rPr>
          <w:rFonts w:ascii="Times New Roman" w:hAnsi="Times New Roman" w:cs="Times New Roman"/>
        </w:rPr>
        <w:t xml:space="preserve">in </w:t>
      </w:r>
      <w:r w:rsidR="00852E8C">
        <w:rPr>
          <w:rFonts w:ascii="Times New Roman" w:hAnsi="Times New Roman" w:cs="Times New Roman"/>
        </w:rPr>
        <w:t>compar</w:t>
      </w:r>
      <w:r w:rsidR="00BC0644">
        <w:rPr>
          <w:rFonts w:ascii="Times New Roman" w:hAnsi="Times New Roman" w:cs="Times New Roman"/>
        </w:rPr>
        <w:t>ison</w:t>
      </w:r>
      <w:r w:rsidR="00852E8C">
        <w:rPr>
          <w:rFonts w:ascii="Times New Roman" w:hAnsi="Times New Roman" w:cs="Times New Roman"/>
        </w:rPr>
        <w:t xml:space="preserve"> to other </w:t>
      </w:r>
      <w:r w:rsidR="00810BAA">
        <w:rPr>
          <w:rFonts w:ascii="Times New Roman" w:hAnsi="Times New Roman" w:cs="Times New Roman"/>
        </w:rPr>
        <w:t>microcontrollers, provided excellent documentation</w:t>
      </w:r>
      <w:r w:rsidR="00E07CDB">
        <w:rPr>
          <w:rFonts w:ascii="Times New Roman" w:hAnsi="Times New Roman" w:cs="Times New Roman"/>
        </w:rPr>
        <w:t xml:space="preserve">, </w:t>
      </w:r>
      <w:r w:rsidR="00501740">
        <w:rPr>
          <w:rFonts w:ascii="Times New Roman" w:hAnsi="Times New Roman" w:cs="Times New Roman"/>
        </w:rPr>
        <w:t xml:space="preserve">software </w:t>
      </w:r>
      <w:r w:rsidR="00F80159">
        <w:rPr>
          <w:rFonts w:ascii="Times New Roman" w:hAnsi="Times New Roman" w:cs="Times New Roman"/>
        </w:rPr>
        <w:t>development kits in Python or C/C++</w:t>
      </w:r>
      <w:r w:rsidR="00810BAA">
        <w:rPr>
          <w:rFonts w:ascii="Times New Roman" w:hAnsi="Times New Roman" w:cs="Times New Roman"/>
        </w:rPr>
        <w:t xml:space="preserve"> </w:t>
      </w:r>
      <w:r w:rsidR="00657975">
        <w:rPr>
          <w:rFonts w:ascii="Times New Roman" w:hAnsi="Times New Roman" w:cs="Times New Roman"/>
        </w:rPr>
        <w:t xml:space="preserve">and </w:t>
      </w:r>
      <w:r w:rsidR="001D39AE">
        <w:rPr>
          <w:rFonts w:ascii="Times New Roman" w:hAnsi="Times New Roman" w:cs="Times New Roman"/>
        </w:rPr>
        <w:t>was readily available through JLCPCB.</w:t>
      </w:r>
      <w:r w:rsidR="003A5F76">
        <w:rPr>
          <w:rFonts w:ascii="Times New Roman" w:hAnsi="Times New Roman" w:cs="Times New Roman"/>
        </w:rPr>
        <w:t xml:space="preserve"> </w:t>
      </w:r>
      <w:r w:rsidR="00B77377">
        <w:rPr>
          <w:rFonts w:ascii="Times New Roman" w:hAnsi="Times New Roman" w:cs="Times New Roman"/>
        </w:rPr>
        <w:t>The RP2040 supports t</w:t>
      </w:r>
      <w:r w:rsidR="00447823">
        <w:rPr>
          <w:rFonts w:ascii="Times New Roman" w:hAnsi="Times New Roman" w:cs="Times New Roman"/>
        </w:rPr>
        <w:t xml:space="preserve">wo separate SPI channels </w:t>
      </w:r>
      <w:r w:rsidR="00B77377">
        <w:rPr>
          <w:rFonts w:ascii="Times New Roman" w:hAnsi="Times New Roman" w:cs="Times New Roman"/>
        </w:rPr>
        <w:t>for</w:t>
      </w:r>
      <w:r w:rsidR="00305D4E">
        <w:rPr>
          <w:rFonts w:ascii="Times New Roman" w:hAnsi="Times New Roman" w:cs="Times New Roman"/>
        </w:rPr>
        <w:t xml:space="preserve"> </w:t>
      </w:r>
      <w:r w:rsidR="00DF5964">
        <w:rPr>
          <w:rFonts w:ascii="Times New Roman" w:hAnsi="Times New Roman" w:cs="Times New Roman"/>
        </w:rPr>
        <w:t xml:space="preserve">simultaneous </w:t>
      </w:r>
      <w:r w:rsidR="001E5CF6">
        <w:rPr>
          <w:rFonts w:ascii="Times New Roman" w:hAnsi="Times New Roman" w:cs="Times New Roman"/>
        </w:rPr>
        <w:t>communication</w:t>
      </w:r>
      <w:r w:rsidR="00DF5964">
        <w:rPr>
          <w:rFonts w:ascii="Times New Roman" w:hAnsi="Times New Roman" w:cs="Times New Roman"/>
        </w:rPr>
        <w:t>s</w:t>
      </w:r>
      <w:r w:rsidR="001E5CF6">
        <w:rPr>
          <w:rFonts w:ascii="Times New Roman" w:hAnsi="Times New Roman" w:cs="Times New Roman"/>
        </w:rPr>
        <w:t xml:space="preserve"> </w:t>
      </w:r>
      <w:r w:rsidR="00DF5964">
        <w:rPr>
          <w:rFonts w:ascii="Times New Roman" w:hAnsi="Times New Roman" w:cs="Times New Roman"/>
        </w:rPr>
        <w:t>with both</w:t>
      </w:r>
      <w:r w:rsidR="001E5CF6">
        <w:rPr>
          <w:rFonts w:ascii="Times New Roman" w:hAnsi="Times New Roman" w:cs="Times New Roman"/>
        </w:rPr>
        <w:t xml:space="preserve"> </w:t>
      </w:r>
      <w:r w:rsidR="00B568A3">
        <w:rPr>
          <w:rFonts w:ascii="Times New Roman" w:hAnsi="Times New Roman" w:cs="Times New Roman"/>
        </w:rPr>
        <w:t xml:space="preserve">the IMU </w:t>
      </w:r>
      <w:r w:rsidR="00DF5964">
        <w:rPr>
          <w:rFonts w:ascii="Times New Roman" w:hAnsi="Times New Roman" w:cs="Times New Roman"/>
        </w:rPr>
        <w:t xml:space="preserve">and </w:t>
      </w:r>
      <w:r w:rsidR="00F711FB">
        <w:rPr>
          <w:rFonts w:ascii="Times New Roman" w:hAnsi="Times New Roman" w:cs="Times New Roman"/>
        </w:rPr>
        <w:t>required Controller Area Network (CAN) interface controller (MCP</w:t>
      </w:r>
      <w:r w:rsidR="0073491E">
        <w:rPr>
          <w:rFonts w:ascii="Times New Roman" w:hAnsi="Times New Roman" w:cs="Times New Roman"/>
        </w:rPr>
        <w:t>2515)</w:t>
      </w:r>
      <w:r w:rsidR="00B77377">
        <w:rPr>
          <w:rFonts w:ascii="Times New Roman" w:hAnsi="Times New Roman" w:cs="Times New Roman"/>
        </w:rPr>
        <w:t xml:space="preserve"> and two separate </w:t>
      </w:r>
      <w:r w:rsidR="00B77377" w:rsidRPr="00816313">
        <w:rPr>
          <w:rFonts w:ascii="Times New Roman" w:hAnsi="Times New Roman" w:cs="Times New Roman"/>
        </w:rPr>
        <w:t>I²C</w:t>
      </w:r>
      <w:r w:rsidR="00B77377">
        <w:rPr>
          <w:rFonts w:ascii="Times New Roman" w:hAnsi="Times New Roman" w:cs="Times New Roman"/>
        </w:rPr>
        <w:t xml:space="preserve"> </w:t>
      </w:r>
      <w:r w:rsidR="00E2312B">
        <w:rPr>
          <w:rFonts w:ascii="Times New Roman" w:hAnsi="Times New Roman" w:cs="Times New Roman"/>
        </w:rPr>
        <w:t>buses</w:t>
      </w:r>
      <w:r w:rsidR="00B77377">
        <w:rPr>
          <w:rFonts w:ascii="Times New Roman" w:hAnsi="Times New Roman" w:cs="Times New Roman"/>
        </w:rPr>
        <w:t xml:space="preserve"> for redundancy</w:t>
      </w:r>
      <w:r w:rsidR="0073491E">
        <w:rPr>
          <w:rFonts w:ascii="Times New Roman" w:hAnsi="Times New Roman" w:cs="Times New Roman"/>
        </w:rPr>
        <w:t xml:space="preserve">. </w:t>
      </w:r>
      <w:r w:rsidR="00C57699" w:rsidRPr="00C57699">
        <w:rPr>
          <w:rFonts w:ascii="Times New Roman" w:hAnsi="Times New Roman" w:cs="Times New Roman"/>
        </w:rPr>
        <w:t xml:space="preserve">Furthermore, the RP2040's debugging capabilities stand out as it can be easily debugged with a </w:t>
      </w:r>
      <w:proofErr w:type="spellStart"/>
      <w:r w:rsidR="00C57699" w:rsidRPr="00C57699">
        <w:rPr>
          <w:rFonts w:ascii="Times New Roman" w:hAnsi="Times New Roman" w:cs="Times New Roman"/>
        </w:rPr>
        <w:t>P</w:t>
      </w:r>
      <w:r w:rsidR="00C57699">
        <w:rPr>
          <w:rFonts w:ascii="Times New Roman" w:hAnsi="Times New Roman" w:cs="Times New Roman"/>
        </w:rPr>
        <w:t>ico</w:t>
      </w:r>
      <w:r w:rsidR="00C57699" w:rsidRPr="00C57699">
        <w:rPr>
          <w:rFonts w:ascii="Times New Roman" w:hAnsi="Times New Roman" w:cs="Times New Roman"/>
        </w:rPr>
        <w:t>probe</w:t>
      </w:r>
      <w:proofErr w:type="spellEnd"/>
      <w:r w:rsidR="00C57699" w:rsidRPr="00C57699">
        <w:rPr>
          <w:rFonts w:ascii="Times New Roman" w:hAnsi="Times New Roman" w:cs="Times New Roman"/>
        </w:rPr>
        <w:t xml:space="preserve"> that utili</w:t>
      </w:r>
      <w:r w:rsidR="00526EFF">
        <w:rPr>
          <w:rFonts w:ascii="Times New Roman" w:hAnsi="Times New Roman" w:cs="Times New Roman"/>
        </w:rPr>
        <w:t>s</w:t>
      </w:r>
      <w:r w:rsidR="00C57699" w:rsidRPr="00C57699">
        <w:rPr>
          <w:rFonts w:ascii="Times New Roman" w:hAnsi="Times New Roman" w:cs="Times New Roman"/>
        </w:rPr>
        <w:t>es UART, providing a robust framework for development and troubleshooting.</w:t>
      </w:r>
    </w:p>
    <w:p w14:paraId="0A26EF9C" w14:textId="180CB8E2" w:rsidR="001A00DA" w:rsidRPr="00502EC8" w:rsidRDefault="00365C87" w:rsidP="00502EC8">
      <w:pPr>
        <w:jc w:val="both"/>
        <w:rPr>
          <w:rFonts w:ascii="Times New Roman" w:hAnsi="Times New Roman" w:cs="Times New Roman"/>
        </w:rPr>
      </w:pPr>
      <w:r>
        <w:rPr>
          <w:rFonts w:ascii="Times New Roman" w:hAnsi="Times New Roman" w:cs="Times New Roman"/>
        </w:rPr>
        <w:t>Power</w:t>
      </w:r>
      <w:r w:rsidR="00EC65C3">
        <w:rPr>
          <w:rFonts w:ascii="Times New Roman" w:hAnsi="Times New Roman" w:cs="Times New Roman"/>
        </w:rPr>
        <w:t xml:space="preserve"> and data transmission</w:t>
      </w:r>
      <w:r>
        <w:rPr>
          <w:rFonts w:ascii="Times New Roman" w:hAnsi="Times New Roman" w:cs="Times New Roman"/>
        </w:rPr>
        <w:t xml:space="preserve"> </w:t>
      </w:r>
      <w:r w:rsidR="009C0746">
        <w:rPr>
          <w:rFonts w:ascii="Times New Roman" w:hAnsi="Times New Roman" w:cs="Times New Roman"/>
        </w:rPr>
        <w:t>were</w:t>
      </w:r>
      <w:r>
        <w:rPr>
          <w:rFonts w:ascii="Times New Roman" w:hAnsi="Times New Roman" w:cs="Times New Roman"/>
        </w:rPr>
        <w:t xml:space="preserve"> provided by </w:t>
      </w:r>
      <w:r w:rsidR="00484D92">
        <w:rPr>
          <w:rFonts w:ascii="Times New Roman" w:hAnsi="Times New Roman" w:cs="Times New Roman"/>
        </w:rPr>
        <w:t>micro</w:t>
      </w:r>
      <w:r w:rsidR="00CB745E">
        <w:rPr>
          <w:rFonts w:ascii="Times New Roman" w:hAnsi="Times New Roman" w:cs="Times New Roman"/>
        </w:rPr>
        <w:t>-</w:t>
      </w:r>
      <w:r>
        <w:rPr>
          <w:rFonts w:ascii="Times New Roman" w:hAnsi="Times New Roman" w:cs="Times New Roman"/>
        </w:rPr>
        <w:t xml:space="preserve">USB </w:t>
      </w:r>
      <w:r w:rsidR="00EC65C3">
        <w:rPr>
          <w:rFonts w:ascii="Times New Roman" w:hAnsi="Times New Roman" w:cs="Times New Roman"/>
        </w:rPr>
        <w:t xml:space="preserve">with decoupling capacitors to </w:t>
      </w:r>
      <w:r w:rsidR="00131B65">
        <w:rPr>
          <w:rFonts w:ascii="Times New Roman" w:hAnsi="Times New Roman" w:cs="Times New Roman"/>
        </w:rPr>
        <w:t xml:space="preserve">stabilise </w:t>
      </w:r>
      <w:r w:rsidR="00C350E5">
        <w:rPr>
          <w:rFonts w:ascii="Times New Roman" w:hAnsi="Times New Roman" w:cs="Times New Roman"/>
        </w:rPr>
        <w:t xml:space="preserve">the supply and </w:t>
      </w:r>
      <w:r w:rsidR="00B73BD3">
        <w:rPr>
          <w:rFonts w:ascii="Times New Roman" w:hAnsi="Times New Roman" w:cs="Times New Roman"/>
        </w:rPr>
        <w:t xml:space="preserve">a voltage regulator </w:t>
      </w:r>
      <w:r w:rsidR="00743BE3">
        <w:rPr>
          <w:rFonts w:ascii="Times New Roman" w:hAnsi="Times New Roman" w:cs="Times New Roman"/>
        </w:rPr>
        <w:t>to reduce 5v to the</w:t>
      </w:r>
      <w:r w:rsidR="009E6622">
        <w:rPr>
          <w:rFonts w:ascii="Times New Roman" w:hAnsi="Times New Roman" w:cs="Times New Roman"/>
        </w:rPr>
        <w:t xml:space="preserve"> </w:t>
      </w:r>
      <w:r w:rsidR="00BC7935">
        <w:rPr>
          <w:rFonts w:ascii="Times New Roman" w:hAnsi="Times New Roman" w:cs="Times New Roman"/>
        </w:rPr>
        <w:t>required</w:t>
      </w:r>
      <w:r w:rsidR="00384C7E">
        <w:rPr>
          <w:rFonts w:ascii="Times New Roman" w:hAnsi="Times New Roman" w:cs="Times New Roman"/>
        </w:rPr>
        <w:t xml:space="preserve"> 3.3v of the RP2040. </w:t>
      </w:r>
      <w:r w:rsidR="00FE158B">
        <w:rPr>
          <w:rFonts w:ascii="Times New Roman" w:hAnsi="Times New Roman" w:cs="Times New Roman"/>
        </w:rPr>
        <w:t xml:space="preserve">External flash memory was incorporated to </w:t>
      </w:r>
      <w:r w:rsidR="00CB41FD">
        <w:rPr>
          <w:rFonts w:ascii="Times New Roman" w:hAnsi="Times New Roman" w:cs="Times New Roman"/>
        </w:rPr>
        <w:t>improve the debugging processing and</w:t>
      </w:r>
      <w:r w:rsidR="00FE158B">
        <w:rPr>
          <w:rFonts w:ascii="Times New Roman" w:hAnsi="Times New Roman" w:cs="Times New Roman"/>
        </w:rPr>
        <w:t xml:space="preserve"> </w:t>
      </w:r>
      <w:r w:rsidR="004125D5">
        <w:rPr>
          <w:rFonts w:ascii="Times New Roman" w:hAnsi="Times New Roman" w:cs="Times New Roman"/>
        </w:rPr>
        <w:t>Serial Wire Debug (SWD) was incorporated</w:t>
      </w:r>
      <w:r w:rsidR="00E620FD">
        <w:rPr>
          <w:rFonts w:ascii="Times New Roman" w:hAnsi="Times New Roman" w:cs="Times New Roman"/>
        </w:rPr>
        <w:t xml:space="preserve"> </w:t>
      </w:r>
      <w:r w:rsidR="00FE7339">
        <w:rPr>
          <w:rFonts w:ascii="Times New Roman" w:hAnsi="Times New Roman" w:cs="Times New Roman"/>
        </w:rPr>
        <w:t xml:space="preserve">as </w:t>
      </w:r>
      <w:r w:rsidR="00251878">
        <w:rPr>
          <w:rFonts w:ascii="Times New Roman" w:hAnsi="Times New Roman" w:cs="Times New Roman"/>
        </w:rPr>
        <w:t xml:space="preserve">a redundancy for </w:t>
      </w:r>
      <w:proofErr w:type="spellStart"/>
      <w:r w:rsidR="008D09F7" w:rsidRPr="00C57699">
        <w:rPr>
          <w:rFonts w:ascii="Times New Roman" w:hAnsi="Times New Roman" w:cs="Times New Roman"/>
        </w:rPr>
        <w:t>P</w:t>
      </w:r>
      <w:r w:rsidR="008D09F7">
        <w:rPr>
          <w:rFonts w:ascii="Times New Roman" w:hAnsi="Times New Roman" w:cs="Times New Roman"/>
        </w:rPr>
        <w:t>ico</w:t>
      </w:r>
      <w:r w:rsidR="008D09F7" w:rsidRPr="00C57699">
        <w:rPr>
          <w:rFonts w:ascii="Times New Roman" w:hAnsi="Times New Roman" w:cs="Times New Roman"/>
        </w:rPr>
        <w:t>probe</w:t>
      </w:r>
      <w:proofErr w:type="spellEnd"/>
      <w:r w:rsidR="008D09F7" w:rsidRPr="00C57699">
        <w:rPr>
          <w:rFonts w:ascii="Times New Roman" w:hAnsi="Times New Roman" w:cs="Times New Roman"/>
        </w:rPr>
        <w:t xml:space="preserve"> </w:t>
      </w:r>
      <w:r w:rsidR="008D09F7">
        <w:rPr>
          <w:rFonts w:ascii="Times New Roman" w:hAnsi="Times New Roman" w:cs="Times New Roman"/>
        </w:rPr>
        <w:t>failure</w:t>
      </w:r>
      <w:r w:rsidR="007C056F">
        <w:rPr>
          <w:rFonts w:ascii="Times New Roman" w:hAnsi="Times New Roman" w:cs="Times New Roman"/>
        </w:rPr>
        <w:t xml:space="preserve">. </w:t>
      </w:r>
      <w:r w:rsidR="00F00BFF">
        <w:rPr>
          <w:rFonts w:ascii="Times New Roman" w:hAnsi="Times New Roman" w:cs="Times New Roman"/>
        </w:rPr>
        <w:t>Furthermore,</w:t>
      </w:r>
      <w:r w:rsidR="0017241F">
        <w:rPr>
          <w:rFonts w:ascii="Times New Roman" w:hAnsi="Times New Roman" w:cs="Times New Roman"/>
        </w:rPr>
        <w:t xml:space="preserve"> UART communication </w:t>
      </w:r>
      <w:r w:rsidR="00F00BFF">
        <w:rPr>
          <w:rFonts w:ascii="Times New Roman" w:hAnsi="Times New Roman" w:cs="Times New Roman"/>
        </w:rPr>
        <w:t xml:space="preserve">was </w:t>
      </w:r>
      <w:r w:rsidR="00E77AD6">
        <w:rPr>
          <w:rFonts w:ascii="Times New Roman" w:hAnsi="Times New Roman" w:cs="Times New Roman"/>
        </w:rPr>
        <w:t xml:space="preserve">implemented </w:t>
      </w:r>
      <w:r w:rsidR="00F453D2">
        <w:rPr>
          <w:rFonts w:ascii="Times New Roman" w:hAnsi="Times New Roman" w:cs="Times New Roman"/>
        </w:rPr>
        <w:t xml:space="preserve">between the RP2040 and </w:t>
      </w:r>
      <w:r w:rsidR="00F66489">
        <w:rPr>
          <w:rFonts w:ascii="Times New Roman" w:hAnsi="Times New Roman" w:cs="Times New Roman"/>
        </w:rPr>
        <w:t xml:space="preserve">the </w:t>
      </w:r>
      <w:r w:rsidR="00C34C94">
        <w:rPr>
          <w:rFonts w:ascii="Times New Roman" w:hAnsi="Times New Roman" w:cs="Times New Roman"/>
        </w:rPr>
        <w:t>secondary microcontroller (</w:t>
      </w:r>
      <w:r w:rsidR="00F453D2">
        <w:rPr>
          <w:rFonts w:ascii="Times New Roman" w:hAnsi="Times New Roman" w:cs="Times New Roman"/>
        </w:rPr>
        <w:t>ESP32-S3</w:t>
      </w:r>
      <w:r w:rsidR="00C34C94">
        <w:rPr>
          <w:rFonts w:ascii="Times New Roman" w:hAnsi="Times New Roman" w:cs="Times New Roman"/>
        </w:rPr>
        <w:t>)</w:t>
      </w:r>
      <w:r w:rsidR="00F453D2">
        <w:rPr>
          <w:rFonts w:ascii="Times New Roman" w:hAnsi="Times New Roman" w:cs="Times New Roman"/>
        </w:rPr>
        <w:t xml:space="preserve"> </w:t>
      </w:r>
      <w:r w:rsidR="00E77AD6">
        <w:rPr>
          <w:rFonts w:ascii="Times New Roman" w:hAnsi="Times New Roman" w:cs="Times New Roman"/>
        </w:rPr>
        <w:t xml:space="preserve">as an alternative form of communication </w:t>
      </w:r>
      <w:r w:rsidR="00F453D2">
        <w:rPr>
          <w:rFonts w:ascii="Times New Roman" w:hAnsi="Times New Roman" w:cs="Times New Roman"/>
        </w:rPr>
        <w:t xml:space="preserve">in the event </w:t>
      </w:r>
      <w:r w:rsidR="0076390D">
        <w:rPr>
          <w:rFonts w:ascii="Times New Roman" w:hAnsi="Times New Roman" w:cs="Times New Roman"/>
        </w:rPr>
        <w:t>of CAN bus</w:t>
      </w:r>
      <w:r w:rsidR="00F453D2">
        <w:rPr>
          <w:rFonts w:ascii="Times New Roman" w:hAnsi="Times New Roman" w:cs="Times New Roman"/>
        </w:rPr>
        <w:t xml:space="preserve"> failure.</w:t>
      </w:r>
    </w:p>
    <w:p w14:paraId="47E5B967" w14:textId="6B31C0FD" w:rsidR="00290CFC" w:rsidRPr="00221C02" w:rsidRDefault="00675C4A" w:rsidP="00221C02">
      <w:pPr>
        <w:pStyle w:val="Heading3"/>
        <w:rPr>
          <w:rFonts w:ascii="Times New Roman" w:eastAsiaTheme="minorHAnsi" w:hAnsi="Times New Roman" w:cs="Times New Roman"/>
          <w:b/>
          <w:bCs/>
          <w:color w:val="auto"/>
          <w:sz w:val="22"/>
          <w:szCs w:val="22"/>
        </w:rPr>
      </w:pPr>
      <w:bookmarkStart w:id="11" w:name="_Toc149749838"/>
      <w:r w:rsidRPr="00221C02">
        <w:rPr>
          <w:rFonts w:ascii="Times New Roman" w:eastAsiaTheme="minorHAnsi" w:hAnsi="Times New Roman" w:cs="Times New Roman"/>
          <w:b/>
          <w:bCs/>
          <w:color w:val="auto"/>
          <w:sz w:val="22"/>
          <w:szCs w:val="22"/>
        </w:rPr>
        <w:t>2.1.3 C</w:t>
      </w:r>
      <w:r w:rsidR="001A754D" w:rsidRPr="00221C02">
        <w:rPr>
          <w:rFonts w:ascii="Times New Roman" w:eastAsiaTheme="minorHAnsi" w:hAnsi="Times New Roman" w:cs="Times New Roman"/>
          <w:b/>
          <w:bCs/>
          <w:color w:val="auto"/>
          <w:sz w:val="22"/>
          <w:szCs w:val="22"/>
        </w:rPr>
        <w:t xml:space="preserve">AN </w:t>
      </w:r>
      <w:r w:rsidR="00A15F3E" w:rsidRPr="00221C02">
        <w:rPr>
          <w:rFonts w:ascii="Times New Roman" w:eastAsiaTheme="minorHAnsi" w:hAnsi="Times New Roman" w:cs="Times New Roman"/>
          <w:b/>
          <w:bCs/>
          <w:color w:val="auto"/>
          <w:sz w:val="22"/>
          <w:szCs w:val="22"/>
        </w:rPr>
        <w:t>Bus</w:t>
      </w:r>
      <w:r w:rsidR="00841D56" w:rsidRPr="00221C02">
        <w:rPr>
          <w:rFonts w:ascii="Times New Roman" w:eastAsiaTheme="minorHAnsi" w:hAnsi="Times New Roman" w:cs="Times New Roman"/>
          <w:b/>
          <w:bCs/>
          <w:color w:val="auto"/>
          <w:sz w:val="22"/>
          <w:szCs w:val="22"/>
        </w:rPr>
        <w:t xml:space="preserve"> Network</w:t>
      </w:r>
      <w:bookmarkEnd w:id="11"/>
    </w:p>
    <w:p w14:paraId="42C4F904" w14:textId="698E8EA0" w:rsidR="000B2B01" w:rsidRDefault="000B2B01" w:rsidP="000B2B01">
      <w:pPr>
        <w:rPr>
          <w:rFonts w:ascii="Times New Roman" w:hAnsi="Times New Roman" w:cs="Times New Roman"/>
        </w:rPr>
      </w:pPr>
      <w:r w:rsidRPr="002045A1">
        <w:rPr>
          <w:rFonts w:ascii="Times New Roman" w:hAnsi="Times New Roman" w:cs="Times New Roman"/>
          <w:b/>
          <w:bCs/>
          <w:i/>
          <w:iCs/>
        </w:rPr>
        <w:t>System Requirements</w:t>
      </w:r>
      <w:r>
        <w:rPr>
          <w:rFonts w:ascii="Times New Roman" w:hAnsi="Times New Roman" w:cs="Times New Roman"/>
          <w:b/>
          <w:bCs/>
          <w:i/>
          <w:iCs/>
        </w:rPr>
        <w:t xml:space="preserve"> Satisfied</w:t>
      </w:r>
      <w:r w:rsidRPr="002045A1">
        <w:rPr>
          <w:rFonts w:ascii="Times New Roman" w:hAnsi="Times New Roman" w:cs="Times New Roman"/>
          <w:b/>
          <w:bCs/>
          <w:i/>
          <w:iCs/>
        </w:rPr>
        <w:t>:</w:t>
      </w:r>
      <w:r>
        <w:rPr>
          <w:rFonts w:ascii="Times New Roman" w:hAnsi="Times New Roman" w:cs="Times New Roman"/>
        </w:rPr>
        <w:t xml:space="preserve"> Multi-master off board communication.</w:t>
      </w:r>
    </w:p>
    <w:p w14:paraId="6A59E797" w14:textId="16167C67" w:rsidR="001D2A0F" w:rsidRDefault="002144BA" w:rsidP="00D076F8">
      <w:pPr>
        <w:jc w:val="both"/>
        <w:rPr>
          <w:rFonts w:ascii="Times New Roman" w:hAnsi="Times New Roman" w:cs="Times New Roman"/>
        </w:rPr>
      </w:pPr>
      <w:r>
        <w:rPr>
          <w:rFonts w:ascii="Times New Roman" w:hAnsi="Times New Roman" w:cs="Times New Roman"/>
        </w:rPr>
        <w:t xml:space="preserve">CAN bus </w:t>
      </w:r>
      <w:r w:rsidR="004B47E1">
        <w:rPr>
          <w:rFonts w:ascii="Times New Roman" w:hAnsi="Times New Roman" w:cs="Times New Roman"/>
        </w:rPr>
        <w:t>was the</w:t>
      </w:r>
      <w:r w:rsidR="00E55B43">
        <w:rPr>
          <w:rFonts w:ascii="Times New Roman" w:hAnsi="Times New Roman" w:cs="Times New Roman"/>
        </w:rPr>
        <w:t xml:space="preserve"> </w:t>
      </w:r>
      <w:r w:rsidR="008C3C1A">
        <w:rPr>
          <w:rFonts w:ascii="Times New Roman" w:hAnsi="Times New Roman" w:cs="Times New Roman"/>
        </w:rPr>
        <w:t xml:space="preserve">chosen </w:t>
      </w:r>
      <w:r w:rsidR="004B47E1">
        <w:rPr>
          <w:rFonts w:ascii="Times New Roman" w:hAnsi="Times New Roman" w:cs="Times New Roman"/>
        </w:rPr>
        <w:t>protocol for inter board communication</w:t>
      </w:r>
      <w:r w:rsidR="00FA2124" w:rsidRPr="00FA2124">
        <w:rPr>
          <w:rFonts w:ascii="Times New Roman" w:hAnsi="Times New Roman" w:cs="Times New Roman"/>
        </w:rPr>
        <w:t xml:space="preserve">. </w:t>
      </w:r>
      <w:r w:rsidR="00FD08C7" w:rsidRPr="00FA2124">
        <w:rPr>
          <w:rFonts w:ascii="Times New Roman" w:hAnsi="Times New Roman" w:cs="Times New Roman"/>
        </w:rPr>
        <w:t>Its multi-</w:t>
      </w:r>
      <w:r w:rsidR="008E07F8">
        <w:rPr>
          <w:rFonts w:ascii="Times New Roman" w:hAnsi="Times New Roman" w:cs="Times New Roman"/>
        </w:rPr>
        <w:t>master</w:t>
      </w:r>
      <w:r w:rsidR="00FD08C7" w:rsidRPr="00FA2124">
        <w:rPr>
          <w:rFonts w:ascii="Times New Roman" w:hAnsi="Times New Roman" w:cs="Times New Roman"/>
        </w:rPr>
        <w:t xml:space="preserve"> architecture enables integration of multiple devices </w:t>
      </w:r>
      <w:r w:rsidR="004B47E1">
        <w:rPr>
          <w:rFonts w:ascii="Times New Roman" w:hAnsi="Times New Roman" w:cs="Times New Roman"/>
        </w:rPr>
        <w:t xml:space="preserve">and </w:t>
      </w:r>
      <w:r w:rsidR="00FA2124" w:rsidRPr="00FA2124">
        <w:rPr>
          <w:rFonts w:ascii="Times New Roman" w:hAnsi="Times New Roman" w:cs="Times New Roman"/>
        </w:rPr>
        <w:t>offers reliable data transmission, making it ideal for safety-critical systems</w:t>
      </w:r>
      <w:r w:rsidR="00687A44">
        <w:rPr>
          <w:rFonts w:ascii="Times New Roman" w:hAnsi="Times New Roman" w:cs="Times New Roman"/>
        </w:rPr>
        <w:t xml:space="preserve">, see referenced CAN </w:t>
      </w:r>
      <w:r w:rsidR="00276C1C">
        <w:rPr>
          <w:rFonts w:ascii="Times New Roman" w:hAnsi="Times New Roman" w:cs="Times New Roman"/>
        </w:rPr>
        <w:t xml:space="preserve">bus specification </w:t>
      </w:r>
      <w:r w:rsidR="00276C1C">
        <w:rPr>
          <w:rFonts w:ascii="Times New Roman" w:hAnsi="Times New Roman" w:cs="Times New Roman"/>
        </w:rPr>
        <w:fldChar w:fldCharType="begin"/>
      </w:r>
      <w:r w:rsidR="00276C1C">
        <w:rPr>
          <w:rFonts w:ascii="Times New Roman" w:hAnsi="Times New Roman" w:cs="Times New Roman"/>
        </w:rPr>
        <w:instrText xml:space="preserve"> ADDIN EN.CITE &lt;EndNote&gt;&lt;Cite&gt;&lt;Author&gt;ISO&lt;/Author&gt;&lt;Year&gt;2015&lt;/Year&gt;&lt;RecNum&gt;34&lt;/RecNum&gt;&lt;DisplayText&gt;[2]&lt;/DisplayText&gt;&lt;record&gt;&lt;rec-number&gt;34&lt;/rec-number&gt;&lt;foreign-keys&gt;&lt;key app="EN" db-id="a90525a5l5fsfse2ascptefpz9tfxa2rf050" timestamp="1698821172"&gt;34&lt;/key&gt;&lt;/foreign-keys&gt;&lt;ref-type name="Standard"&gt;58&lt;/ref-type&gt;&lt;contributors&gt;&lt;authors&gt;&lt;author&gt;ISO&lt;/author&gt;&lt;/authors&gt;&lt;/contributors&gt;&lt;titles&gt;&lt;title&gt;ISO 11898-1:2015  Controller area network (CAN)&lt;/title&gt;&lt;/titles&gt;&lt;dates&gt;&lt;year&gt;2015&lt;/year&gt;&lt;/dates&gt;&lt;urls&gt;&lt;related-urls&gt;&lt;url&gt;https://www.iso.org/standard/63648.html&lt;/url&gt;&lt;/related-urls&gt;&lt;/urls&gt;&lt;/record&gt;&lt;/Cite&gt;&lt;/EndNote&gt;</w:instrText>
      </w:r>
      <w:r w:rsidR="00276C1C">
        <w:rPr>
          <w:rFonts w:ascii="Times New Roman" w:hAnsi="Times New Roman" w:cs="Times New Roman"/>
        </w:rPr>
        <w:fldChar w:fldCharType="separate"/>
      </w:r>
      <w:r w:rsidR="00276C1C">
        <w:rPr>
          <w:rFonts w:ascii="Times New Roman" w:hAnsi="Times New Roman" w:cs="Times New Roman"/>
          <w:noProof/>
        </w:rPr>
        <w:t>[2]</w:t>
      </w:r>
      <w:r w:rsidR="00276C1C">
        <w:rPr>
          <w:rFonts w:ascii="Times New Roman" w:hAnsi="Times New Roman" w:cs="Times New Roman"/>
        </w:rPr>
        <w:fldChar w:fldCharType="end"/>
      </w:r>
      <w:r w:rsidR="00FA2124" w:rsidRPr="00FA2124">
        <w:rPr>
          <w:rFonts w:ascii="Times New Roman" w:hAnsi="Times New Roman" w:cs="Times New Roman"/>
        </w:rPr>
        <w:t xml:space="preserve">. The protocol's differential </w:t>
      </w:r>
      <w:r w:rsidR="008E07F8" w:rsidRPr="00FA2124">
        <w:rPr>
          <w:rFonts w:ascii="Times New Roman" w:hAnsi="Times New Roman" w:cs="Times New Roman"/>
        </w:rPr>
        <w:t>signalling</w:t>
      </w:r>
      <w:r w:rsidR="00FA2124" w:rsidRPr="00FA2124">
        <w:rPr>
          <w:rFonts w:ascii="Times New Roman" w:hAnsi="Times New Roman" w:cs="Times New Roman"/>
        </w:rPr>
        <w:t xml:space="preserve"> minimi</w:t>
      </w:r>
      <w:r w:rsidR="00B83911">
        <w:rPr>
          <w:rFonts w:ascii="Times New Roman" w:hAnsi="Times New Roman" w:cs="Times New Roman"/>
        </w:rPr>
        <w:t>s</w:t>
      </w:r>
      <w:r w:rsidR="00FA2124" w:rsidRPr="00FA2124">
        <w:rPr>
          <w:rFonts w:ascii="Times New Roman" w:hAnsi="Times New Roman" w:cs="Times New Roman"/>
        </w:rPr>
        <w:t>es electromagnetic interference, enhancing data integrity. Additionally, CAN provides efficient error detection and correction mechanisms, contributing to system stability</w:t>
      </w:r>
      <w:r w:rsidR="00CB2639">
        <w:rPr>
          <w:rFonts w:ascii="Times New Roman" w:hAnsi="Times New Roman" w:cs="Times New Roman"/>
        </w:rPr>
        <w:t>.</w:t>
      </w:r>
      <w:r w:rsidR="006A331F">
        <w:rPr>
          <w:rFonts w:ascii="Times New Roman" w:hAnsi="Times New Roman" w:cs="Times New Roman"/>
        </w:rPr>
        <w:t xml:space="preserve"> </w:t>
      </w:r>
      <w:r w:rsidR="00CC246E">
        <w:rPr>
          <w:rFonts w:ascii="Times New Roman" w:hAnsi="Times New Roman" w:cs="Times New Roman"/>
        </w:rPr>
        <w:t xml:space="preserve">The </w:t>
      </w:r>
      <w:r w:rsidR="002E7DB0">
        <w:rPr>
          <w:rFonts w:ascii="Times New Roman" w:hAnsi="Times New Roman" w:cs="Times New Roman"/>
        </w:rPr>
        <w:t xml:space="preserve">implementation </w:t>
      </w:r>
      <w:r w:rsidR="00D66F1D">
        <w:rPr>
          <w:rFonts w:ascii="Times New Roman" w:hAnsi="Times New Roman" w:cs="Times New Roman"/>
        </w:rPr>
        <w:t xml:space="preserve">of </w:t>
      </w:r>
      <w:r w:rsidR="00CC246E">
        <w:rPr>
          <w:rFonts w:ascii="Times New Roman" w:hAnsi="Times New Roman" w:cs="Times New Roman"/>
        </w:rPr>
        <w:t xml:space="preserve">message priority </w:t>
      </w:r>
      <w:r w:rsidR="004B056A">
        <w:rPr>
          <w:rFonts w:ascii="Times New Roman" w:hAnsi="Times New Roman" w:cs="Times New Roman"/>
        </w:rPr>
        <w:t>levels</w:t>
      </w:r>
      <w:r w:rsidR="002E7DB0">
        <w:rPr>
          <w:rFonts w:ascii="Times New Roman" w:hAnsi="Times New Roman" w:cs="Times New Roman"/>
        </w:rPr>
        <w:t xml:space="preserve"> to</w:t>
      </w:r>
      <w:r w:rsidR="004B056A">
        <w:rPr>
          <w:rFonts w:ascii="Times New Roman" w:hAnsi="Times New Roman" w:cs="Times New Roman"/>
        </w:rPr>
        <w:t xml:space="preserve"> </w:t>
      </w:r>
      <w:r w:rsidR="00001B14">
        <w:rPr>
          <w:rFonts w:ascii="Times New Roman" w:hAnsi="Times New Roman" w:cs="Times New Roman"/>
        </w:rPr>
        <w:t xml:space="preserve">prevent </w:t>
      </w:r>
      <w:r w:rsidR="003005CB">
        <w:rPr>
          <w:rFonts w:ascii="Times New Roman" w:hAnsi="Times New Roman" w:cs="Times New Roman"/>
        </w:rPr>
        <w:t>data</w:t>
      </w:r>
      <w:r w:rsidR="00001B14">
        <w:rPr>
          <w:rFonts w:ascii="Times New Roman" w:hAnsi="Times New Roman" w:cs="Times New Roman"/>
        </w:rPr>
        <w:t xml:space="preserve"> collisions</w:t>
      </w:r>
      <w:r w:rsidR="00D66F1D">
        <w:rPr>
          <w:rFonts w:ascii="Times New Roman" w:hAnsi="Times New Roman" w:cs="Times New Roman"/>
        </w:rPr>
        <w:t xml:space="preserve"> on a two wire</w:t>
      </w:r>
      <w:r w:rsidR="004126F7">
        <w:rPr>
          <w:rFonts w:ascii="Times New Roman" w:hAnsi="Times New Roman" w:cs="Times New Roman"/>
        </w:rPr>
        <w:t xml:space="preserve"> twisted pair</w:t>
      </w:r>
      <w:r w:rsidR="00001B14">
        <w:rPr>
          <w:rFonts w:ascii="Times New Roman" w:hAnsi="Times New Roman" w:cs="Times New Roman"/>
        </w:rPr>
        <w:t xml:space="preserve"> </w:t>
      </w:r>
      <w:r w:rsidR="000A4531">
        <w:rPr>
          <w:rFonts w:ascii="Times New Roman" w:hAnsi="Times New Roman" w:cs="Times New Roman"/>
        </w:rPr>
        <w:t xml:space="preserve">allows </w:t>
      </w:r>
      <w:proofErr w:type="gramStart"/>
      <w:r w:rsidR="001D24D0">
        <w:rPr>
          <w:rFonts w:ascii="Times New Roman" w:hAnsi="Times New Roman" w:cs="Times New Roman"/>
        </w:rPr>
        <w:t>CAN to</w:t>
      </w:r>
      <w:proofErr w:type="gramEnd"/>
      <w:r w:rsidR="001D24D0">
        <w:rPr>
          <w:rFonts w:ascii="Times New Roman" w:hAnsi="Times New Roman" w:cs="Times New Roman"/>
        </w:rPr>
        <w:t xml:space="preserve"> </w:t>
      </w:r>
      <w:r w:rsidR="00E660BD">
        <w:rPr>
          <w:rFonts w:ascii="Times New Roman" w:hAnsi="Times New Roman" w:cs="Times New Roman"/>
        </w:rPr>
        <w:t xml:space="preserve">be implemented asynchronously, providing the benefit of </w:t>
      </w:r>
      <w:r w:rsidR="00A47409" w:rsidRPr="00A47409">
        <w:rPr>
          <w:rFonts w:ascii="Times New Roman" w:hAnsi="Times New Roman" w:cs="Times New Roman"/>
        </w:rPr>
        <w:t>concurrent communication</w:t>
      </w:r>
      <w:r w:rsidR="00A47409">
        <w:rPr>
          <w:rFonts w:ascii="Times New Roman" w:hAnsi="Times New Roman" w:cs="Times New Roman"/>
        </w:rPr>
        <w:t xml:space="preserve"> to multiple nodes when required. </w:t>
      </w:r>
    </w:p>
    <w:p w14:paraId="4FC29B6F" w14:textId="5AF8D9C9" w:rsidR="00D95CD8" w:rsidRPr="00986727" w:rsidRDefault="00B55016" w:rsidP="00986727">
      <w:pPr>
        <w:jc w:val="both"/>
        <w:rPr>
          <w:rFonts w:ascii="Times New Roman" w:hAnsi="Times New Roman" w:cs="Times New Roman"/>
        </w:rPr>
      </w:pPr>
      <w:r>
        <w:rPr>
          <w:rFonts w:ascii="Times New Roman" w:hAnsi="Times New Roman" w:cs="Times New Roman"/>
        </w:rPr>
        <w:t>Typically,</w:t>
      </w:r>
      <w:r w:rsidR="00125C0A">
        <w:rPr>
          <w:rFonts w:ascii="Times New Roman" w:hAnsi="Times New Roman" w:cs="Times New Roman"/>
        </w:rPr>
        <w:t xml:space="preserve"> CAN bus is implemented with 120</w:t>
      </w:r>
      <m:oMath>
        <m:r>
          <m:rPr>
            <m:sty m:val="p"/>
          </m:rPr>
          <w:rPr>
            <w:rFonts w:ascii="Cambria Math" w:hAnsi="Cambria Math" w:cs="Times New Roman"/>
          </w:rPr>
          <m:t>Ω</m:t>
        </m:r>
      </m:oMath>
      <w:r w:rsidR="003D1B72">
        <w:rPr>
          <w:rFonts w:ascii="Times New Roman" w:eastAsiaTheme="minorEastAsia" w:hAnsi="Times New Roman" w:cs="Times New Roman"/>
        </w:rPr>
        <w:t xml:space="preserve"> </w:t>
      </w:r>
      <w:r w:rsidR="0029102E">
        <w:rPr>
          <w:rFonts w:ascii="Times New Roman" w:eastAsiaTheme="minorEastAsia" w:hAnsi="Times New Roman" w:cs="Times New Roman"/>
        </w:rPr>
        <w:t>characteristic impedance wire</w:t>
      </w:r>
      <w:r w:rsidR="00067897">
        <w:rPr>
          <w:rFonts w:ascii="Times New Roman" w:eastAsiaTheme="minorEastAsia" w:hAnsi="Times New Roman" w:cs="Times New Roman"/>
        </w:rPr>
        <w:t>s</w:t>
      </w:r>
      <w:r w:rsidR="0029102E">
        <w:rPr>
          <w:rFonts w:ascii="Times New Roman" w:eastAsiaTheme="minorEastAsia" w:hAnsi="Times New Roman" w:cs="Times New Roman"/>
        </w:rPr>
        <w:t xml:space="preserve"> and terminating resistors</w:t>
      </w:r>
      <w:r>
        <w:rPr>
          <w:rFonts w:ascii="Times New Roman" w:eastAsiaTheme="minorEastAsia" w:hAnsi="Times New Roman" w:cs="Times New Roman"/>
        </w:rPr>
        <w:t>. However</w:t>
      </w:r>
      <w:r w:rsidR="00067897">
        <w:rPr>
          <w:rFonts w:ascii="Times New Roman" w:eastAsiaTheme="minorEastAsia" w:hAnsi="Times New Roman" w:cs="Times New Roman"/>
        </w:rPr>
        <w:t xml:space="preserve">, procurement of </w:t>
      </w:r>
      <w:r>
        <w:rPr>
          <w:rFonts w:ascii="Times New Roman" w:eastAsiaTheme="minorEastAsia" w:hAnsi="Times New Roman" w:cs="Times New Roman"/>
        </w:rPr>
        <w:t>these</w:t>
      </w:r>
      <w:r w:rsidR="00067897">
        <w:rPr>
          <w:rFonts w:ascii="Times New Roman" w:eastAsiaTheme="minorEastAsia" w:hAnsi="Times New Roman" w:cs="Times New Roman"/>
        </w:rPr>
        <w:t xml:space="preserve"> </w:t>
      </w:r>
      <w:r w:rsidR="005A0842">
        <w:rPr>
          <w:rFonts w:ascii="Times New Roman" w:eastAsiaTheme="minorEastAsia" w:hAnsi="Times New Roman" w:cs="Times New Roman"/>
        </w:rPr>
        <w:t>components</w:t>
      </w:r>
      <w:r>
        <w:rPr>
          <w:rFonts w:ascii="Times New Roman" w:eastAsiaTheme="minorEastAsia" w:hAnsi="Times New Roman" w:cs="Times New Roman"/>
        </w:rPr>
        <w:t xml:space="preserve"> </w:t>
      </w:r>
      <w:r w:rsidR="008E2488">
        <w:rPr>
          <w:rFonts w:ascii="Times New Roman" w:eastAsiaTheme="minorEastAsia" w:hAnsi="Times New Roman" w:cs="Times New Roman"/>
        </w:rPr>
        <w:t>was</w:t>
      </w:r>
      <w:r>
        <w:rPr>
          <w:rFonts w:ascii="Times New Roman" w:eastAsiaTheme="minorEastAsia" w:hAnsi="Times New Roman" w:cs="Times New Roman"/>
        </w:rPr>
        <w:t xml:space="preserve"> not </w:t>
      </w:r>
      <w:r w:rsidR="008E2488">
        <w:rPr>
          <w:rFonts w:ascii="Times New Roman" w:eastAsiaTheme="minorEastAsia" w:hAnsi="Times New Roman" w:cs="Times New Roman"/>
        </w:rPr>
        <w:t xml:space="preserve">able to be achieved </w:t>
      </w:r>
      <w:r w:rsidR="00322A61">
        <w:rPr>
          <w:rFonts w:ascii="Times New Roman" w:eastAsiaTheme="minorEastAsia" w:hAnsi="Times New Roman" w:cs="Times New Roman"/>
        </w:rPr>
        <w:t>at a reasonable cost,</w:t>
      </w:r>
      <w:r w:rsidR="003749A7">
        <w:rPr>
          <w:rFonts w:ascii="Times New Roman" w:eastAsiaTheme="minorEastAsia" w:hAnsi="Times New Roman" w:cs="Times New Roman"/>
        </w:rPr>
        <w:t xml:space="preserve"> </w:t>
      </w:r>
      <w:r w:rsidR="003749A7">
        <w:rPr>
          <w:rFonts w:ascii="Times New Roman" w:eastAsiaTheme="minorEastAsia" w:hAnsi="Times New Roman" w:cs="Times New Roman"/>
        </w:rPr>
        <w:lastRenderedPageBreak/>
        <w:t xml:space="preserve">and instead </w:t>
      </w:r>
      <w:r w:rsidR="00690C14">
        <w:rPr>
          <w:rFonts w:ascii="Times New Roman" w:eastAsiaTheme="minorEastAsia" w:hAnsi="Times New Roman" w:cs="Times New Roman"/>
        </w:rPr>
        <w:t xml:space="preserve">the system </w:t>
      </w:r>
      <w:r w:rsidR="003749A7">
        <w:rPr>
          <w:rFonts w:ascii="Times New Roman" w:eastAsiaTheme="minorEastAsia" w:hAnsi="Times New Roman" w:cs="Times New Roman"/>
        </w:rPr>
        <w:t xml:space="preserve">was designed </w:t>
      </w:r>
      <w:r w:rsidR="00702BD1">
        <w:rPr>
          <w:rFonts w:ascii="Times New Roman" w:eastAsiaTheme="minorEastAsia" w:hAnsi="Times New Roman" w:cs="Times New Roman"/>
        </w:rPr>
        <w:t xml:space="preserve">to utilise </w:t>
      </w:r>
      <w:r w:rsidR="00185F9C">
        <w:rPr>
          <w:rFonts w:ascii="Times New Roman" w:eastAsiaTheme="minorEastAsia" w:hAnsi="Times New Roman" w:cs="Times New Roman"/>
        </w:rPr>
        <w:t>100</w:t>
      </w:r>
      <m:oMath>
        <m:r>
          <m:rPr>
            <m:sty m:val="p"/>
          </m:rPr>
          <w:rPr>
            <w:rFonts w:ascii="Cambria Math" w:hAnsi="Cambria Math" w:cs="Times New Roman"/>
          </w:rPr>
          <m:t>Ω</m:t>
        </m:r>
      </m:oMath>
      <w:r w:rsidR="00185F9C">
        <w:rPr>
          <w:rFonts w:ascii="Cambria Math" w:eastAsiaTheme="minorEastAsia" w:hAnsi="Cambria Math" w:cs="Times New Roman"/>
        </w:rPr>
        <w:t xml:space="preserve"> </w:t>
      </w:r>
      <w:r w:rsidR="00690C14">
        <w:rPr>
          <w:rFonts w:ascii="Times New Roman" w:eastAsiaTheme="minorEastAsia" w:hAnsi="Times New Roman" w:cs="Times New Roman"/>
        </w:rPr>
        <w:t xml:space="preserve">characteristic impedance wire stripped </w:t>
      </w:r>
      <w:r w:rsidR="00C73CF3">
        <w:rPr>
          <w:rFonts w:ascii="Times New Roman" w:eastAsiaTheme="minorEastAsia" w:hAnsi="Times New Roman" w:cs="Times New Roman"/>
        </w:rPr>
        <w:t xml:space="preserve">from </w:t>
      </w:r>
      <w:r w:rsidR="00C73CF3" w:rsidRPr="00C73CF3">
        <w:rPr>
          <w:rFonts w:ascii="Times New Roman" w:eastAsiaTheme="minorEastAsia" w:hAnsi="Times New Roman" w:cs="Times New Roman"/>
        </w:rPr>
        <w:t>CAT6</w:t>
      </w:r>
      <w:r w:rsidR="00C73CF3">
        <w:rPr>
          <w:rFonts w:ascii="Times New Roman" w:eastAsiaTheme="minorEastAsia" w:hAnsi="Times New Roman" w:cs="Times New Roman"/>
        </w:rPr>
        <w:t xml:space="preserve"> Ethernet cables. </w:t>
      </w:r>
      <w:r w:rsidR="00DC2775">
        <w:rPr>
          <w:rFonts w:ascii="Times New Roman" w:eastAsiaTheme="minorEastAsia" w:hAnsi="Times New Roman" w:cs="Times New Roman"/>
        </w:rPr>
        <w:t xml:space="preserve">Recycling </w:t>
      </w:r>
      <w:r w:rsidR="0006438C" w:rsidRPr="00C73CF3">
        <w:rPr>
          <w:rFonts w:ascii="Times New Roman" w:eastAsiaTheme="minorEastAsia" w:hAnsi="Times New Roman" w:cs="Times New Roman"/>
        </w:rPr>
        <w:t>CAT6</w:t>
      </w:r>
      <w:r w:rsidR="0006438C">
        <w:rPr>
          <w:rFonts w:ascii="Times New Roman" w:eastAsiaTheme="minorEastAsia" w:hAnsi="Times New Roman" w:cs="Times New Roman"/>
        </w:rPr>
        <w:t xml:space="preserve"> Ethernet cables</w:t>
      </w:r>
      <w:r w:rsidR="00DC2775">
        <w:rPr>
          <w:rFonts w:ascii="Times New Roman" w:eastAsiaTheme="minorEastAsia" w:hAnsi="Times New Roman" w:cs="Times New Roman"/>
        </w:rPr>
        <w:t xml:space="preserve"> proved to be an </w:t>
      </w:r>
      <w:r w:rsidR="006C6F88">
        <w:rPr>
          <w:rFonts w:ascii="Times New Roman" w:eastAsiaTheme="minorEastAsia" w:hAnsi="Times New Roman" w:cs="Times New Roman"/>
        </w:rPr>
        <w:t>effective solution, however</w:t>
      </w:r>
      <w:r w:rsidR="00D618E4" w:rsidRPr="00D618E4">
        <w:rPr>
          <w:rFonts w:ascii="Times New Roman" w:eastAsiaTheme="minorEastAsia" w:hAnsi="Times New Roman" w:cs="Times New Roman"/>
        </w:rPr>
        <w:t xml:space="preserve">, </w:t>
      </w:r>
      <w:r w:rsidR="00096AC8">
        <w:rPr>
          <w:rFonts w:ascii="Times New Roman" w:eastAsiaTheme="minorEastAsia" w:hAnsi="Times New Roman" w:cs="Times New Roman"/>
        </w:rPr>
        <w:t>upon receiving the fabricated boards, the</w:t>
      </w:r>
      <w:r w:rsidR="00D618E4" w:rsidRPr="00D618E4">
        <w:rPr>
          <w:rFonts w:ascii="Times New Roman" w:eastAsiaTheme="minorEastAsia" w:hAnsi="Times New Roman" w:cs="Times New Roman"/>
        </w:rPr>
        <w:t xml:space="preserve"> desired terminating resistors were no longer available. To approximate the 100Ω termination, several resistors were placed in parallel, resulting in an impedance of 130Ω. While it was feasible to add more resistors for a closer approximation, practical considerations, including physical space limitations and the risk of short circuits, led to the decision to maintain the 130Ω termination. </w:t>
      </w:r>
      <w:r w:rsidR="00096AC8">
        <w:rPr>
          <w:rFonts w:ascii="Times New Roman" w:eastAsiaTheme="minorEastAsia" w:hAnsi="Times New Roman" w:cs="Times New Roman"/>
        </w:rPr>
        <w:t xml:space="preserve">This </w:t>
      </w:r>
      <w:r w:rsidR="00D40A94">
        <w:rPr>
          <w:rFonts w:ascii="Times New Roman" w:eastAsiaTheme="minorEastAsia" w:hAnsi="Times New Roman" w:cs="Times New Roman"/>
        </w:rPr>
        <w:t xml:space="preserve">significantly reduced the attainable </w:t>
      </w:r>
      <w:r w:rsidR="000A22BF">
        <w:rPr>
          <w:rFonts w:ascii="Times New Roman" w:eastAsiaTheme="minorEastAsia" w:hAnsi="Times New Roman" w:cs="Times New Roman"/>
        </w:rPr>
        <w:t>data transfer</w:t>
      </w:r>
      <w:r w:rsidR="00425C76">
        <w:rPr>
          <w:rFonts w:ascii="Times New Roman" w:eastAsiaTheme="minorEastAsia" w:hAnsi="Times New Roman" w:cs="Times New Roman"/>
        </w:rPr>
        <w:t xml:space="preserve"> speeds </w:t>
      </w:r>
      <w:r w:rsidR="00305B93">
        <w:rPr>
          <w:rFonts w:ascii="Times New Roman" w:eastAsiaTheme="minorEastAsia" w:hAnsi="Times New Roman" w:cs="Times New Roman"/>
        </w:rPr>
        <w:t>to 10Kbits/</w:t>
      </w:r>
      <w:r w:rsidR="00953CEE">
        <w:rPr>
          <w:rFonts w:ascii="Times New Roman" w:eastAsiaTheme="minorEastAsia" w:hAnsi="Times New Roman" w:cs="Times New Roman"/>
        </w:rPr>
        <w:t>s but</w:t>
      </w:r>
      <w:r w:rsidR="00780EB0">
        <w:rPr>
          <w:rFonts w:ascii="Times New Roman" w:eastAsiaTheme="minorEastAsia" w:hAnsi="Times New Roman" w:cs="Times New Roman"/>
        </w:rPr>
        <w:t xml:space="preserve"> was still sufficien</w:t>
      </w:r>
      <w:r w:rsidR="008A2406">
        <w:rPr>
          <w:rFonts w:ascii="Times New Roman" w:eastAsiaTheme="minorEastAsia" w:hAnsi="Times New Roman" w:cs="Times New Roman"/>
        </w:rPr>
        <w:t xml:space="preserve">t to perform adequately. </w:t>
      </w:r>
    </w:p>
    <w:p w14:paraId="1A5DE22C" w14:textId="2B712991" w:rsidR="009F64D1" w:rsidRPr="00D95CD8" w:rsidRDefault="00DD0AFE" w:rsidP="004C3D69">
      <w:pPr>
        <w:rPr>
          <w:rFonts w:ascii="Times New Roman" w:hAnsi="Times New Roman" w:cs="Times New Roman"/>
          <w:b/>
        </w:rPr>
      </w:pPr>
      <w:r>
        <w:rPr>
          <w:rFonts w:ascii="Times New Roman" w:hAnsi="Times New Roman" w:cs="Times New Roman"/>
          <w:b/>
          <w:bCs/>
        </w:rPr>
        <w:t xml:space="preserve">CAN </w:t>
      </w:r>
      <w:r w:rsidR="00016831">
        <w:rPr>
          <w:rFonts w:ascii="Times New Roman" w:hAnsi="Times New Roman" w:cs="Times New Roman"/>
          <w:b/>
          <w:bCs/>
        </w:rPr>
        <w:t>C</w:t>
      </w:r>
      <w:r w:rsidR="000A6158">
        <w:rPr>
          <w:rFonts w:ascii="Times New Roman" w:hAnsi="Times New Roman" w:cs="Times New Roman"/>
          <w:b/>
          <w:bCs/>
        </w:rPr>
        <w:t>ontroller</w:t>
      </w:r>
      <w:r>
        <w:rPr>
          <w:rFonts w:ascii="Times New Roman" w:hAnsi="Times New Roman" w:cs="Times New Roman"/>
          <w:b/>
          <w:bCs/>
        </w:rPr>
        <w:t xml:space="preserve"> Circuit</w:t>
      </w:r>
      <w:r w:rsidR="000A6158">
        <w:rPr>
          <w:rFonts w:ascii="Times New Roman" w:hAnsi="Times New Roman" w:cs="Times New Roman"/>
          <w:b/>
          <w:bCs/>
        </w:rPr>
        <w:t xml:space="preserve"> – MCP2515</w:t>
      </w:r>
    </w:p>
    <w:p w14:paraId="6B44B3A5" w14:textId="6E0DDB83" w:rsidR="00953CEE" w:rsidRDefault="006D54A9" w:rsidP="00953CEE">
      <w:pPr>
        <w:jc w:val="both"/>
        <w:rPr>
          <w:rFonts w:ascii="Times New Roman" w:hAnsi="Times New Roman" w:cs="Times New Roman"/>
        </w:rPr>
      </w:pPr>
      <w:r>
        <w:rPr>
          <w:rFonts w:ascii="Times New Roman" w:hAnsi="Times New Roman" w:cs="Times New Roman"/>
        </w:rPr>
        <w:t>The RP2040</w:t>
      </w:r>
      <w:r w:rsidR="00A5667E">
        <w:rPr>
          <w:rFonts w:ascii="Times New Roman" w:hAnsi="Times New Roman" w:cs="Times New Roman"/>
        </w:rPr>
        <w:t xml:space="preserve"> </w:t>
      </w:r>
      <w:r w:rsidR="005563D3">
        <w:rPr>
          <w:rFonts w:ascii="Times New Roman" w:hAnsi="Times New Roman" w:cs="Times New Roman"/>
        </w:rPr>
        <w:t>does not contain a peripheral to</w:t>
      </w:r>
      <w:r>
        <w:rPr>
          <w:rFonts w:ascii="Times New Roman" w:hAnsi="Times New Roman" w:cs="Times New Roman"/>
        </w:rPr>
        <w:t xml:space="preserve"> support</w:t>
      </w:r>
      <w:r w:rsidR="00373691">
        <w:rPr>
          <w:rFonts w:ascii="Times New Roman" w:hAnsi="Times New Roman" w:cs="Times New Roman"/>
        </w:rPr>
        <w:t xml:space="preserve"> CAN bus communications</w:t>
      </w:r>
      <w:r w:rsidR="001E7F03">
        <w:rPr>
          <w:rFonts w:ascii="Times New Roman" w:hAnsi="Times New Roman" w:cs="Times New Roman"/>
        </w:rPr>
        <w:t>. Subsequently,</w:t>
      </w:r>
      <w:r w:rsidR="00AB5E54">
        <w:rPr>
          <w:rFonts w:ascii="Times New Roman" w:hAnsi="Times New Roman" w:cs="Times New Roman"/>
        </w:rPr>
        <w:t xml:space="preserve"> a </w:t>
      </w:r>
      <w:r w:rsidR="001E7F03">
        <w:rPr>
          <w:rFonts w:ascii="Times New Roman" w:hAnsi="Times New Roman" w:cs="Times New Roman"/>
        </w:rPr>
        <w:t>CAN</w:t>
      </w:r>
      <w:r w:rsidR="00AB5E54">
        <w:rPr>
          <w:rFonts w:ascii="Times New Roman" w:hAnsi="Times New Roman" w:cs="Times New Roman"/>
        </w:rPr>
        <w:t xml:space="preserve"> controller was required to interface </w:t>
      </w:r>
      <w:r w:rsidR="00F34458">
        <w:rPr>
          <w:rFonts w:ascii="Times New Roman" w:hAnsi="Times New Roman" w:cs="Times New Roman"/>
        </w:rPr>
        <w:t xml:space="preserve">with the RP2040 </w:t>
      </w:r>
      <w:r w:rsidR="00FD29B6">
        <w:rPr>
          <w:rFonts w:ascii="Times New Roman" w:hAnsi="Times New Roman" w:cs="Times New Roman"/>
        </w:rPr>
        <w:t>through SPI</w:t>
      </w:r>
      <w:r w:rsidR="006E0D3E">
        <w:rPr>
          <w:rFonts w:ascii="Times New Roman" w:hAnsi="Times New Roman" w:cs="Times New Roman"/>
        </w:rPr>
        <w:t xml:space="preserve">, see the referenced SPI </w:t>
      </w:r>
      <w:r w:rsidR="00EF59CF">
        <w:rPr>
          <w:rFonts w:ascii="Times New Roman" w:hAnsi="Times New Roman" w:cs="Times New Roman"/>
        </w:rPr>
        <w:t>specification</w:t>
      </w:r>
      <w:r w:rsidR="00042D9C">
        <w:rPr>
          <w:rFonts w:ascii="Times New Roman" w:hAnsi="Times New Roman" w:cs="Times New Roman"/>
        </w:rPr>
        <w:t xml:space="preserve"> </w:t>
      </w:r>
      <w:r w:rsidR="00E567D2">
        <w:rPr>
          <w:rFonts w:ascii="Times New Roman" w:hAnsi="Times New Roman" w:cs="Times New Roman"/>
        </w:rPr>
        <w:fldChar w:fldCharType="begin"/>
      </w:r>
      <w:r w:rsidR="00276C1C">
        <w:rPr>
          <w:rFonts w:ascii="Times New Roman" w:hAnsi="Times New Roman" w:cs="Times New Roman"/>
        </w:rPr>
        <w:instrText xml:space="preserve"> ADDIN EN.CITE &lt;EndNote&gt;&lt;Cite&gt;&lt;Author&gt;Motorola&lt;/Author&gt;&lt;Year&gt;2000&lt;/Year&gt;&lt;RecNum&gt;33&lt;/RecNum&gt;&lt;DisplayText&gt;[3]&lt;/DisplayText&gt;&lt;record&gt;&lt;rec-number&gt;33&lt;/rec-number&gt;&lt;foreign-keys&gt;&lt;key app="EN" db-id="a90525a5l5fsfse2ascptefpz9tfxa2rf050" timestamp="1698820814"&gt;33&lt;/key&gt;&lt;/foreign-keys&gt;&lt;ref-type name="Standard"&gt;58&lt;/ref-type&gt;&lt;contributors&gt;&lt;authors&gt;&lt;author&gt;Motorola, Inc.&lt;/author&gt;&lt;/authors&gt;&lt;/contributors&gt;&lt;titles&gt;&lt;title&gt;SPI Block Guide V03.06&lt;/title&gt;&lt;/titles&gt;&lt;dates&gt;&lt;year&gt;2000&lt;/year&gt;&lt;/dates&gt;&lt;urls&gt;&lt;related-urls&gt;&lt;url&gt;https://web.archive.org/web/20150413003534/http://www.ee.nmt.edu/~teare/ee308l/datasheets/S12SPIV3.pdf&lt;/url&gt;&lt;/related-urls&gt;&lt;/urls&gt;&lt;/record&gt;&lt;/Cite&gt;&lt;/EndNote&gt;</w:instrText>
      </w:r>
      <w:r w:rsidR="00E567D2">
        <w:rPr>
          <w:rFonts w:ascii="Times New Roman" w:hAnsi="Times New Roman" w:cs="Times New Roman"/>
        </w:rPr>
        <w:fldChar w:fldCharType="separate"/>
      </w:r>
      <w:r w:rsidR="00276C1C">
        <w:rPr>
          <w:rFonts w:ascii="Times New Roman" w:hAnsi="Times New Roman" w:cs="Times New Roman"/>
          <w:noProof/>
        </w:rPr>
        <w:t>[3]</w:t>
      </w:r>
      <w:r w:rsidR="00E567D2">
        <w:rPr>
          <w:rFonts w:ascii="Times New Roman" w:hAnsi="Times New Roman" w:cs="Times New Roman"/>
        </w:rPr>
        <w:fldChar w:fldCharType="end"/>
      </w:r>
      <w:r w:rsidR="00EF59CF">
        <w:rPr>
          <w:rFonts w:ascii="Times New Roman" w:hAnsi="Times New Roman" w:cs="Times New Roman"/>
        </w:rPr>
        <w:t>.</w:t>
      </w:r>
      <w:r w:rsidR="006127C6">
        <w:rPr>
          <w:rFonts w:ascii="Times New Roman" w:hAnsi="Times New Roman" w:cs="Times New Roman"/>
        </w:rPr>
        <w:t xml:space="preserve"> </w:t>
      </w:r>
      <w:r w:rsidR="009C509B">
        <w:rPr>
          <w:rFonts w:ascii="Times New Roman" w:hAnsi="Times New Roman" w:cs="Times New Roman"/>
        </w:rPr>
        <w:t xml:space="preserve">The MCP2515 </w:t>
      </w:r>
      <w:r w:rsidR="00C95912">
        <w:rPr>
          <w:rFonts w:ascii="Times New Roman" w:hAnsi="Times New Roman" w:cs="Times New Roman"/>
        </w:rPr>
        <w:t xml:space="preserve">was </w:t>
      </w:r>
      <w:r w:rsidR="00867009">
        <w:rPr>
          <w:rFonts w:ascii="Times New Roman" w:hAnsi="Times New Roman" w:cs="Times New Roman"/>
        </w:rPr>
        <w:t xml:space="preserve">selected due to its </w:t>
      </w:r>
      <w:r w:rsidR="00C95912">
        <w:rPr>
          <w:rFonts w:ascii="Times New Roman" w:hAnsi="Times New Roman" w:cs="Times New Roman"/>
        </w:rPr>
        <w:t xml:space="preserve">extensive use in </w:t>
      </w:r>
      <w:r w:rsidR="00146A98">
        <w:rPr>
          <w:rFonts w:ascii="Times New Roman" w:hAnsi="Times New Roman" w:cs="Times New Roman"/>
        </w:rPr>
        <w:t>existing</w:t>
      </w:r>
      <w:r w:rsidR="00C95912">
        <w:rPr>
          <w:rFonts w:ascii="Times New Roman" w:hAnsi="Times New Roman" w:cs="Times New Roman"/>
        </w:rPr>
        <w:t xml:space="preserve"> designs </w:t>
      </w:r>
      <w:r w:rsidR="007B0B79">
        <w:rPr>
          <w:rFonts w:ascii="Times New Roman" w:hAnsi="Times New Roman" w:cs="Times New Roman"/>
        </w:rPr>
        <w:t xml:space="preserve">and </w:t>
      </w:r>
      <w:r w:rsidR="00005951">
        <w:rPr>
          <w:rFonts w:ascii="Times New Roman" w:hAnsi="Times New Roman" w:cs="Times New Roman"/>
        </w:rPr>
        <w:t>the availability</w:t>
      </w:r>
      <w:r w:rsidR="00012F3B">
        <w:rPr>
          <w:rFonts w:ascii="Times New Roman" w:hAnsi="Times New Roman" w:cs="Times New Roman"/>
        </w:rPr>
        <w:t xml:space="preserve"> </w:t>
      </w:r>
      <w:r w:rsidR="007F224B">
        <w:rPr>
          <w:rFonts w:ascii="Times New Roman" w:hAnsi="Times New Roman" w:cs="Times New Roman"/>
        </w:rPr>
        <w:t>of</w:t>
      </w:r>
      <w:r w:rsidR="00012F3B">
        <w:rPr>
          <w:rFonts w:ascii="Times New Roman" w:hAnsi="Times New Roman" w:cs="Times New Roman"/>
        </w:rPr>
        <w:t xml:space="preserve"> a</w:t>
      </w:r>
      <w:r w:rsidR="00FF7688">
        <w:rPr>
          <w:rFonts w:ascii="Times New Roman" w:hAnsi="Times New Roman" w:cs="Times New Roman"/>
        </w:rPr>
        <w:t xml:space="preserve"> reputable </w:t>
      </w:r>
      <w:r w:rsidR="001E4B49">
        <w:rPr>
          <w:rFonts w:ascii="Times New Roman" w:hAnsi="Times New Roman" w:cs="Times New Roman"/>
        </w:rPr>
        <w:t>open-source</w:t>
      </w:r>
      <w:r w:rsidR="00FF7688">
        <w:rPr>
          <w:rFonts w:ascii="Times New Roman" w:hAnsi="Times New Roman" w:cs="Times New Roman"/>
        </w:rPr>
        <w:t xml:space="preserve"> library </w:t>
      </w:r>
      <w:r w:rsidR="004012D1">
        <w:rPr>
          <w:rFonts w:ascii="Times New Roman" w:hAnsi="Times New Roman" w:cs="Times New Roman"/>
        </w:rPr>
        <w:t xml:space="preserve">compatible with </w:t>
      </w:r>
      <w:r w:rsidR="001E4B49">
        <w:rPr>
          <w:rFonts w:ascii="Times New Roman" w:hAnsi="Times New Roman" w:cs="Times New Roman"/>
        </w:rPr>
        <w:t xml:space="preserve">the </w:t>
      </w:r>
      <w:r w:rsidR="009A2CC1">
        <w:rPr>
          <w:rFonts w:ascii="Times New Roman" w:hAnsi="Times New Roman" w:cs="Times New Roman"/>
        </w:rPr>
        <w:t xml:space="preserve">RP2040 </w:t>
      </w:r>
      <w:r w:rsidR="001E4B49">
        <w:rPr>
          <w:rFonts w:ascii="Times New Roman" w:hAnsi="Times New Roman" w:cs="Times New Roman"/>
        </w:rPr>
        <w:t>and Pico SDK</w:t>
      </w:r>
      <w:r w:rsidR="00012F3B">
        <w:rPr>
          <w:rFonts w:ascii="Times New Roman" w:hAnsi="Times New Roman" w:cs="Times New Roman"/>
        </w:rPr>
        <w:t>.</w:t>
      </w:r>
      <w:r w:rsidR="006127C6">
        <w:rPr>
          <w:rFonts w:ascii="Times New Roman" w:hAnsi="Times New Roman" w:cs="Times New Roman"/>
        </w:rPr>
        <w:t xml:space="preserve"> </w:t>
      </w:r>
    </w:p>
    <w:p w14:paraId="74E0B085" w14:textId="05D1FB0D" w:rsidR="004C3D69" w:rsidRDefault="006F0D1A" w:rsidP="006C1E22">
      <w:pPr>
        <w:jc w:val="both"/>
        <w:rPr>
          <w:rFonts w:ascii="Times New Roman" w:hAnsi="Times New Roman" w:cs="Times New Roman"/>
        </w:rPr>
      </w:pPr>
      <w:r>
        <w:rPr>
          <w:rFonts w:ascii="Times New Roman" w:hAnsi="Times New Roman" w:cs="Times New Roman"/>
        </w:rPr>
        <w:t>A</w:t>
      </w:r>
      <w:r w:rsidR="00FF7D6F">
        <w:rPr>
          <w:rFonts w:ascii="Times New Roman" w:hAnsi="Times New Roman" w:cs="Times New Roman"/>
        </w:rPr>
        <w:t>n external</w:t>
      </w:r>
      <w:r>
        <w:rPr>
          <w:rFonts w:ascii="Times New Roman" w:hAnsi="Times New Roman" w:cs="Times New Roman"/>
        </w:rPr>
        <w:t xml:space="preserve"> crystal oscillator</w:t>
      </w:r>
      <w:r w:rsidR="00B93838">
        <w:rPr>
          <w:rFonts w:ascii="Times New Roman" w:hAnsi="Times New Roman" w:cs="Times New Roman"/>
        </w:rPr>
        <w:t xml:space="preserve"> timing circuit</w:t>
      </w:r>
      <w:r>
        <w:rPr>
          <w:rFonts w:ascii="Times New Roman" w:hAnsi="Times New Roman" w:cs="Times New Roman"/>
        </w:rPr>
        <w:t xml:space="preserve"> denoted by ‘Y1’</w:t>
      </w:r>
      <w:r w:rsidR="00246804">
        <w:rPr>
          <w:rFonts w:ascii="Times New Roman" w:hAnsi="Times New Roman" w:cs="Times New Roman"/>
        </w:rPr>
        <w:t xml:space="preserve">, ‘C8’ and </w:t>
      </w:r>
      <w:r w:rsidR="000A51CF">
        <w:rPr>
          <w:rFonts w:ascii="Times New Roman" w:hAnsi="Times New Roman" w:cs="Times New Roman"/>
        </w:rPr>
        <w:t>‘C9’</w:t>
      </w:r>
      <w:r>
        <w:rPr>
          <w:rFonts w:ascii="Times New Roman" w:hAnsi="Times New Roman" w:cs="Times New Roman"/>
        </w:rPr>
        <w:t xml:space="preserve"> in </w:t>
      </w:r>
      <w:r w:rsidRPr="006C1E22">
        <w:rPr>
          <w:rFonts w:ascii="Times New Roman" w:hAnsi="Times New Roman" w:cs="Times New Roman"/>
        </w:rPr>
        <w:t xml:space="preserve">Figure </w:t>
      </w:r>
      <w:r w:rsidR="006C1E22" w:rsidRPr="006C1E22">
        <w:rPr>
          <w:rFonts w:ascii="Times New Roman" w:hAnsi="Times New Roman" w:cs="Times New Roman"/>
        </w:rPr>
        <w:t>D</w:t>
      </w:r>
      <w:r>
        <w:rPr>
          <w:rFonts w:ascii="Times New Roman" w:hAnsi="Times New Roman" w:cs="Times New Roman"/>
        </w:rPr>
        <w:t xml:space="preserve"> </w:t>
      </w:r>
      <w:r w:rsidR="000A51CF">
        <w:rPr>
          <w:rFonts w:ascii="Times New Roman" w:hAnsi="Times New Roman" w:cs="Times New Roman"/>
        </w:rPr>
        <w:t xml:space="preserve">was designed </w:t>
      </w:r>
      <w:r w:rsidR="006951CC">
        <w:rPr>
          <w:rFonts w:ascii="Times New Roman" w:hAnsi="Times New Roman" w:cs="Times New Roman"/>
        </w:rPr>
        <w:t>to achieve 8.00 MHZ oscillation frequency</w:t>
      </w:r>
      <w:r w:rsidR="00FF7D6F">
        <w:rPr>
          <w:rFonts w:ascii="Times New Roman" w:hAnsi="Times New Roman" w:cs="Times New Roman"/>
        </w:rPr>
        <w:t xml:space="preserve"> required for operation</w:t>
      </w:r>
      <w:r w:rsidR="000540F9">
        <w:rPr>
          <w:rFonts w:ascii="Times New Roman" w:hAnsi="Times New Roman" w:cs="Times New Roman"/>
        </w:rPr>
        <w:t>.</w:t>
      </w:r>
      <w:r w:rsidR="00FF7D6F">
        <w:rPr>
          <w:rFonts w:ascii="Times New Roman" w:hAnsi="Times New Roman" w:cs="Times New Roman"/>
        </w:rPr>
        <w:t xml:space="preserve"> </w:t>
      </w:r>
      <w:r w:rsidR="001065EC">
        <w:rPr>
          <w:rFonts w:ascii="Times New Roman" w:hAnsi="Times New Roman" w:cs="Times New Roman"/>
        </w:rPr>
        <w:t xml:space="preserve">Although it is </w:t>
      </w:r>
      <w:r w:rsidR="008E563D">
        <w:rPr>
          <w:rFonts w:ascii="Times New Roman" w:hAnsi="Times New Roman" w:cs="Times New Roman"/>
        </w:rPr>
        <w:t xml:space="preserve">common to include </w:t>
      </w:r>
      <w:r w:rsidR="00423CF9">
        <w:rPr>
          <w:rFonts w:ascii="Times New Roman" w:hAnsi="Times New Roman" w:cs="Times New Roman"/>
        </w:rPr>
        <w:t xml:space="preserve">a series resistor </w:t>
      </w:r>
      <w:r w:rsidR="00973F3F">
        <w:rPr>
          <w:rFonts w:ascii="Times New Roman" w:hAnsi="Times New Roman" w:cs="Times New Roman"/>
        </w:rPr>
        <w:t xml:space="preserve">to reduce </w:t>
      </w:r>
      <w:r w:rsidR="00C37A73" w:rsidRPr="00C37A73">
        <w:rPr>
          <w:rFonts w:ascii="Times New Roman" w:hAnsi="Times New Roman" w:cs="Times New Roman"/>
        </w:rPr>
        <w:t>the drive strength of the oscillator circuit</w:t>
      </w:r>
      <w:r w:rsidR="00C37A73">
        <w:rPr>
          <w:rFonts w:ascii="Times New Roman" w:hAnsi="Times New Roman" w:cs="Times New Roman"/>
        </w:rPr>
        <w:t xml:space="preserve"> and</w:t>
      </w:r>
      <w:r w:rsidR="00C37A73" w:rsidRPr="00C37A73">
        <w:rPr>
          <w:rFonts w:ascii="Times New Roman" w:hAnsi="Times New Roman" w:cs="Times New Roman"/>
        </w:rPr>
        <w:t xml:space="preserve"> current consumption</w:t>
      </w:r>
      <w:r w:rsidR="00C37A73">
        <w:rPr>
          <w:rFonts w:ascii="Times New Roman" w:hAnsi="Times New Roman" w:cs="Times New Roman"/>
        </w:rPr>
        <w:t>, the MCP2515 documentation outline</w:t>
      </w:r>
      <w:r w:rsidR="00B53E32">
        <w:rPr>
          <w:rFonts w:ascii="Times New Roman" w:hAnsi="Times New Roman" w:cs="Times New Roman"/>
        </w:rPr>
        <w:t xml:space="preserve">d </w:t>
      </w:r>
      <w:r w:rsidR="00671B59">
        <w:rPr>
          <w:rFonts w:ascii="Times New Roman" w:hAnsi="Times New Roman" w:cs="Times New Roman"/>
        </w:rPr>
        <w:t>that a</w:t>
      </w:r>
      <w:r w:rsidR="00B53E32">
        <w:rPr>
          <w:rFonts w:ascii="Times New Roman" w:hAnsi="Times New Roman" w:cs="Times New Roman"/>
        </w:rPr>
        <w:t xml:space="preserve"> typical design</w:t>
      </w:r>
      <w:r w:rsidR="00526FD3">
        <w:rPr>
          <w:rFonts w:ascii="Times New Roman" w:hAnsi="Times New Roman" w:cs="Times New Roman"/>
        </w:rPr>
        <w:t xml:space="preserve"> with the MCP2515 would not include the series resistor. </w:t>
      </w:r>
      <w:r w:rsidR="00EF09AC">
        <w:rPr>
          <w:rFonts w:ascii="Times New Roman" w:hAnsi="Times New Roman" w:cs="Times New Roman"/>
        </w:rPr>
        <w:t xml:space="preserve">The </w:t>
      </w:r>
      <w:r w:rsidR="00B85B64">
        <w:rPr>
          <w:rFonts w:ascii="Times New Roman" w:hAnsi="Times New Roman" w:cs="Times New Roman"/>
        </w:rPr>
        <w:t>documentation of the chosen crystal</w:t>
      </w:r>
      <w:r w:rsidR="00DD0AFE">
        <w:rPr>
          <w:rFonts w:ascii="Times New Roman" w:hAnsi="Times New Roman" w:cs="Times New Roman"/>
        </w:rPr>
        <w:t xml:space="preserve"> (</w:t>
      </w:r>
      <w:r w:rsidR="00DD0AFE" w:rsidRPr="00DD0AFE">
        <w:rPr>
          <w:rFonts w:ascii="Times New Roman" w:hAnsi="Times New Roman" w:cs="Times New Roman"/>
        </w:rPr>
        <w:t>ABM3B-8.000MHZ-B2-T</w:t>
      </w:r>
      <w:r w:rsidR="00DD0AFE">
        <w:rPr>
          <w:rFonts w:ascii="Times New Roman" w:hAnsi="Times New Roman" w:cs="Times New Roman"/>
        </w:rPr>
        <w:t>)</w:t>
      </w:r>
      <w:r w:rsidR="00B85B64">
        <w:rPr>
          <w:rFonts w:ascii="Times New Roman" w:hAnsi="Times New Roman" w:cs="Times New Roman"/>
        </w:rPr>
        <w:t xml:space="preserve"> confirmed that the </w:t>
      </w:r>
      <w:r w:rsidR="001B1541">
        <w:rPr>
          <w:rFonts w:ascii="Times New Roman" w:hAnsi="Times New Roman" w:cs="Times New Roman"/>
        </w:rPr>
        <w:t xml:space="preserve">MCP2515 </w:t>
      </w:r>
      <w:r w:rsidR="00623192">
        <w:rPr>
          <w:rFonts w:ascii="Times New Roman" w:hAnsi="Times New Roman" w:cs="Times New Roman"/>
        </w:rPr>
        <w:t xml:space="preserve">would not exceed </w:t>
      </w:r>
      <w:r w:rsidR="00913440">
        <w:rPr>
          <w:rFonts w:ascii="Times New Roman" w:hAnsi="Times New Roman" w:cs="Times New Roman"/>
        </w:rPr>
        <w:t xml:space="preserve">the </w:t>
      </w:r>
      <w:r w:rsidR="00820B47">
        <w:rPr>
          <w:rFonts w:ascii="Times New Roman" w:hAnsi="Times New Roman" w:cs="Times New Roman"/>
        </w:rPr>
        <w:t xml:space="preserve">rated </w:t>
      </w:r>
      <w:r w:rsidR="00913440">
        <w:rPr>
          <w:rFonts w:ascii="Times New Roman" w:hAnsi="Times New Roman" w:cs="Times New Roman"/>
        </w:rPr>
        <w:t xml:space="preserve">power </w:t>
      </w:r>
      <w:r w:rsidR="00FF50B3">
        <w:rPr>
          <w:rFonts w:ascii="Times New Roman" w:hAnsi="Times New Roman" w:cs="Times New Roman"/>
        </w:rPr>
        <w:t>specifications</w:t>
      </w:r>
      <w:r w:rsidR="00820B47">
        <w:rPr>
          <w:rFonts w:ascii="Times New Roman" w:hAnsi="Times New Roman" w:cs="Times New Roman"/>
        </w:rPr>
        <w:t>.</w:t>
      </w:r>
      <w:r w:rsidR="00E4524C">
        <w:rPr>
          <w:rFonts w:ascii="Times New Roman" w:hAnsi="Times New Roman" w:cs="Times New Roman"/>
        </w:rPr>
        <w:t xml:space="preserve"> </w:t>
      </w:r>
      <w:r w:rsidR="00EE2BE3">
        <w:rPr>
          <w:rFonts w:ascii="Times New Roman" w:hAnsi="Times New Roman" w:cs="Times New Roman"/>
        </w:rPr>
        <w:t>The capa</w:t>
      </w:r>
      <w:r w:rsidR="00225247">
        <w:rPr>
          <w:rFonts w:ascii="Times New Roman" w:hAnsi="Times New Roman" w:cs="Times New Roman"/>
        </w:rPr>
        <w:t xml:space="preserve">citor values </w:t>
      </w:r>
      <w:r w:rsidR="00C51FE7">
        <w:rPr>
          <w:rFonts w:ascii="Times New Roman" w:hAnsi="Times New Roman" w:cs="Times New Roman"/>
        </w:rPr>
        <w:t xml:space="preserve">for C8 and C9 were chosen </w:t>
      </w:r>
      <w:proofErr w:type="spellStart"/>
      <w:r w:rsidR="00C51FE7">
        <w:rPr>
          <w:rFonts w:ascii="Times New Roman" w:hAnsi="Times New Roman" w:cs="Times New Roman"/>
        </w:rPr>
        <w:t>inline</w:t>
      </w:r>
      <w:proofErr w:type="spellEnd"/>
      <w:r w:rsidR="00C51FE7">
        <w:rPr>
          <w:rFonts w:ascii="Times New Roman" w:hAnsi="Times New Roman" w:cs="Times New Roman"/>
        </w:rPr>
        <w:t xml:space="preserve"> with the crystal documentation to achieve the desired 8MHz </w:t>
      </w:r>
      <w:r w:rsidR="005376BB">
        <w:rPr>
          <w:rFonts w:ascii="Times New Roman" w:hAnsi="Times New Roman" w:cs="Times New Roman"/>
        </w:rPr>
        <w:t>output.</w:t>
      </w:r>
      <w:r w:rsidR="001F46C8">
        <w:rPr>
          <w:rFonts w:ascii="Times New Roman" w:hAnsi="Times New Roman" w:cs="Times New Roman"/>
        </w:rPr>
        <w:t xml:space="preserve"> </w:t>
      </w:r>
      <w:r w:rsidR="00BA1107">
        <w:rPr>
          <w:rFonts w:ascii="Times New Roman" w:hAnsi="Times New Roman" w:cs="Times New Roman"/>
        </w:rPr>
        <w:t xml:space="preserve">The </w:t>
      </w:r>
      <w:r w:rsidR="00042A81">
        <w:rPr>
          <w:rFonts w:ascii="Times New Roman" w:hAnsi="Times New Roman" w:cs="Times New Roman"/>
        </w:rPr>
        <w:t xml:space="preserve">capacitance of the OSC1 and OSC2 pins </w:t>
      </w:r>
      <w:proofErr w:type="gramStart"/>
      <w:r w:rsidR="00042A81">
        <w:rPr>
          <w:rFonts w:ascii="Times New Roman" w:hAnsi="Times New Roman" w:cs="Times New Roman"/>
        </w:rPr>
        <w:t>were considered to be</w:t>
      </w:r>
      <w:proofErr w:type="gramEnd"/>
      <w:r w:rsidR="00042A81">
        <w:rPr>
          <w:rFonts w:ascii="Times New Roman" w:hAnsi="Times New Roman" w:cs="Times New Roman"/>
        </w:rPr>
        <w:t xml:space="preserve"> zero during the process of selecting capacitor values as the Thevenin equivalent circuit for the pins outlined in the MCP2515 documentation </w:t>
      </w:r>
      <w:r w:rsidR="00F16CE2">
        <w:rPr>
          <w:rFonts w:ascii="Times New Roman" w:hAnsi="Times New Roman" w:cs="Times New Roman"/>
        </w:rPr>
        <w:t>did not indicate a cap</w:t>
      </w:r>
      <w:r w:rsidR="00D8318D">
        <w:rPr>
          <w:rFonts w:ascii="Times New Roman" w:hAnsi="Times New Roman" w:cs="Times New Roman"/>
        </w:rPr>
        <w:t xml:space="preserve">acitance. </w:t>
      </w:r>
    </w:p>
    <w:p w14:paraId="0AD12307" w14:textId="7618FF77" w:rsidR="007B14B6" w:rsidRPr="00DC0030" w:rsidRDefault="00555F86" w:rsidP="00DC0030">
      <w:pPr>
        <w:ind w:left="431"/>
        <w:jc w:val="center"/>
        <w:rPr>
          <w:rFonts w:ascii="Times New Roman" w:hAnsi="Times New Roman" w:cs="Times New Roman"/>
          <w:i/>
          <w:color w:val="808080" w:themeColor="background1" w:themeShade="80"/>
          <w:sz w:val="20"/>
          <w:szCs w:val="20"/>
        </w:rPr>
      </w:pPr>
      <w:r w:rsidRPr="00555F86">
        <w:rPr>
          <w:rFonts w:ascii="Times New Roman" w:hAnsi="Times New Roman" w:cs="Times New Roman"/>
        </w:rPr>
        <w:drawing>
          <wp:anchor distT="0" distB="0" distL="114300" distR="114300" simplePos="0" relativeHeight="251565568" behindDoc="0" locked="0" layoutInCell="1" allowOverlap="1" wp14:anchorId="09571574" wp14:editId="032D4F49">
            <wp:simplePos x="0" y="0"/>
            <wp:positionH relativeFrom="margin">
              <wp:align>center</wp:align>
            </wp:positionH>
            <wp:positionV relativeFrom="paragraph">
              <wp:posOffset>226645</wp:posOffset>
            </wp:positionV>
            <wp:extent cx="4007485" cy="2969895"/>
            <wp:effectExtent l="0" t="0" r="0" b="1905"/>
            <wp:wrapTopAndBottom/>
            <wp:docPr id="1810433089" name="Picture 181043308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3089" name="Picture 1" descr="A diagram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07485" cy="2969895"/>
                    </a:xfrm>
                    <a:prstGeom prst="rect">
                      <a:avLst/>
                    </a:prstGeom>
                  </pic:spPr>
                </pic:pic>
              </a:graphicData>
            </a:graphic>
            <wp14:sizeRelH relativeFrom="margin">
              <wp14:pctWidth>0</wp14:pctWidth>
            </wp14:sizeRelH>
            <wp14:sizeRelV relativeFrom="margin">
              <wp14:pctHeight>0</wp14:pctHeight>
            </wp14:sizeRelV>
          </wp:anchor>
        </w:drawing>
      </w:r>
      <w:r w:rsidR="00DC0030">
        <w:rPr>
          <w:rFonts w:ascii="Times New Roman" w:hAnsi="Times New Roman" w:cs="Times New Roman"/>
        </w:rPr>
        <w:br/>
      </w:r>
      <w:r w:rsidR="00DC0030" w:rsidRPr="006C1E22">
        <w:rPr>
          <w:rFonts w:ascii="Times New Roman" w:hAnsi="Times New Roman" w:cs="Times New Roman"/>
          <w:i/>
          <w:color w:val="808080" w:themeColor="background1" w:themeShade="80"/>
          <w:sz w:val="20"/>
          <w:szCs w:val="20"/>
        </w:rPr>
        <w:t xml:space="preserve">Figure </w:t>
      </w:r>
      <w:r w:rsidR="002C4898">
        <w:rPr>
          <w:rFonts w:ascii="Times New Roman" w:hAnsi="Times New Roman" w:cs="Times New Roman"/>
          <w:i/>
          <w:iCs/>
          <w:color w:val="808080" w:themeColor="background1" w:themeShade="80"/>
          <w:sz w:val="20"/>
          <w:szCs w:val="20"/>
        </w:rPr>
        <w:t>4</w:t>
      </w:r>
      <w:r w:rsidR="00DC0030" w:rsidRPr="006C1E22">
        <w:rPr>
          <w:rFonts w:ascii="Times New Roman" w:hAnsi="Times New Roman" w:cs="Times New Roman"/>
          <w:i/>
          <w:color w:val="808080" w:themeColor="background1" w:themeShade="80"/>
          <w:sz w:val="20"/>
          <w:szCs w:val="20"/>
        </w:rPr>
        <w:t xml:space="preserve">: MCP2515 </w:t>
      </w:r>
      <w:r w:rsidR="00BE25B4" w:rsidRPr="006C1E22">
        <w:rPr>
          <w:rFonts w:ascii="Times New Roman" w:hAnsi="Times New Roman" w:cs="Times New Roman"/>
          <w:i/>
          <w:color w:val="808080" w:themeColor="background1" w:themeShade="80"/>
          <w:sz w:val="20"/>
          <w:szCs w:val="20"/>
        </w:rPr>
        <w:t>CAN bus interface</w:t>
      </w:r>
      <w:r w:rsidR="00DC0030" w:rsidRPr="006C1E22">
        <w:rPr>
          <w:rFonts w:ascii="Times New Roman" w:hAnsi="Times New Roman" w:cs="Times New Roman"/>
          <w:i/>
          <w:color w:val="808080" w:themeColor="background1" w:themeShade="80"/>
          <w:sz w:val="20"/>
          <w:szCs w:val="20"/>
        </w:rPr>
        <w:t xml:space="preserve"> schematic with timing circuit.</w:t>
      </w:r>
      <w:r w:rsidR="00DC0030">
        <w:rPr>
          <w:rFonts w:ascii="Times New Roman" w:hAnsi="Times New Roman" w:cs="Times New Roman"/>
          <w:i/>
          <w:iCs/>
          <w:color w:val="808080" w:themeColor="background1" w:themeShade="80"/>
          <w:sz w:val="20"/>
          <w:szCs w:val="20"/>
        </w:rPr>
        <w:t xml:space="preserve"> </w:t>
      </w:r>
    </w:p>
    <w:p w14:paraId="4D581403" w14:textId="77777777" w:rsidR="00E37F59" w:rsidRDefault="00E37F59" w:rsidP="004C3D69">
      <w:pPr>
        <w:rPr>
          <w:rFonts w:ascii="Times New Roman" w:hAnsi="Times New Roman" w:cs="Times New Roman"/>
          <w:b/>
        </w:rPr>
      </w:pPr>
    </w:p>
    <w:p w14:paraId="6A8AE56F" w14:textId="0CDB1F9A" w:rsidR="00307F72" w:rsidRPr="00307F72" w:rsidRDefault="00D95CD8" w:rsidP="00307F72">
      <w:pPr>
        <w:rPr>
          <w:rFonts w:ascii="Times New Roman" w:hAnsi="Times New Roman" w:cs="Times New Roman"/>
          <w:b/>
          <w:bCs/>
        </w:rPr>
      </w:pPr>
      <w:r>
        <w:rPr>
          <w:rFonts w:ascii="Times New Roman" w:hAnsi="Times New Roman" w:cs="Times New Roman"/>
          <w:b/>
          <w:bCs/>
        </w:rPr>
        <w:t>T</w:t>
      </w:r>
      <w:r w:rsidR="00CB63CE">
        <w:rPr>
          <w:rFonts w:ascii="Times New Roman" w:hAnsi="Times New Roman" w:cs="Times New Roman"/>
          <w:b/>
          <w:bCs/>
        </w:rPr>
        <w:t>ransceiver</w:t>
      </w:r>
      <w:r w:rsidR="00DB3FCA" w:rsidRPr="00AA7BFE">
        <w:rPr>
          <w:rFonts w:ascii="Times New Roman" w:hAnsi="Times New Roman" w:cs="Times New Roman"/>
          <w:b/>
          <w:bCs/>
        </w:rPr>
        <w:t xml:space="preserve"> – </w:t>
      </w:r>
      <w:r w:rsidR="0010596C">
        <w:rPr>
          <w:rFonts w:ascii="Times New Roman" w:hAnsi="Times New Roman" w:cs="Times New Roman"/>
          <w:b/>
          <w:bCs/>
        </w:rPr>
        <w:t>MCP2551</w:t>
      </w:r>
    </w:p>
    <w:p w14:paraId="19694FD1" w14:textId="7B70FD97" w:rsidR="00D51963" w:rsidRPr="00D51963" w:rsidRDefault="00307F72" w:rsidP="00A673B9">
      <w:pPr>
        <w:jc w:val="both"/>
        <w:rPr>
          <w:rFonts w:ascii="Times New Roman" w:hAnsi="Times New Roman" w:cs="Times New Roman"/>
        </w:rPr>
      </w:pPr>
      <w:r w:rsidRPr="00307F72">
        <w:rPr>
          <w:rFonts w:ascii="Times New Roman" w:hAnsi="Times New Roman" w:cs="Times New Roman"/>
        </w:rPr>
        <w:t xml:space="preserve">CAN bus communication requires a CAN Transceiver, </w:t>
      </w:r>
      <w:r w:rsidR="00E5714B">
        <w:rPr>
          <w:rFonts w:ascii="Times New Roman" w:hAnsi="Times New Roman" w:cs="Times New Roman"/>
        </w:rPr>
        <w:t xml:space="preserve">irrespective of </w:t>
      </w:r>
      <w:r w:rsidR="000656F9">
        <w:rPr>
          <w:rFonts w:ascii="Times New Roman" w:hAnsi="Times New Roman" w:cs="Times New Roman"/>
        </w:rPr>
        <w:t xml:space="preserve">a microcontrollers </w:t>
      </w:r>
      <w:r w:rsidR="000502C5">
        <w:rPr>
          <w:rFonts w:ascii="Times New Roman" w:hAnsi="Times New Roman" w:cs="Times New Roman"/>
        </w:rPr>
        <w:t>internal or external integration of a</w:t>
      </w:r>
      <w:r w:rsidR="00EC0DF9">
        <w:rPr>
          <w:rFonts w:ascii="Times New Roman" w:hAnsi="Times New Roman" w:cs="Times New Roman"/>
        </w:rPr>
        <w:t xml:space="preserve"> CAN bus controller periphera</w:t>
      </w:r>
      <w:r w:rsidR="000502C5">
        <w:rPr>
          <w:rFonts w:ascii="Times New Roman" w:hAnsi="Times New Roman" w:cs="Times New Roman"/>
        </w:rPr>
        <w:t>l</w:t>
      </w:r>
      <w:r w:rsidR="00517D6C">
        <w:rPr>
          <w:rFonts w:ascii="Times New Roman" w:hAnsi="Times New Roman" w:cs="Times New Roman"/>
        </w:rPr>
        <w:t>.</w:t>
      </w:r>
      <w:r w:rsidR="0057359E">
        <w:rPr>
          <w:rFonts w:ascii="Times New Roman" w:hAnsi="Times New Roman" w:cs="Times New Roman"/>
        </w:rPr>
        <w:t xml:space="preserve"> The low cost and </w:t>
      </w:r>
      <w:r w:rsidR="00E97E02">
        <w:rPr>
          <w:rFonts w:ascii="Times New Roman" w:hAnsi="Times New Roman" w:cs="Times New Roman"/>
        </w:rPr>
        <w:t>compatibility of the</w:t>
      </w:r>
      <w:r w:rsidR="00D51963">
        <w:rPr>
          <w:rFonts w:ascii="Times New Roman" w:hAnsi="Times New Roman" w:cs="Times New Roman"/>
        </w:rPr>
        <w:t xml:space="preserve"> MCP2551 </w:t>
      </w:r>
      <w:r w:rsidR="00E97E02">
        <w:rPr>
          <w:rFonts w:ascii="Times New Roman" w:hAnsi="Times New Roman" w:cs="Times New Roman"/>
        </w:rPr>
        <w:lastRenderedPageBreak/>
        <w:t xml:space="preserve">with the </w:t>
      </w:r>
      <w:r w:rsidR="004D3A7B">
        <w:rPr>
          <w:rFonts w:ascii="Times New Roman" w:hAnsi="Times New Roman" w:cs="Times New Roman"/>
        </w:rPr>
        <w:t xml:space="preserve">MCP2515 as demonstrated </w:t>
      </w:r>
      <w:r w:rsidR="00240142">
        <w:rPr>
          <w:rFonts w:ascii="Times New Roman" w:hAnsi="Times New Roman" w:cs="Times New Roman"/>
        </w:rPr>
        <w:t xml:space="preserve">through </w:t>
      </w:r>
      <w:r w:rsidR="00727A90">
        <w:rPr>
          <w:rFonts w:ascii="Times New Roman" w:hAnsi="Times New Roman" w:cs="Times New Roman"/>
        </w:rPr>
        <w:t xml:space="preserve">previous designs </w:t>
      </w:r>
      <w:r w:rsidR="00F6600A">
        <w:rPr>
          <w:rFonts w:ascii="Times New Roman" w:hAnsi="Times New Roman" w:cs="Times New Roman"/>
        </w:rPr>
        <w:t>were the determining factors for utilising the MCP2551</w:t>
      </w:r>
      <w:r w:rsidR="00F73DCB">
        <w:rPr>
          <w:rFonts w:ascii="Times New Roman" w:hAnsi="Times New Roman" w:cs="Times New Roman"/>
        </w:rPr>
        <w:t>.</w:t>
      </w:r>
      <w:r w:rsidR="0063610F">
        <w:rPr>
          <w:rFonts w:ascii="Times New Roman" w:hAnsi="Times New Roman" w:cs="Times New Roman"/>
        </w:rPr>
        <w:t xml:space="preserve"> </w:t>
      </w:r>
      <w:r w:rsidR="00C97E58">
        <w:rPr>
          <w:rFonts w:ascii="Times New Roman" w:hAnsi="Times New Roman" w:cs="Times New Roman"/>
        </w:rPr>
        <w:t xml:space="preserve">The datasheet and existing designs </w:t>
      </w:r>
      <w:r w:rsidR="004E5FE4">
        <w:rPr>
          <w:rFonts w:ascii="Times New Roman" w:hAnsi="Times New Roman" w:cs="Times New Roman"/>
        </w:rPr>
        <w:t>were used as a</w:t>
      </w:r>
      <w:r w:rsidR="00327065">
        <w:rPr>
          <w:rFonts w:ascii="Times New Roman" w:hAnsi="Times New Roman" w:cs="Times New Roman"/>
        </w:rPr>
        <w:t xml:space="preserve"> </w:t>
      </w:r>
      <w:r w:rsidR="0096293D">
        <w:rPr>
          <w:rFonts w:ascii="Times New Roman" w:hAnsi="Times New Roman" w:cs="Times New Roman"/>
        </w:rPr>
        <w:t xml:space="preserve">reference </w:t>
      </w:r>
      <w:r w:rsidR="004E5FE4">
        <w:rPr>
          <w:rFonts w:ascii="Times New Roman" w:hAnsi="Times New Roman" w:cs="Times New Roman"/>
        </w:rPr>
        <w:t xml:space="preserve">to create the schematic and select component values. </w:t>
      </w:r>
      <w:r w:rsidR="00DB0A63">
        <w:rPr>
          <w:rFonts w:ascii="Times New Roman" w:hAnsi="Times New Roman" w:cs="Times New Roman"/>
        </w:rPr>
        <w:t xml:space="preserve">Shown in </w:t>
      </w:r>
      <w:r w:rsidR="00DB0A63" w:rsidRPr="006C1E22">
        <w:rPr>
          <w:rFonts w:ascii="Times New Roman" w:hAnsi="Times New Roman" w:cs="Times New Roman"/>
        </w:rPr>
        <w:t xml:space="preserve">Figure </w:t>
      </w:r>
      <w:r w:rsidR="006C1E22" w:rsidRPr="006C1E22">
        <w:rPr>
          <w:rFonts w:ascii="Times New Roman" w:hAnsi="Times New Roman" w:cs="Times New Roman"/>
        </w:rPr>
        <w:t>E</w:t>
      </w:r>
      <w:r w:rsidR="00E72143">
        <w:rPr>
          <w:rFonts w:ascii="Times New Roman" w:hAnsi="Times New Roman" w:cs="Times New Roman"/>
        </w:rPr>
        <w:t>, h</w:t>
      </w:r>
      <w:r w:rsidR="00AD2986">
        <w:rPr>
          <w:rFonts w:ascii="Times New Roman" w:hAnsi="Times New Roman" w:cs="Times New Roman"/>
        </w:rPr>
        <w:t xml:space="preserve">eader pins were incorporated </w:t>
      </w:r>
      <w:r w:rsidR="005C0D69">
        <w:rPr>
          <w:rFonts w:ascii="Times New Roman" w:hAnsi="Times New Roman" w:cs="Times New Roman"/>
        </w:rPr>
        <w:t xml:space="preserve">to </w:t>
      </w:r>
      <w:r w:rsidR="00604AFA">
        <w:rPr>
          <w:rFonts w:ascii="Times New Roman" w:hAnsi="Times New Roman" w:cs="Times New Roman"/>
        </w:rPr>
        <w:t xml:space="preserve">provide a means of </w:t>
      </w:r>
      <w:r w:rsidR="00655C4B">
        <w:rPr>
          <w:rFonts w:ascii="Times New Roman" w:hAnsi="Times New Roman" w:cs="Times New Roman"/>
        </w:rPr>
        <w:t xml:space="preserve">terminating </w:t>
      </w:r>
      <w:r w:rsidR="008677EF">
        <w:rPr>
          <w:rFonts w:ascii="Times New Roman" w:hAnsi="Times New Roman" w:cs="Times New Roman"/>
        </w:rPr>
        <w:t xml:space="preserve">the CAN bus on any board </w:t>
      </w:r>
      <w:r w:rsidR="00E11C59">
        <w:rPr>
          <w:rFonts w:ascii="Times New Roman" w:hAnsi="Times New Roman" w:cs="Times New Roman"/>
        </w:rPr>
        <w:t xml:space="preserve">if required, </w:t>
      </w:r>
      <w:r w:rsidR="003D6FD1">
        <w:rPr>
          <w:rFonts w:ascii="Times New Roman" w:hAnsi="Times New Roman" w:cs="Times New Roman"/>
        </w:rPr>
        <w:t xml:space="preserve">ensuring modularity and </w:t>
      </w:r>
      <w:r w:rsidR="00B91DF6">
        <w:rPr>
          <w:rFonts w:ascii="Times New Roman" w:hAnsi="Times New Roman" w:cs="Times New Roman"/>
        </w:rPr>
        <w:t>easy</w:t>
      </w:r>
      <w:r w:rsidR="005310AD">
        <w:rPr>
          <w:rFonts w:ascii="Times New Roman" w:hAnsi="Times New Roman" w:cs="Times New Roman"/>
        </w:rPr>
        <w:t xml:space="preserve"> debuggin</w:t>
      </w:r>
      <w:r w:rsidR="00B91DF6">
        <w:rPr>
          <w:rFonts w:ascii="Times New Roman" w:hAnsi="Times New Roman" w:cs="Times New Roman"/>
        </w:rPr>
        <w:t>g</w:t>
      </w:r>
      <w:r w:rsidR="005310AD">
        <w:rPr>
          <w:rFonts w:ascii="Times New Roman" w:hAnsi="Times New Roman" w:cs="Times New Roman"/>
        </w:rPr>
        <w:t xml:space="preserve">. </w:t>
      </w:r>
      <w:r w:rsidR="006A71F0">
        <w:rPr>
          <w:rFonts w:ascii="Times New Roman" w:hAnsi="Times New Roman" w:cs="Times New Roman"/>
        </w:rPr>
        <w:t xml:space="preserve">The CAN lines </w:t>
      </w:r>
      <w:r w:rsidR="0052308B">
        <w:rPr>
          <w:rFonts w:ascii="Times New Roman" w:hAnsi="Times New Roman" w:cs="Times New Roman"/>
        </w:rPr>
        <w:t>implemented several capacitors to reduce</w:t>
      </w:r>
      <w:r w:rsidR="006C205E">
        <w:rPr>
          <w:rFonts w:ascii="Times New Roman" w:hAnsi="Times New Roman" w:cs="Times New Roman"/>
        </w:rPr>
        <w:t xml:space="preserve"> noise</w:t>
      </w:r>
      <w:r w:rsidR="00155F5E">
        <w:rPr>
          <w:rFonts w:ascii="Times New Roman" w:hAnsi="Times New Roman" w:cs="Times New Roman"/>
        </w:rPr>
        <w:t xml:space="preserve"> </w:t>
      </w:r>
      <w:r w:rsidR="006D26A9">
        <w:rPr>
          <w:rFonts w:ascii="Times New Roman" w:hAnsi="Times New Roman" w:cs="Times New Roman"/>
        </w:rPr>
        <w:t xml:space="preserve">and </w:t>
      </w:r>
      <w:r w:rsidR="000D6595">
        <w:rPr>
          <w:rFonts w:ascii="Times New Roman" w:hAnsi="Times New Roman" w:cs="Times New Roman"/>
        </w:rPr>
        <w:t xml:space="preserve">transient voltage suppressor diodes to prevent </w:t>
      </w:r>
      <w:r w:rsidR="00AB0193">
        <w:rPr>
          <w:rFonts w:ascii="Times New Roman" w:hAnsi="Times New Roman" w:cs="Times New Roman"/>
        </w:rPr>
        <w:t>surge</w:t>
      </w:r>
      <w:r w:rsidR="00C97E58">
        <w:rPr>
          <w:rFonts w:ascii="Times New Roman" w:hAnsi="Times New Roman" w:cs="Times New Roman"/>
        </w:rPr>
        <w:t xml:space="preserve"> </w:t>
      </w:r>
      <w:r w:rsidR="00C5156F">
        <w:rPr>
          <w:rFonts w:ascii="Times New Roman" w:hAnsi="Times New Roman" w:cs="Times New Roman"/>
        </w:rPr>
        <w:t>damage</w:t>
      </w:r>
      <w:r w:rsidR="000D6595">
        <w:rPr>
          <w:rFonts w:ascii="Times New Roman" w:hAnsi="Times New Roman" w:cs="Times New Roman"/>
        </w:rPr>
        <w:t xml:space="preserve"> to the MCP2551</w:t>
      </w:r>
      <w:r w:rsidR="00C5156F">
        <w:rPr>
          <w:rFonts w:ascii="Times New Roman" w:hAnsi="Times New Roman" w:cs="Times New Roman"/>
        </w:rPr>
        <w:t>.</w:t>
      </w:r>
      <w:r w:rsidR="00C97E58">
        <w:rPr>
          <w:rFonts w:ascii="Times New Roman" w:hAnsi="Times New Roman" w:cs="Times New Roman"/>
        </w:rPr>
        <w:t xml:space="preserve"> </w:t>
      </w:r>
      <w:r w:rsidR="00DD4E80">
        <w:rPr>
          <w:rFonts w:ascii="Times New Roman" w:hAnsi="Times New Roman" w:cs="Times New Roman"/>
        </w:rPr>
        <w:t xml:space="preserve">Notably, the MCP2551 </w:t>
      </w:r>
      <w:r w:rsidR="00FB1B9C">
        <w:rPr>
          <w:rFonts w:ascii="Times New Roman" w:hAnsi="Times New Roman" w:cs="Times New Roman"/>
        </w:rPr>
        <w:t>required 5v input</w:t>
      </w:r>
      <w:r w:rsidR="00A673B9">
        <w:rPr>
          <w:rFonts w:ascii="Times New Roman" w:hAnsi="Times New Roman" w:cs="Times New Roman"/>
        </w:rPr>
        <w:t>,</w:t>
      </w:r>
      <w:r w:rsidR="00992ABD">
        <w:rPr>
          <w:rFonts w:ascii="Times New Roman" w:hAnsi="Times New Roman" w:cs="Times New Roman"/>
        </w:rPr>
        <w:t xml:space="preserve"> resulting in </w:t>
      </w:r>
      <w:r w:rsidR="006B7D56">
        <w:rPr>
          <w:rFonts w:ascii="Times New Roman" w:hAnsi="Times New Roman" w:cs="Times New Roman"/>
        </w:rPr>
        <w:t xml:space="preserve">logical </w:t>
      </w:r>
      <w:r w:rsidR="006E44E4">
        <w:rPr>
          <w:rFonts w:ascii="Times New Roman" w:hAnsi="Times New Roman" w:cs="Times New Roman"/>
        </w:rPr>
        <w:t xml:space="preserve">outputs </w:t>
      </w:r>
      <w:r w:rsidR="00E1366C">
        <w:rPr>
          <w:rFonts w:ascii="Times New Roman" w:hAnsi="Times New Roman" w:cs="Times New Roman"/>
        </w:rPr>
        <w:t xml:space="preserve">that exceed the rated </w:t>
      </w:r>
      <w:r w:rsidR="002B72EF">
        <w:rPr>
          <w:rFonts w:ascii="Times New Roman" w:hAnsi="Times New Roman" w:cs="Times New Roman"/>
        </w:rPr>
        <w:t xml:space="preserve">voltage input for the MCP2515 CAN controller. </w:t>
      </w:r>
      <w:r w:rsidR="00B130A8">
        <w:rPr>
          <w:rFonts w:ascii="Times New Roman" w:hAnsi="Times New Roman" w:cs="Times New Roman"/>
        </w:rPr>
        <w:t xml:space="preserve">Consequently, </w:t>
      </w:r>
      <w:r w:rsidR="00C42634">
        <w:rPr>
          <w:rFonts w:ascii="Times New Roman" w:hAnsi="Times New Roman" w:cs="Times New Roman"/>
        </w:rPr>
        <w:t xml:space="preserve">a logic shifter </w:t>
      </w:r>
      <w:r w:rsidR="00B130A8">
        <w:rPr>
          <w:rFonts w:ascii="Times New Roman" w:hAnsi="Times New Roman" w:cs="Times New Roman"/>
        </w:rPr>
        <w:t xml:space="preserve">was implemented </w:t>
      </w:r>
      <w:r w:rsidR="00C42634">
        <w:rPr>
          <w:rFonts w:ascii="Times New Roman" w:hAnsi="Times New Roman" w:cs="Times New Roman"/>
        </w:rPr>
        <w:t xml:space="preserve">to </w:t>
      </w:r>
      <w:r w:rsidR="00E20605">
        <w:rPr>
          <w:rFonts w:ascii="Times New Roman" w:hAnsi="Times New Roman" w:cs="Times New Roman"/>
        </w:rPr>
        <w:t>facilitate</w:t>
      </w:r>
      <w:r w:rsidR="00533199">
        <w:rPr>
          <w:rFonts w:ascii="Times New Roman" w:hAnsi="Times New Roman" w:cs="Times New Roman"/>
        </w:rPr>
        <w:t xml:space="preserve"> appropriate</w:t>
      </w:r>
      <w:r w:rsidR="00B87C54">
        <w:rPr>
          <w:rFonts w:ascii="Times New Roman" w:hAnsi="Times New Roman" w:cs="Times New Roman"/>
        </w:rPr>
        <w:t xml:space="preserve"> </w:t>
      </w:r>
      <w:r w:rsidR="00C42634">
        <w:rPr>
          <w:rFonts w:ascii="Times New Roman" w:hAnsi="Times New Roman" w:cs="Times New Roman"/>
        </w:rPr>
        <w:t>communication between</w:t>
      </w:r>
      <w:r w:rsidR="00B87C54">
        <w:rPr>
          <w:rFonts w:ascii="Times New Roman" w:hAnsi="Times New Roman" w:cs="Times New Roman"/>
        </w:rPr>
        <w:t xml:space="preserve"> the MCP2551 and </w:t>
      </w:r>
      <w:r w:rsidR="00B16446">
        <w:rPr>
          <w:rFonts w:ascii="Times New Roman" w:hAnsi="Times New Roman" w:cs="Times New Roman"/>
        </w:rPr>
        <w:t xml:space="preserve">the </w:t>
      </w:r>
      <w:r w:rsidR="00B130A8">
        <w:rPr>
          <w:rFonts w:ascii="Times New Roman" w:hAnsi="Times New Roman" w:cs="Times New Roman"/>
        </w:rPr>
        <w:t xml:space="preserve">MCP2515 </w:t>
      </w:r>
      <w:r w:rsidR="00781098">
        <w:rPr>
          <w:rFonts w:ascii="Times New Roman" w:hAnsi="Times New Roman" w:cs="Times New Roman"/>
        </w:rPr>
        <w:t>CAN controller</w:t>
      </w:r>
      <w:r w:rsidR="00BD2DC7">
        <w:rPr>
          <w:rFonts w:ascii="Times New Roman" w:hAnsi="Times New Roman" w:cs="Times New Roman"/>
        </w:rPr>
        <w:t>,</w:t>
      </w:r>
      <w:r w:rsidR="0070114B">
        <w:rPr>
          <w:rFonts w:ascii="Times New Roman" w:hAnsi="Times New Roman" w:cs="Times New Roman"/>
        </w:rPr>
        <w:t xml:space="preserve"> prevent</w:t>
      </w:r>
      <w:r w:rsidR="00D366BC">
        <w:rPr>
          <w:rFonts w:ascii="Times New Roman" w:hAnsi="Times New Roman" w:cs="Times New Roman"/>
        </w:rPr>
        <w:t>ing</w:t>
      </w:r>
      <w:r w:rsidR="0070114B">
        <w:rPr>
          <w:rFonts w:ascii="Times New Roman" w:hAnsi="Times New Roman" w:cs="Times New Roman"/>
        </w:rPr>
        <w:t xml:space="preserve"> </w:t>
      </w:r>
      <w:r w:rsidR="00B130A8">
        <w:rPr>
          <w:rFonts w:ascii="Times New Roman" w:hAnsi="Times New Roman" w:cs="Times New Roman"/>
        </w:rPr>
        <w:t>any possible damage</w:t>
      </w:r>
      <w:r w:rsidR="00B87C54">
        <w:rPr>
          <w:rFonts w:ascii="Times New Roman" w:hAnsi="Times New Roman" w:cs="Times New Roman"/>
        </w:rPr>
        <w:t xml:space="preserve">. </w:t>
      </w:r>
      <w:r w:rsidR="001C5D8B">
        <w:rPr>
          <w:rFonts w:ascii="Times New Roman" w:hAnsi="Times New Roman" w:cs="Times New Roman"/>
        </w:rPr>
        <w:t>Lastly, the resistor a</w:t>
      </w:r>
      <w:r w:rsidR="001A4A8A">
        <w:rPr>
          <w:rFonts w:ascii="Times New Roman" w:hAnsi="Times New Roman" w:cs="Times New Roman"/>
        </w:rPr>
        <w:t xml:space="preserve">t the RS pin </w:t>
      </w:r>
      <w:r w:rsidR="00E01A49">
        <w:rPr>
          <w:rFonts w:ascii="Times New Roman" w:hAnsi="Times New Roman" w:cs="Times New Roman"/>
        </w:rPr>
        <w:t xml:space="preserve">dictated </w:t>
      </w:r>
      <w:r w:rsidR="007C3CFD">
        <w:rPr>
          <w:rFonts w:ascii="Times New Roman" w:hAnsi="Times New Roman" w:cs="Times New Roman"/>
        </w:rPr>
        <w:t>the slew rate of the</w:t>
      </w:r>
      <w:r w:rsidR="00C01781">
        <w:rPr>
          <w:rFonts w:ascii="Times New Roman" w:hAnsi="Times New Roman" w:cs="Times New Roman"/>
        </w:rPr>
        <w:t xml:space="preserve"> MCP2551 and was set </w:t>
      </w:r>
      <w:r w:rsidR="00E8714D">
        <w:rPr>
          <w:rFonts w:ascii="Times New Roman" w:hAnsi="Times New Roman" w:cs="Times New Roman"/>
        </w:rPr>
        <w:t>in line with the datasheet to achieve the highest</w:t>
      </w:r>
      <w:r w:rsidR="00890E11">
        <w:rPr>
          <w:rFonts w:ascii="Times New Roman" w:hAnsi="Times New Roman" w:cs="Times New Roman"/>
        </w:rPr>
        <w:t xml:space="preserve"> slew rate within the recommended </w:t>
      </w:r>
      <w:r w:rsidR="003173BB">
        <w:rPr>
          <w:rFonts w:ascii="Times New Roman" w:hAnsi="Times New Roman" w:cs="Times New Roman"/>
        </w:rPr>
        <w:t xml:space="preserve">bounds. </w:t>
      </w:r>
    </w:p>
    <w:p w14:paraId="0AC617CD" w14:textId="05B76B4B" w:rsidR="00C90E5D" w:rsidRPr="00E52351" w:rsidRDefault="00FF15CA" w:rsidP="00FF15CA">
      <w:pPr>
        <w:ind w:left="431"/>
        <w:jc w:val="center"/>
        <w:rPr>
          <w:rFonts w:ascii="Times New Roman" w:hAnsi="Times New Roman" w:cs="Times New Roman"/>
        </w:rPr>
      </w:pPr>
      <w:r w:rsidRPr="00FF15CA">
        <w:rPr>
          <w:rFonts w:ascii="Times New Roman" w:hAnsi="Times New Roman" w:cs="Times New Roman"/>
        </w:rPr>
        <w:drawing>
          <wp:inline distT="0" distB="0" distL="0" distR="0" wp14:anchorId="2D07D057" wp14:editId="2FF7D6F7">
            <wp:extent cx="5069434" cy="3062104"/>
            <wp:effectExtent l="0" t="0" r="0" b="5080"/>
            <wp:docPr id="1885342836" name="Picture 188534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42836" name=""/>
                    <pic:cNvPicPr/>
                  </pic:nvPicPr>
                  <pic:blipFill>
                    <a:blip r:embed="rId14"/>
                    <a:stretch>
                      <a:fillRect/>
                    </a:stretch>
                  </pic:blipFill>
                  <pic:spPr>
                    <a:xfrm>
                      <a:off x="0" y="0"/>
                      <a:ext cx="5069434" cy="3062104"/>
                    </a:xfrm>
                    <a:prstGeom prst="rect">
                      <a:avLst/>
                    </a:prstGeom>
                  </pic:spPr>
                </pic:pic>
              </a:graphicData>
            </a:graphic>
          </wp:inline>
        </w:drawing>
      </w:r>
    </w:p>
    <w:p w14:paraId="5C49C100" w14:textId="7417B701" w:rsidR="00E72143" w:rsidRPr="002B51BA" w:rsidRDefault="00E72143" w:rsidP="00FF15CA">
      <w:pPr>
        <w:ind w:left="431"/>
        <w:jc w:val="center"/>
        <w:rPr>
          <w:rFonts w:ascii="Times New Roman" w:hAnsi="Times New Roman" w:cs="Times New Roman"/>
          <w:i/>
          <w:color w:val="808080" w:themeColor="background1" w:themeShade="80"/>
          <w:sz w:val="20"/>
          <w:szCs w:val="20"/>
        </w:rPr>
      </w:pPr>
      <w:r w:rsidRPr="006C1E22">
        <w:rPr>
          <w:rFonts w:ascii="Times New Roman" w:hAnsi="Times New Roman" w:cs="Times New Roman"/>
          <w:i/>
          <w:color w:val="808080" w:themeColor="background1" w:themeShade="80"/>
          <w:sz w:val="20"/>
          <w:szCs w:val="20"/>
        </w:rPr>
        <w:t xml:space="preserve">Figure </w:t>
      </w:r>
      <w:r w:rsidR="002C4898">
        <w:rPr>
          <w:rFonts w:ascii="Times New Roman" w:hAnsi="Times New Roman" w:cs="Times New Roman"/>
          <w:i/>
          <w:iCs/>
          <w:color w:val="808080" w:themeColor="background1" w:themeShade="80"/>
          <w:sz w:val="20"/>
          <w:szCs w:val="20"/>
        </w:rPr>
        <w:t>5</w:t>
      </w:r>
      <w:r w:rsidRPr="006C1E22">
        <w:rPr>
          <w:rFonts w:ascii="Times New Roman" w:hAnsi="Times New Roman" w:cs="Times New Roman"/>
          <w:i/>
          <w:color w:val="808080" w:themeColor="background1" w:themeShade="80"/>
          <w:sz w:val="20"/>
          <w:szCs w:val="20"/>
        </w:rPr>
        <w:t xml:space="preserve">: </w:t>
      </w:r>
      <w:r w:rsidR="007F4D31" w:rsidRPr="006C1E22">
        <w:rPr>
          <w:rFonts w:ascii="Times New Roman" w:hAnsi="Times New Roman" w:cs="Times New Roman"/>
          <w:i/>
          <w:color w:val="808080" w:themeColor="background1" w:themeShade="80"/>
          <w:sz w:val="20"/>
          <w:szCs w:val="20"/>
        </w:rPr>
        <w:t xml:space="preserve">MCP2551 </w:t>
      </w:r>
      <w:r w:rsidR="002B51BA" w:rsidRPr="006C1E22">
        <w:rPr>
          <w:rFonts w:ascii="Times New Roman" w:hAnsi="Times New Roman" w:cs="Times New Roman"/>
          <w:i/>
          <w:color w:val="808080" w:themeColor="background1" w:themeShade="80"/>
          <w:sz w:val="20"/>
          <w:szCs w:val="20"/>
        </w:rPr>
        <w:t>CAN transceiver schematic</w:t>
      </w:r>
      <w:r w:rsidR="002B51BA" w:rsidRPr="0039419F">
        <w:rPr>
          <w:rFonts w:ascii="Times New Roman" w:hAnsi="Times New Roman" w:cs="Times New Roman"/>
          <w:i/>
          <w:color w:val="808080" w:themeColor="background1" w:themeShade="80"/>
          <w:sz w:val="20"/>
          <w:szCs w:val="20"/>
        </w:rPr>
        <w:t>.</w:t>
      </w:r>
    </w:p>
    <w:p w14:paraId="71FD444D" w14:textId="77777777" w:rsidR="001A00DA" w:rsidRDefault="001A00DA" w:rsidP="004C3D69">
      <w:pPr>
        <w:rPr>
          <w:rFonts w:ascii="Times New Roman" w:hAnsi="Times New Roman" w:cs="Times New Roman"/>
          <w:b/>
          <w:bCs/>
        </w:rPr>
      </w:pPr>
    </w:p>
    <w:p w14:paraId="2490603E" w14:textId="249D6E4F" w:rsidR="00D51675" w:rsidRPr="00221C02" w:rsidRDefault="00D51675" w:rsidP="00221C02">
      <w:pPr>
        <w:pStyle w:val="Heading3"/>
        <w:rPr>
          <w:rFonts w:ascii="Times New Roman" w:eastAsiaTheme="minorHAnsi" w:hAnsi="Times New Roman" w:cs="Times New Roman"/>
          <w:b/>
          <w:bCs/>
          <w:color w:val="auto"/>
          <w:sz w:val="22"/>
          <w:szCs w:val="22"/>
        </w:rPr>
      </w:pPr>
      <w:bookmarkStart w:id="12" w:name="_Hlk149749095"/>
      <w:bookmarkStart w:id="13" w:name="_Toc149749839"/>
      <w:r w:rsidRPr="00221C02">
        <w:rPr>
          <w:rFonts w:ascii="Times New Roman" w:eastAsiaTheme="minorHAnsi" w:hAnsi="Times New Roman" w:cs="Times New Roman"/>
          <w:b/>
          <w:bCs/>
          <w:color w:val="auto"/>
          <w:sz w:val="22"/>
          <w:szCs w:val="22"/>
        </w:rPr>
        <w:t>2.1.</w:t>
      </w:r>
      <w:r w:rsidR="00D95CD8" w:rsidRPr="00221C02">
        <w:rPr>
          <w:rFonts w:ascii="Times New Roman" w:eastAsiaTheme="minorHAnsi" w:hAnsi="Times New Roman" w:cs="Times New Roman"/>
          <w:b/>
          <w:bCs/>
          <w:color w:val="auto"/>
          <w:sz w:val="22"/>
          <w:szCs w:val="22"/>
        </w:rPr>
        <w:t>4</w:t>
      </w:r>
      <w:r w:rsidRPr="00221C02">
        <w:rPr>
          <w:rFonts w:ascii="Times New Roman" w:eastAsiaTheme="minorHAnsi" w:hAnsi="Times New Roman" w:cs="Times New Roman"/>
          <w:b/>
          <w:bCs/>
          <w:color w:val="auto"/>
          <w:sz w:val="22"/>
          <w:szCs w:val="22"/>
        </w:rPr>
        <w:t xml:space="preserve"> Secondary Microcontroller – ESP32-S3</w:t>
      </w:r>
      <w:r w:rsidR="00D177AE" w:rsidRPr="00221C02">
        <w:rPr>
          <w:rFonts w:ascii="Times New Roman" w:eastAsiaTheme="minorHAnsi" w:hAnsi="Times New Roman" w:cs="Times New Roman"/>
          <w:b/>
          <w:bCs/>
          <w:color w:val="auto"/>
          <w:sz w:val="22"/>
          <w:szCs w:val="22"/>
        </w:rPr>
        <w:t>-Wroom-1</w:t>
      </w:r>
      <w:bookmarkEnd w:id="13"/>
    </w:p>
    <w:bookmarkEnd w:id="12"/>
    <w:p w14:paraId="5E3D7A84" w14:textId="315B6000" w:rsidR="00894F56" w:rsidRDefault="00894F56" w:rsidP="00894F56">
      <w:pPr>
        <w:rPr>
          <w:rFonts w:ascii="Times New Roman" w:hAnsi="Times New Roman" w:cs="Times New Roman"/>
        </w:rPr>
      </w:pPr>
      <w:r w:rsidRPr="002045A1">
        <w:rPr>
          <w:rFonts w:ascii="Times New Roman" w:hAnsi="Times New Roman" w:cs="Times New Roman"/>
          <w:b/>
          <w:bCs/>
          <w:i/>
          <w:iCs/>
        </w:rPr>
        <w:t>System Requirements</w:t>
      </w:r>
      <w:r w:rsidR="00221C02">
        <w:rPr>
          <w:rFonts w:ascii="Times New Roman" w:hAnsi="Times New Roman" w:cs="Times New Roman"/>
          <w:b/>
          <w:bCs/>
          <w:i/>
          <w:iCs/>
        </w:rPr>
        <w:t xml:space="preserve"> Satisfied</w:t>
      </w:r>
      <w:r w:rsidRPr="002045A1">
        <w:rPr>
          <w:rFonts w:ascii="Times New Roman" w:hAnsi="Times New Roman" w:cs="Times New Roman"/>
          <w:b/>
          <w:bCs/>
          <w:i/>
          <w:iCs/>
        </w:rPr>
        <w:t>:</w:t>
      </w:r>
      <w:r>
        <w:rPr>
          <w:rFonts w:ascii="Times New Roman" w:hAnsi="Times New Roman" w:cs="Times New Roman"/>
        </w:rPr>
        <w:t xml:space="preserve"> Support for </w:t>
      </w:r>
      <w:r w:rsidR="003E0595">
        <w:rPr>
          <w:rFonts w:ascii="Times New Roman" w:hAnsi="Times New Roman" w:cs="Times New Roman"/>
        </w:rPr>
        <w:t>wireless communications</w:t>
      </w:r>
      <w:r>
        <w:rPr>
          <w:rFonts w:ascii="Times New Roman" w:hAnsi="Times New Roman" w:cs="Times New Roman"/>
        </w:rPr>
        <w:t>.</w:t>
      </w:r>
    </w:p>
    <w:p w14:paraId="12B4FA94" w14:textId="77777777" w:rsidR="003E0595" w:rsidRDefault="00DC488F" w:rsidP="003E0595">
      <w:pPr>
        <w:jc w:val="both"/>
        <w:rPr>
          <w:rFonts w:ascii="Times New Roman" w:hAnsi="Times New Roman" w:cs="Times New Roman"/>
        </w:rPr>
      </w:pPr>
      <w:r>
        <w:rPr>
          <w:rFonts w:ascii="Times New Roman" w:hAnsi="Times New Roman" w:cs="Times New Roman"/>
        </w:rPr>
        <w:t xml:space="preserve">One of the overall </w:t>
      </w:r>
      <w:r w:rsidRPr="00DC488F">
        <w:rPr>
          <w:rFonts w:ascii="Times New Roman" w:hAnsi="Times New Roman" w:cs="Times New Roman"/>
        </w:rPr>
        <w:t xml:space="preserve">system </w:t>
      </w:r>
      <w:r w:rsidR="000E537D" w:rsidRPr="00DC488F">
        <w:rPr>
          <w:rFonts w:ascii="Times New Roman" w:hAnsi="Times New Roman" w:cs="Times New Roman"/>
        </w:rPr>
        <w:t>objectives</w:t>
      </w:r>
      <w:r w:rsidRPr="00DC488F">
        <w:rPr>
          <w:rFonts w:ascii="Times New Roman" w:hAnsi="Times New Roman" w:cs="Times New Roman"/>
        </w:rPr>
        <w:t xml:space="preserve"> was to gather pitch, roll, and yaw data from all nodes and transmit it wirelessly to the PC hub. To accomplish this, Bluetooth or Wi-Fi peripherals were necessary, but the RP2040 lacked native support for </w:t>
      </w:r>
      <w:r w:rsidR="000E537D">
        <w:rPr>
          <w:rFonts w:ascii="Times New Roman" w:hAnsi="Times New Roman" w:cs="Times New Roman"/>
        </w:rPr>
        <w:t>both</w:t>
      </w:r>
      <w:r w:rsidRPr="00DC488F">
        <w:rPr>
          <w:rFonts w:ascii="Times New Roman" w:hAnsi="Times New Roman" w:cs="Times New Roman"/>
        </w:rPr>
        <w:t xml:space="preserve">. While exploring the option of using pre-packaged embedded ICs to enable Bluetooth or Wi-Fi integration with the RP2040, it became evident that the cost of available components from the chosen manufacturer </w:t>
      </w:r>
      <w:r w:rsidR="00A0753A">
        <w:rPr>
          <w:rFonts w:ascii="Times New Roman" w:hAnsi="Times New Roman" w:cs="Times New Roman"/>
        </w:rPr>
        <w:t>were excessive</w:t>
      </w:r>
      <w:r w:rsidRPr="00DC488F">
        <w:rPr>
          <w:rFonts w:ascii="Times New Roman" w:hAnsi="Times New Roman" w:cs="Times New Roman"/>
        </w:rPr>
        <w:t xml:space="preserve"> and couldn't be justified. Consequently, </w:t>
      </w:r>
      <w:r w:rsidR="00EF4292">
        <w:rPr>
          <w:rFonts w:ascii="Times New Roman" w:hAnsi="Times New Roman" w:cs="Times New Roman"/>
        </w:rPr>
        <w:t>the ESP32-S3</w:t>
      </w:r>
      <w:r w:rsidR="001F4968">
        <w:rPr>
          <w:rFonts w:ascii="Times New Roman" w:hAnsi="Times New Roman" w:cs="Times New Roman"/>
        </w:rPr>
        <w:t>-Wroom-1</w:t>
      </w:r>
      <w:r w:rsidRPr="00DC488F">
        <w:rPr>
          <w:rFonts w:ascii="Times New Roman" w:hAnsi="Times New Roman" w:cs="Times New Roman"/>
        </w:rPr>
        <w:t xml:space="preserve"> with built-in support for Wi-Fi or Bluetooth</w:t>
      </w:r>
      <w:r w:rsidR="00EF4292">
        <w:rPr>
          <w:rFonts w:ascii="Times New Roman" w:hAnsi="Times New Roman" w:cs="Times New Roman"/>
        </w:rPr>
        <w:t xml:space="preserve"> and TWAI (CAN bus)</w:t>
      </w:r>
      <w:r w:rsidRPr="00DC488F">
        <w:rPr>
          <w:rFonts w:ascii="Times New Roman" w:hAnsi="Times New Roman" w:cs="Times New Roman"/>
        </w:rPr>
        <w:t xml:space="preserve"> was selected </w:t>
      </w:r>
      <w:r w:rsidR="005F06CB">
        <w:rPr>
          <w:rFonts w:ascii="Times New Roman" w:hAnsi="Times New Roman" w:cs="Times New Roman"/>
        </w:rPr>
        <w:t xml:space="preserve">to be utilised in conjunction </w:t>
      </w:r>
      <w:r w:rsidR="00125D2C">
        <w:rPr>
          <w:rFonts w:ascii="Times New Roman" w:hAnsi="Times New Roman" w:cs="Times New Roman"/>
        </w:rPr>
        <w:t xml:space="preserve">with the RP2040 </w:t>
      </w:r>
      <w:r w:rsidRPr="00DC488F">
        <w:rPr>
          <w:rFonts w:ascii="Times New Roman" w:hAnsi="Times New Roman" w:cs="Times New Roman"/>
        </w:rPr>
        <w:t>as a more cost-effective solution.</w:t>
      </w:r>
      <w:r w:rsidR="00D177AE">
        <w:rPr>
          <w:rFonts w:ascii="Times New Roman" w:hAnsi="Times New Roman" w:cs="Times New Roman"/>
        </w:rPr>
        <w:t xml:space="preserve"> </w:t>
      </w:r>
      <w:r w:rsidRPr="00DC488F">
        <w:rPr>
          <w:rFonts w:ascii="Times New Roman" w:hAnsi="Times New Roman" w:cs="Times New Roman"/>
        </w:rPr>
        <w:t>This choice not only reduced expenses but also offered added flexibility in case of RP2040-related issues or the need for additional processing capabilities.</w:t>
      </w:r>
      <w:r w:rsidR="00FE48DB">
        <w:rPr>
          <w:rFonts w:ascii="Times New Roman" w:hAnsi="Times New Roman" w:cs="Times New Roman"/>
        </w:rPr>
        <w:t xml:space="preserve"> The possibility of completely replacing the RP2040 with th</w:t>
      </w:r>
      <w:r w:rsidR="00EF4292">
        <w:rPr>
          <w:rFonts w:ascii="Times New Roman" w:hAnsi="Times New Roman" w:cs="Times New Roman"/>
        </w:rPr>
        <w:t xml:space="preserve">e </w:t>
      </w:r>
      <w:r w:rsidR="001F4968">
        <w:rPr>
          <w:rFonts w:ascii="Times New Roman" w:hAnsi="Times New Roman" w:cs="Times New Roman"/>
        </w:rPr>
        <w:t>ESP32-S3-Wroom-1</w:t>
      </w:r>
      <w:r w:rsidR="00EF4292">
        <w:rPr>
          <w:rFonts w:ascii="Times New Roman" w:hAnsi="Times New Roman" w:cs="Times New Roman"/>
        </w:rPr>
        <w:t xml:space="preserve"> was considered, however decided against </w:t>
      </w:r>
      <w:r w:rsidR="00A91504">
        <w:rPr>
          <w:rFonts w:ascii="Times New Roman" w:hAnsi="Times New Roman" w:cs="Times New Roman"/>
        </w:rPr>
        <w:t>due to the familiarity of the RP2040</w:t>
      </w:r>
      <w:r w:rsidR="006B3607">
        <w:rPr>
          <w:rFonts w:ascii="Times New Roman" w:hAnsi="Times New Roman" w:cs="Times New Roman"/>
        </w:rPr>
        <w:t xml:space="preserve">, its associated development framework and lack of </w:t>
      </w:r>
      <w:r w:rsidR="00051565">
        <w:rPr>
          <w:rFonts w:ascii="Times New Roman" w:hAnsi="Times New Roman" w:cs="Times New Roman"/>
        </w:rPr>
        <w:t>familiarity with</w:t>
      </w:r>
      <w:r w:rsidR="009A097D">
        <w:rPr>
          <w:rFonts w:ascii="Times New Roman" w:hAnsi="Times New Roman" w:cs="Times New Roman"/>
        </w:rPr>
        <w:t xml:space="preserve"> the </w:t>
      </w:r>
      <w:r w:rsidR="007A54D4">
        <w:rPr>
          <w:rFonts w:ascii="Times New Roman" w:hAnsi="Times New Roman" w:cs="Times New Roman"/>
        </w:rPr>
        <w:t>ESP32-S3-Wroom-1</w:t>
      </w:r>
      <w:r w:rsidR="009A097D">
        <w:rPr>
          <w:rFonts w:ascii="Times New Roman" w:hAnsi="Times New Roman" w:cs="Times New Roman"/>
        </w:rPr>
        <w:t xml:space="preserve">. </w:t>
      </w:r>
      <w:r w:rsidR="00400A81">
        <w:rPr>
          <w:rFonts w:ascii="Times New Roman" w:hAnsi="Times New Roman" w:cs="Times New Roman"/>
        </w:rPr>
        <w:t xml:space="preserve">The </w:t>
      </w:r>
      <w:r w:rsidR="00A02DB6">
        <w:rPr>
          <w:rFonts w:ascii="Times New Roman" w:hAnsi="Times New Roman" w:cs="Times New Roman"/>
        </w:rPr>
        <w:t xml:space="preserve">design choice of implementing both significantly increased flexibility and reduced risk for </w:t>
      </w:r>
      <w:r w:rsidR="00DF6497">
        <w:rPr>
          <w:rFonts w:ascii="Times New Roman" w:hAnsi="Times New Roman" w:cs="Times New Roman"/>
        </w:rPr>
        <w:t>a</w:t>
      </w:r>
      <w:r w:rsidR="00D64B39">
        <w:rPr>
          <w:rFonts w:ascii="Times New Roman" w:hAnsi="Times New Roman" w:cs="Times New Roman"/>
        </w:rPr>
        <w:t xml:space="preserve"> cost</w:t>
      </w:r>
      <w:r w:rsidR="00DF6497">
        <w:rPr>
          <w:rFonts w:ascii="Times New Roman" w:hAnsi="Times New Roman" w:cs="Times New Roman"/>
        </w:rPr>
        <w:t xml:space="preserve"> that would</w:t>
      </w:r>
      <w:r w:rsidR="00D64B39">
        <w:rPr>
          <w:rFonts w:ascii="Times New Roman" w:hAnsi="Times New Roman" w:cs="Times New Roman"/>
        </w:rPr>
        <w:t xml:space="preserve"> otherwise</w:t>
      </w:r>
      <w:r w:rsidR="00DF6497">
        <w:rPr>
          <w:rFonts w:ascii="Times New Roman" w:hAnsi="Times New Roman" w:cs="Times New Roman"/>
        </w:rPr>
        <w:t xml:space="preserve"> be</w:t>
      </w:r>
      <w:r w:rsidR="00D64B39">
        <w:rPr>
          <w:rFonts w:ascii="Times New Roman" w:hAnsi="Times New Roman" w:cs="Times New Roman"/>
        </w:rPr>
        <w:t xml:space="preserve"> incurred through the implementation of a </w:t>
      </w:r>
      <w:r w:rsidR="00DA404E">
        <w:rPr>
          <w:rFonts w:ascii="Times New Roman" w:hAnsi="Times New Roman" w:cs="Times New Roman"/>
        </w:rPr>
        <w:t xml:space="preserve">Wi-Fi peripheral. </w:t>
      </w:r>
      <w:r w:rsidR="002E69A5">
        <w:rPr>
          <w:rFonts w:ascii="Times New Roman" w:hAnsi="Times New Roman" w:cs="Times New Roman"/>
        </w:rPr>
        <w:t>Specifically,</w:t>
      </w:r>
      <w:r w:rsidR="003E0595">
        <w:rPr>
          <w:rFonts w:ascii="Times New Roman" w:hAnsi="Times New Roman" w:cs="Times New Roman"/>
        </w:rPr>
        <w:t xml:space="preserve"> the </w:t>
      </w:r>
      <w:r w:rsidR="00C82A45" w:rsidRPr="00C82A45">
        <w:rPr>
          <w:rFonts w:ascii="Times New Roman" w:hAnsi="Times New Roman" w:cs="Times New Roman"/>
        </w:rPr>
        <w:t>ESP32-S3-WROOM-1-N16R2</w:t>
      </w:r>
      <w:r w:rsidR="003E0595">
        <w:rPr>
          <w:rFonts w:ascii="Times New Roman" w:hAnsi="Times New Roman" w:cs="Times New Roman"/>
        </w:rPr>
        <w:t xml:space="preserve"> was utilised </w:t>
      </w:r>
      <w:r w:rsidR="00FE28C9">
        <w:rPr>
          <w:rFonts w:ascii="Times New Roman" w:hAnsi="Times New Roman" w:cs="Times New Roman"/>
        </w:rPr>
        <w:t>because of</w:t>
      </w:r>
      <w:r w:rsidR="00684CC8">
        <w:rPr>
          <w:rFonts w:ascii="Times New Roman" w:hAnsi="Times New Roman" w:cs="Times New Roman"/>
        </w:rPr>
        <w:t xml:space="preserve"> its availability</w:t>
      </w:r>
      <w:r w:rsidR="00FE30B7">
        <w:rPr>
          <w:rFonts w:ascii="Times New Roman" w:hAnsi="Times New Roman" w:cs="Times New Roman"/>
        </w:rPr>
        <w:t xml:space="preserve">, </w:t>
      </w:r>
      <w:r w:rsidR="00DE2737">
        <w:rPr>
          <w:rFonts w:ascii="Times New Roman" w:hAnsi="Times New Roman" w:cs="Times New Roman"/>
        </w:rPr>
        <w:t>inter</w:t>
      </w:r>
      <w:r w:rsidR="00B812FF">
        <w:rPr>
          <w:rFonts w:ascii="Times New Roman" w:hAnsi="Times New Roman" w:cs="Times New Roman"/>
        </w:rPr>
        <w:t xml:space="preserve">nal </w:t>
      </w:r>
      <w:r w:rsidR="00684CC8">
        <w:rPr>
          <w:rFonts w:ascii="Times New Roman" w:hAnsi="Times New Roman" w:cs="Times New Roman"/>
        </w:rPr>
        <w:t>incl</w:t>
      </w:r>
      <w:r w:rsidR="00134152">
        <w:rPr>
          <w:rFonts w:ascii="Times New Roman" w:hAnsi="Times New Roman" w:cs="Times New Roman"/>
        </w:rPr>
        <w:t>usion of</w:t>
      </w:r>
      <w:r w:rsidR="006C2701">
        <w:rPr>
          <w:rFonts w:ascii="Times New Roman" w:hAnsi="Times New Roman" w:cs="Times New Roman"/>
        </w:rPr>
        <w:t xml:space="preserve"> </w:t>
      </w:r>
      <w:r w:rsidR="00FE30B7">
        <w:rPr>
          <w:rFonts w:ascii="Times New Roman" w:hAnsi="Times New Roman" w:cs="Times New Roman"/>
        </w:rPr>
        <w:t>a</w:t>
      </w:r>
      <w:r w:rsidR="008304E9">
        <w:rPr>
          <w:rFonts w:ascii="Times New Roman" w:hAnsi="Times New Roman" w:cs="Times New Roman"/>
        </w:rPr>
        <w:t xml:space="preserve"> crystal oscillator and </w:t>
      </w:r>
      <w:r w:rsidR="004467ED">
        <w:rPr>
          <w:rFonts w:ascii="Times New Roman" w:hAnsi="Times New Roman" w:cs="Times New Roman"/>
        </w:rPr>
        <w:t xml:space="preserve">16MB of </w:t>
      </w:r>
      <w:r w:rsidR="00BF5AB3">
        <w:rPr>
          <w:rFonts w:ascii="Times New Roman" w:hAnsi="Times New Roman" w:cs="Times New Roman"/>
        </w:rPr>
        <w:t xml:space="preserve">writable </w:t>
      </w:r>
      <w:r w:rsidR="00742054">
        <w:rPr>
          <w:rFonts w:ascii="Times New Roman" w:hAnsi="Times New Roman" w:cs="Times New Roman"/>
        </w:rPr>
        <w:t>flash memor</w:t>
      </w:r>
      <w:r w:rsidR="009541AA">
        <w:rPr>
          <w:rFonts w:ascii="Times New Roman" w:hAnsi="Times New Roman" w:cs="Times New Roman"/>
        </w:rPr>
        <w:t>y</w:t>
      </w:r>
      <w:r w:rsidR="00BF5AB3">
        <w:rPr>
          <w:rFonts w:ascii="Times New Roman" w:hAnsi="Times New Roman" w:cs="Times New Roman"/>
        </w:rPr>
        <w:t>.</w:t>
      </w:r>
    </w:p>
    <w:p w14:paraId="729AB566" w14:textId="29148166" w:rsidR="0093321E" w:rsidRDefault="00DD0020" w:rsidP="00DD0020">
      <w:pPr>
        <w:jc w:val="both"/>
        <w:rPr>
          <w:rFonts w:ascii="Times New Roman" w:hAnsi="Times New Roman" w:cs="Times New Roman"/>
        </w:rPr>
      </w:pPr>
      <w:r>
        <w:rPr>
          <w:rFonts w:ascii="Times New Roman" w:hAnsi="Times New Roman" w:cs="Times New Roman"/>
        </w:rPr>
        <w:lastRenderedPageBreak/>
        <w:t>ESP32-S3-Wroom-1</w:t>
      </w:r>
      <w:r w:rsidR="00602340">
        <w:rPr>
          <w:rFonts w:ascii="Times New Roman" w:hAnsi="Times New Roman" w:cs="Times New Roman"/>
        </w:rPr>
        <w:t xml:space="preserve">-N16R2, </w:t>
      </w:r>
      <w:r w:rsidR="00602340" w:rsidRPr="00602340">
        <w:rPr>
          <w:rFonts w:ascii="Times New Roman" w:hAnsi="Times New Roman" w:cs="Times New Roman"/>
        </w:rPr>
        <w:t xml:space="preserve">hereafter referred to as </w:t>
      </w:r>
      <w:r w:rsidR="00602340">
        <w:rPr>
          <w:rFonts w:ascii="Times New Roman" w:hAnsi="Times New Roman" w:cs="Times New Roman"/>
        </w:rPr>
        <w:t xml:space="preserve">ESP32, </w:t>
      </w:r>
      <w:r w:rsidR="00AE1647">
        <w:rPr>
          <w:rFonts w:ascii="Times New Roman" w:hAnsi="Times New Roman" w:cs="Times New Roman"/>
        </w:rPr>
        <w:t xml:space="preserve">utilised the same CAN transceiver system </w:t>
      </w:r>
      <w:r w:rsidR="0094349B">
        <w:rPr>
          <w:rFonts w:ascii="Times New Roman" w:hAnsi="Times New Roman" w:cs="Times New Roman"/>
        </w:rPr>
        <w:t xml:space="preserve">previously discussed </w:t>
      </w:r>
      <w:r w:rsidR="00210CEC">
        <w:rPr>
          <w:rFonts w:ascii="Times New Roman" w:hAnsi="Times New Roman" w:cs="Times New Roman"/>
        </w:rPr>
        <w:t xml:space="preserve">for the RP2040. </w:t>
      </w:r>
      <w:r w:rsidR="005843D4">
        <w:rPr>
          <w:rFonts w:ascii="Times New Roman" w:hAnsi="Times New Roman" w:cs="Times New Roman"/>
        </w:rPr>
        <w:t xml:space="preserve">No CAN controller was required </w:t>
      </w:r>
      <w:r w:rsidR="0034677A">
        <w:rPr>
          <w:rFonts w:ascii="Times New Roman" w:hAnsi="Times New Roman" w:cs="Times New Roman"/>
        </w:rPr>
        <w:t xml:space="preserve">for the ESP32 </w:t>
      </w:r>
      <w:r w:rsidR="005843D4">
        <w:rPr>
          <w:rFonts w:ascii="Times New Roman" w:hAnsi="Times New Roman" w:cs="Times New Roman"/>
        </w:rPr>
        <w:t xml:space="preserve">as </w:t>
      </w:r>
      <w:r w:rsidR="005931F0">
        <w:rPr>
          <w:rFonts w:ascii="Times New Roman" w:hAnsi="Times New Roman" w:cs="Times New Roman"/>
        </w:rPr>
        <w:t xml:space="preserve">any GPIO pins </w:t>
      </w:r>
      <w:r w:rsidR="0034677A">
        <w:rPr>
          <w:rFonts w:ascii="Times New Roman" w:hAnsi="Times New Roman" w:cs="Times New Roman"/>
        </w:rPr>
        <w:t>can</w:t>
      </w:r>
      <w:r w:rsidR="005931F0">
        <w:rPr>
          <w:rFonts w:ascii="Times New Roman" w:hAnsi="Times New Roman" w:cs="Times New Roman"/>
        </w:rPr>
        <w:t xml:space="preserve"> </w:t>
      </w:r>
      <w:r w:rsidR="00BA0AF9">
        <w:rPr>
          <w:rFonts w:ascii="Times New Roman" w:hAnsi="Times New Roman" w:cs="Times New Roman"/>
        </w:rPr>
        <w:t xml:space="preserve">access the internal </w:t>
      </w:r>
      <w:r w:rsidR="00145EF5">
        <w:rPr>
          <w:rFonts w:ascii="Times New Roman" w:hAnsi="Times New Roman" w:cs="Times New Roman"/>
        </w:rPr>
        <w:t xml:space="preserve">CAN bus </w:t>
      </w:r>
      <w:r w:rsidR="0034677A">
        <w:rPr>
          <w:rFonts w:ascii="Times New Roman" w:hAnsi="Times New Roman" w:cs="Times New Roman"/>
        </w:rPr>
        <w:t>peripheral</w:t>
      </w:r>
      <w:r w:rsidR="0029740E">
        <w:rPr>
          <w:rFonts w:ascii="Times New Roman" w:hAnsi="Times New Roman" w:cs="Times New Roman"/>
        </w:rPr>
        <w:t xml:space="preserve">. </w:t>
      </w:r>
      <w:r w:rsidR="00774FAA">
        <w:rPr>
          <w:rFonts w:ascii="Times New Roman" w:hAnsi="Times New Roman" w:cs="Times New Roman"/>
        </w:rPr>
        <w:t>Notably, t</w:t>
      </w:r>
      <w:r w:rsidR="0029740E">
        <w:rPr>
          <w:rFonts w:ascii="Times New Roman" w:hAnsi="Times New Roman" w:cs="Times New Roman"/>
        </w:rPr>
        <w:t>he</w:t>
      </w:r>
      <w:r w:rsidR="008B5D77">
        <w:rPr>
          <w:rFonts w:ascii="Times New Roman" w:hAnsi="Times New Roman" w:cs="Times New Roman"/>
        </w:rPr>
        <w:t xml:space="preserve"> documentation </w:t>
      </w:r>
      <w:r w:rsidR="00774FAA">
        <w:rPr>
          <w:rFonts w:ascii="Times New Roman" w:hAnsi="Times New Roman" w:cs="Times New Roman"/>
        </w:rPr>
        <w:t>and</w:t>
      </w:r>
      <w:r w:rsidR="00292F66">
        <w:rPr>
          <w:rFonts w:ascii="Times New Roman" w:hAnsi="Times New Roman" w:cs="Times New Roman"/>
        </w:rPr>
        <w:t xml:space="preserve"> other</w:t>
      </w:r>
      <w:r w:rsidR="00774FAA">
        <w:rPr>
          <w:rFonts w:ascii="Times New Roman" w:hAnsi="Times New Roman" w:cs="Times New Roman"/>
        </w:rPr>
        <w:t xml:space="preserve"> ESP32 resources refer to CAN bus as Two Wire Automotive I</w:t>
      </w:r>
      <w:r w:rsidR="005B1D03">
        <w:rPr>
          <w:rFonts w:ascii="Times New Roman" w:hAnsi="Times New Roman" w:cs="Times New Roman"/>
        </w:rPr>
        <w:t>nterface (</w:t>
      </w:r>
      <w:r w:rsidR="008B5D77">
        <w:rPr>
          <w:rFonts w:ascii="Times New Roman" w:hAnsi="Times New Roman" w:cs="Times New Roman"/>
        </w:rPr>
        <w:t>TWAI</w:t>
      </w:r>
      <w:r w:rsidR="005B1D03">
        <w:rPr>
          <w:rFonts w:ascii="Times New Roman" w:hAnsi="Times New Roman" w:cs="Times New Roman"/>
        </w:rPr>
        <w:t>)</w:t>
      </w:r>
      <w:r w:rsidR="00FD1F51">
        <w:rPr>
          <w:rFonts w:ascii="Times New Roman" w:hAnsi="Times New Roman" w:cs="Times New Roman"/>
        </w:rPr>
        <w:t xml:space="preserve">, </w:t>
      </w:r>
      <w:r w:rsidR="00AF2F37">
        <w:rPr>
          <w:rFonts w:ascii="Times New Roman" w:hAnsi="Times New Roman" w:cs="Times New Roman"/>
        </w:rPr>
        <w:t xml:space="preserve">despite following the </w:t>
      </w:r>
      <w:r w:rsidR="00B41749">
        <w:rPr>
          <w:rFonts w:ascii="Times New Roman" w:hAnsi="Times New Roman" w:cs="Times New Roman"/>
        </w:rPr>
        <w:t>inter</w:t>
      </w:r>
      <w:r w:rsidR="0011373A">
        <w:rPr>
          <w:rFonts w:ascii="Times New Roman" w:hAnsi="Times New Roman" w:cs="Times New Roman"/>
        </w:rPr>
        <w:t xml:space="preserve">national standards </w:t>
      </w:r>
      <w:r w:rsidR="00622314">
        <w:rPr>
          <w:rFonts w:ascii="Times New Roman" w:hAnsi="Times New Roman" w:cs="Times New Roman"/>
        </w:rPr>
        <w:t>that outline CAN bus</w:t>
      </w:r>
      <w:r w:rsidR="008B5D77">
        <w:rPr>
          <w:rFonts w:ascii="Times New Roman" w:hAnsi="Times New Roman" w:cs="Times New Roman"/>
        </w:rPr>
        <w:t>.</w:t>
      </w:r>
      <w:r w:rsidR="000F5EC0">
        <w:rPr>
          <w:rFonts w:ascii="Times New Roman" w:hAnsi="Times New Roman" w:cs="Times New Roman"/>
        </w:rPr>
        <w:t xml:space="preserve"> Furthermore</w:t>
      </w:r>
      <w:r w:rsidR="00F76D76">
        <w:rPr>
          <w:rFonts w:ascii="Times New Roman" w:hAnsi="Times New Roman" w:cs="Times New Roman"/>
        </w:rPr>
        <w:t xml:space="preserve">, the ESP23 </w:t>
      </w:r>
      <w:r w:rsidR="002C3F00">
        <w:rPr>
          <w:rFonts w:ascii="Times New Roman" w:hAnsi="Times New Roman" w:cs="Times New Roman"/>
        </w:rPr>
        <w:t xml:space="preserve">intentionally </w:t>
      </w:r>
      <w:r w:rsidR="00F76D76">
        <w:rPr>
          <w:rFonts w:ascii="Times New Roman" w:hAnsi="Times New Roman" w:cs="Times New Roman"/>
        </w:rPr>
        <w:t xml:space="preserve">does not have </w:t>
      </w:r>
      <w:r w:rsidR="00117868">
        <w:rPr>
          <w:rFonts w:ascii="Times New Roman" w:hAnsi="Times New Roman" w:cs="Times New Roman"/>
        </w:rPr>
        <w:t xml:space="preserve">any series resistors on the </w:t>
      </w:r>
      <w:proofErr w:type="spellStart"/>
      <w:r w:rsidR="00117868">
        <w:rPr>
          <w:rFonts w:ascii="Times New Roman" w:hAnsi="Times New Roman" w:cs="Times New Roman"/>
        </w:rPr>
        <w:t>microUSB</w:t>
      </w:r>
      <w:proofErr w:type="spellEnd"/>
      <w:r w:rsidR="00117868">
        <w:rPr>
          <w:rFonts w:ascii="Times New Roman" w:hAnsi="Times New Roman" w:cs="Times New Roman"/>
        </w:rPr>
        <w:t xml:space="preserve"> lines</w:t>
      </w:r>
      <w:r w:rsidR="002C3F00">
        <w:rPr>
          <w:rFonts w:ascii="Times New Roman" w:hAnsi="Times New Roman" w:cs="Times New Roman"/>
        </w:rPr>
        <w:t xml:space="preserve"> despite it</w:t>
      </w:r>
      <w:r w:rsidR="0063730A">
        <w:rPr>
          <w:rFonts w:ascii="Times New Roman" w:hAnsi="Times New Roman" w:cs="Times New Roman"/>
        </w:rPr>
        <w:t xml:space="preserve"> being</w:t>
      </w:r>
      <w:r w:rsidR="002C3F00">
        <w:rPr>
          <w:rFonts w:ascii="Times New Roman" w:hAnsi="Times New Roman" w:cs="Times New Roman"/>
        </w:rPr>
        <w:t xml:space="preserve"> common practice.</w:t>
      </w:r>
      <w:r w:rsidR="0063730A">
        <w:rPr>
          <w:rFonts w:ascii="Times New Roman" w:hAnsi="Times New Roman" w:cs="Times New Roman"/>
        </w:rPr>
        <w:t xml:space="preserve"> Typical designs outlined in the </w:t>
      </w:r>
      <w:r w:rsidR="00717BAA">
        <w:rPr>
          <w:rFonts w:ascii="Times New Roman" w:hAnsi="Times New Roman" w:cs="Times New Roman"/>
        </w:rPr>
        <w:t xml:space="preserve">documentation </w:t>
      </w:r>
      <w:r w:rsidR="007D0133">
        <w:rPr>
          <w:rFonts w:ascii="Times New Roman" w:hAnsi="Times New Roman" w:cs="Times New Roman"/>
        </w:rPr>
        <w:t>specifically indicate that there should be no series resistors.</w:t>
      </w:r>
      <w:r w:rsidR="002C3F00">
        <w:rPr>
          <w:rFonts w:ascii="Times New Roman" w:hAnsi="Times New Roman" w:cs="Times New Roman"/>
        </w:rPr>
        <w:t xml:space="preserve"> </w:t>
      </w:r>
      <w:r w:rsidR="000F5EC0">
        <w:rPr>
          <w:rFonts w:ascii="Times New Roman" w:hAnsi="Times New Roman" w:cs="Times New Roman"/>
        </w:rPr>
        <w:t>Last</w:t>
      </w:r>
      <w:r w:rsidR="00FC1ECF">
        <w:rPr>
          <w:rFonts w:ascii="Times New Roman" w:hAnsi="Times New Roman" w:cs="Times New Roman"/>
        </w:rPr>
        <w:t xml:space="preserve">ly, an RC timing circuit was developed </w:t>
      </w:r>
      <w:r w:rsidR="00A83992">
        <w:rPr>
          <w:rFonts w:ascii="Times New Roman" w:hAnsi="Times New Roman" w:cs="Times New Roman"/>
        </w:rPr>
        <w:t xml:space="preserve">for the EN pin to </w:t>
      </w:r>
      <w:r w:rsidR="00227CC8">
        <w:rPr>
          <w:rFonts w:ascii="Times New Roman" w:hAnsi="Times New Roman" w:cs="Times New Roman"/>
        </w:rPr>
        <w:t>turn the device on</w:t>
      </w:r>
      <w:r w:rsidR="0018655C">
        <w:rPr>
          <w:rFonts w:ascii="Times New Roman" w:hAnsi="Times New Roman" w:cs="Times New Roman"/>
        </w:rPr>
        <w:t xml:space="preserve"> as specified in </w:t>
      </w:r>
      <w:r w:rsidR="005B3E43">
        <w:rPr>
          <w:rFonts w:ascii="Times New Roman" w:hAnsi="Times New Roman" w:cs="Times New Roman"/>
        </w:rPr>
        <w:t>Section 3.3 of the</w:t>
      </w:r>
      <w:r w:rsidR="0018655C">
        <w:rPr>
          <w:rFonts w:ascii="Times New Roman" w:hAnsi="Times New Roman" w:cs="Times New Roman"/>
        </w:rPr>
        <w:t xml:space="preserve"> documentation.</w:t>
      </w:r>
      <w:r w:rsidR="005B3E43">
        <w:rPr>
          <w:rFonts w:ascii="Times New Roman" w:hAnsi="Times New Roman" w:cs="Times New Roman"/>
        </w:rPr>
        <w:t xml:space="preserve"> </w:t>
      </w:r>
    </w:p>
    <w:p w14:paraId="6E44CD27" w14:textId="2AD056D1" w:rsidR="00A6363D" w:rsidRDefault="0093321E" w:rsidP="00DD0020">
      <w:pPr>
        <w:jc w:val="both"/>
        <w:rPr>
          <w:rFonts w:ascii="Times New Roman" w:hAnsi="Times New Roman" w:cs="Times New Roman"/>
        </w:rPr>
      </w:pPr>
      <w:r w:rsidRPr="0093321E">
        <w:rPr>
          <w:rFonts w:ascii="Times New Roman" w:hAnsi="Times New Roman" w:cs="Times New Roman"/>
        </w:rPr>
        <w:t xml:space="preserve">The ESP32 hardware design, while adequate, lacked user-friendly features for entering bootloader mode or removing previously loaded code from the flash. </w:t>
      </w:r>
      <w:r w:rsidR="00C224DA">
        <w:rPr>
          <w:rFonts w:ascii="Times New Roman" w:hAnsi="Times New Roman" w:cs="Times New Roman"/>
        </w:rPr>
        <w:t>In the absence of these features</w:t>
      </w:r>
      <w:r w:rsidRPr="0093321E">
        <w:rPr>
          <w:rFonts w:ascii="Times New Roman" w:hAnsi="Times New Roman" w:cs="Times New Roman"/>
        </w:rPr>
        <w:t>, the procedure involved grounding multiple pins simultaneously, as detailed in Section 3.3.1 of the documentation.</w:t>
      </w:r>
    </w:p>
    <w:p w14:paraId="481C6FE8" w14:textId="3EE5C133" w:rsidR="00232574" w:rsidRPr="00221C02" w:rsidRDefault="00232574" w:rsidP="00232574">
      <w:pPr>
        <w:pStyle w:val="Heading3"/>
        <w:rPr>
          <w:rFonts w:ascii="Times New Roman" w:eastAsiaTheme="minorHAnsi" w:hAnsi="Times New Roman" w:cs="Times New Roman"/>
          <w:b/>
          <w:color w:val="auto"/>
          <w:sz w:val="22"/>
          <w:szCs w:val="22"/>
        </w:rPr>
      </w:pPr>
      <w:bookmarkStart w:id="14" w:name="_Toc149749840"/>
      <w:r w:rsidRPr="00221C02">
        <w:rPr>
          <w:rFonts w:ascii="Times New Roman" w:eastAsiaTheme="minorHAnsi" w:hAnsi="Times New Roman" w:cs="Times New Roman"/>
          <w:b/>
          <w:color w:val="auto"/>
          <w:sz w:val="22"/>
          <w:szCs w:val="22"/>
        </w:rPr>
        <w:t>2.1.</w:t>
      </w:r>
      <w:r>
        <w:rPr>
          <w:rFonts w:ascii="Times New Roman" w:eastAsiaTheme="minorHAnsi" w:hAnsi="Times New Roman" w:cs="Times New Roman"/>
          <w:b/>
          <w:color w:val="auto"/>
          <w:sz w:val="22"/>
          <w:szCs w:val="22"/>
        </w:rPr>
        <w:t>5</w:t>
      </w:r>
      <w:r w:rsidRPr="00221C02">
        <w:rPr>
          <w:rFonts w:ascii="Times New Roman" w:eastAsiaTheme="minorHAnsi" w:hAnsi="Times New Roman" w:cs="Times New Roman"/>
          <w:b/>
          <w:color w:val="auto"/>
          <w:sz w:val="22"/>
          <w:szCs w:val="22"/>
        </w:rPr>
        <w:t xml:space="preserve"> </w:t>
      </w:r>
      <w:r>
        <w:rPr>
          <w:rFonts w:ascii="Times New Roman" w:eastAsiaTheme="minorHAnsi" w:hAnsi="Times New Roman" w:cs="Times New Roman"/>
          <w:b/>
          <w:color w:val="auto"/>
          <w:sz w:val="22"/>
          <w:szCs w:val="22"/>
        </w:rPr>
        <w:t>Fabrication</w:t>
      </w:r>
      <w:bookmarkEnd w:id="14"/>
    </w:p>
    <w:p w14:paraId="2234B4A7" w14:textId="1352B47E" w:rsidR="00642DD4" w:rsidRDefault="00C01E80" w:rsidP="0040083E">
      <w:pPr>
        <w:jc w:val="both"/>
        <w:rPr>
          <w:rFonts w:ascii="Times New Roman" w:hAnsi="Times New Roman" w:cs="Times New Roman"/>
        </w:rPr>
      </w:pPr>
      <w:r>
        <w:rPr>
          <w:rFonts w:ascii="Times New Roman" w:hAnsi="Times New Roman" w:cs="Times New Roman"/>
        </w:rPr>
        <w:t>The PCB</w:t>
      </w:r>
      <w:r w:rsidR="00C3504E">
        <w:rPr>
          <w:rFonts w:ascii="Times New Roman" w:hAnsi="Times New Roman" w:cs="Times New Roman"/>
        </w:rPr>
        <w:t xml:space="preserve">, </w:t>
      </w:r>
      <w:r w:rsidR="00C3504E" w:rsidRPr="006C1E22">
        <w:rPr>
          <w:rFonts w:ascii="Times New Roman" w:hAnsi="Times New Roman" w:cs="Times New Roman"/>
        </w:rPr>
        <w:t xml:space="preserve">outlined in </w:t>
      </w:r>
      <w:r w:rsidR="00C24746" w:rsidRPr="006C1E22">
        <w:rPr>
          <w:rFonts w:ascii="Times New Roman" w:hAnsi="Times New Roman" w:cs="Times New Roman"/>
        </w:rPr>
        <w:t xml:space="preserve">Figure </w:t>
      </w:r>
      <w:r w:rsidR="002C4898">
        <w:rPr>
          <w:rFonts w:ascii="Times New Roman" w:hAnsi="Times New Roman" w:cs="Times New Roman"/>
        </w:rPr>
        <w:t>6</w:t>
      </w:r>
      <w:r w:rsidR="00C3504E" w:rsidRPr="00A271D1">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was </w:t>
      </w:r>
      <w:r w:rsidR="00C32A59">
        <w:rPr>
          <w:rFonts w:ascii="Times New Roman" w:hAnsi="Times New Roman" w:cs="Times New Roman"/>
        </w:rPr>
        <w:t xml:space="preserve">designed to be small and compact, as to not interfere with the </w:t>
      </w:r>
      <w:r w:rsidR="00246F0E">
        <w:rPr>
          <w:rFonts w:ascii="Times New Roman" w:hAnsi="Times New Roman" w:cs="Times New Roman"/>
        </w:rPr>
        <w:t>natural</w:t>
      </w:r>
      <w:r w:rsidR="00354A27">
        <w:rPr>
          <w:rFonts w:ascii="Times New Roman" w:hAnsi="Times New Roman" w:cs="Times New Roman"/>
        </w:rPr>
        <w:t xml:space="preserve">ly obtainable positions of a human arm. </w:t>
      </w:r>
      <w:r w:rsidR="005F0FB0">
        <w:rPr>
          <w:rFonts w:ascii="Times New Roman" w:hAnsi="Times New Roman" w:cs="Times New Roman"/>
        </w:rPr>
        <w:t xml:space="preserve">The ESP32-S3 chip was placed on the right side of the board with </w:t>
      </w:r>
      <w:r w:rsidR="00FB24A7">
        <w:rPr>
          <w:rFonts w:ascii="Times New Roman" w:hAnsi="Times New Roman" w:cs="Times New Roman"/>
        </w:rPr>
        <w:t>the</w:t>
      </w:r>
      <w:r w:rsidR="00BD7B89">
        <w:rPr>
          <w:rFonts w:ascii="Times New Roman" w:hAnsi="Times New Roman" w:cs="Times New Roman"/>
        </w:rPr>
        <w:t xml:space="preserve"> copper under and around the Wi-Fi antenna </w:t>
      </w:r>
      <w:r w:rsidR="00730A5F">
        <w:rPr>
          <w:rFonts w:ascii="Times New Roman" w:hAnsi="Times New Roman" w:cs="Times New Roman"/>
        </w:rPr>
        <w:t xml:space="preserve">removed to </w:t>
      </w:r>
      <w:r w:rsidR="00955112">
        <w:rPr>
          <w:rFonts w:ascii="Times New Roman" w:hAnsi="Times New Roman" w:cs="Times New Roman"/>
        </w:rPr>
        <w:t>maintain signal integrity</w:t>
      </w:r>
      <w:r w:rsidR="00122CAA">
        <w:rPr>
          <w:rFonts w:ascii="Times New Roman" w:hAnsi="Times New Roman" w:cs="Times New Roman"/>
        </w:rPr>
        <w:t>.</w:t>
      </w:r>
    </w:p>
    <w:p w14:paraId="2C4513D1" w14:textId="33BD62DD" w:rsidR="00C01E80" w:rsidRPr="00C01E80" w:rsidRDefault="00C853CF" w:rsidP="00122CAA">
      <w:pPr>
        <w:jc w:val="center"/>
        <w:rPr>
          <w:rFonts w:ascii="Times New Roman" w:hAnsi="Times New Roman" w:cs="Times New Roman"/>
        </w:rPr>
      </w:pPr>
      <w:r>
        <w:rPr>
          <w:noProof/>
        </w:rPr>
        <w:drawing>
          <wp:inline distT="0" distB="0" distL="0" distR="0" wp14:anchorId="7898616A" wp14:editId="7372021A">
            <wp:extent cx="2258695" cy="2456410"/>
            <wp:effectExtent l="0" t="0" r="8255" b="1270"/>
            <wp:docPr id="958665951" name="Picture 95866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953" t="29682" r="31621" b="13178"/>
                    <a:stretch/>
                  </pic:blipFill>
                  <pic:spPr bwMode="auto">
                    <a:xfrm>
                      <a:off x="0" y="0"/>
                      <a:ext cx="2259688" cy="2457490"/>
                    </a:xfrm>
                    <a:prstGeom prst="rect">
                      <a:avLst/>
                    </a:prstGeom>
                    <a:noFill/>
                    <a:ln>
                      <a:noFill/>
                    </a:ln>
                    <a:extLst>
                      <a:ext uri="{53640926-AAD7-44D8-BBD7-CCE9431645EC}">
                        <a14:shadowObscured xmlns:a14="http://schemas.microsoft.com/office/drawing/2010/main"/>
                      </a:ext>
                    </a:extLst>
                  </pic:spPr>
                </pic:pic>
              </a:graphicData>
            </a:graphic>
          </wp:inline>
        </w:drawing>
      </w:r>
    </w:p>
    <w:p w14:paraId="2C5E715E" w14:textId="2F46DDFB" w:rsidR="00122CAA" w:rsidRPr="00122CAA" w:rsidRDefault="00122CAA" w:rsidP="00122CAA">
      <w:pPr>
        <w:jc w:val="center"/>
        <w:rPr>
          <w:rFonts w:ascii="Times New Roman" w:hAnsi="Times New Roman" w:cs="Times New Roman"/>
          <w:i/>
          <w:iCs/>
          <w:color w:val="808080" w:themeColor="background1" w:themeShade="80"/>
          <w:sz w:val="20"/>
          <w:szCs w:val="20"/>
        </w:rPr>
      </w:pPr>
      <w:r>
        <w:rPr>
          <w:rFonts w:ascii="Times New Roman" w:hAnsi="Times New Roman" w:cs="Times New Roman"/>
          <w:i/>
          <w:iCs/>
          <w:color w:val="808080" w:themeColor="background1" w:themeShade="80"/>
          <w:sz w:val="20"/>
          <w:szCs w:val="20"/>
        </w:rPr>
        <w:t xml:space="preserve">Figure </w:t>
      </w:r>
      <w:r w:rsidR="002C4898">
        <w:rPr>
          <w:rFonts w:ascii="Times New Roman" w:hAnsi="Times New Roman" w:cs="Times New Roman"/>
          <w:i/>
          <w:iCs/>
          <w:color w:val="808080" w:themeColor="background1" w:themeShade="80"/>
          <w:sz w:val="20"/>
          <w:szCs w:val="20"/>
        </w:rPr>
        <w:t>6</w:t>
      </w:r>
      <w:r>
        <w:rPr>
          <w:rFonts w:ascii="Times New Roman" w:hAnsi="Times New Roman" w:cs="Times New Roman"/>
          <w:i/>
          <w:iCs/>
          <w:color w:val="808080" w:themeColor="background1" w:themeShade="80"/>
          <w:sz w:val="20"/>
          <w:szCs w:val="20"/>
        </w:rPr>
        <w:t xml:space="preserve">: </w:t>
      </w:r>
      <w:r w:rsidR="00A17141">
        <w:rPr>
          <w:rFonts w:ascii="Times New Roman" w:hAnsi="Times New Roman" w:cs="Times New Roman"/>
          <w:i/>
          <w:iCs/>
          <w:color w:val="808080" w:themeColor="background1" w:themeShade="80"/>
          <w:sz w:val="20"/>
          <w:szCs w:val="20"/>
        </w:rPr>
        <w:t>Fabricated PCB</w:t>
      </w:r>
      <w:r w:rsidR="004E4EC0">
        <w:rPr>
          <w:rFonts w:ascii="Times New Roman" w:hAnsi="Times New Roman" w:cs="Times New Roman"/>
          <w:i/>
          <w:iCs/>
          <w:color w:val="808080" w:themeColor="background1" w:themeShade="80"/>
          <w:sz w:val="20"/>
          <w:szCs w:val="20"/>
        </w:rPr>
        <w:t xml:space="preserve"> with added external 3.8 kΩ pull-up resistors for I²C communication.</w:t>
      </w:r>
    </w:p>
    <w:p w14:paraId="054BDD93" w14:textId="49B77BEF" w:rsidR="00A53BE9" w:rsidRPr="00C01E80" w:rsidRDefault="001A64CA" w:rsidP="0040083E">
      <w:pPr>
        <w:jc w:val="both"/>
        <w:rPr>
          <w:rFonts w:ascii="Times New Roman" w:hAnsi="Times New Roman" w:cs="Times New Roman"/>
        </w:rPr>
      </w:pPr>
      <w:r>
        <w:rPr>
          <w:rFonts w:ascii="Times New Roman" w:hAnsi="Times New Roman" w:cs="Times New Roman"/>
        </w:rPr>
        <w:t xml:space="preserve">PCB cases </w:t>
      </w:r>
      <w:r w:rsidR="0059192B" w:rsidRPr="006C1E22">
        <w:rPr>
          <w:rFonts w:ascii="Times New Roman" w:hAnsi="Times New Roman" w:cs="Times New Roman"/>
        </w:rPr>
        <w:t>(Figure</w:t>
      </w:r>
      <w:r w:rsidR="00C24746" w:rsidRPr="006C1E22">
        <w:rPr>
          <w:rFonts w:ascii="Times New Roman" w:hAnsi="Times New Roman" w:cs="Times New Roman"/>
        </w:rPr>
        <w:t xml:space="preserve"> </w:t>
      </w:r>
      <w:r w:rsidR="002C4898">
        <w:rPr>
          <w:rFonts w:ascii="Times New Roman" w:hAnsi="Times New Roman" w:cs="Times New Roman"/>
        </w:rPr>
        <w:t>7</w:t>
      </w:r>
      <w:r w:rsidR="00C24746" w:rsidRPr="006C1E22">
        <w:rPr>
          <w:rFonts w:ascii="Times New Roman" w:hAnsi="Times New Roman" w:cs="Times New Roman"/>
        </w:rPr>
        <w:t>)</w:t>
      </w:r>
      <w:r w:rsidR="00C24746">
        <w:rPr>
          <w:rFonts w:ascii="Times New Roman" w:hAnsi="Times New Roman" w:cs="Times New Roman"/>
        </w:rPr>
        <w:t xml:space="preserve"> </w:t>
      </w:r>
      <w:r>
        <w:rPr>
          <w:rFonts w:ascii="Times New Roman" w:hAnsi="Times New Roman" w:cs="Times New Roman"/>
        </w:rPr>
        <w:t xml:space="preserve">were also 3D printed </w:t>
      </w:r>
      <w:r w:rsidR="00763AEA">
        <w:rPr>
          <w:rFonts w:ascii="Times New Roman" w:hAnsi="Times New Roman" w:cs="Times New Roman"/>
        </w:rPr>
        <w:t xml:space="preserve">to </w:t>
      </w:r>
      <w:r w:rsidR="00660578">
        <w:rPr>
          <w:rFonts w:ascii="Times New Roman" w:hAnsi="Times New Roman" w:cs="Times New Roman"/>
        </w:rPr>
        <w:t>allow the sensors to be placed on the operator</w:t>
      </w:r>
      <w:r w:rsidR="00ED222E">
        <w:rPr>
          <w:rFonts w:ascii="Times New Roman" w:hAnsi="Times New Roman" w:cs="Times New Roman"/>
        </w:rPr>
        <w:t xml:space="preserve"> and secured using Velcro straps. </w:t>
      </w:r>
      <w:r w:rsidR="00E30556">
        <w:rPr>
          <w:rFonts w:ascii="Times New Roman" w:hAnsi="Times New Roman" w:cs="Times New Roman"/>
        </w:rPr>
        <w:t>The PCBs were designed to be secured to the plastic case using 2mm screws</w:t>
      </w:r>
      <w:r w:rsidR="004D631A">
        <w:rPr>
          <w:rFonts w:ascii="Times New Roman" w:hAnsi="Times New Roman" w:cs="Times New Roman"/>
        </w:rPr>
        <w:t>,</w:t>
      </w:r>
      <w:r w:rsidR="00C267CE">
        <w:rPr>
          <w:rFonts w:ascii="Times New Roman" w:hAnsi="Times New Roman" w:cs="Times New Roman"/>
        </w:rPr>
        <w:t xml:space="preserve"> however the fabricated holes </w:t>
      </w:r>
      <w:r w:rsidR="00741AA9">
        <w:rPr>
          <w:rFonts w:ascii="Times New Roman" w:hAnsi="Times New Roman" w:cs="Times New Roman"/>
        </w:rPr>
        <w:t>w</w:t>
      </w:r>
      <w:r w:rsidR="00C30A37">
        <w:rPr>
          <w:rFonts w:ascii="Times New Roman" w:hAnsi="Times New Roman" w:cs="Times New Roman"/>
        </w:rPr>
        <w:t xml:space="preserve">ere </w:t>
      </w:r>
      <w:r w:rsidR="00DD3E7C">
        <w:rPr>
          <w:rFonts w:ascii="Times New Roman" w:hAnsi="Times New Roman" w:cs="Times New Roman"/>
        </w:rPr>
        <w:t>the incorrect size</w:t>
      </w:r>
      <w:r w:rsidR="002D5260">
        <w:rPr>
          <w:rFonts w:ascii="Times New Roman" w:hAnsi="Times New Roman" w:cs="Times New Roman"/>
        </w:rPr>
        <w:t xml:space="preserve"> and </w:t>
      </w:r>
      <w:r w:rsidR="00953B78">
        <w:rPr>
          <w:rFonts w:ascii="Times New Roman" w:hAnsi="Times New Roman" w:cs="Times New Roman"/>
        </w:rPr>
        <w:t>elastic bands were used</w:t>
      </w:r>
      <w:r w:rsidR="002D5260">
        <w:rPr>
          <w:rFonts w:ascii="Times New Roman" w:hAnsi="Times New Roman" w:cs="Times New Roman"/>
        </w:rPr>
        <w:t xml:space="preserve"> as an alternative to secure the PCB</w:t>
      </w:r>
      <w:r w:rsidR="008F4582">
        <w:rPr>
          <w:rFonts w:ascii="Times New Roman" w:hAnsi="Times New Roman" w:cs="Times New Roman"/>
        </w:rPr>
        <w:t xml:space="preserve">s. </w:t>
      </w:r>
      <w:r w:rsidR="000D5CED">
        <w:rPr>
          <w:rFonts w:ascii="Times New Roman" w:hAnsi="Times New Roman" w:cs="Times New Roman"/>
        </w:rPr>
        <w:t xml:space="preserve"> </w:t>
      </w:r>
    </w:p>
    <w:p w14:paraId="1C47CC99" w14:textId="2C0B9A5D" w:rsidR="00232574" w:rsidRDefault="00942A6B" w:rsidP="00B62C57">
      <w:pPr>
        <w:jc w:val="center"/>
        <w:rPr>
          <w:rFonts w:ascii="Times New Roman" w:hAnsi="Times New Roman" w:cs="Times New Roman"/>
        </w:rPr>
      </w:pPr>
      <w:r>
        <w:rPr>
          <w:noProof/>
        </w:rPr>
        <w:drawing>
          <wp:inline distT="0" distB="0" distL="0" distR="0" wp14:anchorId="542DA419" wp14:editId="5FB78241">
            <wp:extent cx="2726266" cy="1921892"/>
            <wp:effectExtent l="0" t="0" r="0" b="2540"/>
            <wp:docPr id="1853910990" name="Picture 1853910990" descr="A white object with a black strap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10990" name="Picture 5" descr="A white object with a black strap on a wooden surfac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942" t="13979" r="2939" b="25784"/>
                    <a:stretch/>
                  </pic:blipFill>
                  <pic:spPr bwMode="auto">
                    <a:xfrm>
                      <a:off x="0" y="0"/>
                      <a:ext cx="2755298" cy="1942358"/>
                    </a:xfrm>
                    <a:prstGeom prst="rect">
                      <a:avLst/>
                    </a:prstGeom>
                    <a:noFill/>
                    <a:ln>
                      <a:noFill/>
                    </a:ln>
                    <a:extLst>
                      <a:ext uri="{53640926-AAD7-44D8-BBD7-CCE9431645EC}">
                        <a14:shadowObscured xmlns:a14="http://schemas.microsoft.com/office/drawing/2010/main"/>
                      </a:ext>
                    </a:extLst>
                  </pic:spPr>
                </pic:pic>
              </a:graphicData>
            </a:graphic>
          </wp:inline>
        </w:drawing>
      </w:r>
    </w:p>
    <w:p w14:paraId="11A058DF" w14:textId="50B24325" w:rsidR="00B62C57" w:rsidRPr="00B62C57" w:rsidRDefault="00B62C57" w:rsidP="00B62C57">
      <w:pPr>
        <w:jc w:val="center"/>
        <w:rPr>
          <w:rFonts w:ascii="Times New Roman" w:hAnsi="Times New Roman" w:cs="Times New Roman"/>
          <w:i/>
          <w:iCs/>
          <w:color w:val="808080" w:themeColor="background1" w:themeShade="80"/>
          <w:sz w:val="20"/>
          <w:szCs w:val="20"/>
        </w:rPr>
      </w:pPr>
      <w:r>
        <w:rPr>
          <w:rFonts w:ascii="Times New Roman" w:hAnsi="Times New Roman" w:cs="Times New Roman"/>
          <w:i/>
          <w:iCs/>
          <w:color w:val="808080" w:themeColor="background1" w:themeShade="80"/>
          <w:sz w:val="20"/>
          <w:szCs w:val="20"/>
        </w:rPr>
        <w:t xml:space="preserve">Figure </w:t>
      </w:r>
      <w:r w:rsidR="002C4898">
        <w:rPr>
          <w:rFonts w:ascii="Times New Roman" w:hAnsi="Times New Roman" w:cs="Times New Roman"/>
          <w:i/>
          <w:iCs/>
          <w:color w:val="808080" w:themeColor="background1" w:themeShade="80"/>
          <w:sz w:val="20"/>
          <w:szCs w:val="20"/>
        </w:rPr>
        <w:t>7</w:t>
      </w:r>
      <w:r>
        <w:rPr>
          <w:rFonts w:ascii="Times New Roman" w:hAnsi="Times New Roman" w:cs="Times New Roman"/>
          <w:i/>
          <w:iCs/>
          <w:color w:val="808080" w:themeColor="background1" w:themeShade="80"/>
          <w:sz w:val="20"/>
          <w:szCs w:val="20"/>
        </w:rPr>
        <w:t xml:space="preserve">: </w:t>
      </w:r>
      <w:r w:rsidR="00AE0446">
        <w:rPr>
          <w:rFonts w:ascii="Times New Roman" w:hAnsi="Times New Roman" w:cs="Times New Roman"/>
          <w:i/>
          <w:iCs/>
          <w:color w:val="808080" w:themeColor="background1" w:themeShade="80"/>
          <w:sz w:val="20"/>
          <w:szCs w:val="20"/>
        </w:rPr>
        <w:t xml:space="preserve">3D printed </w:t>
      </w:r>
      <w:r w:rsidR="006F7FCD">
        <w:rPr>
          <w:rFonts w:ascii="Times New Roman" w:hAnsi="Times New Roman" w:cs="Times New Roman"/>
          <w:i/>
          <w:iCs/>
          <w:color w:val="808080" w:themeColor="background1" w:themeShade="80"/>
          <w:sz w:val="20"/>
          <w:szCs w:val="20"/>
        </w:rPr>
        <w:t>bracket to mount PCBs and secure to operator.</w:t>
      </w:r>
    </w:p>
    <w:p w14:paraId="78FD9E1D" w14:textId="41378100" w:rsidR="006B7160" w:rsidRPr="004573FA" w:rsidRDefault="006B7160" w:rsidP="00A802E4">
      <w:pPr>
        <w:pStyle w:val="Heading1"/>
        <w:numPr>
          <w:ilvl w:val="1"/>
          <w:numId w:val="3"/>
        </w:numPr>
        <w:ind w:left="431" w:hanging="431"/>
        <w:rPr>
          <w:rFonts w:ascii="Times New Roman" w:eastAsia="Times New Roman" w:hAnsi="Times New Roman" w:cs="Times New Roman"/>
          <w:b/>
          <w:bCs/>
          <w:color w:val="000000" w:themeColor="text1"/>
          <w:sz w:val="24"/>
          <w:szCs w:val="24"/>
        </w:rPr>
      </w:pPr>
      <w:bookmarkStart w:id="15" w:name="_Toc149749841"/>
      <w:r w:rsidRPr="004573FA">
        <w:rPr>
          <w:rFonts w:ascii="Times New Roman" w:eastAsia="Times New Roman" w:hAnsi="Times New Roman" w:cs="Times New Roman"/>
          <w:b/>
          <w:bCs/>
          <w:color w:val="000000" w:themeColor="text1"/>
          <w:sz w:val="24"/>
          <w:szCs w:val="24"/>
        </w:rPr>
        <w:lastRenderedPageBreak/>
        <w:t>S</w:t>
      </w:r>
      <w:r w:rsidRPr="004573FA">
        <w:rPr>
          <w:rFonts w:ascii="Times New Roman" w:eastAsia="Times New Roman" w:hAnsi="Times New Roman" w:cs="Times New Roman"/>
          <w:b/>
          <w:bCs/>
          <w:color w:val="000000" w:themeColor="text1"/>
          <w:sz w:val="24"/>
          <w:szCs w:val="24"/>
        </w:rPr>
        <w:t>oftware Design</w:t>
      </w:r>
      <w:bookmarkEnd w:id="15"/>
    </w:p>
    <w:p w14:paraId="5066ECC4" w14:textId="748ADDF4" w:rsidR="00220CD5" w:rsidRPr="00F73C51" w:rsidRDefault="00881551" w:rsidP="00F73C51">
      <w:pPr>
        <w:rPr>
          <w:rFonts w:ascii="Times New Roman" w:hAnsi="Times New Roman" w:cs="Times New Roman"/>
        </w:rPr>
      </w:pPr>
      <w:r w:rsidRPr="00C52726">
        <w:rPr>
          <w:rFonts w:ascii="Times New Roman" w:hAnsi="Times New Roman" w:cs="Times New Roman"/>
        </w:rPr>
        <w:t>The software</w:t>
      </w:r>
      <w:r w:rsidR="009F1DB6" w:rsidRPr="00C52726">
        <w:rPr>
          <w:rFonts w:ascii="Times New Roman" w:hAnsi="Times New Roman" w:cs="Times New Roman"/>
        </w:rPr>
        <w:t xml:space="preserve"> developed for the project </w:t>
      </w:r>
      <w:r w:rsidR="0009287B" w:rsidRPr="00C52726">
        <w:rPr>
          <w:rFonts w:ascii="Times New Roman" w:hAnsi="Times New Roman" w:cs="Times New Roman"/>
        </w:rPr>
        <w:t xml:space="preserve">comprised of </w:t>
      </w:r>
      <w:r w:rsidR="00223001" w:rsidRPr="00C52726">
        <w:rPr>
          <w:rFonts w:ascii="Times New Roman" w:hAnsi="Times New Roman" w:cs="Times New Roman"/>
        </w:rPr>
        <w:t xml:space="preserve">C++ on the </w:t>
      </w:r>
      <w:r w:rsidR="00BA6C72">
        <w:rPr>
          <w:rFonts w:ascii="Times New Roman" w:hAnsi="Times New Roman" w:cs="Times New Roman"/>
        </w:rPr>
        <w:t>RP2040</w:t>
      </w:r>
      <w:r w:rsidR="00BA6E32">
        <w:rPr>
          <w:rFonts w:ascii="Times New Roman" w:hAnsi="Times New Roman" w:cs="Times New Roman"/>
        </w:rPr>
        <w:t xml:space="preserve"> in Visual Studio</w:t>
      </w:r>
      <w:r w:rsidR="00BA6C72">
        <w:rPr>
          <w:rFonts w:ascii="Times New Roman" w:hAnsi="Times New Roman" w:cs="Times New Roman"/>
        </w:rPr>
        <w:t xml:space="preserve">, </w:t>
      </w:r>
      <w:r w:rsidR="00AB7919">
        <w:rPr>
          <w:rFonts w:ascii="Times New Roman" w:hAnsi="Times New Roman" w:cs="Times New Roman"/>
        </w:rPr>
        <w:t>C</w:t>
      </w:r>
      <w:r w:rsidR="00BA6C72">
        <w:rPr>
          <w:rFonts w:ascii="Times New Roman" w:hAnsi="Times New Roman" w:cs="Times New Roman"/>
        </w:rPr>
        <w:t xml:space="preserve"> on the</w:t>
      </w:r>
      <w:r w:rsidR="00BA6E32">
        <w:rPr>
          <w:rFonts w:ascii="Times New Roman" w:hAnsi="Times New Roman" w:cs="Times New Roman"/>
        </w:rPr>
        <w:t xml:space="preserve"> ESP32-S3 </w:t>
      </w:r>
      <w:r w:rsidR="0062457E">
        <w:rPr>
          <w:rFonts w:ascii="Times New Roman" w:hAnsi="Times New Roman" w:cs="Times New Roman"/>
        </w:rPr>
        <w:t xml:space="preserve">in </w:t>
      </w:r>
      <w:r w:rsidR="00DC6ABF">
        <w:rPr>
          <w:rFonts w:ascii="Times New Roman" w:hAnsi="Times New Roman" w:cs="Times New Roman"/>
        </w:rPr>
        <w:t xml:space="preserve">the ESP-IDF </w:t>
      </w:r>
      <w:r w:rsidR="00DA6483">
        <w:rPr>
          <w:rFonts w:ascii="Times New Roman" w:hAnsi="Times New Roman" w:cs="Times New Roman"/>
        </w:rPr>
        <w:t>environment</w:t>
      </w:r>
      <w:r w:rsidR="00DC6ABF">
        <w:rPr>
          <w:rFonts w:ascii="Times New Roman" w:hAnsi="Times New Roman" w:cs="Times New Roman"/>
        </w:rPr>
        <w:t xml:space="preserve"> </w:t>
      </w:r>
      <w:r w:rsidR="00223001" w:rsidRPr="00C52726">
        <w:rPr>
          <w:rFonts w:ascii="Times New Roman" w:hAnsi="Times New Roman" w:cs="Times New Roman"/>
        </w:rPr>
        <w:t xml:space="preserve">and Python </w:t>
      </w:r>
      <w:r w:rsidR="00963BAB" w:rsidRPr="00C52726">
        <w:rPr>
          <w:rFonts w:ascii="Times New Roman" w:hAnsi="Times New Roman" w:cs="Times New Roman"/>
        </w:rPr>
        <w:t>for</w:t>
      </w:r>
      <w:r w:rsidR="004D7D7D" w:rsidRPr="00C52726">
        <w:rPr>
          <w:rFonts w:ascii="Times New Roman" w:hAnsi="Times New Roman" w:cs="Times New Roman"/>
        </w:rPr>
        <w:t xml:space="preserve"> </w:t>
      </w:r>
      <w:r w:rsidR="00955CFC" w:rsidRPr="00C52726">
        <w:rPr>
          <w:rFonts w:ascii="Times New Roman" w:hAnsi="Times New Roman" w:cs="Times New Roman"/>
        </w:rPr>
        <w:t>socket and NED communication</w:t>
      </w:r>
      <w:r w:rsidR="00C153C1">
        <w:rPr>
          <w:rFonts w:ascii="Times New Roman" w:hAnsi="Times New Roman" w:cs="Times New Roman"/>
        </w:rPr>
        <w:t xml:space="preserve"> on the</w:t>
      </w:r>
      <w:r w:rsidR="00533EF0">
        <w:rPr>
          <w:rFonts w:ascii="Times New Roman" w:hAnsi="Times New Roman" w:cs="Times New Roman"/>
        </w:rPr>
        <w:t xml:space="preserve"> host PC</w:t>
      </w:r>
      <w:r w:rsidR="00955CFC" w:rsidRPr="00C52726">
        <w:rPr>
          <w:rFonts w:ascii="Times New Roman" w:hAnsi="Times New Roman" w:cs="Times New Roman"/>
        </w:rPr>
        <w:t xml:space="preserve">. </w:t>
      </w:r>
      <w:r w:rsidR="008E11CD">
        <w:rPr>
          <w:rFonts w:ascii="Times New Roman" w:hAnsi="Times New Roman" w:cs="Times New Roman"/>
        </w:rPr>
        <w:t xml:space="preserve">The following section will </w:t>
      </w:r>
      <w:r w:rsidR="00620D94">
        <w:rPr>
          <w:rFonts w:ascii="Times New Roman" w:hAnsi="Times New Roman" w:cs="Times New Roman"/>
        </w:rPr>
        <w:t xml:space="preserve">outline the </w:t>
      </w:r>
      <w:r w:rsidR="00D948DD">
        <w:rPr>
          <w:rFonts w:ascii="Times New Roman" w:hAnsi="Times New Roman" w:cs="Times New Roman"/>
        </w:rPr>
        <w:t xml:space="preserve">software utilised on each </w:t>
      </w:r>
      <w:r w:rsidR="003E04FB">
        <w:rPr>
          <w:rFonts w:ascii="Times New Roman" w:hAnsi="Times New Roman" w:cs="Times New Roman"/>
        </w:rPr>
        <w:t xml:space="preserve">device </w:t>
      </w:r>
      <w:r w:rsidR="000C1AD8">
        <w:rPr>
          <w:rFonts w:ascii="Times New Roman" w:hAnsi="Times New Roman" w:cs="Times New Roman"/>
        </w:rPr>
        <w:t>within the system.</w:t>
      </w:r>
      <w:r w:rsidR="007B0917">
        <w:rPr>
          <w:rFonts w:ascii="Times New Roman" w:hAnsi="Times New Roman" w:cs="Times New Roman"/>
        </w:rPr>
        <w:t xml:space="preserve"> </w:t>
      </w:r>
      <w:r w:rsidR="00C96AC6">
        <w:rPr>
          <w:rFonts w:ascii="Times New Roman" w:hAnsi="Times New Roman" w:cs="Times New Roman"/>
        </w:rPr>
        <w:t xml:space="preserve">A software design review was conducted prior to the commencement of development, the resulting </w:t>
      </w:r>
      <w:r w:rsidR="00047C29">
        <w:rPr>
          <w:rFonts w:ascii="Times New Roman" w:hAnsi="Times New Roman" w:cs="Times New Roman"/>
        </w:rPr>
        <w:t xml:space="preserve">diagram can be </w:t>
      </w:r>
      <w:r w:rsidR="00047C29" w:rsidRPr="00BF21DD">
        <w:rPr>
          <w:rFonts w:ascii="Times New Roman" w:hAnsi="Times New Roman" w:cs="Times New Roman"/>
        </w:rPr>
        <w:t xml:space="preserve">seen in </w:t>
      </w:r>
      <w:r w:rsidR="00047C29" w:rsidRPr="00BF21DD">
        <w:rPr>
          <w:rFonts w:ascii="Times New Roman" w:hAnsi="Times New Roman" w:cs="Times New Roman"/>
        </w:rPr>
        <w:t>a</w:t>
      </w:r>
      <w:r w:rsidR="00047C29" w:rsidRPr="00BF21DD">
        <w:rPr>
          <w:rFonts w:ascii="Times New Roman" w:hAnsi="Times New Roman" w:cs="Times New Roman"/>
        </w:rPr>
        <w:t>ppendix (1)</w:t>
      </w:r>
      <w:r w:rsidR="00BF21DD">
        <w:rPr>
          <w:rFonts w:ascii="Times New Roman" w:hAnsi="Times New Roman" w:cs="Times New Roman"/>
        </w:rPr>
        <w:t xml:space="preserve"> indicating the initial design for the software system</w:t>
      </w:r>
      <w:r w:rsidR="00F73C51" w:rsidRPr="00BF21DD">
        <w:rPr>
          <w:rFonts w:ascii="Times New Roman" w:hAnsi="Times New Roman" w:cs="Times New Roman"/>
        </w:rPr>
        <w:t>.</w:t>
      </w:r>
      <w:r w:rsidR="004B5B96">
        <w:rPr>
          <w:rFonts w:ascii="Times New Roman" w:hAnsi="Times New Roman" w:cs="Times New Roman"/>
        </w:rPr>
        <w:t xml:space="preserve"> </w:t>
      </w:r>
    </w:p>
    <w:p w14:paraId="0BA0F57D" w14:textId="23BB97F4" w:rsidR="00CE0C45" w:rsidRPr="00221C02" w:rsidRDefault="00413670" w:rsidP="009C13C4">
      <w:pPr>
        <w:pStyle w:val="Heading3"/>
        <w:rPr>
          <w:rFonts w:ascii="Times New Roman" w:eastAsiaTheme="minorHAnsi" w:hAnsi="Times New Roman" w:cs="Times New Roman"/>
          <w:b/>
          <w:color w:val="auto"/>
          <w:sz w:val="22"/>
          <w:szCs w:val="22"/>
        </w:rPr>
      </w:pPr>
      <w:bookmarkStart w:id="16" w:name="_Toc149749842"/>
      <w:r w:rsidRPr="00221C02">
        <w:rPr>
          <w:rFonts w:ascii="Times New Roman" w:eastAsiaTheme="minorHAnsi" w:hAnsi="Times New Roman" w:cs="Times New Roman"/>
          <w:b/>
          <w:color w:val="auto"/>
          <w:sz w:val="22"/>
          <w:szCs w:val="22"/>
        </w:rPr>
        <w:t>2.</w:t>
      </w:r>
      <w:r>
        <w:rPr>
          <w:rFonts w:ascii="Times New Roman" w:eastAsiaTheme="minorHAnsi" w:hAnsi="Times New Roman" w:cs="Times New Roman"/>
          <w:b/>
          <w:color w:val="auto"/>
          <w:sz w:val="22"/>
          <w:szCs w:val="22"/>
        </w:rPr>
        <w:t>2</w:t>
      </w:r>
      <w:r w:rsidRPr="00221C02">
        <w:rPr>
          <w:rFonts w:ascii="Times New Roman" w:eastAsiaTheme="minorHAnsi" w:hAnsi="Times New Roman" w:cs="Times New Roman"/>
          <w:b/>
          <w:color w:val="auto"/>
          <w:sz w:val="22"/>
          <w:szCs w:val="22"/>
        </w:rPr>
        <w:t>.</w:t>
      </w:r>
      <w:r>
        <w:rPr>
          <w:rFonts w:ascii="Times New Roman" w:eastAsiaTheme="minorHAnsi" w:hAnsi="Times New Roman" w:cs="Times New Roman"/>
          <w:b/>
          <w:color w:val="auto"/>
          <w:sz w:val="22"/>
          <w:szCs w:val="22"/>
        </w:rPr>
        <w:t>1</w:t>
      </w:r>
      <w:r w:rsidRPr="00221C02">
        <w:rPr>
          <w:rFonts w:ascii="Times New Roman" w:eastAsiaTheme="minorHAnsi" w:hAnsi="Times New Roman" w:cs="Times New Roman"/>
          <w:b/>
          <w:color w:val="auto"/>
          <w:sz w:val="22"/>
          <w:szCs w:val="22"/>
        </w:rPr>
        <w:t xml:space="preserve"> </w:t>
      </w:r>
      <w:r w:rsidR="004036D3">
        <w:rPr>
          <w:rFonts w:ascii="Times New Roman" w:eastAsiaTheme="minorHAnsi" w:hAnsi="Times New Roman" w:cs="Times New Roman"/>
          <w:b/>
          <w:color w:val="auto"/>
          <w:sz w:val="22"/>
          <w:szCs w:val="22"/>
        </w:rPr>
        <w:t xml:space="preserve">RP2040 Embedded </w:t>
      </w:r>
      <w:r w:rsidR="000258C6">
        <w:rPr>
          <w:rFonts w:ascii="Times New Roman" w:eastAsiaTheme="minorHAnsi" w:hAnsi="Times New Roman" w:cs="Times New Roman"/>
          <w:b/>
          <w:color w:val="auto"/>
          <w:sz w:val="22"/>
          <w:szCs w:val="22"/>
        </w:rPr>
        <w:t xml:space="preserve">System </w:t>
      </w:r>
      <w:r w:rsidR="004036D3">
        <w:rPr>
          <w:rFonts w:ascii="Times New Roman" w:eastAsiaTheme="minorHAnsi" w:hAnsi="Times New Roman" w:cs="Times New Roman"/>
          <w:b/>
          <w:color w:val="auto"/>
          <w:sz w:val="22"/>
          <w:szCs w:val="22"/>
        </w:rPr>
        <w:t>Cod</w:t>
      </w:r>
      <w:r w:rsidR="00CE0C45">
        <w:rPr>
          <w:rFonts w:ascii="Times New Roman" w:eastAsiaTheme="minorHAnsi" w:hAnsi="Times New Roman" w:cs="Times New Roman"/>
          <w:b/>
          <w:color w:val="auto"/>
          <w:sz w:val="22"/>
          <w:szCs w:val="22"/>
        </w:rPr>
        <w:t>e</w:t>
      </w:r>
      <w:bookmarkEnd w:id="16"/>
    </w:p>
    <w:p w14:paraId="0E9C8C7D" w14:textId="25B383AF" w:rsidR="00DF3CC4" w:rsidRDefault="00AB2AF2" w:rsidP="00DF3CC4">
      <w:pPr>
        <w:rPr>
          <w:rFonts w:ascii="Times New Roman" w:hAnsi="Times New Roman" w:cs="Times New Roman"/>
        </w:rPr>
      </w:pPr>
      <w:r>
        <w:rPr>
          <w:rFonts w:ascii="Times New Roman" w:hAnsi="Times New Roman" w:cs="Times New Roman"/>
        </w:rPr>
        <w:t xml:space="preserve">The </w:t>
      </w:r>
      <w:r w:rsidR="00582C71">
        <w:rPr>
          <w:rFonts w:ascii="Times New Roman" w:hAnsi="Times New Roman" w:cs="Times New Roman"/>
        </w:rPr>
        <w:t xml:space="preserve">overall </w:t>
      </w:r>
      <w:r>
        <w:rPr>
          <w:rFonts w:ascii="Times New Roman" w:hAnsi="Times New Roman" w:cs="Times New Roman"/>
        </w:rPr>
        <w:t xml:space="preserve">responsibility of </w:t>
      </w:r>
      <w:r w:rsidR="00656D2C">
        <w:rPr>
          <w:rFonts w:ascii="Times New Roman" w:hAnsi="Times New Roman" w:cs="Times New Roman"/>
        </w:rPr>
        <w:t xml:space="preserve">RP2040 code </w:t>
      </w:r>
      <w:r w:rsidR="00582C71">
        <w:rPr>
          <w:rFonts w:ascii="Times New Roman" w:hAnsi="Times New Roman" w:cs="Times New Roman"/>
        </w:rPr>
        <w:t>was to acquire Eulers angle</w:t>
      </w:r>
      <w:r w:rsidR="00623DCB">
        <w:rPr>
          <w:rFonts w:ascii="Times New Roman" w:hAnsi="Times New Roman" w:cs="Times New Roman"/>
        </w:rPr>
        <w:t>s when requested by the master ESP32 node</w:t>
      </w:r>
      <w:r w:rsidR="00A90CF2">
        <w:rPr>
          <w:rFonts w:ascii="Times New Roman" w:hAnsi="Times New Roman" w:cs="Times New Roman"/>
        </w:rPr>
        <w:t xml:space="preserve"> </w:t>
      </w:r>
      <w:r w:rsidR="00EE267C">
        <w:rPr>
          <w:rFonts w:ascii="Times New Roman" w:hAnsi="Times New Roman" w:cs="Times New Roman"/>
        </w:rPr>
        <w:t xml:space="preserve">and send them via CAN bus. This process </w:t>
      </w:r>
      <w:r w:rsidR="00E85364">
        <w:rPr>
          <w:rFonts w:ascii="Times New Roman" w:hAnsi="Times New Roman" w:cs="Times New Roman"/>
        </w:rPr>
        <w:t>is identical</w:t>
      </w:r>
      <w:r w:rsidR="00270276">
        <w:rPr>
          <w:rFonts w:ascii="Times New Roman" w:hAnsi="Times New Roman" w:cs="Times New Roman"/>
        </w:rPr>
        <w:t xml:space="preserve"> for each</w:t>
      </w:r>
      <w:r w:rsidR="00E85364">
        <w:rPr>
          <w:rFonts w:ascii="Times New Roman" w:hAnsi="Times New Roman" w:cs="Times New Roman"/>
        </w:rPr>
        <w:t xml:space="preserve"> </w:t>
      </w:r>
      <w:r w:rsidR="00E5081B">
        <w:rPr>
          <w:rFonts w:ascii="Times New Roman" w:hAnsi="Times New Roman" w:cs="Times New Roman"/>
        </w:rPr>
        <w:t xml:space="preserve">of the four </w:t>
      </w:r>
      <w:r w:rsidR="004D43D3">
        <w:rPr>
          <w:rFonts w:ascii="Times New Roman" w:hAnsi="Times New Roman" w:cs="Times New Roman"/>
        </w:rPr>
        <w:t>RP2040</w:t>
      </w:r>
      <w:r w:rsidR="00E5081B">
        <w:rPr>
          <w:rFonts w:ascii="Times New Roman" w:hAnsi="Times New Roman" w:cs="Times New Roman"/>
        </w:rPr>
        <w:t>s that correspond to a different segment of the body</w:t>
      </w:r>
      <w:r w:rsidR="00794E9E">
        <w:rPr>
          <w:rFonts w:ascii="Times New Roman" w:hAnsi="Times New Roman" w:cs="Times New Roman"/>
        </w:rPr>
        <w:t xml:space="preserve"> and</w:t>
      </w:r>
      <w:r w:rsidR="00DF3CC4">
        <w:rPr>
          <w:rFonts w:ascii="Times New Roman" w:hAnsi="Times New Roman" w:cs="Times New Roman"/>
        </w:rPr>
        <w:t xml:space="preserve"> can be seen below in </w:t>
      </w:r>
      <w:r w:rsidR="00DF3CC4" w:rsidRPr="004301BA">
        <w:rPr>
          <w:rFonts w:ascii="Times New Roman" w:hAnsi="Times New Roman" w:cs="Times New Roman"/>
        </w:rPr>
        <w:t xml:space="preserve">Figure </w:t>
      </w:r>
      <w:r w:rsidR="00D7201A">
        <w:rPr>
          <w:rFonts w:ascii="Times New Roman" w:hAnsi="Times New Roman" w:cs="Times New Roman"/>
        </w:rPr>
        <w:t>8</w:t>
      </w:r>
      <w:r w:rsidR="00DF3CC4">
        <w:rPr>
          <w:rFonts w:ascii="Times New Roman" w:hAnsi="Times New Roman" w:cs="Times New Roman"/>
        </w:rPr>
        <w:t xml:space="preserve">. The </w:t>
      </w:r>
      <w:r w:rsidR="00CD67AF">
        <w:rPr>
          <w:rFonts w:ascii="Times New Roman" w:hAnsi="Times New Roman" w:cs="Times New Roman"/>
        </w:rPr>
        <w:t>exact</w:t>
      </w:r>
      <w:r w:rsidR="00DF3CC4">
        <w:rPr>
          <w:rFonts w:ascii="Times New Roman" w:hAnsi="Times New Roman" w:cs="Times New Roman"/>
        </w:rPr>
        <w:t xml:space="preserve"> implementation of </w:t>
      </w:r>
      <w:r w:rsidR="00CD67AF">
        <w:rPr>
          <w:rFonts w:ascii="Times New Roman" w:hAnsi="Times New Roman" w:cs="Times New Roman"/>
        </w:rPr>
        <w:t>the</w:t>
      </w:r>
      <w:r w:rsidR="00DF3CC4">
        <w:rPr>
          <w:rFonts w:ascii="Times New Roman" w:hAnsi="Times New Roman" w:cs="Times New Roman"/>
        </w:rPr>
        <w:t xml:space="preserve"> code can be seen in the project GitHub repository </w:t>
      </w:r>
      <w:r w:rsidR="00DF3CC4">
        <w:rPr>
          <w:rFonts w:ascii="Times New Roman" w:hAnsi="Times New Roman" w:cs="Times New Roman"/>
        </w:rPr>
        <w:fldChar w:fldCharType="begin"/>
      </w:r>
      <w:r w:rsidR="00276C1C">
        <w:rPr>
          <w:rFonts w:ascii="Times New Roman" w:hAnsi="Times New Roman" w:cs="Times New Roman"/>
        </w:rPr>
        <w:instrText xml:space="preserve"> ADDIN EN.CITE &lt;EndNote&gt;&lt;Cite&gt;&lt;Author&gt;Waters&lt;/Author&gt;&lt;Year&gt;2023&lt;/Year&gt;&lt;RecNum&gt;30&lt;/RecNum&gt;&lt;DisplayText&gt;[4]&lt;/DisplayText&gt;&lt;record&gt;&lt;rec-number&gt;30&lt;/rec-number&gt;&lt;foreign-keys&gt;&lt;key app="EN" db-id="a90525a5l5fsfse2ascptefpz9tfxa2rf050" timestamp="1698727973"&gt;30&lt;/key&gt;&lt;/foreign-keys&gt;&lt;ref-type name="Web Page"&gt;12&lt;/ref-type&gt;&lt;contributors&gt;&lt;authors&gt;&lt;author&gt;Waters, E.&lt;/author&gt;&lt;author&gt;Pryce, L.&lt;/author&gt;&lt;/authors&gt;&lt;/contributors&gt;&lt;titles&gt;&lt;title&gt;CC3501&lt;/title&gt;&lt;/titles&gt;&lt;volume&gt;2023&lt;/volume&gt;&lt;dates&gt;&lt;year&gt;2023&lt;/year&gt;&lt;/dates&gt;&lt;urls&gt;&lt;related-urls&gt;&lt;url&gt;https://github.com/EthanWaters/CC3501&lt;/url&gt;&lt;/related-urls&gt;&lt;/urls&gt;&lt;/record&gt;&lt;/Cite&gt;&lt;/EndNote&gt;</w:instrText>
      </w:r>
      <w:r w:rsidR="00DF3CC4">
        <w:rPr>
          <w:rFonts w:ascii="Times New Roman" w:hAnsi="Times New Roman" w:cs="Times New Roman"/>
        </w:rPr>
        <w:fldChar w:fldCharType="separate"/>
      </w:r>
      <w:r w:rsidR="00276C1C">
        <w:rPr>
          <w:rFonts w:ascii="Times New Roman" w:hAnsi="Times New Roman" w:cs="Times New Roman"/>
          <w:noProof/>
        </w:rPr>
        <w:t>[4]</w:t>
      </w:r>
      <w:r w:rsidR="00DF3CC4">
        <w:rPr>
          <w:rFonts w:ascii="Times New Roman" w:hAnsi="Times New Roman" w:cs="Times New Roman"/>
        </w:rPr>
        <w:fldChar w:fldCharType="end"/>
      </w:r>
      <w:r w:rsidR="00DF3CC4">
        <w:rPr>
          <w:rFonts w:ascii="Times New Roman" w:hAnsi="Times New Roman" w:cs="Times New Roman"/>
        </w:rPr>
        <w:t xml:space="preserve">. </w:t>
      </w:r>
    </w:p>
    <w:p w14:paraId="26C654C7" w14:textId="67C6BA7B" w:rsidR="00DF3CC4" w:rsidRDefault="00F57234" w:rsidP="00DF3CC4">
      <w:pPr>
        <w:rPr>
          <w:rFonts w:ascii="Times New Roman" w:hAnsi="Times New Roman" w:cs="Times New Roman"/>
        </w:rPr>
      </w:pPr>
      <w:r w:rsidRPr="008A0CA2">
        <w:rPr>
          <w:rFonts w:ascii="Times New Roman" w:hAnsi="Times New Roman" w:cs="Times New Roman"/>
          <w:b/>
          <w:bCs/>
          <w:i/>
          <w:iCs/>
        </w:rPr>
        <w:drawing>
          <wp:anchor distT="0" distB="0" distL="114300" distR="114300" simplePos="0" relativeHeight="251573760" behindDoc="0" locked="0" layoutInCell="1" allowOverlap="1" wp14:anchorId="577A89AC" wp14:editId="47759469">
            <wp:simplePos x="0" y="0"/>
            <wp:positionH relativeFrom="margin">
              <wp:align>center</wp:align>
            </wp:positionH>
            <wp:positionV relativeFrom="paragraph">
              <wp:posOffset>163830</wp:posOffset>
            </wp:positionV>
            <wp:extent cx="2988310" cy="3729355"/>
            <wp:effectExtent l="0" t="0" r="2540" b="4445"/>
            <wp:wrapTopAndBottom/>
            <wp:docPr id="524125713" name="Picture 52412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25713" name=""/>
                    <pic:cNvPicPr/>
                  </pic:nvPicPr>
                  <pic:blipFill>
                    <a:blip r:embed="rId17">
                      <a:extLst>
                        <a:ext uri="{28A0092B-C50C-407E-A947-70E740481C1C}">
                          <a14:useLocalDpi xmlns:a14="http://schemas.microsoft.com/office/drawing/2010/main" val="0"/>
                        </a:ext>
                      </a:extLst>
                    </a:blip>
                    <a:stretch>
                      <a:fillRect/>
                    </a:stretch>
                  </pic:blipFill>
                  <pic:spPr>
                    <a:xfrm>
                      <a:off x="0" y="0"/>
                      <a:ext cx="2988310" cy="3729355"/>
                    </a:xfrm>
                    <a:prstGeom prst="rect">
                      <a:avLst/>
                    </a:prstGeom>
                  </pic:spPr>
                </pic:pic>
              </a:graphicData>
            </a:graphic>
            <wp14:sizeRelH relativeFrom="margin">
              <wp14:pctWidth>0</wp14:pctWidth>
            </wp14:sizeRelH>
            <wp14:sizeRelV relativeFrom="margin">
              <wp14:pctHeight>0</wp14:pctHeight>
            </wp14:sizeRelV>
          </wp:anchor>
        </w:drawing>
      </w:r>
    </w:p>
    <w:p w14:paraId="3D109CF7" w14:textId="427D9B97" w:rsidR="00FC6736" w:rsidRDefault="004301BA" w:rsidP="004301BA">
      <w:pPr>
        <w:jc w:val="center"/>
        <w:rPr>
          <w:rFonts w:ascii="Times New Roman" w:hAnsi="Times New Roman" w:cs="Times New Roman"/>
          <w:i/>
          <w:iCs/>
          <w:color w:val="808080" w:themeColor="background1" w:themeShade="80"/>
          <w:sz w:val="20"/>
          <w:szCs w:val="20"/>
        </w:rPr>
      </w:pPr>
      <w:r>
        <w:rPr>
          <w:rFonts w:ascii="Times New Roman" w:hAnsi="Times New Roman" w:cs="Times New Roman"/>
          <w:i/>
          <w:iCs/>
          <w:color w:val="808080" w:themeColor="background1" w:themeShade="80"/>
          <w:sz w:val="20"/>
          <w:szCs w:val="20"/>
        </w:rPr>
        <w:t xml:space="preserve">Figure </w:t>
      </w:r>
      <w:r w:rsidR="002C4898">
        <w:rPr>
          <w:rFonts w:ascii="Times New Roman" w:hAnsi="Times New Roman" w:cs="Times New Roman"/>
          <w:i/>
          <w:iCs/>
          <w:color w:val="808080" w:themeColor="background1" w:themeShade="80"/>
          <w:sz w:val="20"/>
          <w:szCs w:val="20"/>
        </w:rPr>
        <w:t>8</w:t>
      </w:r>
      <w:r>
        <w:rPr>
          <w:rFonts w:ascii="Times New Roman" w:hAnsi="Times New Roman" w:cs="Times New Roman"/>
          <w:i/>
          <w:iCs/>
          <w:color w:val="808080" w:themeColor="background1" w:themeShade="80"/>
          <w:sz w:val="20"/>
          <w:szCs w:val="20"/>
        </w:rPr>
        <w:t xml:space="preserve">: </w:t>
      </w:r>
      <w:r w:rsidR="006020B7">
        <w:rPr>
          <w:rFonts w:ascii="Times New Roman" w:hAnsi="Times New Roman" w:cs="Times New Roman"/>
          <w:i/>
          <w:iCs/>
          <w:color w:val="808080" w:themeColor="background1" w:themeShade="80"/>
          <w:sz w:val="20"/>
          <w:szCs w:val="20"/>
        </w:rPr>
        <w:t xml:space="preserve">High level outline of </w:t>
      </w:r>
      <w:r w:rsidR="00762D2D">
        <w:rPr>
          <w:rFonts w:ascii="Times New Roman" w:hAnsi="Times New Roman" w:cs="Times New Roman"/>
          <w:i/>
          <w:iCs/>
          <w:color w:val="808080" w:themeColor="background1" w:themeShade="80"/>
          <w:sz w:val="20"/>
          <w:szCs w:val="20"/>
        </w:rPr>
        <w:t xml:space="preserve">RP2040 embedded </w:t>
      </w:r>
      <w:r w:rsidR="00DE4938">
        <w:rPr>
          <w:rFonts w:ascii="Times New Roman" w:hAnsi="Times New Roman" w:cs="Times New Roman"/>
          <w:i/>
          <w:iCs/>
          <w:color w:val="808080" w:themeColor="background1" w:themeShade="80"/>
          <w:sz w:val="20"/>
          <w:szCs w:val="20"/>
        </w:rPr>
        <w:t>operations</w:t>
      </w:r>
      <w:r w:rsidR="004F63FD">
        <w:rPr>
          <w:rFonts w:ascii="Times New Roman" w:hAnsi="Times New Roman" w:cs="Times New Roman"/>
          <w:i/>
          <w:iCs/>
          <w:color w:val="808080" w:themeColor="background1" w:themeShade="80"/>
          <w:sz w:val="20"/>
          <w:szCs w:val="20"/>
        </w:rPr>
        <w:t>.</w:t>
      </w:r>
    </w:p>
    <w:p w14:paraId="76C4E61C" w14:textId="77777777" w:rsidR="001D2A0F" w:rsidRDefault="001D2A0F" w:rsidP="00B43953">
      <w:pPr>
        <w:rPr>
          <w:rFonts w:ascii="Times New Roman" w:hAnsi="Times New Roman" w:cs="Times New Roman"/>
          <w:b/>
          <w:bCs/>
          <w:i/>
          <w:iCs/>
        </w:rPr>
      </w:pPr>
    </w:p>
    <w:p w14:paraId="5E9E3071" w14:textId="77777777" w:rsidR="0011550A" w:rsidRDefault="0011550A" w:rsidP="00B43953">
      <w:pPr>
        <w:rPr>
          <w:rFonts w:ascii="Times New Roman" w:hAnsi="Times New Roman" w:cs="Times New Roman"/>
          <w:b/>
          <w:bCs/>
          <w:i/>
          <w:iCs/>
        </w:rPr>
      </w:pPr>
    </w:p>
    <w:p w14:paraId="4F0EB0D3" w14:textId="4E19343B" w:rsidR="000B504B" w:rsidRDefault="000258C6" w:rsidP="00B43953">
      <w:pPr>
        <w:rPr>
          <w:rFonts w:ascii="Times New Roman" w:hAnsi="Times New Roman" w:cs="Times New Roman"/>
        </w:rPr>
      </w:pPr>
      <w:r>
        <w:rPr>
          <w:rFonts w:ascii="Times New Roman" w:hAnsi="Times New Roman" w:cs="Times New Roman"/>
          <w:b/>
          <w:bCs/>
          <w:i/>
          <w:iCs/>
        </w:rPr>
        <w:t>IMU</w:t>
      </w:r>
      <w:r w:rsidR="00720C1E" w:rsidRPr="009B443E">
        <w:rPr>
          <w:rFonts w:ascii="Times New Roman" w:hAnsi="Times New Roman" w:cs="Times New Roman"/>
          <w:b/>
          <w:i/>
        </w:rPr>
        <w:t xml:space="preserve"> </w:t>
      </w:r>
      <w:r w:rsidR="00532B10" w:rsidRPr="009B443E">
        <w:rPr>
          <w:rFonts w:ascii="Times New Roman" w:hAnsi="Times New Roman" w:cs="Times New Roman"/>
          <w:b/>
          <w:i/>
        </w:rPr>
        <w:t>Code and Sensor Fusion Algorithm</w:t>
      </w:r>
      <w:r w:rsidR="008C7012">
        <w:rPr>
          <w:rFonts w:ascii="Times New Roman" w:hAnsi="Times New Roman" w:cs="Times New Roman"/>
          <w:b/>
          <w:bCs/>
          <w:i/>
          <w:iCs/>
        </w:rPr>
        <w:t xml:space="preserve"> – LSM9DS1 Driver</w:t>
      </w:r>
      <w:r>
        <w:rPr>
          <w:rFonts w:ascii="Times New Roman" w:hAnsi="Times New Roman" w:cs="Times New Roman"/>
        </w:rPr>
        <w:t xml:space="preserve"> </w:t>
      </w:r>
    </w:p>
    <w:p w14:paraId="5B1A9F85" w14:textId="77777777" w:rsidR="00F57234" w:rsidRDefault="003875EF" w:rsidP="00B43953">
      <w:pPr>
        <w:jc w:val="both"/>
        <w:rPr>
          <w:rFonts w:ascii="Times New Roman" w:hAnsi="Times New Roman" w:cs="Times New Roman"/>
        </w:rPr>
      </w:pPr>
      <w:r w:rsidRPr="003875EF">
        <w:rPr>
          <w:rFonts w:ascii="Times New Roman" w:hAnsi="Times New Roman" w:cs="Times New Roman"/>
        </w:rPr>
        <w:t xml:space="preserve">The </w:t>
      </w:r>
      <w:r w:rsidR="00B43953">
        <w:rPr>
          <w:rFonts w:ascii="Times New Roman" w:hAnsi="Times New Roman" w:cs="Times New Roman"/>
        </w:rPr>
        <w:t xml:space="preserve">IMU </w:t>
      </w:r>
      <w:r w:rsidRPr="003875EF">
        <w:rPr>
          <w:rFonts w:ascii="Times New Roman" w:hAnsi="Times New Roman" w:cs="Times New Roman"/>
        </w:rPr>
        <w:t>code is structured as a driver, consisting of two header files and one .</w:t>
      </w:r>
      <w:proofErr w:type="spellStart"/>
      <w:r w:rsidRPr="003875EF">
        <w:rPr>
          <w:rFonts w:ascii="Times New Roman" w:hAnsi="Times New Roman" w:cs="Times New Roman"/>
        </w:rPr>
        <w:t>cpp</w:t>
      </w:r>
      <w:proofErr w:type="spellEnd"/>
      <w:r w:rsidRPr="003875EF">
        <w:rPr>
          <w:rFonts w:ascii="Times New Roman" w:hAnsi="Times New Roman" w:cs="Times New Roman"/>
        </w:rPr>
        <w:t xml:space="preserve"> file. This driver is designed to offer straightforward functions accessible from the main application, ensuring a high level of abstraction and hardware-specific operations' isolation.</w:t>
      </w:r>
      <w:r w:rsidR="00696910">
        <w:rPr>
          <w:rFonts w:ascii="Times New Roman" w:hAnsi="Times New Roman" w:cs="Times New Roman"/>
        </w:rPr>
        <w:t xml:space="preserve"> </w:t>
      </w:r>
      <w:r w:rsidR="00FD3AD4">
        <w:rPr>
          <w:rFonts w:ascii="Times New Roman" w:hAnsi="Times New Roman" w:cs="Times New Roman"/>
        </w:rPr>
        <w:t>Although this</w:t>
      </w:r>
      <w:r w:rsidR="00FB274A">
        <w:rPr>
          <w:rFonts w:ascii="Times New Roman" w:hAnsi="Times New Roman" w:cs="Times New Roman"/>
        </w:rPr>
        <w:t xml:space="preserve"> driver </w:t>
      </w:r>
      <w:r w:rsidR="00092D27">
        <w:rPr>
          <w:rFonts w:ascii="Times New Roman" w:hAnsi="Times New Roman" w:cs="Times New Roman"/>
        </w:rPr>
        <w:t xml:space="preserve">took inspiration from </w:t>
      </w:r>
      <w:r w:rsidR="00363232">
        <w:rPr>
          <w:rFonts w:ascii="Times New Roman" w:hAnsi="Times New Roman" w:cs="Times New Roman"/>
        </w:rPr>
        <w:t>a</w:t>
      </w:r>
      <w:r w:rsidR="00351F09">
        <w:rPr>
          <w:rFonts w:ascii="Times New Roman" w:hAnsi="Times New Roman" w:cs="Times New Roman"/>
        </w:rPr>
        <w:t>n Arduino implementation</w:t>
      </w:r>
      <w:r w:rsidR="00BB6E09">
        <w:rPr>
          <w:rFonts w:ascii="Times New Roman" w:hAnsi="Times New Roman" w:cs="Times New Roman"/>
        </w:rPr>
        <w:t xml:space="preserve">, </w:t>
      </w:r>
      <w:r w:rsidR="00FD3AD4">
        <w:rPr>
          <w:rFonts w:ascii="Times New Roman" w:hAnsi="Times New Roman" w:cs="Times New Roman"/>
        </w:rPr>
        <w:t xml:space="preserve">the driver was </w:t>
      </w:r>
      <w:r w:rsidR="00580738">
        <w:rPr>
          <w:rFonts w:ascii="Times New Roman" w:hAnsi="Times New Roman" w:cs="Times New Roman"/>
        </w:rPr>
        <w:t>primarily developed specifically for this application.</w:t>
      </w:r>
      <w:r w:rsidR="00B43953">
        <w:rPr>
          <w:rFonts w:ascii="Times New Roman" w:hAnsi="Times New Roman" w:cs="Times New Roman"/>
        </w:rPr>
        <w:t xml:space="preserve"> </w:t>
      </w:r>
      <w:r w:rsidR="00B43953" w:rsidRPr="00374E07">
        <w:rPr>
          <w:rFonts w:ascii="Times New Roman" w:hAnsi="Times New Roman" w:cs="Times New Roman"/>
        </w:rPr>
        <w:t xml:space="preserve">Figure </w:t>
      </w:r>
      <w:r w:rsidR="002C4898">
        <w:rPr>
          <w:rFonts w:ascii="Times New Roman" w:hAnsi="Times New Roman" w:cs="Times New Roman"/>
        </w:rPr>
        <w:t>9</w:t>
      </w:r>
      <w:r w:rsidR="00B43953" w:rsidRPr="003875EF">
        <w:rPr>
          <w:rFonts w:ascii="Times New Roman" w:hAnsi="Times New Roman" w:cs="Times New Roman"/>
        </w:rPr>
        <w:t xml:space="preserve"> illustrates the core operation of the IMU code running on the RP2040. </w:t>
      </w:r>
    </w:p>
    <w:p w14:paraId="25933C95" w14:textId="77777777" w:rsidR="00F57234" w:rsidRDefault="00F57234" w:rsidP="00B43953">
      <w:pPr>
        <w:jc w:val="both"/>
        <w:rPr>
          <w:rFonts w:ascii="Times New Roman" w:hAnsi="Times New Roman" w:cs="Times New Roman"/>
        </w:rPr>
      </w:pPr>
    </w:p>
    <w:p w14:paraId="321D2890" w14:textId="276695F2" w:rsidR="00D525B1" w:rsidRDefault="00BB6E09" w:rsidP="00B43953">
      <w:pPr>
        <w:jc w:val="both"/>
        <w:rPr>
          <w:rFonts w:ascii="Times New Roman" w:hAnsi="Times New Roman" w:cs="Times New Roman"/>
        </w:rPr>
      </w:pPr>
      <w:r>
        <w:rPr>
          <w:rFonts w:ascii="Times New Roman" w:hAnsi="Times New Roman" w:cs="Times New Roman"/>
        </w:rPr>
        <w:t xml:space="preserve"> </w:t>
      </w:r>
    </w:p>
    <w:p w14:paraId="4797A765" w14:textId="77777777" w:rsidR="00D525B1" w:rsidRPr="0018424E" w:rsidRDefault="00D525B1" w:rsidP="00B43953">
      <w:pPr>
        <w:jc w:val="both"/>
        <w:rPr>
          <w:rFonts w:ascii="Times New Roman" w:hAnsi="Times New Roman" w:cs="Times New Roman"/>
          <w:b/>
          <w:i/>
        </w:rPr>
      </w:pPr>
    </w:p>
    <w:p w14:paraId="56B8D41B" w14:textId="77777777" w:rsidR="00B43953" w:rsidRDefault="00B43953" w:rsidP="00B43953">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585024" behindDoc="0" locked="0" layoutInCell="1" allowOverlap="1" wp14:anchorId="44B9C4E4" wp14:editId="25C326C3">
                <wp:simplePos x="0" y="0"/>
                <wp:positionH relativeFrom="margin">
                  <wp:posOffset>1922780</wp:posOffset>
                </wp:positionH>
                <wp:positionV relativeFrom="paragraph">
                  <wp:posOffset>81280</wp:posOffset>
                </wp:positionV>
                <wp:extent cx="1866900" cy="297180"/>
                <wp:effectExtent l="0" t="0" r="19050" b="26670"/>
                <wp:wrapNone/>
                <wp:docPr id="613067160" name="Rectangle: Rounded Corners 613067160"/>
                <wp:cNvGraphicFramePr/>
                <a:graphic xmlns:a="http://schemas.openxmlformats.org/drawingml/2006/main">
                  <a:graphicData uri="http://schemas.microsoft.com/office/word/2010/wordprocessingShape">
                    <wps:wsp>
                      <wps:cNvSpPr/>
                      <wps:spPr>
                        <a:xfrm>
                          <a:off x="0" y="0"/>
                          <a:ext cx="1866900" cy="29718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296FA6E" w14:textId="77777777" w:rsidR="00B43953" w:rsidRPr="0038231A" w:rsidRDefault="00B43953" w:rsidP="00B43953">
                            <w:pPr>
                              <w:jc w:val="center"/>
                              <w:rPr>
                                <w:rFonts w:ascii="Times New Roman" w:hAnsi="Times New Roman" w:cs="Times New Roman"/>
                                <w:sz w:val="18"/>
                                <w:szCs w:val="18"/>
                                <w:lang w:val="en-US"/>
                              </w:rPr>
                            </w:pPr>
                            <w:r w:rsidRPr="0038231A">
                              <w:rPr>
                                <w:rFonts w:ascii="Times New Roman" w:hAnsi="Times New Roman" w:cs="Times New Roman"/>
                                <w:sz w:val="18"/>
                                <w:szCs w:val="18"/>
                                <w:lang w:val="en-US"/>
                              </w:rPr>
                              <w:t>Configure and calibrate LSM9DS1</w:t>
                            </w:r>
                            <w:r>
                              <w:rPr>
                                <w:rFonts w:ascii="Times New Roman" w:hAnsi="Times New Roman" w:cs="Times New Roman"/>
                                <w:sz w:val="18"/>
                                <w:szCs w:val="1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9C4E4" id="Rectangle: Rounded Corners 613067160" o:spid="_x0000_s1026" style="position:absolute;margin-left:151.4pt;margin-top:6.4pt;width:147pt;height:23.4pt;z-index:25158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" fillcolor="#91bce3 [2168]" strokecolor="#5b9bd5 [3208]" strokeweight=".5pt">
                <v:fill color2="#7aaddd [2616]" rotate="t" colors="0 #b1cbe9;.5 #a3c1e5;1 #92b9e4" focus="100%" type="gradient">
                  <o:fill v:ext="view" type="gradientUnscaled"/>
                </v:fill>
                <v:stroke joinstyle="miter"/>
                <v:textbox>
                  <w:txbxContent>
                    <w:p w14:paraId="5296FA6E" w14:textId="77777777" w:rsidR="00B43953" w:rsidRPr="0038231A" w:rsidRDefault="00B43953" w:rsidP="00B43953">
                      <w:pPr>
                        <w:jc w:val="center"/>
                        <w:rPr>
                          <w:rFonts w:ascii="Times New Roman" w:hAnsi="Times New Roman" w:cs="Times New Roman"/>
                          <w:sz w:val="18"/>
                          <w:szCs w:val="18"/>
                          <w:lang w:val="en-US"/>
                        </w:rPr>
                      </w:pPr>
                      <w:r w:rsidRPr="0038231A">
                        <w:rPr>
                          <w:rFonts w:ascii="Times New Roman" w:hAnsi="Times New Roman" w:cs="Times New Roman"/>
                          <w:sz w:val="18"/>
                          <w:szCs w:val="18"/>
                          <w:lang w:val="en-US"/>
                        </w:rPr>
                        <w:t>Configure and calibrate LSM9DS1</w:t>
                      </w:r>
                      <w:r>
                        <w:rPr>
                          <w:rFonts w:ascii="Times New Roman" w:hAnsi="Times New Roman" w:cs="Times New Roman"/>
                          <w:sz w:val="18"/>
                          <w:szCs w:val="18"/>
                          <w:lang w:val="en-US"/>
                        </w:rPr>
                        <w:t>.</w:t>
                      </w:r>
                    </w:p>
                  </w:txbxContent>
                </v:textbox>
                <w10:wrap anchorx="margin"/>
              </v:roundrect>
            </w:pict>
          </mc:Fallback>
        </mc:AlternateContent>
      </w:r>
    </w:p>
    <w:p w14:paraId="0BADEB99" w14:textId="77777777" w:rsidR="00B43953" w:rsidRDefault="00B43953" w:rsidP="00B4395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09600" behindDoc="0" locked="0" layoutInCell="1" allowOverlap="1" wp14:anchorId="4AB2C8B4" wp14:editId="47CA6E44">
                <wp:simplePos x="0" y="0"/>
                <wp:positionH relativeFrom="column">
                  <wp:posOffset>2857500</wp:posOffset>
                </wp:positionH>
                <wp:positionV relativeFrom="paragraph">
                  <wp:posOffset>126933</wp:posOffset>
                </wp:positionV>
                <wp:extent cx="0" cy="213360"/>
                <wp:effectExtent l="76200" t="0" r="57150" b="53340"/>
                <wp:wrapNone/>
                <wp:docPr id="544775701" name="Straight Arrow Connector 544775701"/>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52C112" id="_x0000_t32" coordsize="21600,21600" o:spt="32" o:oned="t" path="m,l21600,21600e" filled="f">
                <v:path arrowok="t" fillok="f" o:connecttype="none"/>
                <o:lock v:ext="edit" shapetype="t"/>
              </v:shapetype>
              <v:shape id="Straight Arrow Connector 544775701" o:spid="_x0000_s1026" type="#_x0000_t32" style="position:absolute;margin-left:225pt;margin-top:10pt;width:0;height:16.8pt;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" strokecolor="black [3200]" strokeweight=".5pt">
                <v:stroke endarrow="block" joinstyle="miter"/>
              </v:shape>
            </w:pict>
          </mc:Fallback>
        </mc:AlternateContent>
      </w:r>
    </w:p>
    <w:p w14:paraId="2A34139E" w14:textId="77777777" w:rsidR="00B43953" w:rsidRDefault="00B43953" w:rsidP="00B4395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593216" behindDoc="0" locked="0" layoutInCell="1" allowOverlap="1" wp14:anchorId="3BF50E7B" wp14:editId="43394E1D">
                <wp:simplePos x="0" y="0"/>
                <wp:positionH relativeFrom="column">
                  <wp:posOffset>1661160</wp:posOffset>
                </wp:positionH>
                <wp:positionV relativeFrom="paragraph">
                  <wp:posOffset>86360</wp:posOffset>
                </wp:positionV>
                <wp:extent cx="2392680" cy="632460"/>
                <wp:effectExtent l="0" t="0" r="26670" b="15240"/>
                <wp:wrapNone/>
                <wp:docPr id="721220396" name="Rectangle: Rounded Corners 721220396"/>
                <wp:cNvGraphicFramePr/>
                <a:graphic xmlns:a="http://schemas.openxmlformats.org/drawingml/2006/main">
                  <a:graphicData uri="http://schemas.microsoft.com/office/word/2010/wordprocessingShape">
                    <wps:wsp>
                      <wps:cNvSpPr/>
                      <wps:spPr>
                        <a:xfrm>
                          <a:off x="0" y="0"/>
                          <a:ext cx="2392680" cy="63246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512245B" w14:textId="77777777" w:rsidR="00B43953" w:rsidRPr="0038231A" w:rsidRDefault="00B43953" w:rsidP="00B43953">
                            <w:pPr>
                              <w:jc w:val="center"/>
                              <w:rPr>
                                <w:rFonts w:ascii="Times New Roman" w:hAnsi="Times New Roman" w:cs="Times New Roman"/>
                                <w:sz w:val="18"/>
                                <w:szCs w:val="18"/>
                              </w:rPr>
                            </w:pPr>
                            <w:r w:rsidRPr="0038231A">
                              <w:rPr>
                                <w:rFonts w:ascii="Times New Roman" w:hAnsi="Times New Roman" w:cs="Times New Roman"/>
                                <w:sz w:val="18"/>
                                <w:szCs w:val="18"/>
                                <w:lang w:val="en-US"/>
                              </w:rPr>
                              <w:t>Read raw data from accelerometer</w:t>
                            </w:r>
                            <w:r>
                              <w:rPr>
                                <w:rFonts w:ascii="Times New Roman" w:hAnsi="Times New Roman" w:cs="Times New Roman"/>
                                <w:sz w:val="18"/>
                                <w:szCs w:val="18"/>
                                <w:lang w:val="en-US"/>
                              </w:rPr>
                              <w:t>,</w:t>
                            </w:r>
                            <w:r w:rsidRPr="0038231A">
                              <w:rPr>
                                <w:rFonts w:ascii="Times New Roman" w:hAnsi="Times New Roman" w:cs="Times New Roman"/>
                                <w:sz w:val="18"/>
                                <w:szCs w:val="18"/>
                                <w:lang w:val="en-US"/>
                              </w:rPr>
                              <w:t xml:space="preserve"> gyroscope and magnetometer and convert to appropriate units </w:t>
                            </w:r>
                            <w:r w:rsidRPr="0038231A">
                              <w:rPr>
                                <w:rFonts w:ascii="Times New Roman" w:hAnsi="Times New Roman" w:cs="Times New Roman"/>
                                <w:sz w:val="18"/>
                                <w:szCs w:val="18"/>
                              </w:rPr>
                              <w:t>(</w:t>
                            </w:r>
                            <m:oMath>
                              <m:f>
                                <m:fPr>
                                  <m:ctrlPr>
                                    <w:rPr>
                                      <w:rFonts w:ascii="Cambria Math" w:hAnsi="Cambria Math" w:cs="Times New Roman"/>
                                      <w:i/>
                                      <w:sz w:val="18"/>
                                      <w:szCs w:val="18"/>
                                    </w:rPr>
                                  </m:ctrlPr>
                                </m:fPr>
                                <m:num>
                                  <m:r>
                                    <w:rPr>
                                      <w:rFonts w:ascii="Cambria Math" w:hAnsi="Cambria Math" w:cs="Times New Roman"/>
                                      <w:sz w:val="18"/>
                                      <w:szCs w:val="18"/>
                                    </w:rPr>
                                    <m:t>m</m:t>
                                  </m:r>
                                </m:num>
                                <m:den>
                                  <m:sSup>
                                    <m:sSupPr>
                                      <m:ctrlPr>
                                        <w:rPr>
                                          <w:rFonts w:ascii="Cambria Math" w:hAnsi="Cambria Math" w:cs="Times New Roman"/>
                                          <w:i/>
                                          <w:sz w:val="18"/>
                                          <w:szCs w:val="18"/>
                                        </w:rPr>
                                      </m:ctrlPr>
                                    </m:sSupPr>
                                    <m:e>
                                      <m:r>
                                        <w:rPr>
                                          <w:rFonts w:ascii="Cambria Math" w:hAnsi="Cambria Math" w:cs="Times New Roman"/>
                                          <w:sz w:val="18"/>
                                          <w:szCs w:val="18"/>
                                        </w:rPr>
                                        <m:t>s</m:t>
                                      </m:r>
                                    </m:e>
                                    <m:sup>
                                      <m:r>
                                        <w:rPr>
                                          <w:rFonts w:ascii="Cambria Math" w:hAnsi="Cambria Math" w:cs="Times New Roman"/>
                                          <w:sz w:val="18"/>
                                          <w:szCs w:val="18"/>
                                        </w:rPr>
                                        <m:t>2</m:t>
                                      </m:r>
                                    </m:sup>
                                  </m:sSup>
                                </m:den>
                              </m:f>
                            </m:oMath>
                            <w:r w:rsidRPr="0038231A">
                              <w:rPr>
                                <w:rFonts w:ascii="Times New Roman" w:hAnsi="Times New Roman" w:cs="Times New Roman"/>
                                <w:sz w:val="18"/>
                                <w:szCs w:val="18"/>
                              </w:rPr>
                              <w:t xml:space="preserve">, degrees/s, </w:t>
                            </w:r>
                            <w:proofErr w:type="spellStart"/>
                            <w:r w:rsidRPr="0038231A">
                              <w:rPr>
                                <w:rFonts w:ascii="Times New Roman" w:hAnsi="Times New Roman" w:cs="Times New Roman"/>
                                <w:sz w:val="18"/>
                                <w:szCs w:val="18"/>
                              </w:rPr>
                              <w:t>μT</w:t>
                            </w:r>
                            <w:proofErr w:type="spellEnd"/>
                            <w:r w:rsidRPr="0038231A">
                              <w:rPr>
                                <w:rFonts w:ascii="Times New Roman" w:hAnsi="Times New Roman" w:cs="Times New Roman"/>
                                <w:sz w:val="18"/>
                                <w:szCs w:val="18"/>
                              </w:rPr>
                              <w:t>)</w:t>
                            </w:r>
                            <w:r>
                              <w:rPr>
                                <w:rFonts w:ascii="Times New Roman" w:hAnsi="Times New Roman" w:cs="Times New Roman"/>
                                <w:sz w:val="18"/>
                                <w:szCs w:val="18"/>
                              </w:rPr>
                              <w:t>.</w:t>
                            </w:r>
                          </w:p>
                          <w:p w14:paraId="24097B18" w14:textId="77777777" w:rsidR="00B43953" w:rsidRPr="009A3E2B" w:rsidRDefault="00B43953" w:rsidP="00B4395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F50E7B" id="Rectangle: Rounded Corners 721220396" o:spid="_x0000_s1027" style="position:absolute;margin-left:130.8pt;margin-top:6.8pt;width:188.4pt;height:49.8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" fillcolor="#91bce3 [2168]" strokecolor="#5b9bd5 [3208]" strokeweight=".5pt">
                <v:fill color2="#7aaddd [2616]" rotate="t" colors="0 #b1cbe9;.5 #a3c1e5;1 #92b9e4" focus="100%" type="gradient">
                  <o:fill v:ext="view" type="gradientUnscaled"/>
                </v:fill>
                <v:stroke joinstyle="miter"/>
                <v:textbox>
                  <w:txbxContent>
                    <w:p w14:paraId="0512245B" w14:textId="77777777" w:rsidR="00B43953" w:rsidRPr="0038231A" w:rsidRDefault="00B43953" w:rsidP="00B43953">
                      <w:pPr>
                        <w:jc w:val="center"/>
                        <w:rPr>
                          <w:rFonts w:ascii="Times New Roman" w:hAnsi="Times New Roman" w:cs="Times New Roman"/>
                          <w:sz w:val="18"/>
                          <w:szCs w:val="18"/>
                        </w:rPr>
                      </w:pPr>
                      <w:r w:rsidRPr="0038231A">
                        <w:rPr>
                          <w:rFonts w:ascii="Times New Roman" w:hAnsi="Times New Roman" w:cs="Times New Roman"/>
                          <w:sz w:val="18"/>
                          <w:szCs w:val="18"/>
                          <w:lang w:val="en-US"/>
                        </w:rPr>
                        <w:t>Read raw data from accelerometer</w:t>
                      </w:r>
                      <w:r>
                        <w:rPr>
                          <w:rFonts w:ascii="Times New Roman" w:hAnsi="Times New Roman" w:cs="Times New Roman"/>
                          <w:sz w:val="18"/>
                          <w:szCs w:val="18"/>
                          <w:lang w:val="en-US"/>
                        </w:rPr>
                        <w:t>,</w:t>
                      </w:r>
                      <w:r w:rsidRPr="0038231A">
                        <w:rPr>
                          <w:rFonts w:ascii="Times New Roman" w:hAnsi="Times New Roman" w:cs="Times New Roman"/>
                          <w:sz w:val="18"/>
                          <w:szCs w:val="18"/>
                          <w:lang w:val="en-US"/>
                        </w:rPr>
                        <w:t xml:space="preserve"> gyroscope and magnetometer and convert to appropriate units </w:t>
                      </w:r>
                      <w:r w:rsidRPr="0038231A">
                        <w:rPr>
                          <w:rFonts w:ascii="Times New Roman" w:hAnsi="Times New Roman" w:cs="Times New Roman"/>
                          <w:sz w:val="18"/>
                          <w:szCs w:val="18"/>
                        </w:rPr>
                        <w:t>(</w:t>
                      </w:r>
                      <m:oMath>
                        <m:f>
                          <m:fPr>
                            <m:ctrlPr>
                              <w:rPr>
                                <w:rFonts w:ascii="Cambria Math" w:hAnsi="Cambria Math" w:cs="Times New Roman"/>
                                <w:i/>
                                <w:sz w:val="18"/>
                                <w:szCs w:val="18"/>
                              </w:rPr>
                            </m:ctrlPr>
                          </m:fPr>
                          <m:num>
                            <m:r>
                              <w:rPr>
                                <w:rFonts w:ascii="Cambria Math" w:hAnsi="Cambria Math" w:cs="Times New Roman"/>
                                <w:sz w:val="18"/>
                                <w:szCs w:val="18"/>
                              </w:rPr>
                              <m:t>m</m:t>
                            </m:r>
                          </m:num>
                          <m:den>
                            <m:sSup>
                              <m:sSupPr>
                                <m:ctrlPr>
                                  <w:rPr>
                                    <w:rFonts w:ascii="Cambria Math" w:hAnsi="Cambria Math" w:cs="Times New Roman"/>
                                    <w:i/>
                                    <w:sz w:val="18"/>
                                    <w:szCs w:val="18"/>
                                  </w:rPr>
                                </m:ctrlPr>
                              </m:sSupPr>
                              <m:e>
                                <m:r>
                                  <w:rPr>
                                    <w:rFonts w:ascii="Cambria Math" w:hAnsi="Cambria Math" w:cs="Times New Roman"/>
                                    <w:sz w:val="18"/>
                                    <w:szCs w:val="18"/>
                                  </w:rPr>
                                  <m:t>s</m:t>
                                </m:r>
                              </m:e>
                              <m:sup>
                                <m:r>
                                  <w:rPr>
                                    <w:rFonts w:ascii="Cambria Math" w:hAnsi="Cambria Math" w:cs="Times New Roman"/>
                                    <w:sz w:val="18"/>
                                    <w:szCs w:val="18"/>
                                  </w:rPr>
                                  <m:t>2</m:t>
                                </m:r>
                              </m:sup>
                            </m:sSup>
                          </m:den>
                        </m:f>
                      </m:oMath>
                      <w:r w:rsidRPr="0038231A">
                        <w:rPr>
                          <w:rFonts w:ascii="Times New Roman" w:hAnsi="Times New Roman" w:cs="Times New Roman"/>
                          <w:sz w:val="18"/>
                          <w:szCs w:val="18"/>
                        </w:rPr>
                        <w:t xml:space="preserve">, degrees/s, </w:t>
                      </w:r>
                      <w:proofErr w:type="spellStart"/>
                      <w:r w:rsidRPr="0038231A">
                        <w:rPr>
                          <w:rFonts w:ascii="Times New Roman" w:hAnsi="Times New Roman" w:cs="Times New Roman"/>
                          <w:sz w:val="18"/>
                          <w:szCs w:val="18"/>
                        </w:rPr>
                        <w:t>μT</w:t>
                      </w:r>
                      <w:proofErr w:type="spellEnd"/>
                      <w:r w:rsidRPr="0038231A">
                        <w:rPr>
                          <w:rFonts w:ascii="Times New Roman" w:hAnsi="Times New Roman" w:cs="Times New Roman"/>
                          <w:sz w:val="18"/>
                          <w:szCs w:val="18"/>
                        </w:rPr>
                        <w:t>)</w:t>
                      </w:r>
                      <w:r>
                        <w:rPr>
                          <w:rFonts w:ascii="Times New Roman" w:hAnsi="Times New Roman" w:cs="Times New Roman"/>
                          <w:sz w:val="18"/>
                          <w:szCs w:val="18"/>
                        </w:rPr>
                        <w:t>.</w:t>
                      </w:r>
                    </w:p>
                    <w:p w14:paraId="24097B18" w14:textId="77777777" w:rsidR="00B43953" w:rsidRPr="009A3E2B" w:rsidRDefault="00B43953" w:rsidP="00B43953">
                      <w:pPr>
                        <w:jc w:val="center"/>
                        <w:rPr>
                          <w:lang w:val="en-US"/>
                        </w:rPr>
                      </w:pPr>
                    </w:p>
                  </w:txbxContent>
                </v:textbox>
              </v:roundrect>
            </w:pict>
          </mc:Fallback>
        </mc:AlternateContent>
      </w:r>
    </w:p>
    <w:p w14:paraId="2AE14F5E" w14:textId="77777777" w:rsidR="00B43953" w:rsidRDefault="00B43953" w:rsidP="00B4395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2368" behindDoc="0" locked="0" layoutInCell="1" allowOverlap="1" wp14:anchorId="087688AD" wp14:editId="46661C08">
                <wp:simplePos x="0" y="0"/>
                <wp:positionH relativeFrom="column">
                  <wp:posOffset>858404</wp:posOffset>
                </wp:positionH>
                <wp:positionV relativeFrom="paragraph">
                  <wp:posOffset>87919</wp:posOffset>
                </wp:positionV>
                <wp:extent cx="616528" cy="1669472"/>
                <wp:effectExtent l="0" t="0" r="31750" b="26035"/>
                <wp:wrapNone/>
                <wp:docPr id="2052064385" name="Arrow: Curved Left 2052064385"/>
                <wp:cNvGraphicFramePr/>
                <a:graphic xmlns:a="http://schemas.openxmlformats.org/drawingml/2006/main">
                  <a:graphicData uri="http://schemas.microsoft.com/office/word/2010/wordprocessingShape">
                    <wps:wsp>
                      <wps:cNvSpPr/>
                      <wps:spPr>
                        <a:xfrm rot="10800000">
                          <a:off x="0" y="0"/>
                          <a:ext cx="616528" cy="1669472"/>
                        </a:xfrm>
                        <a:prstGeom prst="curved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8AAEA4"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2052064385" o:spid="_x0000_s1026" type="#_x0000_t103" style="position:absolute;margin-left:67.6pt;margin-top:6.9pt;width:48.55pt;height:131.45pt;rotation:180;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" adj="17612,20603,5400" fillcolor="black [3200]" strokecolor="black [480]" strokeweight="1pt"/>
            </w:pict>
          </mc:Fallback>
        </mc:AlternateContent>
      </w:r>
    </w:p>
    <w:p w14:paraId="20AEA11E" w14:textId="77777777" w:rsidR="00B43953" w:rsidRDefault="00B43953" w:rsidP="00B4395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17792" behindDoc="0" locked="0" layoutInCell="1" allowOverlap="1" wp14:anchorId="564E27CF" wp14:editId="0F5A264A">
                <wp:simplePos x="0" y="0"/>
                <wp:positionH relativeFrom="column">
                  <wp:posOffset>2853089</wp:posOffset>
                </wp:positionH>
                <wp:positionV relativeFrom="paragraph">
                  <wp:posOffset>202699</wp:posOffset>
                </wp:positionV>
                <wp:extent cx="0" cy="213360"/>
                <wp:effectExtent l="76200" t="0" r="57150" b="53340"/>
                <wp:wrapNone/>
                <wp:docPr id="909048982" name="Straight Arrow Connector 909048982"/>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F6E738" id="Straight Arrow Connector 909048982" o:spid="_x0000_s1026" type="#_x0000_t32" style="position:absolute;margin-left:224.65pt;margin-top:15.95pt;width:0;height:16.8pt;z-index:25161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" strokecolor="black [3200]" strokeweight=".5pt">
                <v:stroke endarrow="block" joinstyle="miter"/>
              </v:shape>
            </w:pict>
          </mc:Fallback>
        </mc:AlternateContent>
      </w:r>
    </w:p>
    <w:p w14:paraId="6667B8D0" w14:textId="77777777" w:rsidR="00B43953" w:rsidRDefault="00B43953" w:rsidP="00B4395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01408" behindDoc="0" locked="0" layoutInCell="1" allowOverlap="1" wp14:anchorId="107BA28D" wp14:editId="7217C181">
                <wp:simplePos x="0" y="0"/>
                <wp:positionH relativeFrom="column">
                  <wp:posOffset>1645920</wp:posOffset>
                </wp:positionH>
                <wp:positionV relativeFrom="paragraph">
                  <wp:posOffset>183515</wp:posOffset>
                </wp:positionV>
                <wp:extent cx="2392680" cy="441960"/>
                <wp:effectExtent l="0" t="0" r="26670" b="15240"/>
                <wp:wrapNone/>
                <wp:docPr id="1136645344" name="Rectangle: Rounded Corners 1136645344"/>
                <wp:cNvGraphicFramePr/>
                <a:graphic xmlns:a="http://schemas.openxmlformats.org/drawingml/2006/main">
                  <a:graphicData uri="http://schemas.microsoft.com/office/word/2010/wordprocessingShape">
                    <wps:wsp>
                      <wps:cNvSpPr/>
                      <wps:spPr>
                        <a:xfrm>
                          <a:off x="0" y="0"/>
                          <a:ext cx="2392680" cy="44196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AC41EDD" w14:textId="77777777" w:rsidR="00B43953" w:rsidRPr="0038231A" w:rsidRDefault="00B43953" w:rsidP="00B43953">
                            <w:pPr>
                              <w:jc w:val="center"/>
                              <w:rPr>
                                <w:rFonts w:ascii="Times New Roman" w:hAnsi="Times New Roman" w:cs="Times New Roman"/>
                                <w:sz w:val="18"/>
                                <w:szCs w:val="18"/>
                                <w:lang w:val="en-US"/>
                              </w:rPr>
                            </w:pPr>
                            <w:r w:rsidRPr="0038231A">
                              <w:rPr>
                                <w:rFonts w:ascii="Times New Roman" w:hAnsi="Times New Roman" w:cs="Times New Roman"/>
                                <w:sz w:val="18"/>
                                <w:szCs w:val="18"/>
                                <w:lang w:val="en-US"/>
                              </w:rPr>
                              <w:t>Pass data to Madgwick algorithm</w:t>
                            </w:r>
                            <w:r>
                              <w:rPr>
                                <w:rFonts w:ascii="Times New Roman" w:hAnsi="Times New Roman" w:cs="Times New Roman"/>
                                <w:sz w:val="18"/>
                                <w:szCs w:val="18"/>
                                <w:lang w:val="en-US"/>
                              </w:rPr>
                              <w:t xml:space="preserve"> and </w:t>
                            </w:r>
                            <w:r w:rsidRPr="0038231A">
                              <w:rPr>
                                <w:rFonts w:ascii="Times New Roman" w:hAnsi="Times New Roman" w:cs="Times New Roman"/>
                                <w:sz w:val="18"/>
                                <w:szCs w:val="18"/>
                                <w:lang w:val="en-US"/>
                              </w:rPr>
                              <w:t>perform sensor fusion</w:t>
                            </w:r>
                            <w:r>
                              <w:rPr>
                                <w:rFonts w:ascii="Times New Roman" w:hAnsi="Times New Roman" w:cs="Times New Roman"/>
                                <w:sz w:val="18"/>
                                <w:szCs w:val="18"/>
                                <w:lang w:val="en-US"/>
                              </w:rPr>
                              <w:t>.</w:t>
                            </w:r>
                          </w:p>
                          <w:p w14:paraId="70E0C146" w14:textId="77777777" w:rsidR="00B43953" w:rsidRPr="0038231A" w:rsidRDefault="00B43953" w:rsidP="00B43953">
                            <w:pPr>
                              <w:jc w:val="center"/>
                              <w:rPr>
                                <w:rFonts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BA28D" id="Rectangle: Rounded Corners 1136645344" o:spid="_x0000_s1028" style="position:absolute;margin-left:129.6pt;margin-top:14.45pt;width:188.4pt;height:34.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" fillcolor="#91bce3 [2168]" strokecolor="#5b9bd5 [3208]" strokeweight=".5pt">
                <v:fill color2="#7aaddd [2616]" rotate="t" colors="0 #b1cbe9;.5 #a3c1e5;1 #92b9e4" focus="100%" type="gradient">
                  <o:fill v:ext="view" type="gradientUnscaled"/>
                </v:fill>
                <v:stroke joinstyle="miter"/>
                <v:textbox>
                  <w:txbxContent>
                    <w:p w14:paraId="1AC41EDD" w14:textId="77777777" w:rsidR="00B43953" w:rsidRPr="0038231A" w:rsidRDefault="00B43953" w:rsidP="00B43953">
                      <w:pPr>
                        <w:jc w:val="center"/>
                        <w:rPr>
                          <w:rFonts w:ascii="Times New Roman" w:hAnsi="Times New Roman" w:cs="Times New Roman"/>
                          <w:sz w:val="18"/>
                          <w:szCs w:val="18"/>
                          <w:lang w:val="en-US"/>
                        </w:rPr>
                      </w:pPr>
                      <w:r w:rsidRPr="0038231A">
                        <w:rPr>
                          <w:rFonts w:ascii="Times New Roman" w:hAnsi="Times New Roman" w:cs="Times New Roman"/>
                          <w:sz w:val="18"/>
                          <w:szCs w:val="18"/>
                          <w:lang w:val="en-US"/>
                        </w:rPr>
                        <w:t>Pass data to Madgwick algorithm</w:t>
                      </w:r>
                      <w:r>
                        <w:rPr>
                          <w:rFonts w:ascii="Times New Roman" w:hAnsi="Times New Roman" w:cs="Times New Roman"/>
                          <w:sz w:val="18"/>
                          <w:szCs w:val="18"/>
                          <w:lang w:val="en-US"/>
                        </w:rPr>
                        <w:t xml:space="preserve"> and </w:t>
                      </w:r>
                      <w:r w:rsidRPr="0038231A">
                        <w:rPr>
                          <w:rFonts w:ascii="Times New Roman" w:hAnsi="Times New Roman" w:cs="Times New Roman"/>
                          <w:sz w:val="18"/>
                          <w:szCs w:val="18"/>
                          <w:lang w:val="en-US"/>
                        </w:rPr>
                        <w:t>perform sensor fusion</w:t>
                      </w:r>
                      <w:r>
                        <w:rPr>
                          <w:rFonts w:ascii="Times New Roman" w:hAnsi="Times New Roman" w:cs="Times New Roman"/>
                          <w:sz w:val="18"/>
                          <w:szCs w:val="18"/>
                          <w:lang w:val="en-US"/>
                        </w:rPr>
                        <w:t>.</w:t>
                      </w:r>
                    </w:p>
                    <w:p w14:paraId="70E0C146" w14:textId="77777777" w:rsidR="00B43953" w:rsidRPr="0038231A" w:rsidRDefault="00B43953" w:rsidP="00B43953">
                      <w:pPr>
                        <w:jc w:val="center"/>
                        <w:rPr>
                          <w:rFonts w:ascii="Times New Roman" w:hAnsi="Times New Roman" w:cs="Times New Roman"/>
                          <w:sz w:val="18"/>
                          <w:szCs w:val="18"/>
                          <w:lang w:val="en-US"/>
                        </w:rPr>
                      </w:pPr>
                    </w:p>
                  </w:txbxContent>
                </v:textbox>
              </v:roundrect>
            </w:pict>
          </mc:Fallback>
        </mc:AlternateContent>
      </w:r>
    </w:p>
    <w:p w14:paraId="3429F741" w14:textId="77777777" w:rsidR="00B43953" w:rsidRDefault="00B43953" w:rsidP="00B43953">
      <w:pPr>
        <w:rPr>
          <w:rFonts w:ascii="Times New Roman" w:hAnsi="Times New Roman" w:cs="Times New Roman"/>
        </w:rPr>
      </w:pPr>
    </w:p>
    <w:p w14:paraId="48FF3D79" w14:textId="77777777" w:rsidR="00B43953" w:rsidRDefault="00B43953" w:rsidP="00B43953">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34176" behindDoc="0" locked="0" layoutInCell="1" allowOverlap="1" wp14:anchorId="14675A3E" wp14:editId="5BFDB10C">
                <wp:simplePos x="0" y="0"/>
                <wp:positionH relativeFrom="margin">
                  <wp:align>center</wp:align>
                </wp:positionH>
                <wp:positionV relativeFrom="paragraph">
                  <wp:posOffset>113665</wp:posOffset>
                </wp:positionV>
                <wp:extent cx="0" cy="213360"/>
                <wp:effectExtent l="76200" t="0" r="57150" b="53340"/>
                <wp:wrapNone/>
                <wp:docPr id="1816039435" name="Straight Arrow Connector 1816039435"/>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A41B2C" id="Straight Arrow Connector 1816039435" o:spid="_x0000_s1026" type="#_x0000_t32" style="position:absolute;margin-left:0;margin-top:8.95pt;width:0;height:16.8pt;z-index:2516341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" strokecolor="black [3200]" strokeweight=".5pt">
                <v:stroke endarrow="block" joinstyle="miter"/>
                <w10:wrap anchorx="margin"/>
              </v:shape>
            </w:pict>
          </mc:Fallback>
        </mc:AlternateContent>
      </w:r>
    </w:p>
    <w:p w14:paraId="02E62207" w14:textId="77777777" w:rsidR="00B43953" w:rsidRDefault="00B43953" w:rsidP="00B43953">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25984" behindDoc="0" locked="0" layoutInCell="1" allowOverlap="1" wp14:anchorId="2E7DFFDD" wp14:editId="32CD8758">
                <wp:simplePos x="0" y="0"/>
                <wp:positionH relativeFrom="margin">
                  <wp:align>center</wp:align>
                </wp:positionH>
                <wp:positionV relativeFrom="paragraph">
                  <wp:posOffset>76200</wp:posOffset>
                </wp:positionV>
                <wp:extent cx="2392680" cy="441960"/>
                <wp:effectExtent l="0" t="0" r="26670" b="15240"/>
                <wp:wrapNone/>
                <wp:docPr id="1403288990" name="Rectangle: Rounded Corners 1403288990"/>
                <wp:cNvGraphicFramePr/>
                <a:graphic xmlns:a="http://schemas.openxmlformats.org/drawingml/2006/main">
                  <a:graphicData uri="http://schemas.microsoft.com/office/word/2010/wordprocessingShape">
                    <wps:wsp>
                      <wps:cNvSpPr/>
                      <wps:spPr>
                        <a:xfrm>
                          <a:off x="0" y="0"/>
                          <a:ext cx="2392680" cy="44196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79639516" w14:textId="77777777" w:rsidR="00B43953" w:rsidRPr="0038231A" w:rsidRDefault="00B43953" w:rsidP="00B43953">
                            <w:pPr>
                              <w:jc w:val="center"/>
                              <w:rPr>
                                <w:rFonts w:ascii="Times New Roman" w:hAnsi="Times New Roman" w:cs="Times New Roman"/>
                                <w:sz w:val="18"/>
                                <w:szCs w:val="18"/>
                                <w:lang w:val="en-US"/>
                              </w:rPr>
                            </w:pPr>
                            <w:r>
                              <w:rPr>
                                <w:rFonts w:ascii="Times New Roman" w:hAnsi="Times New Roman" w:cs="Times New Roman"/>
                                <w:sz w:val="18"/>
                                <w:szCs w:val="18"/>
                                <w:lang w:val="en-US"/>
                              </w:rPr>
                              <w:t>Convert output data into roll, pitch, and yaw values in rad/s.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DFFDD" id="Rectangle: Rounded Corners 1403288990" o:spid="_x0000_s1029" style="position:absolute;left:0;text-align:left;margin-left:0;margin-top:6pt;width:188.4pt;height:34.8pt;z-index:251625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" fillcolor="#91bce3 [2168]" strokecolor="#5b9bd5 [3208]" strokeweight=".5pt">
                <v:fill color2="#7aaddd [2616]" rotate="t" colors="0 #b1cbe9;.5 #a3c1e5;1 #92b9e4" focus="100%" type="gradient">
                  <o:fill v:ext="view" type="gradientUnscaled"/>
                </v:fill>
                <v:stroke joinstyle="miter"/>
                <v:textbox>
                  <w:txbxContent>
                    <w:p w14:paraId="79639516" w14:textId="77777777" w:rsidR="00B43953" w:rsidRPr="0038231A" w:rsidRDefault="00B43953" w:rsidP="00B43953">
                      <w:pPr>
                        <w:jc w:val="center"/>
                        <w:rPr>
                          <w:rFonts w:ascii="Times New Roman" w:hAnsi="Times New Roman" w:cs="Times New Roman"/>
                          <w:sz w:val="18"/>
                          <w:szCs w:val="18"/>
                          <w:lang w:val="en-US"/>
                        </w:rPr>
                      </w:pPr>
                      <w:r>
                        <w:rPr>
                          <w:rFonts w:ascii="Times New Roman" w:hAnsi="Times New Roman" w:cs="Times New Roman"/>
                          <w:sz w:val="18"/>
                          <w:szCs w:val="18"/>
                          <w:lang w:val="en-US"/>
                        </w:rPr>
                        <w:t>Convert output data into roll, pitch, and yaw values in rad/s.</w:t>
                      </w:r>
                    </w:p>
                  </w:txbxContent>
                </v:textbox>
                <w10:wrap anchorx="margin"/>
              </v:roundrect>
            </w:pict>
          </mc:Fallback>
        </mc:AlternateContent>
      </w:r>
    </w:p>
    <w:p w14:paraId="51B41C91" w14:textId="77777777" w:rsidR="00B43953" w:rsidRDefault="00B43953" w:rsidP="00B43953">
      <w:pPr>
        <w:jc w:val="center"/>
        <w:rPr>
          <w:rFonts w:ascii="Times New Roman" w:hAnsi="Times New Roman" w:cs="Times New Roman"/>
        </w:rPr>
      </w:pPr>
    </w:p>
    <w:p w14:paraId="05B8BF19" w14:textId="77777777" w:rsidR="00B43953" w:rsidRPr="002865C2" w:rsidRDefault="00B43953" w:rsidP="00B43953">
      <w:pPr>
        <w:jc w:val="center"/>
        <w:rPr>
          <w:rFonts w:ascii="Times New Roman" w:hAnsi="Times New Roman" w:cs="Times New Roman"/>
          <w:i/>
          <w:color w:val="808080" w:themeColor="background1" w:themeShade="80"/>
          <w:sz w:val="18"/>
          <w:szCs w:val="18"/>
        </w:rPr>
      </w:pPr>
    </w:p>
    <w:p w14:paraId="71886C69" w14:textId="2CA4055F" w:rsidR="00B43953" w:rsidRPr="00A271D1" w:rsidRDefault="00B43953" w:rsidP="00B43953">
      <w:pPr>
        <w:jc w:val="center"/>
        <w:rPr>
          <w:rFonts w:ascii="Times New Roman" w:hAnsi="Times New Roman" w:cs="Times New Roman"/>
          <w:sz w:val="24"/>
          <w:szCs w:val="24"/>
        </w:rPr>
      </w:pPr>
      <w:r w:rsidRPr="007F2331">
        <w:rPr>
          <w:rFonts w:ascii="Times New Roman" w:hAnsi="Times New Roman" w:cs="Times New Roman"/>
          <w:i/>
          <w:color w:val="808080" w:themeColor="background1" w:themeShade="80"/>
          <w:sz w:val="20"/>
          <w:szCs w:val="20"/>
        </w:rPr>
        <w:t>Figure</w:t>
      </w:r>
      <w:r w:rsidRPr="007F2331">
        <w:rPr>
          <w:rFonts w:ascii="Times New Roman" w:hAnsi="Times New Roman" w:cs="Times New Roman"/>
          <w:i/>
          <w:color w:val="808080" w:themeColor="background1" w:themeShade="80"/>
          <w:sz w:val="20"/>
          <w:szCs w:val="20"/>
        </w:rPr>
        <w:t xml:space="preserve"> </w:t>
      </w:r>
      <w:r w:rsidR="002C4898">
        <w:rPr>
          <w:rFonts w:ascii="Times New Roman" w:hAnsi="Times New Roman" w:cs="Times New Roman"/>
          <w:i/>
          <w:color w:val="808080" w:themeColor="background1" w:themeShade="80"/>
          <w:sz w:val="20"/>
          <w:szCs w:val="20"/>
        </w:rPr>
        <w:t>9</w:t>
      </w:r>
      <w:r w:rsidRPr="007F2331">
        <w:rPr>
          <w:rFonts w:ascii="Times New Roman" w:hAnsi="Times New Roman" w:cs="Times New Roman"/>
          <w:i/>
          <w:color w:val="808080" w:themeColor="background1" w:themeShade="80"/>
          <w:sz w:val="20"/>
          <w:szCs w:val="20"/>
        </w:rPr>
        <w:t>: Block diagram of IMU embedded code operation.</w:t>
      </w:r>
      <w:r w:rsidRPr="00A271D1">
        <w:rPr>
          <w:rFonts w:ascii="Times New Roman" w:hAnsi="Times New Roman" w:cs="Times New Roman"/>
          <w:sz w:val="24"/>
          <w:szCs w:val="24"/>
        </w:rPr>
        <w:t xml:space="preserve"> </w:t>
      </w:r>
    </w:p>
    <w:p w14:paraId="57B508FB" w14:textId="2BB01B6D" w:rsidR="00EC7B88" w:rsidRDefault="00891F68" w:rsidP="00AE3C33">
      <w:pPr>
        <w:jc w:val="both"/>
        <w:rPr>
          <w:rFonts w:ascii="Times New Roman" w:hAnsi="Times New Roman" w:cs="Times New Roman"/>
        </w:rPr>
      </w:pPr>
      <w:r>
        <w:rPr>
          <w:rFonts w:ascii="Times New Roman" w:hAnsi="Times New Roman" w:cs="Times New Roman"/>
        </w:rPr>
        <w:t xml:space="preserve">With NED receiving joint </w:t>
      </w:r>
      <w:r w:rsidR="00AD5846">
        <w:rPr>
          <w:rFonts w:ascii="Times New Roman" w:hAnsi="Times New Roman" w:cs="Times New Roman"/>
        </w:rPr>
        <w:t xml:space="preserve">angles </w:t>
      </w:r>
      <w:r w:rsidR="00AC6F9D">
        <w:rPr>
          <w:rFonts w:ascii="Times New Roman" w:hAnsi="Times New Roman" w:cs="Times New Roman"/>
        </w:rPr>
        <w:t>in radians, t</w:t>
      </w:r>
      <w:r w:rsidR="003D34D6">
        <w:rPr>
          <w:rFonts w:ascii="Times New Roman" w:hAnsi="Times New Roman" w:cs="Times New Roman"/>
        </w:rPr>
        <w:t xml:space="preserve">he </w:t>
      </w:r>
      <w:r w:rsidR="002E6C60">
        <w:rPr>
          <w:rFonts w:ascii="Times New Roman" w:hAnsi="Times New Roman" w:cs="Times New Roman"/>
        </w:rPr>
        <w:t xml:space="preserve">accelerometer, gyroscope and magnetometer were configured </w:t>
      </w:r>
      <w:r w:rsidR="0012060F">
        <w:rPr>
          <w:rFonts w:ascii="Times New Roman" w:hAnsi="Times New Roman" w:cs="Times New Roman"/>
        </w:rPr>
        <w:t>for high sensitivity measurement (2000</w:t>
      </w:r>
      <w:r w:rsidR="00831082">
        <w:rPr>
          <w:rFonts w:ascii="Times New Roman" w:hAnsi="Times New Roman" w:cs="Times New Roman"/>
        </w:rPr>
        <w:t xml:space="preserve"> </w:t>
      </w:r>
      <w:proofErr w:type="spellStart"/>
      <w:r w:rsidR="00831082">
        <w:rPr>
          <w:rFonts w:ascii="Times New Roman" w:hAnsi="Times New Roman" w:cs="Times New Roman"/>
        </w:rPr>
        <w:t>dps</w:t>
      </w:r>
      <w:proofErr w:type="spellEnd"/>
      <w:r w:rsidR="00831082">
        <w:rPr>
          <w:rFonts w:ascii="Times New Roman" w:hAnsi="Times New Roman" w:cs="Times New Roman"/>
        </w:rPr>
        <w:t xml:space="preserve">, </w:t>
      </w:r>
      <w:r w:rsidR="008340E5">
        <w:rPr>
          <w:rFonts w:ascii="Times New Roman" w:hAnsi="Times New Roman" w:cs="Times New Roman"/>
        </w:rPr>
        <w:t>16</w:t>
      </w:r>
      <w:r w:rsidR="00754AE1">
        <w:rPr>
          <w:rFonts w:ascii="Times New Roman" w:hAnsi="Times New Roman" w:cs="Times New Roman"/>
        </w:rPr>
        <w:t xml:space="preserve">g, </w:t>
      </w:r>
      <w:r w:rsidR="008340E5">
        <w:rPr>
          <w:rFonts w:ascii="Times New Roman" w:hAnsi="Times New Roman" w:cs="Times New Roman"/>
        </w:rPr>
        <w:t>16</w:t>
      </w:r>
      <w:r w:rsidR="008717E5">
        <w:rPr>
          <w:rFonts w:ascii="Times New Roman" w:hAnsi="Times New Roman" w:cs="Times New Roman"/>
        </w:rPr>
        <w:t xml:space="preserve"> </w:t>
      </w:r>
      <w:proofErr w:type="gramStart"/>
      <w:r w:rsidR="008717E5">
        <w:rPr>
          <w:rFonts w:ascii="Times New Roman" w:hAnsi="Times New Roman" w:cs="Times New Roman"/>
        </w:rPr>
        <w:t>gauss</w:t>
      </w:r>
      <w:proofErr w:type="gramEnd"/>
      <w:r w:rsidR="006E71D2">
        <w:rPr>
          <w:rFonts w:ascii="Times New Roman" w:hAnsi="Times New Roman" w:cs="Times New Roman"/>
        </w:rPr>
        <w:t xml:space="preserve"> respectively</w:t>
      </w:r>
      <w:r w:rsidR="008717E5">
        <w:rPr>
          <w:rFonts w:ascii="Times New Roman" w:hAnsi="Times New Roman" w:cs="Times New Roman"/>
        </w:rPr>
        <w:t>)</w:t>
      </w:r>
      <w:r w:rsidR="004E44BB">
        <w:rPr>
          <w:rFonts w:ascii="Times New Roman" w:hAnsi="Times New Roman" w:cs="Times New Roman"/>
        </w:rPr>
        <w:t xml:space="preserve">, </w:t>
      </w:r>
      <w:r w:rsidR="00AB0AA4">
        <w:rPr>
          <w:rFonts w:ascii="Times New Roman" w:hAnsi="Times New Roman" w:cs="Times New Roman"/>
        </w:rPr>
        <w:t>thereby facilitating</w:t>
      </w:r>
      <w:r w:rsidR="004E44BB">
        <w:rPr>
          <w:rFonts w:ascii="Times New Roman" w:hAnsi="Times New Roman" w:cs="Times New Roman"/>
        </w:rPr>
        <w:t xml:space="preserve"> </w:t>
      </w:r>
      <w:r w:rsidR="004E44BB">
        <w:rPr>
          <w:rFonts w:ascii="Times New Roman" w:hAnsi="Times New Roman" w:cs="Times New Roman"/>
        </w:rPr>
        <w:t>the measurement of</w:t>
      </w:r>
      <w:r w:rsidR="002F570A">
        <w:rPr>
          <w:rFonts w:ascii="Times New Roman" w:hAnsi="Times New Roman" w:cs="Times New Roman"/>
        </w:rPr>
        <w:t xml:space="preserve"> </w:t>
      </w:r>
      <w:r w:rsidR="00D05E89">
        <w:rPr>
          <w:rFonts w:ascii="Times New Roman" w:hAnsi="Times New Roman" w:cs="Times New Roman"/>
        </w:rPr>
        <w:t>small changes</w:t>
      </w:r>
      <w:r w:rsidR="00981786">
        <w:rPr>
          <w:rFonts w:ascii="Times New Roman" w:hAnsi="Times New Roman" w:cs="Times New Roman"/>
        </w:rPr>
        <w:t>.</w:t>
      </w:r>
      <w:r w:rsidR="00981786">
        <w:rPr>
          <w:rFonts w:ascii="Times New Roman" w:hAnsi="Times New Roman" w:cs="Times New Roman"/>
        </w:rPr>
        <w:t xml:space="preserve"> </w:t>
      </w:r>
      <w:r w:rsidR="002E7D9A">
        <w:rPr>
          <w:rFonts w:ascii="Times New Roman" w:hAnsi="Times New Roman" w:cs="Times New Roman"/>
        </w:rPr>
        <w:t>Through testing, a</w:t>
      </w:r>
      <w:r w:rsidR="00047B38">
        <w:rPr>
          <w:rFonts w:ascii="Times New Roman" w:hAnsi="Times New Roman" w:cs="Times New Roman"/>
        </w:rPr>
        <w:t xml:space="preserve"> medium</w:t>
      </w:r>
      <w:r w:rsidR="00925AF6">
        <w:rPr>
          <w:rFonts w:ascii="Times New Roman" w:hAnsi="Times New Roman" w:cs="Times New Roman"/>
        </w:rPr>
        <w:t xml:space="preserve"> sampling rate </w:t>
      </w:r>
      <w:r w:rsidR="00C52A97">
        <w:rPr>
          <w:rFonts w:ascii="Times New Roman" w:hAnsi="Times New Roman" w:cs="Times New Roman"/>
        </w:rPr>
        <w:t>and bandwidth</w:t>
      </w:r>
      <w:r w:rsidR="00047B38">
        <w:rPr>
          <w:rFonts w:ascii="Times New Roman" w:hAnsi="Times New Roman" w:cs="Times New Roman"/>
        </w:rPr>
        <w:t xml:space="preserve"> was</w:t>
      </w:r>
      <w:r w:rsidR="00981786">
        <w:rPr>
          <w:rFonts w:ascii="Times New Roman" w:hAnsi="Times New Roman" w:cs="Times New Roman"/>
        </w:rPr>
        <w:t xml:space="preserve"> </w:t>
      </w:r>
      <w:r w:rsidR="00E424BA">
        <w:rPr>
          <w:rFonts w:ascii="Times New Roman" w:hAnsi="Times New Roman" w:cs="Times New Roman"/>
        </w:rPr>
        <w:t xml:space="preserve">selected </w:t>
      </w:r>
      <w:r w:rsidR="00C52A97">
        <w:rPr>
          <w:rFonts w:ascii="Times New Roman" w:hAnsi="Times New Roman" w:cs="Times New Roman"/>
        </w:rPr>
        <w:t xml:space="preserve">to strike </w:t>
      </w:r>
      <w:r w:rsidR="005C058F">
        <w:rPr>
          <w:rFonts w:ascii="Times New Roman" w:hAnsi="Times New Roman" w:cs="Times New Roman"/>
        </w:rPr>
        <w:t xml:space="preserve">a balance between </w:t>
      </w:r>
      <w:r w:rsidR="002E7D9A">
        <w:rPr>
          <w:rFonts w:ascii="Times New Roman" w:hAnsi="Times New Roman" w:cs="Times New Roman"/>
        </w:rPr>
        <w:t xml:space="preserve">accuracy and </w:t>
      </w:r>
      <w:r w:rsidR="00B34A64">
        <w:rPr>
          <w:rFonts w:ascii="Times New Roman" w:hAnsi="Times New Roman" w:cs="Times New Roman"/>
        </w:rPr>
        <w:t>response time</w:t>
      </w:r>
      <w:r w:rsidR="0070254E">
        <w:rPr>
          <w:rFonts w:ascii="Times New Roman" w:hAnsi="Times New Roman" w:cs="Times New Roman"/>
        </w:rPr>
        <w:t>.</w:t>
      </w:r>
      <w:r w:rsidR="005C058F">
        <w:rPr>
          <w:rFonts w:ascii="Times New Roman" w:hAnsi="Times New Roman" w:cs="Times New Roman"/>
        </w:rPr>
        <w:t xml:space="preserve"> </w:t>
      </w:r>
    </w:p>
    <w:p w14:paraId="4D6629D6" w14:textId="614B64CA" w:rsidR="003D34D6" w:rsidRDefault="00EC7B88" w:rsidP="00AE3C33">
      <w:pPr>
        <w:jc w:val="both"/>
        <w:rPr>
          <w:rFonts w:ascii="Times New Roman" w:hAnsi="Times New Roman" w:cs="Times New Roman"/>
        </w:rPr>
      </w:pPr>
      <w:r>
        <w:rPr>
          <w:rFonts w:ascii="Times New Roman" w:hAnsi="Times New Roman" w:cs="Times New Roman"/>
        </w:rPr>
        <w:t xml:space="preserve">Accelerometer and gyroscope calibration </w:t>
      </w:r>
      <w:r w:rsidR="0022404F">
        <w:rPr>
          <w:rFonts w:ascii="Times New Roman" w:hAnsi="Times New Roman" w:cs="Times New Roman"/>
        </w:rPr>
        <w:t xml:space="preserve">was required to </w:t>
      </w:r>
      <w:r w:rsidR="00A52302">
        <w:rPr>
          <w:rFonts w:ascii="Times New Roman" w:hAnsi="Times New Roman" w:cs="Times New Roman"/>
        </w:rPr>
        <w:t xml:space="preserve">account for inherent inaccuracies </w:t>
      </w:r>
      <w:r w:rsidR="0034699F">
        <w:rPr>
          <w:rFonts w:ascii="Times New Roman" w:hAnsi="Times New Roman" w:cs="Times New Roman"/>
        </w:rPr>
        <w:t xml:space="preserve">due to environmental and manufacturing factors. </w:t>
      </w:r>
      <w:r w:rsidR="00397156">
        <w:rPr>
          <w:rFonts w:ascii="Times New Roman" w:hAnsi="Times New Roman" w:cs="Times New Roman"/>
        </w:rPr>
        <w:t xml:space="preserve">The </w:t>
      </w:r>
      <w:r w:rsidR="00C15F1E">
        <w:rPr>
          <w:rFonts w:ascii="Times New Roman" w:hAnsi="Times New Roman" w:cs="Times New Roman"/>
        </w:rPr>
        <w:t>calibration process</w:t>
      </w:r>
      <w:r w:rsidR="001C1442">
        <w:rPr>
          <w:rFonts w:ascii="Times New Roman" w:hAnsi="Times New Roman" w:cs="Times New Roman"/>
        </w:rPr>
        <w:t xml:space="preserve"> for these two sensors obtained </w:t>
      </w:r>
      <w:r w:rsidR="00667252">
        <w:rPr>
          <w:rFonts w:ascii="Times New Roman" w:hAnsi="Times New Roman" w:cs="Times New Roman"/>
        </w:rPr>
        <w:t xml:space="preserve">‘zero-rate’ </w:t>
      </w:r>
      <w:r w:rsidR="001C1442">
        <w:rPr>
          <w:rFonts w:ascii="Times New Roman" w:hAnsi="Times New Roman" w:cs="Times New Roman"/>
        </w:rPr>
        <w:t xml:space="preserve">offset values that </w:t>
      </w:r>
      <w:r w:rsidR="00667252">
        <w:rPr>
          <w:rFonts w:ascii="Times New Roman" w:hAnsi="Times New Roman" w:cs="Times New Roman"/>
        </w:rPr>
        <w:t>were subsequently subtracted from the final values.</w:t>
      </w:r>
      <w:r w:rsidR="00981786">
        <w:rPr>
          <w:rFonts w:ascii="Times New Roman" w:hAnsi="Times New Roman" w:cs="Times New Roman"/>
        </w:rPr>
        <w:t xml:space="preserve"> </w:t>
      </w:r>
      <w:r w:rsidR="00F224A1">
        <w:rPr>
          <w:rFonts w:ascii="Times New Roman" w:hAnsi="Times New Roman" w:cs="Times New Roman"/>
        </w:rPr>
        <w:t xml:space="preserve"> </w:t>
      </w:r>
    </w:p>
    <w:p w14:paraId="3C7D73C7" w14:textId="04ACA2F2" w:rsidR="00315176" w:rsidRDefault="00315176" w:rsidP="00315176">
      <w:pPr>
        <w:jc w:val="both"/>
        <w:rPr>
          <w:rFonts w:ascii="Times New Roman" w:hAnsi="Times New Roman" w:cs="Times New Roman"/>
        </w:rPr>
      </w:pPr>
      <w:r w:rsidRPr="007E5747">
        <w:rPr>
          <w:rFonts w:ascii="Times New Roman" w:hAnsi="Times New Roman" w:cs="Times New Roman"/>
        </w:rPr>
        <w:t>Calibrated</w:t>
      </w:r>
      <w:r>
        <w:rPr>
          <w:rFonts w:ascii="Times New Roman" w:hAnsi="Times New Roman" w:cs="Times New Roman"/>
        </w:rPr>
        <w:t xml:space="preserve"> accelerometers and gyroscopes</w:t>
      </w:r>
      <w:r w:rsidRPr="007E5747">
        <w:rPr>
          <w:rFonts w:ascii="Times New Roman" w:hAnsi="Times New Roman" w:cs="Times New Roman"/>
        </w:rPr>
        <w:t xml:space="preserve"> ensure stable roll and pitch data, but</w:t>
      </w:r>
      <w:r>
        <w:rPr>
          <w:rFonts w:ascii="Times New Roman" w:hAnsi="Times New Roman" w:cs="Times New Roman"/>
        </w:rPr>
        <w:t xml:space="preserve"> yaw readings </w:t>
      </w:r>
      <w:r w:rsidRPr="007E5747">
        <w:rPr>
          <w:rFonts w:ascii="Times New Roman" w:hAnsi="Times New Roman" w:cs="Times New Roman"/>
        </w:rPr>
        <w:t xml:space="preserve">can </w:t>
      </w:r>
      <w:r>
        <w:rPr>
          <w:rFonts w:ascii="Times New Roman" w:hAnsi="Times New Roman" w:cs="Times New Roman"/>
        </w:rPr>
        <w:t>drift</w:t>
      </w:r>
      <w:r w:rsidRPr="007E5747">
        <w:rPr>
          <w:rFonts w:ascii="Times New Roman" w:hAnsi="Times New Roman" w:cs="Times New Roman"/>
        </w:rPr>
        <w:t xml:space="preserve"> due to </w:t>
      </w:r>
      <w:r>
        <w:rPr>
          <w:rFonts w:ascii="Times New Roman" w:hAnsi="Times New Roman" w:cs="Times New Roman"/>
        </w:rPr>
        <w:t>a phenomenon</w:t>
      </w:r>
      <w:r w:rsidRPr="007E5747">
        <w:rPr>
          <w:rFonts w:ascii="Times New Roman" w:hAnsi="Times New Roman" w:cs="Times New Roman"/>
        </w:rPr>
        <w:t xml:space="preserve"> </w:t>
      </w:r>
      <w:r>
        <w:rPr>
          <w:rFonts w:ascii="Times New Roman" w:hAnsi="Times New Roman" w:cs="Times New Roman"/>
        </w:rPr>
        <w:t xml:space="preserve">known as </w:t>
      </w:r>
      <w:r w:rsidRPr="007E5747">
        <w:rPr>
          <w:rFonts w:ascii="Times New Roman" w:hAnsi="Times New Roman" w:cs="Times New Roman"/>
        </w:rPr>
        <w:t>'gyroscopic</w:t>
      </w:r>
      <w:r>
        <w:rPr>
          <w:rFonts w:ascii="Times New Roman" w:hAnsi="Times New Roman" w:cs="Times New Roman"/>
        </w:rPr>
        <w:t xml:space="preserve"> drift</w:t>
      </w:r>
      <w:r w:rsidRPr="007E5747">
        <w:rPr>
          <w:rFonts w:ascii="Times New Roman" w:hAnsi="Times New Roman" w:cs="Times New Roman"/>
        </w:rPr>
        <w:t>.' This drift results from</w:t>
      </w:r>
      <w:r>
        <w:rPr>
          <w:rFonts w:ascii="Times New Roman" w:hAnsi="Times New Roman" w:cs="Times New Roman"/>
        </w:rPr>
        <w:t xml:space="preserve"> gyroscopes </w:t>
      </w:r>
      <w:r w:rsidRPr="007E5747">
        <w:rPr>
          <w:rFonts w:ascii="Times New Roman" w:hAnsi="Times New Roman" w:cs="Times New Roman"/>
        </w:rPr>
        <w:t>offering</w:t>
      </w:r>
      <w:r>
        <w:rPr>
          <w:rFonts w:ascii="Times New Roman" w:hAnsi="Times New Roman" w:cs="Times New Roman"/>
        </w:rPr>
        <w:t xml:space="preserve"> relative</w:t>
      </w:r>
      <w:r w:rsidRPr="007E5747">
        <w:rPr>
          <w:rFonts w:ascii="Times New Roman" w:hAnsi="Times New Roman" w:cs="Times New Roman"/>
        </w:rPr>
        <w:t>, not</w:t>
      </w:r>
      <w:r>
        <w:rPr>
          <w:rFonts w:ascii="Times New Roman" w:hAnsi="Times New Roman" w:cs="Times New Roman"/>
        </w:rPr>
        <w:t xml:space="preserve"> absolute</w:t>
      </w:r>
      <w:r w:rsidRPr="007E5747">
        <w:rPr>
          <w:rFonts w:ascii="Times New Roman" w:hAnsi="Times New Roman" w:cs="Times New Roman"/>
        </w:rPr>
        <w:t>,</w:t>
      </w:r>
      <w:r>
        <w:rPr>
          <w:rFonts w:ascii="Times New Roman" w:hAnsi="Times New Roman" w:cs="Times New Roman"/>
        </w:rPr>
        <w:t xml:space="preserve"> orientation information. </w:t>
      </w:r>
      <w:r w:rsidRPr="007E5747">
        <w:rPr>
          <w:rFonts w:ascii="Times New Roman" w:hAnsi="Times New Roman" w:cs="Times New Roman"/>
        </w:rPr>
        <w:t>Magnetometers provide a</w:t>
      </w:r>
      <w:r>
        <w:rPr>
          <w:rFonts w:ascii="Times New Roman" w:hAnsi="Times New Roman" w:cs="Times New Roman"/>
        </w:rPr>
        <w:t xml:space="preserve"> constant absolute reference by measuring </w:t>
      </w:r>
      <w:r w:rsidRPr="007E5747">
        <w:rPr>
          <w:rFonts w:ascii="Times New Roman" w:hAnsi="Times New Roman" w:cs="Times New Roman"/>
        </w:rPr>
        <w:t>Earth's</w:t>
      </w:r>
      <w:r>
        <w:rPr>
          <w:rFonts w:ascii="Times New Roman" w:hAnsi="Times New Roman" w:cs="Times New Roman"/>
        </w:rPr>
        <w:t xml:space="preserve"> magnetic field</w:t>
      </w:r>
      <w:r w:rsidRPr="007E5747">
        <w:rPr>
          <w:rFonts w:ascii="Times New Roman" w:hAnsi="Times New Roman" w:cs="Times New Roman"/>
        </w:rPr>
        <w:t xml:space="preserve">, ensuring a fixed orientation. However, external magnetic interference can lead to variable readings. </w:t>
      </w:r>
      <w:r w:rsidR="00257C0F">
        <w:rPr>
          <w:rFonts w:ascii="Times New Roman" w:hAnsi="Times New Roman" w:cs="Times New Roman"/>
        </w:rPr>
        <w:t>Magnetometer c</w:t>
      </w:r>
      <w:r w:rsidRPr="007E5747">
        <w:rPr>
          <w:rFonts w:ascii="Times New Roman" w:hAnsi="Times New Roman" w:cs="Times New Roman"/>
        </w:rPr>
        <w:t>alibration determines</w:t>
      </w:r>
      <w:r>
        <w:rPr>
          <w:rFonts w:ascii="Times New Roman" w:hAnsi="Times New Roman" w:cs="Times New Roman"/>
        </w:rPr>
        <w:t xml:space="preserve"> hard and soft iron offsets </w:t>
      </w:r>
      <w:r w:rsidRPr="007E5747">
        <w:rPr>
          <w:rFonts w:ascii="Times New Roman" w:hAnsi="Times New Roman" w:cs="Times New Roman"/>
        </w:rPr>
        <w:t>to maintain a consistent magnitude.</w:t>
      </w:r>
      <w:r>
        <w:rPr>
          <w:rFonts w:ascii="Times New Roman" w:hAnsi="Times New Roman" w:cs="Times New Roman"/>
        </w:rPr>
        <w:t xml:space="preserve"> While various methods of calibrating magnetometers exist,</w:t>
      </w:r>
      <w:r>
        <w:rPr>
          <w:rFonts w:ascii="Times New Roman" w:hAnsi="Times New Roman" w:cs="Times New Roman"/>
        </w:rPr>
        <w:t xml:space="preserve"> </w:t>
      </w:r>
      <w:r>
        <w:rPr>
          <w:rFonts w:ascii="Times New Roman" w:hAnsi="Times New Roman" w:cs="Times New Roman"/>
        </w:rPr>
        <w:t xml:space="preserve">the </w:t>
      </w:r>
      <w:r w:rsidR="002E0E64">
        <w:rPr>
          <w:rFonts w:ascii="Times New Roman" w:hAnsi="Times New Roman" w:cs="Times New Roman"/>
        </w:rPr>
        <w:t>method</w:t>
      </w:r>
      <w:r w:rsidR="00970CA5">
        <w:rPr>
          <w:rFonts w:ascii="Times New Roman" w:hAnsi="Times New Roman" w:cs="Times New Roman"/>
        </w:rPr>
        <w:t xml:space="preserve"> of tracing</w:t>
      </w:r>
      <w:r w:rsidR="007F77C7">
        <w:rPr>
          <w:rFonts w:ascii="Times New Roman" w:hAnsi="Times New Roman" w:cs="Times New Roman"/>
        </w:rPr>
        <w:t xml:space="preserve"> in a figure of eight</w:t>
      </w:r>
      <w:r>
        <w:rPr>
          <w:rFonts w:ascii="Times New Roman" w:hAnsi="Times New Roman" w:cs="Times New Roman"/>
        </w:rPr>
        <w:t xml:space="preserve"> aimed to </w:t>
      </w:r>
      <w:r w:rsidR="00212530">
        <w:rPr>
          <w:rFonts w:ascii="Times New Roman" w:hAnsi="Times New Roman" w:cs="Times New Roman"/>
        </w:rPr>
        <w:t>capture</w:t>
      </w:r>
      <w:r>
        <w:rPr>
          <w:rFonts w:ascii="Times New Roman" w:hAnsi="Times New Roman" w:cs="Times New Roman"/>
        </w:rPr>
        <w:t xml:space="preserve"> the most accurate offset parameters while maintaining system practicality. It should also be noted that for the LSM9DS1 the accelerometer and gyroscope axes are aligned, however the magnetometer axes are not. To account for this the x-axis of the magnetometer was inverted.  </w:t>
      </w:r>
    </w:p>
    <w:p w14:paraId="77A2A71B" w14:textId="7EF539A6" w:rsidR="00606561" w:rsidRDefault="00B71E94" w:rsidP="0060213F">
      <w:pPr>
        <w:jc w:val="both"/>
        <w:rPr>
          <w:rFonts w:ascii="Times New Roman" w:hAnsi="Times New Roman" w:cs="Times New Roman"/>
        </w:rPr>
      </w:pPr>
      <w:r>
        <w:rPr>
          <w:rFonts w:ascii="Times New Roman" w:hAnsi="Times New Roman" w:cs="Times New Roman"/>
        </w:rPr>
        <w:t>Initially a Kalman filter</w:t>
      </w:r>
      <w:r w:rsidR="008D2C6A">
        <w:rPr>
          <w:rFonts w:ascii="Times New Roman" w:hAnsi="Times New Roman" w:cs="Times New Roman"/>
        </w:rPr>
        <w:t>, a mathematical recursive algorithm</w:t>
      </w:r>
      <w:r w:rsidR="007E3B85">
        <w:rPr>
          <w:rFonts w:ascii="Times New Roman" w:hAnsi="Times New Roman" w:cs="Times New Roman"/>
        </w:rPr>
        <w:t>,</w:t>
      </w:r>
      <w:r>
        <w:rPr>
          <w:rFonts w:ascii="Times New Roman" w:hAnsi="Times New Roman" w:cs="Times New Roman"/>
        </w:rPr>
        <w:t xml:space="preserve"> was </w:t>
      </w:r>
      <w:r w:rsidR="007B3CF3">
        <w:rPr>
          <w:rFonts w:ascii="Times New Roman" w:hAnsi="Times New Roman" w:cs="Times New Roman"/>
        </w:rPr>
        <w:t xml:space="preserve">implemented to </w:t>
      </w:r>
      <w:r w:rsidR="00FB3CE9">
        <w:rPr>
          <w:rFonts w:ascii="Times New Roman" w:hAnsi="Times New Roman" w:cs="Times New Roman"/>
        </w:rPr>
        <w:t xml:space="preserve">further increase the output data accuracy. </w:t>
      </w:r>
      <w:r w:rsidR="00EA7F0F">
        <w:rPr>
          <w:rFonts w:ascii="Times New Roman" w:hAnsi="Times New Roman" w:cs="Times New Roman"/>
        </w:rPr>
        <w:t xml:space="preserve">The Kalman filter </w:t>
      </w:r>
      <w:r w:rsidR="00363741">
        <w:rPr>
          <w:rFonts w:ascii="Times New Roman" w:hAnsi="Times New Roman" w:cs="Times New Roman"/>
        </w:rPr>
        <w:t xml:space="preserve">provides </w:t>
      </w:r>
      <w:r w:rsidR="00490DE9">
        <w:rPr>
          <w:rFonts w:ascii="Times New Roman" w:hAnsi="Times New Roman" w:cs="Times New Roman"/>
        </w:rPr>
        <w:t>optimised</w:t>
      </w:r>
      <w:r w:rsidR="00363741">
        <w:rPr>
          <w:rFonts w:ascii="Times New Roman" w:hAnsi="Times New Roman" w:cs="Times New Roman"/>
        </w:rPr>
        <w:t xml:space="preserve"> estimation by </w:t>
      </w:r>
      <w:r w:rsidR="00490DE9">
        <w:rPr>
          <w:rFonts w:ascii="Times New Roman" w:hAnsi="Times New Roman" w:cs="Times New Roman"/>
        </w:rPr>
        <w:t>utilising</w:t>
      </w:r>
      <w:r w:rsidR="00363741">
        <w:rPr>
          <w:rFonts w:ascii="Times New Roman" w:hAnsi="Times New Roman" w:cs="Times New Roman"/>
        </w:rPr>
        <w:t xml:space="preserve"> </w:t>
      </w:r>
      <w:r w:rsidR="00D26B25">
        <w:rPr>
          <w:rFonts w:ascii="Times New Roman" w:hAnsi="Times New Roman" w:cs="Times New Roman"/>
        </w:rPr>
        <w:t>all three sensors</w:t>
      </w:r>
      <w:r w:rsidR="006A78F6">
        <w:rPr>
          <w:rFonts w:ascii="Times New Roman" w:hAnsi="Times New Roman" w:cs="Times New Roman"/>
        </w:rPr>
        <w:t xml:space="preserve"> </w:t>
      </w:r>
      <w:r w:rsidR="007F3E88">
        <w:rPr>
          <w:rFonts w:ascii="Times New Roman" w:hAnsi="Times New Roman" w:cs="Times New Roman"/>
        </w:rPr>
        <w:t>and</w:t>
      </w:r>
      <w:r w:rsidR="005348BA">
        <w:rPr>
          <w:rFonts w:ascii="Times New Roman" w:hAnsi="Times New Roman" w:cs="Times New Roman"/>
        </w:rPr>
        <w:t xml:space="preserve"> comparing predicted </w:t>
      </w:r>
      <w:r w:rsidR="00F513FE">
        <w:rPr>
          <w:rFonts w:ascii="Times New Roman" w:hAnsi="Times New Roman" w:cs="Times New Roman"/>
        </w:rPr>
        <w:t>and measured values</w:t>
      </w:r>
      <w:r w:rsidR="005348BA">
        <w:rPr>
          <w:rFonts w:ascii="Times New Roman" w:hAnsi="Times New Roman" w:cs="Times New Roman"/>
        </w:rPr>
        <w:t xml:space="preserve"> on a recursive basis. </w:t>
      </w:r>
      <w:r w:rsidR="008A06CA">
        <w:rPr>
          <w:rFonts w:ascii="Times New Roman" w:hAnsi="Times New Roman" w:cs="Times New Roman"/>
        </w:rPr>
        <w:t xml:space="preserve">It </w:t>
      </w:r>
      <w:r w:rsidR="00725CAC">
        <w:rPr>
          <w:rFonts w:ascii="Times New Roman" w:hAnsi="Times New Roman" w:cs="Times New Roman"/>
        </w:rPr>
        <w:t>can</w:t>
      </w:r>
      <w:r w:rsidR="008A06CA">
        <w:rPr>
          <w:rFonts w:ascii="Times New Roman" w:hAnsi="Times New Roman" w:cs="Times New Roman"/>
        </w:rPr>
        <w:t xml:space="preserve"> perform error covariance</w:t>
      </w:r>
      <w:r w:rsidR="00B54032">
        <w:rPr>
          <w:rFonts w:ascii="Times New Roman" w:hAnsi="Times New Roman" w:cs="Times New Roman"/>
        </w:rPr>
        <w:t xml:space="preserve">, continually updating the </w:t>
      </w:r>
      <w:r w:rsidR="00E548C6">
        <w:rPr>
          <w:rFonts w:ascii="Times New Roman" w:hAnsi="Times New Roman" w:cs="Times New Roman"/>
        </w:rPr>
        <w:t>error associated with predict</w:t>
      </w:r>
      <w:r w:rsidR="0085033C">
        <w:rPr>
          <w:rFonts w:ascii="Times New Roman" w:hAnsi="Times New Roman" w:cs="Times New Roman"/>
        </w:rPr>
        <w:t>ed values</w:t>
      </w:r>
      <w:r w:rsidR="00E548C6">
        <w:rPr>
          <w:rFonts w:ascii="Times New Roman" w:hAnsi="Times New Roman" w:cs="Times New Roman"/>
        </w:rPr>
        <w:t xml:space="preserve">. </w:t>
      </w:r>
      <w:r w:rsidR="004563E7">
        <w:rPr>
          <w:rFonts w:ascii="Times New Roman" w:hAnsi="Times New Roman" w:cs="Times New Roman"/>
        </w:rPr>
        <w:t>The implementation of a Kalman filter initially showed</w:t>
      </w:r>
      <w:r w:rsidR="00184B94">
        <w:rPr>
          <w:rFonts w:ascii="Times New Roman" w:hAnsi="Times New Roman" w:cs="Times New Roman"/>
        </w:rPr>
        <w:t xml:space="preserve"> excellent results</w:t>
      </w:r>
      <w:r w:rsidR="00305D0F">
        <w:rPr>
          <w:rFonts w:ascii="Times New Roman" w:hAnsi="Times New Roman" w:cs="Times New Roman"/>
        </w:rPr>
        <w:t xml:space="preserve">. The output </w:t>
      </w:r>
      <w:r w:rsidR="00AC78E0">
        <w:rPr>
          <w:rFonts w:ascii="Times New Roman" w:hAnsi="Times New Roman" w:cs="Times New Roman"/>
        </w:rPr>
        <w:t>orientation</w:t>
      </w:r>
      <w:r w:rsidR="00305D0F">
        <w:rPr>
          <w:rFonts w:ascii="Times New Roman" w:hAnsi="Times New Roman" w:cs="Times New Roman"/>
        </w:rPr>
        <w:t xml:space="preserve"> data was stable </w:t>
      </w:r>
      <w:r w:rsidR="004062BC">
        <w:rPr>
          <w:rFonts w:ascii="Times New Roman" w:hAnsi="Times New Roman" w:cs="Times New Roman"/>
        </w:rPr>
        <w:t xml:space="preserve">and subject to zero drift. </w:t>
      </w:r>
      <w:r w:rsidR="00BC2F31">
        <w:rPr>
          <w:rFonts w:ascii="Times New Roman" w:hAnsi="Times New Roman" w:cs="Times New Roman"/>
        </w:rPr>
        <w:t>Unfortunately</w:t>
      </w:r>
      <w:r w:rsidR="007A315E">
        <w:rPr>
          <w:rFonts w:ascii="Times New Roman" w:hAnsi="Times New Roman" w:cs="Times New Roman"/>
        </w:rPr>
        <w:t>,</w:t>
      </w:r>
      <w:r w:rsidR="00D50775">
        <w:rPr>
          <w:rFonts w:ascii="Times New Roman" w:hAnsi="Times New Roman" w:cs="Times New Roman"/>
        </w:rPr>
        <w:t xml:space="preserve"> </w:t>
      </w:r>
      <w:r w:rsidR="002D32F3">
        <w:rPr>
          <w:rFonts w:ascii="Times New Roman" w:hAnsi="Times New Roman" w:cs="Times New Roman"/>
        </w:rPr>
        <w:t xml:space="preserve">after </w:t>
      </w:r>
      <w:r w:rsidR="00F653AC">
        <w:rPr>
          <w:rFonts w:ascii="Times New Roman" w:hAnsi="Times New Roman" w:cs="Times New Roman"/>
        </w:rPr>
        <w:t>prolonged</w:t>
      </w:r>
      <w:r w:rsidR="00463450">
        <w:rPr>
          <w:rFonts w:ascii="Times New Roman" w:hAnsi="Times New Roman" w:cs="Times New Roman"/>
        </w:rPr>
        <w:t xml:space="preserve"> motion</w:t>
      </w:r>
      <w:r w:rsidR="007A315E">
        <w:rPr>
          <w:rFonts w:ascii="Times New Roman" w:hAnsi="Times New Roman" w:cs="Times New Roman"/>
        </w:rPr>
        <w:t>,</w:t>
      </w:r>
      <w:r w:rsidR="00463450">
        <w:rPr>
          <w:rFonts w:ascii="Times New Roman" w:hAnsi="Times New Roman" w:cs="Times New Roman"/>
        </w:rPr>
        <w:t xml:space="preserve"> the </w:t>
      </w:r>
      <w:r w:rsidR="00AC78E0">
        <w:rPr>
          <w:rFonts w:ascii="Times New Roman" w:hAnsi="Times New Roman" w:cs="Times New Roman"/>
        </w:rPr>
        <w:t xml:space="preserve">output </w:t>
      </w:r>
      <w:r w:rsidR="00A830C7">
        <w:rPr>
          <w:rFonts w:ascii="Times New Roman" w:hAnsi="Times New Roman" w:cs="Times New Roman"/>
        </w:rPr>
        <w:t xml:space="preserve">of all three Euler angles </w:t>
      </w:r>
      <w:r w:rsidR="005277E0">
        <w:rPr>
          <w:rFonts w:ascii="Times New Roman" w:hAnsi="Times New Roman" w:cs="Times New Roman"/>
        </w:rPr>
        <w:t>drifted considerably</w:t>
      </w:r>
      <w:r w:rsidR="00CF2044">
        <w:rPr>
          <w:rFonts w:ascii="Times New Roman" w:hAnsi="Times New Roman" w:cs="Times New Roman"/>
        </w:rPr>
        <w:t xml:space="preserve">. </w:t>
      </w:r>
      <w:r w:rsidR="00D73FEB">
        <w:rPr>
          <w:rFonts w:ascii="Times New Roman" w:hAnsi="Times New Roman" w:cs="Times New Roman"/>
        </w:rPr>
        <w:t xml:space="preserve">It is hypothesised that </w:t>
      </w:r>
      <w:r w:rsidR="008A6788">
        <w:rPr>
          <w:rFonts w:ascii="Times New Roman" w:hAnsi="Times New Roman" w:cs="Times New Roman"/>
        </w:rPr>
        <w:t xml:space="preserve">the </w:t>
      </w:r>
      <w:r w:rsidR="00E15125">
        <w:rPr>
          <w:rFonts w:ascii="Times New Roman" w:hAnsi="Times New Roman" w:cs="Times New Roman"/>
        </w:rPr>
        <w:t xml:space="preserve">model used may have required fine tuning </w:t>
      </w:r>
      <w:r w:rsidR="00DA18FC">
        <w:rPr>
          <w:rFonts w:ascii="Times New Roman" w:hAnsi="Times New Roman" w:cs="Times New Roman"/>
        </w:rPr>
        <w:t>of gain</w:t>
      </w:r>
      <w:r w:rsidR="005809D0">
        <w:rPr>
          <w:rFonts w:ascii="Times New Roman" w:hAnsi="Times New Roman" w:cs="Times New Roman"/>
        </w:rPr>
        <w:t>, acceler</w:t>
      </w:r>
      <w:r w:rsidR="00267BB7">
        <w:rPr>
          <w:rFonts w:ascii="Times New Roman" w:hAnsi="Times New Roman" w:cs="Times New Roman"/>
        </w:rPr>
        <w:t>ation and magnet</w:t>
      </w:r>
      <w:r w:rsidR="005A5E76">
        <w:rPr>
          <w:rFonts w:ascii="Times New Roman" w:hAnsi="Times New Roman" w:cs="Times New Roman"/>
        </w:rPr>
        <w:t xml:space="preserve">ic rejection </w:t>
      </w:r>
      <w:r w:rsidR="00340A8A">
        <w:rPr>
          <w:rFonts w:ascii="Times New Roman" w:hAnsi="Times New Roman" w:cs="Times New Roman"/>
        </w:rPr>
        <w:t>and sampling rate</w:t>
      </w:r>
      <w:r w:rsidR="00477D8C">
        <w:rPr>
          <w:rFonts w:ascii="Times New Roman" w:hAnsi="Times New Roman" w:cs="Times New Roman"/>
        </w:rPr>
        <w:t xml:space="preserve"> settings</w:t>
      </w:r>
      <w:r w:rsidR="00340A8A">
        <w:rPr>
          <w:rFonts w:ascii="Times New Roman" w:hAnsi="Times New Roman" w:cs="Times New Roman"/>
        </w:rPr>
        <w:t xml:space="preserve">. </w:t>
      </w:r>
      <w:r w:rsidR="0006786A">
        <w:rPr>
          <w:rFonts w:ascii="Times New Roman" w:hAnsi="Times New Roman" w:cs="Times New Roman"/>
        </w:rPr>
        <w:t>Additionally,</w:t>
      </w:r>
      <w:r w:rsidR="00777ABC">
        <w:rPr>
          <w:rFonts w:ascii="Times New Roman" w:hAnsi="Times New Roman" w:cs="Times New Roman"/>
        </w:rPr>
        <w:t xml:space="preserve"> despite being addressed</w:t>
      </w:r>
      <w:r w:rsidR="0006786A">
        <w:rPr>
          <w:rFonts w:ascii="Times New Roman" w:hAnsi="Times New Roman" w:cs="Times New Roman"/>
        </w:rPr>
        <w:t xml:space="preserve">, </w:t>
      </w:r>
      <w:r w:rsidR="0044587E">
        <w:rPr>
          <w:rFonts w:ascii="Times New Roman" w:hAnsi="Times New Roman" w:cs="Times New Roman"/>
        </w:rPr>
        <w:t xml:space="preserve">it is </w:t>
      </w:r>
      <w:r w:rsidR="0043441D">
        <w:rPr>
          <w:rFonts w:ascii="Times New Roman" w:hAnsi="Times New Roman" w:cs="Times New Roman"/>
        </w:rPr>
        <w:t>plausible</w:t>
      </w:r>
      <w:r w:rsidR="0044587E">
        <w:rPr>
          <w:rFonts w:ascii="Times New Roman" w:hAnsi="Times New Roman" w:cs="Times New Roman"/>
        </w:rPr>
        <w:t xml:space="preserve"> that the inverse nature of the magnetometer axes i</w:t>
      </w:r>
      <w:r w:rsidR="00967C81">
        <w:rPr>
          <w:rFonts w:ascii="Times New Roman" w:hAnsi="Times New Roman" w:cs="Times New Roman"/>
        </w:rPr>
        <w:t>n</w:t>
      </w:r>
      <w:r w:rsidR="0044587E">
        <w:rPr>
          <w:rFonts w:ascii="Times New Roman" w:hAnsi="Times New Roman" w:cs="Times New Roman"/>
        </w:rPr>
        <w:t xml:space="preserve"> reference to the accelerometer and gyroscope </w:t>
      </w:r>
      <w:r w:rsidR="0043441D">
        <w:rPr>
          <w:rFonts w:ascii="Times New Roman" w:hAnsi="Times New Roman" w:cs="Times New Roman"/>
        </w:rPr>
        <w:t xml:space="preserve">axes </w:t>
      </w:r>
      <w:r w:rsidR="00C76381">
        <w:rPr>
          <w:rFonts w:ascii="Times New Roman" w:hAnsi="Times New Roman" w:cs="Times New Roman"/>
        </w:rPr>
        <w:t xml:space="preserve">contributed to the </w:t>
      </w:r>
      <w:r w:rsidR="00C639C0">
        <w:rPr>
          <w:rFonts w:ascii="Times New Roman" w:hAnsi="Times New Roman" w:cs="Times New Roman"/>
        </w:rPr>
        <w:t xml:space="preserve">unstable nature of the orientation data. </w:t>
      </w:r>
      <w:r w:rsidR="00340A8A">
        <w:rPr>
          <w:rFonts w:ascii="Times New Roman" w:hAnsi="Times New Roman" w:cs="Times New Roman"/>
        </w:rPr>
        <w:t xml:space="preserve"> </w:t>
      </w:r>
    </w:p>
    <w:p w14:paraId="3F4E21CA" w14:textId="301A2822" w:rsidR="00006B14" w:rsidRDefault="00713161" w:rsidP="0060213F">
      <w:pPr>
        <w:jc w:val="both"/>
        <w:rPr>
          <w:rFonts w:ascii="Times New Roman" w:hAnsi="Times New Roman" w:cs="Times New Roman"/>
        </w:rPr>
      </w:pPr>
      <w:r>
        <w:rPr>
          <w:rFonts w:ascii="Times New Roman" w:hAnsi="Times New Roman" w:cs="Times New Roman"/>
        </w:rPr>
        <w:t>A</w:t>
      </w:r>
      <w:r w:rsidR="00571D47">
        <w:rPr>
          <w:rFonts w:ascii="Times New Roman" w:hAnsi="Times New Roman" w:cs="Times New Roman"/>
        </w:rPr>
        <w:t xml:space="preserve">lternative </w:t>
      </w:r>
      <w:r w:rsidR="00506FEF">
        <w:rPr>
          <w:rFonts w:ascii="Times New Roman" w:hAnsi="Times New Roman" w:cs="Times New Roman"/>
        </w:rPr>
        <w:t xml:space="preserve">filtering systems were </w:t>
      </w:r>
      <w:r w:rsidR="000E2170" w:rsidRPr="000E2170">
        <w:rPr>
          <w:rFonts w:ascii="Times New Roman" w:hAnsi="Times New Roman" w:cs="Times New Roman"/>
        </w:rPr>
        <w:t xml:space="preserve">explored, with a focus on the </w:t>
      </w:r>
      <w:r w:rsidR="000F58F7">
        <w:rPr>
          <w:rFonts w:ascii="Times New Roman" w:hAnsi="Times New Roman" w:cs="Times New Roman"/>
        </w:rPr>
        <w:t xml:space="preserve">Mahony and Madgwick </w:t>
      </w:r>
      <w:r w:rsidR="00193556">
        <w:rPr>
          <w:rFonts w:ascii="Times New Roman" w:hAnsi="Times New Roman" w:cs="Times New Roman"/>
        </w:rPr>
        <w:t>algorithms.</w:t>
      </w:r>
      <w:r w:rsidR="00193556" w:rsidRPr="00892EEA">
        <w:t xml:space="preserve"> </w:t>
      </w:r>
      <w:r w:rsidR="003B6E5D">
        <w:rPr>
          <w:rFonts w:ascii="Times New Roman" w:hAnsi="Times New Roman" w:cs="Times New Roman"/>
        </w:rPr>
        <w:t xml:space="preserve">Both algorithms </w:t>
      </w:r>
      <w:r w:rsidR="00892EEA" w:rsidRPr="00892EEA">
        <w:rPr>
          <w:rFonts w:ascii="Times New Roman" w:hAnsi="Times New Roman" w:cs="Times New Roman"/>
        </w:rPr>
        <w:t>seek to determine</w:t>
      </w:r>
      <w:r w:rsidR="00366FB5">
        <w:rPr>
          <w:rFonts w:ascii="Times New Roman" w:hAnsi="Times New Roman" w:cs="Times New Roman"/>
        </w:rPr>
        <w:t xml:space="preserve"> </w:t>
      </w:r>
      <w:r w:rsidR="003B5908">
        <w:rPr>
          <w:rFonts w:ascii="Times New Roman" w:hAnsi="Times New Roman" w:cs="Times New Roman"/>
        </w:rPr>
        <w:t>orientation</w:t>
      </w:r>
      <w:r w:rsidR="000A0292">
        <w:rPr>
          <w:rFonts w:ascii="Times New Roman" w:hAnsi="Times New Roman" w:cs="Times New Roman"/>
        </w:rPr>
        <w:t xml:space="preserve"> </w:t>
      </w:r>
      <w:r w:rsidR="003B5908">
        <w:rPr>
          <w:rFonts w:ascii="Times New Roman" w:hAnsi="Times New Roman" w:cs="Times New Roman"/>
        </w:rPr>
        <w:t>by</w:t>
      </w:r>
      <w:r w:rsidR="00366FB5">
        <w:rPr>
          <w:rFonts w:ascii="Times New Roman" w:hAnsi="Times New Roman" w:cs="Times New Roman"/>
        </w:rPr>
        <w:t xml:space="preserve"> </w:t>
      </w:r>
      <w:r w:rsidR="00892EEA" w:rsidRPr="00892EEA">
        <w:rPr>
          <w:rFonts w:ascii="Times New Roman" w:hAnsi="Times New Roman" w:cs="Times New Roman"/>
        </w:rPr>
        <w:t>merging</w:t>
      </w:r>
      <w:r w:rsidR="00197E12">
        <w:rPr>
          <w:rFonts w:ascii="Times New Roman" w:hAnsi="Times New Roman" w:cs="Times New Roman"/>
        </w:rPr>
        <w:t xml:space="preserve"> </w:t>
      </w:r>
      <w:r w:rsidR="00C0238E">
        <w:rPr>
          <w:rFonts w:ascii="Times New Roman" w:hAnsi="Times New Roman" w:cs="Times New Roman"/>
        </w:rPr>
        <w:t>sensor data</w:t>
      </w:r>
      <w:r w:rsidR="00892EEA" w:rsidRPr="00892EEA">
        <w:rPr>
          <w:rFonts w:ascii="Times New Roman" w:hAnsi="Times New Roman" w:cs="Times New Roman"/>
        </w:rPr>
        <w:t xml:space="preserve"> and incorporating gyroscopic</w:t>
      </w:r>
      <w:r w:rsidR="00260048">
        <w:rPr>
          <w:rFonts w:ascii="Times New Roman" w:hAnsi="Times New Roman" w:cs="Times New Roman"/>
        </w:rPr>
        <w:t xml:space="preserve"> data</w:t>
      </w:r>
      <w:r w:rsidR="00892EEA" w:rsidRPr="00892EEA">
        <w:rPr>
          <w:rFonts w:ascii="Times New Roman" w:hAnsi="Times New Roman" w:cs="Times New Roman"/>
        </w:rPr>
        <w:t xml:space="preserve">, which is adjusted to account for the influence of the </w:t>
      </w:r>
      <w:r w:rsidR="00E50F2A">
        <w:rPr>
          <w:rFonts w:ascii="Times New Roman" w:hAnsi="Times New Roman" w:cs="Times New Roman"/>
        </w:rPr>
        <w:t xml:space="preserve">magnetic </w:t>
      </w:r>
      <w:r w:rsidR="00892EEA" w:rsidRPr="00892EEA">
        <w:rPr>
          <w:rFonts w:ascii="Times New Roman" w:hAnsi="Times New Roman" w:cs="Times New Roman"/>
        </w:rPr>
        <w:t>field</w:t>
      </w:r>
      <w:r w:rsidR="000E2170">
        <w:rPr>
          <w:rFonts w:ascii="Times New Roman" w:hAnsi="Times New Roman" w:cs="Times New Roman"/>
        </w:rPr>
        <w:t>s</w:t>
      </w:r>
      <w:r w:rsidR="00E50F2A">
        <w:rPr>
          <w:rFonts w:ascii="Times New Roman" w:hAnsi="Times New Roman" w:cs="Times New Roman"/>
        </w:rPr>
        <w:t xml:space="preserve"> and gravity. </w:t>
      </w:r>
      <w:r w:rsidR="00743AB1">
        <w:rPr>
          <w:rFonts w:ascii="Times New Roman" w:hAnsi="Times New Roman" w:cs="Times New Roman"/>
        </w:rPr>
        <w:t xml:space="preserve">Mahony utilises </w:t>
      </w:r>
      <w:r w:rsidR="00743AB1">
        <w:rPr>
          <w:rFonts w:ascii="Times New Roman" w:hAnsi="Times New Roman" w:cs="Times New Roman"/>
        </w:rPr>
        <w:lastRenderedPageBreak/>
        <w:t xml:space="preserve">a proportional and </w:t>
      </w:r>
      <w:r w:rsidR="00957D99">
        <w:rPr>
          <w:rFonts w:ascii="Times New Roman" w:hAnsi="Times New Roman" w:cs="Times New Roman"/>
        </w:rPr>
        <w:t xml:space="preserve">integral controller </w:t>
      </w:r>
      <w:r w:rsidR="009C7DEE">
        <w:rPr>
          <w:rFonts w:ascii="Times New Roman" w:hAnsi="Times New Roman" w:cs="Times New Roman"/>
        </w:rPr>
        <w:t xml:space="preserve">to correct the gyroscope bias </w:t>
      </w:r>
      <w:r w:rsidR="00B4233F">
        <w:rPr>
          <w:rFonts w:ascii="Times New Roman" w:hAnsi="Times New Roman" w:cs="Times New Roman"/>
        </w:rPr>
        <w:t xml:space="preserve">and requires little computing capacity. </w:t>
      </w:r>
      <w:r w:rsidR="00D17B4F">
        <w:rPr>
          <w:rFonts w:ascii="Times New Roman" w:hAnsi="Times New Roman" w:cs="Times New Roman"/>
        </w:rPr>
        <w:t xml:space="preserve">In contrast, Madgwick </w:t>
      </w:r>
      <w:r w:rsidR="00214C93">
        <w:rPr>
          <w:rFonts w:ascii="Times New Roman" w:hAnsi="Times New Roman" w:cs="Times New Roman"/>
        </w:rPr>
        <w:t xml:space="preserve">only </w:t>
      </w:r>
      <w:r w:rsidR="00F872C8">
        <w:rPr>
          <w:rFonts w:ascii="Times New Roman" w:hAnsi="Times New Roman" w:cs="Times New Roman"/>
        </w:rPr>
        <w:t xml:space="preserve">employs a </w:t>
      </w:r>
      <w:r w:rsidR="00853F34">
        <w:rPr>
          <w:rFonts w:ascii="Times New Roman" w:hAnsi="Times New Roman" w:cs="Times New Roman"/>
        </w:rPr>
        <w:t xml:space="preserve">proportional controller but achieves greater accuracy at the </w:t>
      </w:r>
      <w:r w:rsidR="00B11612">
        <w:rPr>
          <w:rFonts w:ascii="Times New Roman" w:hAnsi="Times New Roman" w:cs="Times New Roman"/>
        </w:rPr>
        <w:t xml:space="preserve">cost of increased computing time. </w:t>
      </w:r>
      <w:r w:rsidR="0017611C">
        <w:rPr>
          <w:rFonts w:ascii="Times New Roman" w:hAnsi="Times New Roman" w:cs="Times New Roman"/>
        </w:rPr>
        <w:t xml:space="preserve">It was determined that </w:t>
      </w:r>
      <w:r w:rsidR="00D91450">
        <w:rPr>
          <w:rFonts w:ascii="Times New Roman" w:hAnsi="Times New Roman" w:cs="Times New Roman"/>
        </w:rPr>
        <w:t xml:space="preserve">the computational trade-off for more accurate results was desirable </w:t>
      </w:r>
      <w:r w:rsidR="00B00D85">
        <w:rPr>
          <w:rFonts w:ascii="Times New Roman" w:hAnsi="Times New Roman" w:cs="Times New Roman"/>
        </w:rPr>
        <w:t>and hence Madgwick was selected.</w:t>
      </w:r>
      <w:r w:rsidR="00D72436">
        <w:rPr>
          <w:rFonts w:ascii="Times New Roman" w:hAnsi="Times New Roman" w:cs="Times New Roman"/>
        </w:rPr>
        <w:t xml:space="preserve"> </w:t>
      </w:r>
      <w:r w:rsidR="00DB484A">
        <w:rPr>
          <w:rFonts w:ascii="Times New Roman" w:hAnsi="Times New Roman" w:cs="Times New Roman"/>
        </w:rPr>
        <w:t>Test</w:t>
      </w:r>
      <w:r w:rsidR="004A6722">
        <w:rPr>
          <w:rFonts w:ascii="Times New Roman" w:hAnsi="Times New Roman" w:cs="Times New Roman"/>
        </w:rPr>
        <w:t>s conducted using</w:t>
      </w:r>
      <w:r w:rsidR="00DB484A">
        <w:rPr>
          <w:rFonts w:ascii="Times New Roman" w:hAnsi="Times New Roman" w:cs="Times New Roman"/>
        </w:rPr>
        <w:t xml:space="preserve"> one </w:t>
      </w:r>
      <w:r w:rsidR="00D90C3F">
        <w:rPr>
          <w:rFonts w:ascii="Times New Roman" w:hAnsi="Times New Roman" w:cs="Times New Roman"/>
        </w:rPr>
        <w:t>IMU</w:t>
      </w:r>
      <w:r w:rsidR="00764C46">
        <w:rPr>
          <w:rFonts w:ascii="Times New Roman" w:hAnsi="Times New Roman" w:cs="Times New Roman"/>
        </w:rPr>
        <w:t xml:space="preserve"> with </w:t>
      </w:r>
      <w:r w:rsidR="007A0123">
        <w:rPr>
          <w:rFonts w:ascii="Times New Roman" w:hAnsi="Times New Roman" w:cs="Times New Roman"/>
        </w:rPr>
        <w:t>a Madgwick filter yielded excellent results</w:t>
      </w:r>
      <w:r w:rsidR="00FF2850">
        <w:rPr>
          <w:rFonts w:ascii="Times New Roman" w:hAnsi="Times New Roman" w:cs="Times New Roman"/>
        </w:rPr>
        <w:t xml:space="preserve">. </w:t>
      </w:r>
      <w:r w:rsidR="007612EB">
        <w:rPr>
          <w:rFonts w:ascii="Times New Roman" w:hAnsi="Times New Roman" w:cs="Times New Roman"/>
        </w:rPr>
        <w:t>Once calibration processes were complete the</w:t>
      </w:r>
      <w:r w:rsidR="000557FF">
        <w:rPr>
          <w:rFonts w:ascii="Times New Roman" w:hAnsi="Times New Roman" w:cs="Times New Roman"/>
        </w:rPr>
        <w:t xml:space="preserve"> sensor response time was approximately </w:t>
      </w:r>
      <w:r w:rsidR="00FF1B82">
        <w:rPr>
          <w:rFonts w:ascii="Times New Roman" w:hAnsi="Times New Roman" w:cs="Times New Roman"/>
        </w:rPr>
        <w:t xml:space="preserve">5-8 seconds before stable </w:t>
      </w:r>
      <w:r w:rsidR="00944BF9">
        <w:rPr>
          <w:rFonts w:ascii="Times New Roman" w:hAnsi="Times New Roman" w:cs="Times New Roman"/>
        </w:rPr>
        <w:t>orientation data was observed</w:t>
      </w:r>
      <w:r w:rsidR="003817CA">
        <w:rPr>
          <w:rFonts w:ascii="Times New Roman" w:hAnsi="Times New Roman" w:cs="Times New Roman"/>
        </w:rPr>
        <w:t xml:space="preserve">. </w:t>
      </w:r>
      <w:r w:rsidR="002861AD">
        <w:rPr>
          <w:rFonts w:ascii="Times New Roman" w:hAnsi="Times New Roman" w:cs="Times New Roman"/>
        </w:rPr>
        <w:t>Additionally</w:t>
      </w:r>
      <w:r w:rsidR="00BA41DD">
        <w:rPr>
          <w:rFonts w:ascii="Times New Roman" w:hAnsi="Times New Roman" w:cs="Times New Roman"/>
        </w:rPr>
        <w:t>, t</w:t>
      </w:r>
      <w:r w:rsidR="003817CA">
        <w:rPr>
          <w:rFonts w:ascii="Times New Roman" w:hAnsi="Times New Roman" w:cs="Times New Roman"/>
        </w:rPr>
        <w:t>he IMU</w:t>
      </w:r>
      <w:r w:rsidR="00B50368">
        <w:rPr>
          <w:rFonts w:ascii="Times New Roman" w:hAnsi="Times New Roman" w:cs="Times New Roman"/>
        </w:rPr>
        <w:t xml:space="preserve"> maintained </w:t>
      </w:r>
      <w:r w:rsidR="00FE4341">
        <w:rPr>
          <w:rFonts w:ascii="Times New Roman" w:hAnsi="Times New Roman" w:cs="Times New Roman"/>
        </w:rPr>
        <w:t xml:space="preserve">its established </w:t>
      </w:r>
      <w:r w:rsidR="00CB02FF">
        <w:rPr>
          <w:rFonts w:ascii="Times New Roman" w:hAnsi="Times New Roman" w:cs="Times New Roman"/>
        </w:rPr>
        <w:t xml:space="preserve">internal </w:t>
      </w:r>
      <w:r w:rsidR="00FE4341">
        <w:rPr>
          <w:rFonts w:ascii="Times New Roman" w:hAnsi="Times New Roman" w:cs="Times New Roman"/>
        </w:rPr>
        <w:t xml:space="preserve">reference frame </w:t>
      </w:r>
      <w:r w:rsidR="00970880">
        <w:rPr>
          <w:rFonts w:ascii="Times New Roman" w:hAnsi="Times New Roman" w:cs="Times New Roman"/>
        </w:rPr>
        <w:t xml:space="preserve">on all Euler </w:t>
      </w:r>
      <w:r w:rsidR="003046A9">
        <w:rPr>
          <w:rFonts w:ascii="Times New Roman" w:hAnsi="Times New Roman" w:cs="Times New Roman"/>
        </w:rPr>
        <w:t>axes.</w:t>
      </w:r>
      <w:r w:rsidR="00970880">
        <w:rPr>
          <w:rFonts w:ascii="Times New Roman" w:hAnsi="Times New Roman" w:cs="Times New Roman"/>
        </w:rPr>
        <w:t xml:space="preserve"> </w:t>
      </w:r>
    </w:p>
    <w:p w14:paraId="4DEF300C" w14:textId="5FA8A411" w:rsidR="00E60166" w:rsidRDefault="00713F4C" w:rsidP="00E60166">
      <w:pPr>
        <w:rPr>
          <w:rFonts w:ascii="Times New Roman" w:hAnsi="Times New Roman" w:cs="Times New Roman"/>
          <w:b/>
          <w:bCs/>
          <w:i/>
          <w:iCs/>
        </w:rPr>
      </w:pPr>
      <w:r>
        <w:rPr>
          <w:rFonts w:ascii="Times New Roman" w:hAnsi="Times New Roman" w:cs="Times New Roman"/>
          <w:b/>
          <w:bCs/>
          <w:i/>
          <w:iCs/>
        </w:rPr>
        <w:t xml:space="preserve">CAN </w:t>
      </w:r>
      <w:r w:rsidR="00B1319B">
        <w:rPr>
          <w:rFonts w:ascii="Times New Roman" w:hAnsi="Times New Roman" w:cs="Times New Roman"/>
          <w:b/>
          <w:bCs/>
          <w:i/>
          <w:iCs/>
        </w:rPr>
        <w:t>B</w:t>
      </w:r>
      <w:r>
        <w:rPr>
          <w:rFonts w:ascii="Times New Roman" w:hAnsi="Times New Roman" w:cs="Times New Roman"/>
          <w:b/>
          <w:bCs/>
          <w:i/>
          <w:iCs/>
        </w:rPr>
        <w:t>us</w:t>
      </w:r>
      <w:r w:rsidR="00460167">
        <w:rPr>
          <w:rFonts w:ascii="Times New Roman" w:hAnsi="Times New Roman" w:cs="Times New Roman"/>
          <w:b/>
          <w:bCs/>
          <w:i/>
          <w:iCs/>
        </w:rPr>
        <w:t xml:space="preserve"> </w:t>
      </w:r>
      <w:r w:rsidR="00B1319B">
        <w:rPr>
          <w:rFonts w:ascii="Times New Roman" w:hAnsi="Times New Roman" w:cs="Times New Roman"/>
          <w:b/>
          <w:bCs/>
          <w:i/>
          <w:iCs/>
        </w:rPr>
        <w:t>Code</w:t>
      </w:r>
      <w:r w:rsidR="00387C11">
        <w:rPr>
          <w:rFonts w:ascii="Times New Roman" w:hAnsi="Times New Roman" w:cs="Times New Roman"/>
          <w:b/>
          <w:bCs/>
          <w:i/>
          <w:iCs/>
        </w:rPr>
        <w:t xml:space="preserve"> – MCP2515 Driver</w:t>
      </w:r>
    </w:p>
    <w:p w14:paraId="115EDBAA" w14:textId="6EEE5F41" w:rsidR="00B1319B" w:rsidRDefault="00A174E2" w:rsidP="00BD38D8">
      <w:pPr>
        <w:jc w:val="both"/>
        <w:rPr>
          <w:rFonts w:ascii="Times New Roman" w:hAnsi="Times New Roman" w:cs="Times New Roman"/>
          <w:b/>
          <w:bCs/>
          <w:i/>
          <w:iCs/>
        </w:rPr>
      </w:pPr>
      <w:r w:rsidRPr="00A174E2">
        <w:rPr>
          <w:rFonts w:ascii="Times New Roman" w:hAnsi="Times New Roman" w:cs="Times New Roman"/>
        </w:rPr>
        <w:t xml:space="preserve">The overall implementation of the MCP2515 driver was straightforward and did not require </w:t>
      </w:r>
      <w:r w:rsidR="00075716">
        <w:rPr>
          <w:rFonts w:ascii="Times New Roman" w:hAnsi="Times New Roman" w:cs="Times New Roman"/>
        </w:rPr>
        <w:t>any</w:t>
      </w:r>
      <w:r w:rsidRPr="00A174E2">
        <w:rPr>
          <w:rFonts w:ascii="Times New Roman" w:hAnsi="Times New Roman" w:cs="Times New Roman"/>
        </w:rPr>
        <w:t xml:space="preserve"> augmentation. The open-source library tailored for the MCP2515 and RP2040 offered a high level of abstraction and facilitated seamless CAN bus communication</w:t>
      </w:r>
      <w:r>
        <w:rPr>
          <w:rFonts w:ascii="Times New Roman" w:hAnsi="Times New Roman" w:cs="Times New Roman"/>
        </w:rPr>
        <w:t xml:space="preserve"> </w:t>
      </w:r>
      <w:r w:rsidR="006C03FB">
        <w:rPr>
          <w:rFonts w:ascii="Times New Roman" w:hAnsi="Times New Roman" w:cs="Times New Roman"/>
        </w:rPr>
        <w:fldChar w:fldCharType="begin"/>
      </w:r>
      <w:r w:rsidR="00276C1C">
        <w:rPr>
          <w:rFonts w:ascii="Times New Roman" w:hAnsi="Times New Roman" w:cs="Times New Roman"/>
        </w:rPr>
        <w:instrText xml:space="preserve"> ADDIN EN.CITE &lt;EndNote&gt;&lt;Cite&gt;&lt;Author&gt;Adamczyk&lt;/Author&gt;&lt;Year&gt;2022&lt;/Year&gt;&lt;RecNum&gt;27&lt;/RecNum&gt;&lt;DisplayText&gt;[5]&lt;/DisplayText&gt;&lt;record&gt;&lt;rec-number&gt;27&lt;/rec-number&gt;&lt;foreign-keys&gt;&lt;key app="EN" db-id="a90525a5l5fsfse2ascptefpz9tfxa2rf050" timestamp="1698724765"&gt;27&lt;/key&gt;&lt;/foreign-keys&gt;&lt;ref-type name="Web Page"&gt;12&lt;/ref-type&gt;&lt;contributors&gt;&lt;authors&gt;&lt;author&gt;Piotr Adamczyk &lt;/author&gt;&lt;/authors&gt;&lt;/contributors&gt;&lt;titles&gt;&lt;title&gt;Pico-MCP2515&lt;/title&gt;&lt;/titles&gt;&lt;volume&gt;2023&lt;/volume&gt;&lt;dates&gt;&lt;year&gt;2022&lt;/year&gt;&lt;/dates&gt;&lt;urls&gt;&lt;related-urls&gt;&lt;url&gt;https://github.com/adamczykpiotr/pico-mcp2515&lt;/url&gt;&lt;/related-urls&gt;&lt;/urls&gt;&lt;/record&gt;&lt;/Cite&gt;&lt;/EndNote&gt;</w:instrText>
      </w:r>
      <w:r w:rsidR="006C03FB">
        <w:rPr>
          <w:rFonts w:ascii="Times New Roman" w:hAnsi="Times New Roman" w:cs="Times New Roman"/>
        </w:rPr>
        <w:fldChar w:fldCharType="separate"/>
      </w:r>
      <w:r w:rsidR="00276C1C">
        <w:rPr>
          <w:rFonts w:ascii="Times New Roman" w:hAnsi="Times New Roman" w:cs="Times New Roman"/>
          <w:noProof/>
        </w:rPr>
        <w:t>[5]</w:t>
      </w:r>
      <w:r w:rsidR="006C03FB">
        <w:rPr>
          <w:rFonts w:ascii="Times New Roman" w:hAnsi="Times New Roman" w:cs="Times New Roman"/>
        </w:rPr>
        <w:fldChar w:fldCharType="end"/>
      </w:r>
      <w:r w:rsidR="00800036">
        <w:rPr>
          <w:rFonts w:ascii="Times New Roman" w:hAnsi="Times New Roman" w:cs="Times New Roman"/>
        </w:rPr>
        <w:t xml:space="preserve">. </w:t>
      </w:r>
      <w:r w:rsidR="00C31AD9">
        <w:rPr>
          <w:rFonts w:ascii="Times New Roman" w:hAnsi="Times New Roman" w:cs="Times New Roman"/>
        </w:rPr>
        <w:t xml:space="preserve">The constructor of MCP2515 class </w:t>
      </w:r>
      <w:r w:rsidR="00BB5879">
        <w:rPr>
          <w:rFonts w:ascii="Times New Roman" w:hAnsi="Times New Roman" w:cs="Times New Roman"/>
        </w:rPr>
        <w:t>initialises</w:t>
      </w:r>
      <w:r w:rsidR="0038714A">
        <w:rPr>
          <w:rFonts w:ascii="Times New Roman" w:hAnsi="Times New Roman" w:cs="Times New Roman"/>
        </w:rPr>
        <w:t xml:space="preserve"> necessary </w:t>
      </w:r>
      <w:r w:rsidR="00AC3C52">
        <w:rPr>
          <w:rFonts w:ascii="Times New Roman" w:hAnsi="Times New Roman" w:cs="Times New Roman"/>
        </w:rPr>
        <w:t xml:space="preserve">SPI communication between the RP2040 and </w:t>
      </w:r>
      <w:r w:rsidR="00BB5879">
        <w:rPr>
          <w:rFonts w:ascii="Times New Roman" w:hAnsi="Times New Roman" w:cs="Times New Roman"/>
        </w:rPr>
        <w:t>CAN controller.</w:t>
      </w:r>
      <w:r w:rsidR="0078670A" w:rsidRPr="003875EF">
        <w:rPr>
          <w:rFonts w:ascii="Times New Roman" w:hAnsi="Times New Roman" w:cs="Times New Roman"/>
        </w:rPr>
        <w:t xml:space="preserve"> </w:t>
      </w:r>
      <w:r w:rsidR="009E2BB2">
        <w:rPr>
          <w:rFonts w:ascii="Times New Roman" w:hAnsi="Times New Roman" w:cs="Times New Roman"/>
        </w:rPr>
        <w:t xml:space="preserve">Additionally, </w:t>
      </w:r>
      <w:r w:rsidR="00AD37A9">
        <w:rPr>
          <w:rFonts w:ascii="Times New Roman" w:hAnsi="Times New Roman" w:cs="Times New Roman"/>
        </w:rPr>
        <w:t xml:space="preserve">driver </w:t>
      </w:r>
      <w:r w:rsidR="000A6C23">
        <w:rPr>
          <w:rFonts w:ascii="Times New Roman" w:hAnsi="Times New Roman" w:cs="Times New Roman"/>
        </w:rPr>
        <w:t xml:space="preserve">member functions </w:t>
      </w:r>
      <w:r w:rsidR="00AD37A9">
        <w:rPr>
          <w:rFonts w:ascii="Times New Roman" w:hAnsi="Times New Roman" w:cs="Times New Roman"/>
        </w:rPr>
        <w:t>provided</w:t>
      </w:r>
      <w:r w:rsidR="00A5273B">
        <w:rPr>
          <w:rFonts w:ascii="Times New Roman" w:hAnsi="Times New Roman" w:cs="Times New Roman"/>
        </w:rPr>
        <w:t xml:space="preserve"> the</w:t>
      </w:r>
      <w:r w:rsidR="009E2BB2">
        <w:rPr>
          <w:rFonts w:ascii="Times New Roman" w:hAnsi="Times New Roman" w:cs="Times New Roman"/>
        </w:rPr>
        <w:t xml:space="preserve"> necessary func</w:t>
      </w:r>
      <w:r w:rsidR="003C6596">
        <w:rPr>
          <w:rFonts w:ascii="Times New Roman" w:hAnsi="Times New Roman" w:cs="Times New Roman"/>
        </w:rPr>
        <w:t>tionality</w:t>
      </w:r>
      <w:r w:rsidR="00A5273B">
        <w:rPr>
          <w:rFonts w:ascii="Times New Roman" w:hAnsi="Times New Roman" w:cs="Times New Roman"/>
        </w:rPr>
        <w:t xml:space="preserve"> to </w:t>
      </w:r>
      <w:r w:rsidR="003C6596">
        <w:rPr>
          <w:rFonts w:ascii="Times New Roman" w:hAnsi="Times New Roman" w:cs="Times New Roman"/>
        </w:rPr>
        <w:t>configure</w:t>
      </w:r>
      <w:r w:rsidR="00A5273B">
        <w:rPr>
          <w:rFonts w:ascii="Times New Roman" w:hAnsi="Times New Roman" w:cs="Times New Roman"/>
        </w:rPr>
        <w:t xml:space="preserve"> </w:t>
      </w:r>
      <w:r w:rsidR="00B647AC">
        <w:rPr>
          <w:rFonts w:ascii="Times New Roman" w:hAnsi="Times New Roman" w:cs="Times New Roman"/>
        </w:rPr>
        <w:t>the CAN bus mode, speed</w:t>
      </w:r>
      <w:r w:rsidR="00F44CD4">
        <w:rPr>
          <w:rFonts w:ascii="Times New Roman" w:hAnsi="Times New Roman" w:cs="Times New Roman"/>
        </w:rPr>
        <w:t>, expected oscil</w:t>
      </w:r>
      <w:r w:rsidR="00B62F06">
        <w:rPr>
          <w:rFonts w:ascii="Times New Roman" w:hAnsi="Times New Roman" w:cs="Times New Roman"/>
        </w:rPr>
        <w:t xml:space="preserve">lator input </w:t>
      </w:r>
      <w:r w:rsidR="003C6596">
        <w:rPr>
          <w:rFonts w:ascii="Times New Roman" w:hAnsi="Times New Roman" w:cs="Times New Roman"/>
        </w:rPr>
        <w:t>frequency.</w:t>
      </w:r>
      <w:r w:rsidR="00367CC7">
        <w:rPr>
          <w:rFonts w:ascii="Times New Roman" w:hAnsi="Times New Roman" w:cs="Times New Roman"/>
        </w:rPr>
        <w:t xml:space="preserve"> </w:t>
      </w:r>
      <w:r w:rsidR="008516DC">
        <w:rPr>
          <w:rFonts w:ascii="Times New Roman" w:hAnsi="Times New Roman" w:cs="Times New Roman"/>
        </w:rPr>
        <w:t xml:space="preserve">The provided functionality for </w:t>
      </w:r>
      <w:r w:rsidR="00A45A64">
        <w:rPr>
          <w:rFonts w:ascii="Times New Roman" w:hAnsi="Times New Roman" w:cs="Times New Roman"/>
        </w:rPr>
        <w:t xml:space="preserve">sending and receiving messages </w:t>
      </w:r>
      <w:r w:rsidR="00A43F88">
        <w:rPr>
          <w:rFonts w:ascii="Times New Roman" w:hAnsi="Times New Roman" w:cs="Times New Roman"/>
        </w:rPr>
        <w:t xml:space="preserve">conveniently </w:t>
      </w:r>
      <w:r w:rsidR="000A6C23">
        <w:rPr>
          <w:rFonts w:ascii="Times New Roman" w:hAnsi="Times New Roman" w:cs="Times New Roman"/>
        </w:rPr>
        <w:t>checked the CAN controller registers for error flags</w:t>
      </w:r>
      <w:r w:rsidR="003578B6">
        <w:rPr>
          <w:rFonts w:ascii="Times New Roman" w:hAnsi="Times New Roman" w:cs="Times New Roman"/>
        </w:rPr>
        <w:t>, simplifying the debugging process</w:t>
      </w:r>
      <w:r w:rsidR="00425E93">
        <w:rPr>
          <w:rFonts w:ascii="Times New Roman" w:hAnsi="Times New Roman" w:cs="Times New Roman"/>
        </w:rPr>
        <w:t xml:space="preserve">. </w:t>
      </w:r>
      <w:r w:rsidR="00EA22BC">
        <w:rPr>
          <w:rFonts w:ascii="Times New Roman" w:hAnsi="Times New Roman" w:cs="Times New Roman"/>
        </w:rPr>
        <w:t xml:space="preserve">Opting to utilise this </w:t>
      </w:r>
      <w:r w:rsidR="005C3E2D">
        <w:rPr>
          <w:rFonts w:ascii="Times New Roman" w:hAnsi="Times New Roman" w:cs="Times New Roman"/>
        </w:rPr>
        <w:t>open-source</w:t>
      </w:r>
      <w:r w:rsidR="00EA22BC">
        <w:rPr>
          <w:rFonts w:ascii="Times New Roman" w:hAnsi="Times New Roman" w:cs="Times New Roman"/>
        </w:rPr>
        <w:t xml:space="preserve"> library </w:t>
      </w:r>
      <w:r w:rsidR="00787150">
        <w:rPr>
          <w:rFonts w:ascii="Times New Roman" w:hAnsi="Times New Roman" w:cs="Times New Roman"/>
        </w:rPr>
        <w:t>si</w:t>
      </w:r>
      <w:r w:rsidR="004F75FD">
        <w:rPr>
          <w:rFonts w:ascii="Times New Roman" w:hAnsi="Times New Roman" w:cs="Times New Roman"/>
        </w:rPr>
        <w:t xml:space="preserve">gnificantly reduced development time of the project. </w:t>
      </w:r>
    </w:p>
    <w:p w14:paraId="1E4F5918" w14:textId="432556D8" w:rsidR="009C13C4" w:rsidRPr="00221C02" w:rsidRDefault="009C13C4" w:rsidP="009C13C4">
      <w:pPr>
        <w:pStyle w:val="Heading3"/>
        <w:rPr>
          <w:rFonts w:ascii="Times New Roman" w:eastAsiaTheme="minorHAnsi" w:hAnsi="Times New Roman" w:cs="Times New Roman"/>
          <w:b/>
          <w:color w:val="auto"/>
          <w:sz w:val="22"/>
          <w:szCs w:val="22"/>
        </w:rPr>
      </w:pPr>
      <w:bookmarkStart w:id="17" w:name="_Toc149749843"/>
      <w:r w:rsidRPr="00221C02">
        <w:rPr>
          <w:rFonts w:ascii="Times New Roman" w:eastAsiaTheme="minorHAnsi" w:hAnsi="Times New Roman" w:cs="Times New Roman"/>
          <w:b/>
          <w:color w:val="auto"/>
          <w:sz w:val="22"/>
          <w:szCs w:val="22"/>
        </w:rPr>
        <w:t>2.</w:t>
      </w:r>
      <w:r>
        <w:rPr>
          <w:rFonts w:ascii="Times New Roman" w:eastAsiaTheme="minorHAnsi" w:hAnsi="Times New Roman" w:cs="Times New Roman"/>
          <w:b/>
          <w:color w:val="auto"/>
          <w:sz w:val="22"/>
          <w:szCs w:val="22"/>
        </w:rPr>
        <w:t>2</w:t>
      </w:r>
      <w:r w:rsidRPr="00221C02">
        <w:rPr>
          <w:rFonts w:ascii="Times New Roman" w:eastAsiaTheme="minorHAnsi" w:hAnsi="Times New Roman" w:cs="Times New Roman"/>
          <w:b/>
          <w:color w:val="auto"/>
          <w:sz w:val="22"/>
          <w:szCs w:val="22"/>
        </w:rPr>
        <w:t>.</w:t>
      </w:r>
      <w:r>
        <w:rPr>
          <w:rFonts w:ascii="Times New Roman" w:eastAsiaTheme="minorHAnsi" w:hAnsi="Times New Roman" w:cs="Times New Roman"/>
          <w:b/>
          <w:color w:val="auto"/>
          <w:sz w:val="22"/>
          <w:szCs w:val="22"/>
        </w:rPr>
        <w:t>2</w:t>
      </w:r>
      <w:r w:rsidRPr="00221C02">
        <w:rPr>
          <w:rFonts w:ascii="Times New Roman" w:eastAsiaTheme="minorHAnsi" w:hAnsi="Times New Roman" w:cs="Times New Roman"/>
          <w:b/>
          <w:color w:val="auto"/>
          <w:sz w:val="22"/>
          <w:szCs w:val="22"/>
        </w:rPr>
        <w:t xml:space="preserve"> </w:t>
      </w:r>
      <w:r>
        <w:rPr>
          <w:rFonts w:ascii="Times New Roman" w:eastAsiaTheme="minorHAnsi" w:hAnsi="Times New Roman" w:cs="Times New Roman"/>
          <w:b/>
          <w:color w:val="auto"/>
          <w:sz w:val="22"/>
          <w:szCs w:val="22"/>
        </w:rPr>
        <w:t>ESP32-S3 Embedded System Code</w:t>
      </w:r>
      <w:bookmarkEnd w:id="17"/>
      <w:r>
        <w:rPr>
          <w:rFonts w:ascii="Times New Roman" w:eastAsiaTheme="minorHAnsi" w:hAnsi="Times New Roman" w:cs="Times New Roman"/>
          <w:b/>
          <w:color w:val="auto"/>
          <w:sz w:val="22"/>
          <w:szCs w:val="22"/>
        </w:rPr>
        <w:t xml:space="preserve"> </w:t>
      </w:r>
    </w:p>
    <w:p w14:paraId="492122DB" w14:textId="56B03B6C" w:rsidR="00763E71" w:rsidRDefault="00027790" w:rsidP="005506D2">
      <w:pPr>
        <w:jc w:val="both"/>
        <w:rPr>
          <w:rFonts w:ascii="Times New Roman" w:hAnsi="Times New Roman" w:cs="Times New Roman"/>
        </w:rPr>
      </w:pPr>
      <w:r w:rsidRPr="00027790">
        <w:rPr>
          <w:rFonts w:ascii="Times New Roman" w:hAnsi="Times New Roman" w:cs="Times New Roman"/>
        </w:rPr>
        <w:t xml:space="preserve">The primary role of the ESP32 within the sensor glove design is to function as the master node. This </w:t>
      </w:r>
      <w:r w:rsidR="008456A2" w:rsidRPr="00027790">
        <w:rPr>
          <w:rFonts w:ascii="Times New Roman" w:hAnsi="Times New Roman" w:cs="Times New Roman"/>
        </w:rPr>
        <w:t xml:space="preserve">encompasses </w:t>
      </w:r>
      <w:r w:rsidR="008456A2">
        <w:rPr>
          <w:rFonts w:ascii="Times New Roman" w:hAnsi="Times New Roman" w:cs="Times New Roman"/>
        </w:rPr>
        <w:t xml:space="preserve">the </w:t>
      </w:r>
      <w:r w:rsidRPr="00027790">
        <w:rPr>
          <w:rFonts w:ascii="Times New Roman" w:hAnsi="Times New Roman" w:cs="Times New Roman"/>
        </w:rPr>
        <w:t xml:space="preserve">responsibility </w:t>
      </w:r>
      <w:r w:rsidR="008456A2">
        <w:rPr>
          <w:rFonts w:ascii="Times New Roman" w:hAnsi="Times New Roman" w:cs="Times New Roman"/>
        </w:rPr>
        <w:t>o</w:t>
      </w:r>
      <w:r w:rsidRPr="00027790">
        <w:rPr>
          <w:rFonts w:ascii="Times New Roman" w:hAnsi="Times New Roman" w:cs="Times New Roman"/>
        </w:rPr>
        <w:t xml:space="preserve">f soliciting data from the distinct RP2040 sensor </w:t>
      </w:r>
      <w:r w:rsidR="008456A2" w:rsidRPr="00027790">
        <w:rPr>
          <w:rFonts w:ascii="Times New Roman" w:hAnsi="Times New Roman" w:cs="Times New Roman"/>
        </w:rPr>
        <w:t>nodes</w:t>
      </w:r>
      <w:r w:rsidR="008456A2">
        <w:rPr>
          <w:rFonts w:ascii="Times New Roman" w:hAnsi="Times New Roman" w:cs="Times New Roman"/>
        </w:rPr>
        <w:t xml:space="preserve"> and</w:t>
      </w:r>
      <w:r w:rsidRPr="00027790">
        <w:rPr>
          <w:rFonts w:ascii="Times New Roman" w:hAnsi="Times New Roman" w:cs="Times New Roman"/>
        </w:rPr>
        <w:t xml:space="preserve"> maintaining data categori</w:t>
      </w:r>
      <w:r w:rsidR="008456A2">
        <w:rPr>
          <w:rFonts w:ascii="Times New Roman" w:hAnsi="Times New Roman" w:cs="Times New Roman"/>
        </w:rPr>
        <w:t>s</w:t>
      </w:r>
      <w:r w:rsidRPr="00027790">
        <w:rPr>
          <w:rFonts w:ascii="Times New Roman" w:hAnsi="Times New Roman" w:cs="Times New Roman"/>
        </w:rPr>
        <w:t>ation.</w:t>
      </w:r>
      <w:r w:rsidR="0003404D">
        <w:rPr>
          <w:rFonts w:ascii="Times New Roman" w:hAnsi="Times New Roman" w:cs="Times New Roman"/>
        </w:rPr>
        <w:t xml:space="preserve"> </w:t>
      </w:r>
      <w:r w:rsidR="00DC515F" w:rsidRPr="00DC515F">
        <w:rPr>
          <w:rFonts w:ascii="Times New Roman" w:hAnsi="Times New Roman" w:cs="Times New Roman"/>
        </w:rPr>
        <w:t xml:space="preserve">This architectural choice </w:t>
      </w:r>
      <w:r w:rsidR="00DC515F">
        <w:rPr>
          <w:rFonts w:ascii="Times New Roman" w:hAnsi="Times New Roman" w:cs="Times New Roman"/>
        </w:rPr>
        <w:t xml:space="preserve">ensures </w:t>
      </w:r>
      <w:r w:rsidR="00684EF2">
        <w:rPr>
          <w:rFonts w:ascii="Times New Roman" w:hAnsi="Times New Roman" w:cs="Times New Roman"/>
        </w:rPr>
        <w:t>arm segment</w:t>
      </w:r>
      <w:r w:rsidR="008458F5">
        <w:rPr>
          <w:rFonts w:ascii="Times New Roman" w:hAnsi="Times New Roman" w:cs="Times New Roman"/>
        </w:rPr>
        <w:t xml:space="preserve"> data</w:t>
      </w:r>
      <w:r w:rsidR="00684EF2">
        <w:rPr>
          <w:rFonts w:ascii="Times New Roman" w:hAnsi="Times New Roman" w:cs="Times New Roman"/>
        </w:rPr>
        <w:t xml:space="preserve"> is </w:t>
      </w:r>
      <w:r w:rsidR="00AE6C64">
        <w:rPr>
          <w:rFonts w:ascii="Times New Roman" w:hAnsi="Times New Roman" w:cs="Times New Roman"/>
        </w:rPr>
        <w:t xml:space="preserve">packaged </w:t>
      </w:r>
      <w:r w:rsidR="008458F5">
        <w:rPr>
          <w:rFonts w:ascii="Times New Roman" w:hAnsi="Times New Roman" w:cs="Times New Roman"/>
        </w:rPr>
        <w:t>consistently</w:t>
      </w:r>
      <w:r w:rsidR="00F65289">
        <w:rPr>
          <w:rFonts w:ascii="Times New Roman" w:hAnsi="Times New Roman" w:cs="Times New Roman"/>
        </w:rPr>
        <w:t xml:space="preserve"> in the same manner</w:t>
      </w:r>
      <w:r w:rsidR="008458F5">
        <w:rPr>
          <w:rFonts w:ascii="Times New Roman" w:hAnsi="Times New Roman" w:cs="Times New Roman"/>
        </w:rPr>
        <w:t>, reducing the risk of error</w:t>
      </w:r>
      <w:r w:rsidR="00F65289">
        <w:rPr>
          <w:rFonts w:ascii="Times New Roman" w:hAnsi="Times New Roman" w:cs="Times New Roman"/>
        </w:rPr>
        <w:t>.</w:t>
      </w:r>
      <w:r w:rsidR="00DC515F">
        <w:rPr>
          <w:rFonts w:ascii="Times New Roman" w:hAnsi="Times New Roman" w:cs="Times New Roman"/>
        </w:rPr>
        <w:t xml:space="preserve"> </w:t>
      </w:r>
      <w:r w:rsidR="00A83ED0">
        <w:rPr>
          <w:rFonts w:ascii="Times New Roman" w:hAnsi="Times New Roman" w:cs="Times New Roman"/>
        </w:rPr>
        <w:t xml:space="preserve">The </w:t>
      </w:r>
      <w:r w:rsidR="005009B5">
        <w:rPr>
          <w:rFonts w:ascii="Times New Roman" w:hAnsi="Times New Roman" w:cs="Times New Roman"/>
        </w:rPr>
        <w:t>master node is then responsible for</w:t>
      </w:r>
      <w:r w:rsidRPr="00027790">
        <w:rPr>
          <w:rFonts w:ascii="Times New Roman" w:hAnsi="Times New Roman" w:cs="Times New Roman"/>
        </w:rPr>
        <w:t xml:space="preserve"> </w:t>
      </w:r>
      <w:r w:rsidR="002760C8">
        <w:rPr>
          <w:rFonts w:ascii="Times New Roman" w:hAnsi="Times New Roman" w:cs="Times New Roman"/>
        </w:rPr>
        <w:t xml:space="preserve">wirelessly transmitting the </w:t>
      </w:r>
      <w:r w:rsidRPr="00027790">
        <w:rPr>
          <w:rFonts w:ascii="Times New Roman" w:hAnsi="Times New Roman" w:cs="Times New Roman"/>
        </w:rPr>
        <w:t>uniformly structured</w:t>
      </w:r>
      <w:r w:rsidR="002760C8">
        <w:rPr>
          <w:rFonts w:ascii="Times New Roman" w:hAnsi="Times New Roman" w:cs="Times New Roman"/>
        </w:rPr>
        <w:t xml:space="preserve"> data </w:t>
      </w:r>
      <w:r w:rsidR="00B81635">
        <w:rPr>
          <w:rFonts w:ascii="Times New Roman" w:hAnsi="Times New Roman" w:cs="Times New Roman"/>
        </w:rPr>
        <w:t xml:space="preserve">via </w:t>
      </w:r>
      <w:r w:rsidR="002B00E9" w:rsidRPr="002B00E9">
        <w:rPr>
          <w:rFonts w:ascii="Times New Roman" w:hAnsi="Times New Roman" w:cs="Times New Roman"/>
        </w:rPr>
        <w:t xml:space="preserve">User Datagram Protocol </w:t>
      </w:r>
      <w:r w:rsidR="002B00E9">
        <w:rPr>
          <w:rFonts w:ascii="Times New Roman" w:hAnsi="Times New Roman" w:cs="Times New Roman"/>
        </w:rPr>
        <w:t>(</w:t>
      </w:r>
      <w:r w:rsidR="00B81635">
        <w:rPr>
          <w:rFonts w:ascii="Times New Roman" w:hAnsi="Times New Roman" w:cs="Times New Roman"/>
        </w:rPr>
        <w:t>UDP</w:t>
      </w:r>
      <w:r w:rsidR="002B00E9">
        <w:rPr>
          <w:rFonts w:ascii="Times New Roman" w:hAnsi="Times New Roman" w:cs="Times New Roman"/>
        </w:rPr>
        <w:t>)</w:t>
      </w:r>
      <w:r w:rsidR="00B94A5A">
        <w:rPr>
          <w:rFonts w:ascii="Times New Roman" w:hAnsi="Times New Roman" w:cs="Times New Roman"/>
        </w:rPr>
        <w:t xml:space="preserve">, see reference for UDP </w:t>
      </w:r>
      <w:r w:rsidR="00F53C7E">
        <w:rPr>
          <w:rFonts w:ascii="Times New Roman" w:hAnsi="Times New Roman" w:cs="Times New Roman"/>
        </w:rPr>
        <w:t xml:space="preserve">specification </w:t>
      </w:r>
      <w:r w:rsidR="00F53C7E">
        <w:rPr>
          <w:rFonts w:ascii="Times New Roman" w:hAnsi="Times New Roman" w:cs="Times New Roman"/>
        </w:rPr>
        <w:fldChar w:fldCharType="begin"/>
      </w:r>
      <w:r w:rsidR="00F53C7E">
        <w:rPr>
          <w:rFonts w:ascii="Times New Roman" w:hAnsi="Times New Roman" w:cs="Times New Roman"/>
        </w:rPr>
        <w:instrText xml:space="preserve"> ADDIN EN.CITE &lt;EndNote&gt;&lt;Cite&gt;&lt;Year&gt;1980&lt;/Year&gt;&lt;RecNum&gt;35&lt;/RecNum&gt;&lt;DisplayText&gt;[6]&lt;/DisplayText&gt;&lt;record&gt;&lt;rec-number&gt;35&lt;/rec-number&gt;&lt;foreign-keys&gt;&lt;key app="EN" db-id="a90525a5l5fsfse2ascptefpz9tfxa2rf050" timestamp="1698821488"&gt;35&lt;/key&gt;&lt;/foreign-keys&gt;&lt;ref-type name="Standard"&gt;58&lt;/ref-type&gt;&lt;contributors&gt;&lt;/contributors&gt;&lt;titles&gt;&lt;title&gt;User Datagram Protocol&lt;/title&gt;&lt;/titles&gt;&lt;dates&gt;&lt;year&gt;1980&lt;/year&gt;&lt;/dates&gt;&lt;publisher&gt;RFC Editor&lt;/publisher&gt;&lt;urls&gt;&lt;related-urls&gt;&lt;url&gt;https://www.rfc-editor.org/info/rfc768&lt;/url&gt;&lt;/related-urls&gt;&lt;/urls&gt;&lt;electronic-resource-num&gt;10.17487/RFC0768&lt;/electronic-resource-num&gt;&lt;/record&gt;&lt;/Cite&gt;&lt;/EndNote&gt;</w:instrText>
      </w:r>
      <w:r w:rsidR="00F53C7E">
        <w:rPr>
          <w:rFonts w:ascii="Times New Roman" w:hAnsi="Times New Roman" w:cs="Times New Roman"/>
        </w:rPr>
        <w:fldChar w:fldCharType="separate"/>
      </w:r>
      <w:r w:rsidR="00F53C7E">
        <w:rPr>
          <w:rFonts w:ascii="Times New Roman" w:hAnsi="Times New Roman" w:cs="Times New Roman"/>
          <w:noProof/>
        </w:rPr>
        <w:t>[6]</w:t>
      </w:r>
      <w:r w:rsidR="00F53C7E">
        <w:rPr>
          <w:rFonts w:ascii="Times New Roman" w:hAnsi="Times New Roman" w:cs="Times New Roman"/>
        </w:rPr>
        <w:fldChar w:fldCharType="end"/>
      </w:r>
      <w:r w:rsidRPr="00027790">
        <w:rPr>
          <w:rFonts w:ascii="Times New Roman" w:hAnsi="Times New Roman" w:cs="Times New Roman"/>
        </w:rPr>
        <w:t>.</w:t>
      </w:r>
      <w:r w:rsidR="002B00E9">
        <w:rPr>
          <w:rFonts w:ascii="Times New Roman" w:hAnsi="Times New Roman" w:cs="Times New Roman"/>
        </w:rPr>
        <w:t xml:space="preserve"> </w:t>
      </w:r>
      <w:r w:rsidR="005A046C" w:rsidRPr="005A046C">
        <w:rPr>
          <w:rFonts w:ascii="Times New Roman" w:hAnsi="Times New Roman" w:cs="Times New Roman"/>
        </w:rPr>
        <w:t xml:space="preserve">UDP was preferred over TCP as it allows for easier debugging and testing, as it does not require the establishment of a connection </w:t>
      </w:r>
      <w:r w:rsidR="005A046C">
        <w:rPr>
          <w:rFonts w:ascii="Times New Roman" w:hAnsi="Times New Roman" w:cs="Times New Roman"/>
        </w:rPr>
        <w:t>for</w:t>
      </w:r>
      <w:r w:rsidR="005A046C" w:rsidRPr="005A046C">
        <w:rPr>
          <w:rFonts w:ascii="Times New Roman" w:hAnsi="Times New Roman" w:cs="Times New Roman"/>
        </w:rPr>
        <w:t xml:space="preserve"> data transmission</w:t>
      </w:r>
      <w:r w:rsidR="005A046C">
        <w:rPr>
          <w:rFonts w:ascii="Times New Roman" w:hAnsi="Times New Roman" w:cs="Times New Roman"/>
        </w:rPr>
        <w:t xml:space="preserve">. Additionally, </w:t>
      </w:r>
      <w:r w:rsidR="006F4EB2">
        <w:rPr>
          <w:rFonts w:ascii="Times New Roman" w:hAnsi="Times New Roman" w:cs="Times New Roman"/>
        </w:rPr>
        <w:t>various</w:t>
      </w:r>
      <w:r w:rsidR="0017552E">
        <w:rPr>
          <w:rFonts w:ascii="Times New Roman" w:hAnsi="Times New Roman" w:cs="Times New Roman"/>
        </w:rPr>
        <w:t xml:space="preserve"> implementations of </w:t>
      </w:r>
      <w:r w:rsidR="0097475E">
        <w:rPr>
          <w:rFonts w:ascii="Times New Roman" w:hAnsi="Times New Roman" w:cs="Times New Roman"/>
        </w:rPr>
        <w:t xml:space="preserve">code </w:t>
      </w:r>
      <w:r w:rsidR="006F4EB2">
        <w:rPr>
          <w:rFonts w:ascii="Times New Roman" w:hAnsi="Times New Roman" w:cs="Times New Roman"/>
        </w:rPr>
        <w:t xml:space="preserve">that utilise the transmitted data as an input </w:t>
      </w:r>
      <w:r w:rsidR="0017552E">
        <w:rPr>
          <w:rFonts w:ascii="Times New Roman" w:hAnsi="Times New Roman" w:cs="Times New Roman"/>
        </w:rPr>
        <w:t>c</w:t>
      </w:r>
      <w:r w:rsidR="00763E71">
        <w:rPr>
          <w:rFonts w:ascii="Times New Roman" w:hAnsi="Times New Roman" w:cs="Times New Roman"/>
        </w:rPr>
        <w:t>ould be tested without interrupting the transmission.</w:t>
      </w:r>
      <w:r w:rsidR="0003404D">
        <w:rPr>
          <w:rFonts w:ascii="Times New Roman" w:hAnsi="Times New Roman" w:cs="Times New Roman"/>
        </w:rPr>
        <w:t xml:space="preserve"> </w:t>
      </w:r>
    </w:p>
    <w:p w14:paraId="12CD424B" w14:textId="60FC7E11" w:rsidR="005543F4" w:rsidRPr="009667AD" w:rsidRDefault="00027790" w:rsidP="005506D2">
      <w:pPr>
        <w:jc w:val="both"/>
        <w:rPr>
          <w:rFonts w:ascii="Times New Roman" w:hAnsi="Times New Roman" w:cs="Times New Roman"/>
        </w:rPr>
      </w:pPr>
      <w:r w:rsidRPr="00027790">
        <w:rPr>
          <w:rFonts w:ascii="Times New Roman" w:hAnsi="Times New Roman" w:cs="Times New Roman"/>
        </w:rPr>
        <w:t xml:space="preserve">The initial design approach intended for the ESP32 to seamlessly interface with the Arduino IDE and its associated libraries due to their </w:t>
      </w:r>
      <w:r w:rsidR="005336EF">
        <w:rPr>
          <w:rFonts w:ascii="Times New Roman" w:hAnsi="Times New Roman" w:cs="Times New Roman"/>
        </w:rPr>
        <w:t xml:space="preserve">simple </w:t>
      </w:r>
      <w:r w:rsidRPr="00027790">
        <w:rPr>
          <w:rFonts w:ascii="Times New Roman" w:hAnsi="Times New Roman" w:cs="Times New Roman"/>
        </w:rPr>
        <w:t xml:space="preserve">user-friendly nature. </w:t>
      </w:r>
      <w:r w:rsidR="005336EF">
        <w:rPr>
          <w:rFonts w:ascii="Times New Roman" w:hAnsi="Times New Roman" w:cs="Times New Roman"/>
        </w:rPr>
        <w:t xml:space="preserve">However, after completing the implementation of </w:t>
      </w:r>
      <w:r w:rsidR="00C374A6">
        <w:rPr>
          <w:rFonts w:ascii="Times New Roman" w:hAnsi="Times New Roman" w:cs="Times New Roman"/>
        </w:rPr>
        <w:t xml:space="preserve">serial and UDP communication it was realised that the currently available Arduino libraries do not support the </w:t>
      </w:r>
      <w:r w:rsidR="00D51D1A">
        <w:rPr>
          <w:rFonts w:ascii="Times New Roman" w:hAnsi="Times New Roman" w:cs="Times New Roman"/>
        </w:rPr>
        <w:t>ESP-S3 line of microprocessors</w:t>
      </w:r>
      <w:r w:rsidRPr="00027790">
        <w:rPr>
          <w:rFonts w:ascii="Times New Roman" w:hAnsi="Times New Roman" w:cs="Times New Roman"/>
        </w:rPr>
        <w:t>.</w:t>
      </w:r>
      <w:r w:rsidR="005506D2">
        <w:rPr>
          <w:rFonts w:ascii="Times New Roman" w:hAnsi="Times New Roman" w:cs="Times New Roman"/>
        </w:rPr>
        <w:t xml:space="preserve"> </w:t>
      </w:r>
      <w:r w:rsidR="003704B2">
        <w:rPr>
          <w:rFonts w:ascii="Times New Roman" w:hAnsi="Times New Roman" w:cs="Times New Roman"/>
        </w:rPr>
        <w:t xml:space="preserve">This issue </w:t>
      </w:r>
      <w:r w:rsidR="00FB02A2">
        <w:rPr>
          <w:rFonts w:ascii="Times New Roman" w:hAnsi="Times New Roman" w:cs="Times New Roman"/>
        </w:rPr>
        <w:t xml:space="preserve">successfully circumvented </w:t>
      </w:r>
      <w:r w:rsidR="00C5470B">
        <w:rPr>
          <w:rFonts w:ascii="Times New Roman" w:hAnsi="Times New Roman" w:cs="Times New Roman"/>
        </w:rPr>
        <w:t xml:space="preserve">by implementing the </w:t>
      </w:r>
      <w:r w:rsidR="00AF1A2B">
        <w:rPr>
          <w:rFonts w:ascii="Times New Roman" w:hAnsi="Times New Roman" w:cs="Times New Roman"/>
        </w:rPr>
        <w:t xml:space="preserve">required </w:t>
      </w:r>
      <w:r w:rsidR="009667AD">
        <w:rPr>
          <w:rFonts w:ascii="Times New Roman" w:hAnsi="Times New Roman" w:cs="Times New Roman"/>
        </w:rPr>
        <w:t>functionality in C with the</w:t>
      </w:r>
      <w:r w:rsidR="00707304">
        <w:rPr>
          <w:rFonts w:ascii="Times New Roman" w:hAnsi="Times New Roman" w:cs="Times New Roman"/>
        </w:rPr>
        <w:t xml:space="preserve"> </w:t>
      </w:r>
      <w:proofErr w:type="spellStart"/>
      <w:r w:rsidR="00707304" w:rsidRPr="009667AD">
        <w:rPr>
          <w:rFonts w:ascii="Times New Roman" w:hAnsi="Times New Roman" w:cs="Times New Roman"/>
        </w:rPr>
        <w:t>Espressif</w:t>
      </w:r>
      <w:proofErr w:type="spellEnd"/>
      <w:r w:rsidR="00707304" w:rsidRPr="009667AD">
        <w:rPr>
          <w:rFonts w:ascii="Times New Roman" w:hAnsi="Times New Roman" w:cs="Times New Roman"/>
        </w:rPr>
        <w:t xml:space="preserve"> IoT Development Framework</w:t>
      </w:r>
      <w:r w:rsidR="009667AD">
        <w:rPr>
          <w:rFonts w:ascii="Times New Roman" w:hAnsi="Times New Roman" w:cs="Times New Roman"/>
        </w:rPr>
        <w:t xml:space="preserve"> (ESP</w:t>
      </w:r>
      <w:r w:rsidR="00567B4A">
        <w:rPr>
          <w:rFonts w:ascii="Times New Roman" w:hAnsi="Times New Roman" w:cs="Times New Roman"/>
        </w:rPr>
        <w:t xml:space="preserve">-IDF), despite the </w:t>
      </w:r>
      <w:r w:rsidR="00B97EF8">
        <w:rPr>
          <w:rFonts w:ascii="Times New Roman" w:hAnsi="Times New Roman" w:cs="Times New Roman"/>
        </w:rPr>
        <w:t xml:space="preserve">increased complexity and </w:t>
      </w:r>
      <w:r w:rsidR="00B345CC">
        <w:rPr>
          <w:rFonts w:ascii="Times New Roman" w:hAnsi="Times New Roman" w:cs="Times New Roman"/>
        </w:rPr>
        <w:t xml:space="preserve">new </w:t>
      </w:r>
      <w:r w:rsidR="009C1474">
        <w:rPr>
          <w:rFonts w:ascii="Times New Roman" w:hAnsi="Times New Roman" w:cs="Times New Roman"/>
        </w:rPr>
        <w:t>framework</w:t>
      </w:r>
      <w:r w:rsidR="00567B4A">
        <w:rPr>
          <w:rFonts w:ascii="Times New Roman" w:hAnsi="Times New Roman" w:cs="Times New Roman"/>
        </w:rPr>
        <w:t>.</w:t>
      </w:r>
      <w:r w:rsidR="00502EC8">
        <w:rPr>
          <w:rFonts w:ascii="Times New Roman" w:hAnsi="Times New Roman" w:cs="Times New Roman"/>
        </w:rPr>
        <w:t xml:space="preserve"> </w:t>
      </w:r>
    </w:p>
    <w:p w14:paraId="10AFC1B7" w14:textId="6649B9D4" w:rsidR="00AD304F" w:rsidRPr="00221C02" w:rsidRDefault="00AD304F" w:rsidP="00070189">
      <w:pPr>
        <w:pStyle w:val="Heading3"/>
        <w:rPr>
          <w:rFonts w:ascii="Times New Roman" w:eastAsiaTheme="minorHAnsi" w:hAnsi="Times New Roman" w:cs="Times New Roman"/>
          <w:b/>
          <w:color w:val="auto"/>
          <w:sz w:val="22"/>
          <w:szCs w:val="22"/>
        </w:rPr>
      </w:pPr>
      <w:bookmarkStart w:id="18" w:name="_Toc149749844"/>
      <w:r w:rsidRPr="00221C02">
        <w:rPr>
          <w:rFonts w:ascii="Times New Roman" w:eastAsiaTheme="minorHAnsi" w:hAnsi="Times New Roman" w:cs="Times New Roman"/>
          <w:b/>
          <w:color w:val="auto"/>
          <w:sz w:val="22"/>
          <w:szCs w:val="22"/>
        </w:rPr>
        <w:t>2.</w:t>
      </w:r>
      <w:r>
        <w:rPr>
          <w:rFonts w:ascii="Times New Roman" w:eastAsiaTheme="minorHAnsi" w:hAnsi="Times New Roman" w:cs="Times New Roman"/>
          <w:b/>
          <w:color w:val="auto"/>
          <w:sz w:val="22"/>
          <w:szCs w:val="22"/>
        </w:rPr>
        <w:t>2</w:t>
      </w:r>
      <w:r w:rsidRPr="00221C02">
        <w:rPr>
          <w:rFonts w:ascii="Times New Roman" w:eastAsiaTheme="minorHAnsi" w:hAnsi="Times New Roman" w:cs="Times New Roman"/>
          <w:b/>
          <w:color w:val="auto"/>
          <w:sz w:val="22"/>
          <w:szCs w:val="22"/>
        </w:rPr>
        <w:t>.</w:t>
      </w:r>
      <w:r w:rsidR="00226B1B">
        <w:rPr>
          <w:rFonts w:ascii="Times New Roman" w:eastAsiaTheme="minorHAnsi" w:hAnsi="Times New Roman" w:cs="Times New Roman"/>
          <w:b/>
          <w:color w:val="auto"/>
          <w:sz w:val="22"/>
          <w:szCs w:val="22"/>
        </w:rPr>
        <w:t>3</w:t>
      </w:r>
      <w:r w:rsidRPr="00221C02">
        <w:rPr>
          <w:rFonts w:ascii="Times New Roman" w:eastAsiaTheme="minorHAnsi" w:hAnsi="Times New Roman" w:cs="Times New Roman"/>
          <w:b/>
          <w:color w:val="auto"/>
          <w:sz w:val="22"/>
          <w:szCs w:val="22"/>
        </w:rPr>
        <w:t xml:space="preserve"> </w:t>
      </w:r>
      <w:r>
        <w:rPr>
          <w:rFonts w:ascii="Times New Roman" w:eastAsiaTheme="minorHAnsi" w:hAnsi="Times New Roman" w:cs="Times New Roman"/>
          <w:b/>
          <w:color w:val="auto"/>
          <w:sz w:val="22"/>
          <w:szCs w:val="22"/>
        </w:rPr>
        <w:t xml:space="preserve">PC </w:t>
      </w:r>
      <w:r w:rsidR="00226B1B">
        <w:rPr>
          <w:rFonts w:ascii="Times New Roman" w:eastAsiaTheme="minorHAnsi" w:hAnsi="Times New Roman" w:cs="Times New Roman"/>
          <w:b/>
          <w:color w:val="auto"/>
          <w:sz w:val="22"/>
          <w:szCs w:val="22"/>
        </w:rPr>
        <w:t>Python Code</w:t>
      </w:r>
      <w:bookmarkEnd w:id="18"/>
    </w:p>
    <w:p w14:paraId="529B6398" w14:textId="2969A7EF" w:rsidR="008603C9" w:rsidRDefault="00943347" w:rsidP="007C1C9D">
      <w:pPr>
        <w:jc w:val="both"/>
        <w:rPr>
          <w:rFonts w:ascii="Times New Roman" w:hAnsi="Times New Roman" w:cs="Times New Roman"/>
        </w:rPr>
      </w:pPr>
      <w:r w:rsidRPr="00943347">
        <w:rPr>
          <w:rFonts w:ascii="Times New Roman" w:hAnsi="Times New Roman" w:cs="Times New Roman"/>
        </w:rPr>
        <w:t xml:space="preserve">Although it is possible to utilize </w:t>
      </w:r>
      <w:proofErr w:type="spellStart"/>
      <w:r w:rsidRPr="00943347">
        <w:rPr>
          <w:rFonts w:ascii="Times New Roman" w:hAnsi="Times New Roman" w:cs="Times New Roman"/>
        </w:rPr>
        <w:t>MicroPython</w:t>
      </w:r>
      <w:proofErr w:type="spellEnd"/>
      <w:r w:rsidRPr="00943347">
        <w:rPr>
          <w:rFonts w:ascii="Times New Roman" w:hAnsi="Times New Roman" w:cs="Times New Roman"/>
        </w:rPr>
        <w:t xml:space="preserve"> for direct communication with the NED robotic arm from the embedded system, this approach was intentionall</w:t>
      </w:r>
      <w:r w:rsidR="003F7E26">
        <w:rPr>
          <w:rFonts w:ascii="Times New Roman" w:hAnsi="Times New Roman" w:cs="Times New Roman"/>
        </w:rPr>
        <w:t>y avoided</w:t>
      </w:r>
      <w:r w:rsidR="005B020B">
        <w:rPr>
          <w:rFonts w:ascii="Times New Roman" w:hAnsi="Times New Roman" w:cs="Times New Roman"/>
        </w:rPr>
        <w:t>.</w:t>
      </w:r>
      <w:r w:rsidRPr="005B020B">
        <w:rPr>
          <w:rFonts w:ascii="Times New Roman" w:hAnsi="Times New Roman" w:cs="Times New Roman"/>
        </w:rPr>
        <w:t xml:space="preserve"> Instead, a Python script executed on a PC</w:t>
      </w:r>
      <w:r w:rsidRPr="00943347">
        <w:rPr>
          <w:rFonts w:ascii="Times New Roman" w:hAnsi="Times New Roman" w:cs="Times New Roman"/>
        </w:rPr>
        <w:t xml:space="preserve"> was employed, to expedite the debugging process and </w:t>
      </w:r>
      <w:r w:rsidR="003F7E26">
        <w:rPr>
          <w:rFonts w:ascii="Times New Roman" w:hAnsi="Times New Roman" w:cs="Times New Roman"/>
        </w:rPr>
        <w:t>increase</w:t>
      </w:r>
      <w:r w:rsidRPr="00943347">
        <w:rPr>
          <w:rFonts w:ascii="Times New Roman" w:hAnsi="Times New Roman" w:cs="Times New Roman"/>
        </w:rPr>
        <w:t xml:space="preserve"> system visibility. </w:t>
      </w:r>
      <w:r w:rsidR="00132CD2" w:rsidRPr="00132CD2">
        <w:rPr>
          <w:rFonts w:ascii="Times New Roman" w:hAnsi="Times New Roman" w:cs="Times New Roman"/>
        </w:rPr>
        <w:t>The script employs threading to</w:t>
      </w:r>
      <w:r w:rsidR="00132CD2">
        <w:rPr>
          <w:rFonts w:ascii="Times New Roman" w:hAnsi="Times New Roman" w:cs="Times New Roman"/>
        </w:rPr>
        <w:t xml:space="preserve"> </w:t>
      </w:r>
      <w:r w:rsidR="006D322D">
        <w:rPr>
          <w:rFonts w:ascii="Times New Roman" w:hAnsi="Times New Roman" w:cs="Times New Roman"/>
        </w:rPr>
        <w:t>receive</w:t>
      </w:r>
      <w:r w:rsidR="00132CD2" w:rsidRPr="00132CD2">
        <w:rPr>
          <w:rFonts w:ascii="Times New Roman" w:hAnsi="Times New Roman" w:cs="Times New Roman"/>
        </w:rPr>
        <w:t xml:space="preserve"> via User Datagram Protocol (UDP), enabl</w:t>
      </w:r>
      <w:r w:rsidR="006D322D">
        <w:rPr>
          <w:rFonts w:ascii="Times New Roman" w:hAnsi="Times New Roman" w:cs="Times New Roman"/>
        </w:rPr>
        <w:t>ing</w:t>
      </w:r>
      <w:r w:rsidR="00132CD2" w:rsidRPr="00132CD2">
        <w:rPr>
          <w:rFonts w:ascii="Times New Roman" w:hAnsi="Times New Roman" w:cs="Times New Roman"/>
        </w:rPr>
        <w:t xml:space="preserve"> the simultaneous acquisition and utilization of data in real-time. The received data </w:t>
      </w:r>
      <w:r w:rsidR="00FE1F15">
        <w:rPr>
          <w:rFonts w:ascii="Times New Roman" w:hAnsi="Times New Roman" w:cs="Times New Roman"/>
        </w:rPr>
        <w:t>is implemented</w:t>
      </w:r>
      <w:r w:rsidR="00132CD2" w:rsidRPr="00132CD2">
        <w:rPr>
          <w:rFonts w:ascii="Times New Roman" w:hAnsi="Times New Roman" w:cs="Times New Roman"/>
        </w:rPr>
        <w:t xml:space="preserve"> into a queue</w:t>
      </w:r>
      <w:r w:rsidR="00811791">
        <w:rPr>
          <w:rFonts w:ascii="Times New Roman" w:hAnsi="Times New Roman" w:cs="Times New Roman"/>
        </w:rPr>
        <w:t xml:space="preserve"> and signals to the main </w:t>
      </w:r>
      <w:r w:rsidR="000035EA">
        <w:rPr>
          <w:rFonts w:ascii="Times New Roman" w:hAnsi="Times New Roman" w:cs="Times New Roman"/>
        </w:rPr>
        <w:t xml:space="preserve">with an event setting flag </w:t>
      </w:r>
      <w:r w:rsidR="00C12F16">
        <w:rPr>
          <w:rFonts w:ascii="Times New Roman" w:hAnsi="Times New Roman" w:cs="Times New Roman"/>
        </w:rPr>
        <w:t>that it is available, ensu</w:t>
      </w:r>
      <w:r w:rsidR="001F3D49">
        <w:rPr>
          <w:rFonts w:ascii="Times New Roman" w:hAnsi="Times New Roman" w:cs="Times New Roman"/>
        </w:rPr>
        <w:t xml:space="preserve">ring that is not corrupted. </w:t>
      </w:r>
      <w:r w:rsidR="00A221D4">
        <w:rPr>
          <w:rFonts w:ascii="Times New Roman" w:hAnsi="Times New Roman" w:cs="Times New Roman"/>
        </w:rPr>
        <w:t>The Euler angles can then be passed through the butter worth filter</w:t>
      </w:r>
      <w:r w:rsidR="001B5D59">
        <w:rPr>
          <w:rFonts w:ascii="Times New Roman" w:hAnsi="Times New Roman" w:cs="Times New Roman"/>
        </w:rPr>
        <w:t xml:space="preserve"> if desired</w:t>
      </w:r>
      <w:r w:rsidR="00A221D4">
        <w:rPr>
          <w:rFonts w:ascii="Times New Roman" w:hAnsi="Times New Roman" w:cs="Times New Roman"/>
        </w:rPr>
        <w:t xml:space="preserve"> </w:t>
      </w:r>
      <w:r w:rsidR="001B5D59">
        <w:rPr>
          <w:rFonts w:ascii="Times New Roman" w:hAnsi="Times New Roman" w:cs="Times New Roman"/>
        </w:rPr>
        <w:t xml:space="preserve">and into the desired kinematic solution before then setting the joint angles. </w:t>
      </w:r>
      <w:r w:rsidR="0038115B" w:rsidRPr="0038115B">
        <w:rPr>
          <w:rFonts w:ascii="Times New Roman" w:hAnsi="Times New Roman" w:cs="Times New Roman"/>
        </w:rPr>
        <w:t xml:space="preserve">The decision was made to </w:t>
      </w:r>
      <w:r w:rsidR="0038115B">
        <w:rPr>
          <w:rFonts w:ascii="Times New Roman" w:hAnsi="Times New Roman" w:cs="Times New Roman"/>
        </w:rPr>
        <w:t>perform any</w:t>
      </w:r>
      <w:r w:rsidR="0038115B" w:rsidRPr="0038115B">
        <w:rPr>
          <w:rFonts w:ascii="Times New Roman" w:hAnsi="Times New Roman" w:cs="Times New Roman"/>
        </w:rPr>
        <w:t xml:space="preserve"> additional filtering and kinematic solution calculations </w:t>
      </w:r>
      <w:r w:rsidR="0038115B">
        <w:rPr>
          <w:rFonts w:ascii="Times New Roman" w:hAnsi="Times New Roman" w:cs="Times New Roman"/>
        </w:rPr>
        <w:t>on the</w:t>
      </w:r>
      <w:r w:rsidR="0038115B" w:rsidRPr="0038115B">
        <w:rPr>
          <w:rFonts w:ascii="Times New Roman" w:hAnsi="Times New Roman" w:cs="Times New Roman"/>
        </w:rPr>
        <w:t xml:space="preserve"> PC due to its substantial processing capacity, surpassing that of the embedded system.</w:t>
      </w:r>
    </w:p>
    <w:p w14:paraId="56E9465F" w14:textId="78B7D4F3" w:rsidR="00CE0C45" w:rsidRPr="00221C02" w:rsidRDefault="00CE0C45" w:rsidP="005E1BBD">
      <w:pPr>
        <w:pStyle w:val="Heading3"/>
        <w:rPr>
          <w:rFonts w:ascii="Times New Roman" w:eastAsiaTheme="minorHAnsi" w:hAnsi="Times New Roman" w:cs="Times New Roman"/>
          <w:b/>
          <w:color w:val="auto"/>
          <w:sz w:val="22"/>
          <w:szCs w:val="22"/>
        </w:rPr>
      </w:pPr>
      <w:bookmarkStart w:id="19" w:name="_Toc149749845"/>
      <w:r w:rsidRPr="00221C02">
        <w:rPr>
          <w:rFonts w:ascii="Times New Roman" w:eastAsiaTheme="minorHAnsi" w:hAnsi="Times New Roman" w:cs="Times New Roman"/>
          <w:b/>
          <w:color w:val="auto"/>
          <w:sz w:val="22"/>
          <w:szCs w:val="22"/>
        </w:rPr>
        <w:t>2.</w:t>
      </w:r>
      <w:r>
        <w:rPr>
          <w:rFonts w:ascii="Times New Roman" w:eastAsiaTheme="minorHAnsi" w:hAnsi="Times New Roman" w:cs="Times New Roman"/>
          <w:b/>
          <w:color w:val="auto"/>
          <w:sz w:val="22"/>
          <w:szCs w:val="22"/>
        </w:rPr>
        <w:t>2</w:t>
      </w:r>
      <w:r w:rsidRPr="00221C02">
        <w:rPr>
          <w:rFonts w:ascii="Times New Roman" w:eastAsiaTheme="minorHAnsi" w:hAnsi="Times New Roman" w:cs="Times New Roman"/>
          <w:b/>
          <w:color w:val="auto"/>
          <w:sz w:val="22"/>
          <w:szCs w:val="22"/>
        </w:rPr>
        <w:t>.</w:t>
      </w:r>
      <w:r w:rsidR="00226B1B">
        <w:rPr>
          <w:rFonts w:ascii="Times New Roman" w:eastAsiaTheme="minorHAnsi" w:hAnsi="Times New Roman" w:cs="Times New Roman"/>
          <w:b/>
          <w:color w:val="auto"/>
          <w:sz w:val="22"/>
          <w:szCs w:val="22"/>
        </w:rPr>
        <w:t>4</w:t>
      </w:r>
      <w:r w:rsidRPr="00221C02">
        <w:rPr>
          <w:rFonts w:ascii="Times New Roman" w:eastAsiaTheme="minorHAnsi" w:hAnsi="Times New Roman" w:cs="Times New Roman"/>
          <w:b/>
          <w:color w:val="auto"/>
          <w:sz w:val="22"/>
          <w:szCs w:val="22"/>
        </w:rPr>
        <w:t xml:space="preserve"> </w:t>
      </w:r>
      <w:r>
        <w:rPr>
          <w:rFonts w:ascii="Times New Roman" w:eastAsiaTheme="minorHAnsi" w:hAnsi="Times New Roman" w:cs="Times New Roman"/>
          <w:b/>
          <w:color w:val="auto"/>
          <w:sz w:val="22"/>
          <w:szCs w:val="22"/>
        </w:rPr>
        <w:t>Filter Implementation</w:t>
      </w:r>
      <w:bookmarkEnd w:id="19"/>
    </w:p>
    <w:p w14:paraId="4428DF5E" w14:textId="3FB55C2D" w:rsidR="00C6668B" w:rsidRDefault="003316BA" w:rsidP="005143D1">
      <w:pPr>
        <w:spacing w:line="257" w:lineRule="auto"/>
        <w:jc w:val="both"/>
        <w:rPr>
          <w:rFonts w:ascii="Times New Roman" w:hAnsi="Times New Roman" w:cs="Times New Roman"/>
        </w:rPr>
      </w:pPr>
      <w:r w:rsidRPr="003316BA">
        <w:rPr>
          <w:rFonts w:ascii="Times New Roman" w:hAnsi="Times New Roman" w:cs="Times New Roman"/>
        </w:rPr>
        <w:t>In the field of robotics, it is common practice to incorporate filters for enhancing the accuracy of</w:t>
      </w:r>
      <w:r>
        <w:rPr>
          <w:rFonts w:ascii="Times New Roman" w:hAnsi="Times New Roman" w:cs="Times New Roman"/>
        </w:rPr>
        <w:t xml:space="preserve"> IMU </w:t>
      </w:r>
      <w:r w:rsidRPr="003316BA">
        <w:rPr>
          <w:rFonts w:ascii="Times New Roman" w:hAnsi="Times New Roman" w:cs="Times New Roman"/>
        </w:rPr>
        <w:t>outputs as well as the outputs of kinematic solutions</w:t>
      </w:r>
      <w:r w:rsidR="00DB0FA8">
        <w:rPr>
          <w:rFonts w:ascii="Times New Roman" w:hAnsi="Times New Roman" w:cs="Times New Roman"/>
        </w:rPr>
        <w:t xml:space="preserve"> </w:t>
      </w:r>
      <w:r w:rsidR="00DB0FA8">
        <w:rPr>
          <w:rFonts w:ascii="Times New Roman" w:hAnsi="Times New Roman" w:cs="Times New Roman"/>
        </w:rPr>
        <w:fldChar w:fldCharType="begin">
          <w:fldData xml:space="preserve">PEVuZE5vdGU+PENpdGU+PEF1dGhvcj5GYW5nPC9BdXRob3I+PFllYXI+MjAyMzwvWWVhcj48UmVj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==
</w:fldData>
        </w:fldChar>
      </w:r>
      <w:r w:rsidR="00F53C7E">
        <w:rPr>
          <w:rFonts w:ascii="Times New Roman" w:hAnsi="Times New Roman" w:cs="Times New Roman"/>
        </w:rPr>
        <w:instrText xml:space="preserve"> ADDIN EN.CITE </w:instrText>
      </w:r>
      <w:r w:rsidR="00F53C7E">
        <w:rPr>
          <w:rFonts w:ascii="Times New Roman" w:hAnsi="Times New Roman" w:cs="Times New Roman"/>
        </w:rPr>
        <w:fldChar w:fldCharType="begin">
          <w:fldData xml:space="preserve">PEVuZE5vdGU+PENpdGU+PEF1dGhvcj5GYW5nPC9BdXRob3I+PFllYXI+MjAyMzwvWWVhcj48UmVj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==
</w:fldData>
        </w:fldChar>
      </w:r>
      <w:r w:rsidR="00F53C7E">
        <w:rPr>
          <w:rFonts w:ascii="Times New Roman" w:hAnsi="Times New Roman" w:cs="Times New Roman"/>
        </w:rPr>
        <w:instrText xml:space="preserve"> ADDIN EN.CITE.DATA </w:instrText>
      </w:r>
      <w:r w:rsidR="00F53C7E">
        <w:rPr>
          <w:rFonts w:ascii="Times New Roman" w:hAnsi="Times New Roman" w:cs="Times New Roman"/>
        </w:rPr>
      </w:r>
      <w:r w:rsidR="00F53C7E">
        <w:rPr>
          <w:rFonts w:ascii="Times New Roman" w:hAnsi="Times New Roman" w:cs="Times New Roman"/>
        </w:rPr>
        <w:fldChar w:fldCharType="end"/>
      </w:r>
      <w:r w:rsidR="00DB0FA8">
        <w:rPr>
          <w:rFonts w:ascii="Times New Roman" w:hAnsi="Times New Roman" w:cs="Times New Roman"/>
        </w:rPr>
        <w:fldChar w:fldCharType="separate"/>
      </w:r>
      <w:r w:rsidR="00F53C7E">
        <w:rPr>
          <w:rFonts w:ascii="Times New Roman" w:hAnsi="Times New Roman" w:cs="Times New Roman"/>
          <w:noProof/>
        </w:rPr>
        <w:t>[7, 8]</w:t>
      </w:r>
      <w:r w:rsidR="00DB0FA8">
        <w:rPr>
          <w:rFonts w:ascii="Times New Roman" w:hAnsi="Times New Roman" w:cs="Times New Roman"/>
        </w:rPr>
        <w:fldChar w:fldCharType="end"/>
      </w:r>
      <w:r w:rsidRPr="003316BA">
        <w:rPr>
          <w:rFonts w:ascii="Times New Roman" w:hAnsi="Times New Roman" w:cs="Times New Roman"/>
        </w:rPr>
        <w:t xml:space="preserve">. During </w:t>
      </w:r>
      <w:r w:rsidR="002669F8">
        <w:rPr>
          <w:rFonts w:ascii="Times New Roman" w:hAnsi="Times New Roman" w:cs="Times New Roman"/>
        </w:rPr>
        <w:t>the</w:t>
      </w:r>
      <w:r w:rsidRPr="003316BA">
        <w:rPr>
          <w:rFonts w:ascii="Times New Roman" w:hAnsi="Times New Roman" w:cs="Times New Roman"/>
        </w:rPr>
        <w:t xml:space="preserve"> preliminary assessments</w:t>
      </w:r>
      <w:r w:rsidR="001941B2">
        <w:rPr>
          <w:rFonts w:ascii="Times New Roman" w:hAnsi="Times New Roman" w:cs="Times New Roman"/>
        </w:rPr>
        <w:t xml:space="preserve"> of data</w:t>
      </w:r>
      <w:r w:rsidRPr="003316BA">
        <w:rPr>
          <w:rFonts w:ascii="Times New Roman" w:hAnsi="Times New Roman" w:cs="Times New Roman"/>
        </w:rPr>
        <w:t>, we encountered notable jitteriness in the obtained data. To address this issue and enhance the overall data quality, our investigation led us to explore the implementation of filtering techniques.</w:t>
      </w:r>
      <w:r w:rsidR="00FB599D">
        <w:rPr>
          <w:rFonts w:ascii="Times New Roman" w:hAnsi="Times New Roman" w:cs="Times New Roman"/>
        </w:rPr>
        <w:t xml:space="preserve"> </w:t>
      </w:r>
    </w:p>
    <w:p w14:paraId="209F202C" w14:textId="27D85FCE" w:rsidR="005143D1" w:rsidRDefault="005143D1" w:rsidP="005143D1">
      <w:pPr>
        <w:spacing w:line="257" w:lineRule="auto"/>
        <w:jc w:val="both"/>
        <w:rPr>
          <w:rFonts w:ascii="Times New Roman" w:hAnsi="Times New Roman" w:cs="Times New Roman"/>
        </w:rPr>
      </w:pPr>
      <w:r>
        <w:rPr>
          <w:rFonts w:ascii="Times New Roman" w:hAnsi="Times New Roman" w:cs="Times New Roman"/>
        </w:rPr>
        <w:lastRenderedPageBreak/>
        <w:t>A</w:t>
      </w:r>
      <w:r w:rsidR="00C6668B">
        <w:rPr>
          <w:rFonts w:ascii="Times New Roman" w:hAnsi="Times New Roman" w:cs="Times New Roman"/>
        </w:rPr>
        <w:t>fter an</w:t>
      </w:r>
      <w:r w:rsidRPr="005143D1">
        <w:rPr>
          <w:rFonts w:ascii="Times New Roman" w:hAnsi="Times New Roman" w:cs="Times New Roman"/>
        </w:rPr>
        <w:t xml:space="preserve"> analysis of </w:t>
      </w:r>
      <w:r w:rsidR="00C6668B">
        <w:rPr>
          <w:rFonts w:ascii="Times New Roman" w:hAnsi="Times New Roman" w:cs="Times New Roman"/>
        </w:rPr>
        <w:t>the</w:t>
      </w:r>
      <w:r w:rsidRPr="005143D1">
        <w:rPr>
          <w:rFonts w:ascii="Times New Roman" w:hAnsi="Times New Roman" w:cs="Times New Roman"/>
        </w:rPr>
        <w:t xml:space="preserve"> IMU calibration code revealed a significant coding error that contributed significantly to the observed jitteriness. Correcting this coding error resulted in a marked improvement in the data quality. However, to refine the output and ensure its stability,</w:t>
      </w:r>
      <w:r w:rsidR="004C56E0">
        <w:rPr>
          <w:rFonts w:ascii="Times New Roman" w:hAnsi="Times New Roman" w:cs="Times New Roman"/>
        </w:rPr>
        <w:t xml:space="preserve"> </w:t>
      </w:r>
      <w:r w:rsidR="00113B24" w:rsidRPr="00113B24">
        <w:rPr>
          <w:rFonts w:ascii="Times New Roman" w:hAnsi="Times New Roman" w:cs="Times New Roman"/>
        </w:rPr>
        <w:t xml:space="preserve">different filtering techniques </w:t>
      </w:r>
      <w:r w:rsidR="004C56E0">
        <w:rPr>
          <w:rFonts w:ascii="Times New Roman" w:hAnsi="Times New Roman" w:cs="Times New Roman"/>
        </w:rPr>
        <w:t>were evaluate</w:t>
      </w:r>
      <w:r w:rsidR="00660AF3">
        <w:rPr>
          <w:rFonts w:ascii="Times New Roman" w:hAnsi="Times New Roman" w:cs="Times New Roman"/>
        </w:rPr>
        <w:t>d</w:t>
      </w:r>
      <w:r w:rsidR="00113B24" w:rsidRPr="00113B24">
        <w:rPr>
          <w:rFonts w:ascii="Times New Roman" w:hAnsi="Times New Roman" w:cs="Times New Roman"/>
        </w:rPr>
        <w:t xml:space="preserve">. This testing process involved the assessment of the IMU's inbuilt low-pass filter, the implementation of a 4th order Butterworth filter as detailed in </w:t>
      </w:r>
      <w:r w:rsidR="00C00A0A">
        <w:rPr>
          <w:rFonts w:ascii="Times New Roman" w:hAnsi="Times New Roman" w:cs="Times New Roman"/>
        </w:rPr>
        <w:fldChar w:fldCharType="begin"/>
      </w:r>
      <w:r w:rsidR="00F53C7E">
        <w:rPr>
          <w:rFonts w:ascii="Times New Roman" w:hAnsi="Times New Roman" w:cs="Times New Roman"/>
        </w:rPr>
        <w:instrText xml:space="preserve"> ADDIN EN.CITE &lt;EndNote&gt;&lt;Cite&gt;&lt;Author&gt;Rahman&lt;/Author&gt;&lt;Year&gt;2023&lt;/Year&gt;&lt;RecNum&gt;28&lt;/RecNum&gt;&lt;DisplayText&gt;[8]&lt;/DisplayText&gt;&lt;record&gt;&lt;rec-number&gt;28&lt;/rec-number&gt;&lt;foreign-keys&gt;&lt;key app="EN" db-id="a90525a5l5fsfse2ascptefpz9tfxa2rf050" timestamp="1698726946"&gt;28&lt;/key&gt;&lt;/foreign-keys&gt;&lt;ref-type name="Journal Article"&gt;17&lt;/ref-type&gt;&lt;contributors&gt;&lt;authors&gt;&lt;author&gt;Rahman, Md. Mahmudur&lt;/author&gt;&lt;author&gt;Gan, Kok Beng&lt;/author&gt;&lt;author&gt;Aziz, Noor Azah Abd&lt;/author&gt;&lt;author&gt;Huong, Audrey&lt;/author&gt;&lt;author&gt;You, Huay Woon&lt;/author&gt;&lt;/authors&gt;&lt;/contributors&gt;&lt;titles&gt;&lt;title&gt;Upper Limb Joint Angle Estimation Using Wearable IMUs and Personalized Calibration Algorithm&lt;/title&gt;&lt;secondary-title&gt;Mathematics&lt;/secondary-title&gt;&lt;/titles&gt;&lt;periodical&gt;&lt;full-title&gt;Mathematics&lt;/full-title&gt;&lt;/periodical&gt;&lt;pages&gt;970&lt;/pages&gt;&lt;volume&gt;11&lt;/volume&gt;&lt;number&gt;4&lt;/number&gt;&lt;dates&gt;&lt;year&gt;2023&lt;/year&gt;&lt;/dates&gt;&lt;isbn&gt;2227-7390&lt;/isbn&gt;&lt;accession-num&gt;doi:10.3390/math11040970&lt;/accession-num&gt;&lt;urls&gt;&lt;related-urls&gt;&lt;url&gt;https://www.mdpi.com/2227-7390/11/4/970&lt;/url&gt;&lt;/related-urls&gt;&lt;/urls&gt;&lt;/record&gt;&lt;/Cite&gt;&lt;/EndNote&gt;</w:instrText>
      </w:r>
      <w:r w:rsidR="00C00A0A">
        <w:rPr>
          <w:rFonts w:ascii="Times New Roman" w:hAnsi="Times New Roman" w:cs="Times New Roman"/>
        </w:rPr>
        <w:fldChar w:fldCharType="separate"/>
      </w:r>
      <w:r w:rsidR="00F53C7E">
        <w:rPr>
          <w:rFonts w:ascii="Times New Roman" w:hAnsi="Times New Roman" w:cs="Times New Roman"/>
          <w:noProof/>
        </w:rPr>
        <w:t>[8]</w:t>
      </w:r>
      <w:r w:rsidR="00C00A0A">
        <w:rPr>
          <w:rFonts w:ascii="Times New Roman" w:hAnsi="Times New Roman" w:cs="Times New Roman"/>
        </w:rPr>
        <w:fldChar w:fldCharType="end"/>
      </w:r>
      <w:r w:rsidR="00C00A0A">
        <w:rPr>
          <w:rFonts w:ascii="Times New Roman" w:hAnsi="Times New Roman" w:cs="Times New Roman"/>
        </w:rPr>
        <w:t>,</w:t>
      </w:r>
      <w:r w:rsidR="00113B24" w:rsidRPr="00113B24">
        <w:rPr>
          <w:rFonts w:ascii="Times New Roman" w:hAnsi="Times New Roman" w:cs="Times New Roman"/>
        </w:rPr>
        <w:t xml:space="preserve"> and a control scenario with no filtering. </w:t>
      </w:r>
      <w:r w:rsidR="00066ED8">
        <w:rPr>
          <w:rFonts w:ascii="Times New Roman" w:hAnsi="Times New Roman" w:cs="Times New Roman"/>
        </w:rPr>
        <w:t xml:space="preserve">The </w:t>
      </w:r>
      <w:r w:rsidR="00C324F2">
        <w:rPr>
          <w:rFonts w:ascii="Times New Roman" w:hAnsi="Times New Roman" w:cs="Times New Roman"/>
        </w:rPr>
        <w:t>sensor’s</w:t>
      </w:r>
      <w:r w:rsidR="00066ED8">
        <w:rPr>
          <w:rFonts w:ascii="Times New Roman" w:hAnsi="Times New Roman" w:cs="Times New Roman"/>
        </w:rPr>
        <w:t xml:space="preserve"> locations were fixed during the</w:t>
      </w:r>
      <w:r w:rsidR="00066ED8" w:rsidRPr="00066ED8">
        <w:rPr>
          <w:rFonts w:ascii="Times New Roman" w:hAnsi="Times New Roman" w:cs="Times New Roman"/>
        </w:rPr>
        <w:t xml:space="preserve"> test</w:t>
      </w:r>
      <w:r w:rsidR="00DF3CF7">
        <w:rPr>
          <w:rFonts w:ascii="Times New Roman" w:hAnsi="Times New Roman" w:cs="Times New Roman"/>
        </w:rPr>
        <w:t xml:space="preserve"> </w:t>
      </w:r>
      <w:r w:rsidR="00066ED8" w:rsidRPr="00066ED8">
        <w:rPr>
          <w:rFonts w:ascii="Times New Roman" w:hAnsi="Times New Roman" w:cs="Times New Roman"/>
        </w:rPr>
        <w:t>of each filtering approach</w:t>
      </w:r>
      <w:r w:rsidR="00C324F2">
        <w:rPr>
          <w:rFonts w:ascii="Times New Roman" w:hAnsi="Times New Roman" w:cs="Times New Roman"/>
        </w:rPr>
        <w:t xml:space="preserve"> and results</w:t>
      </w:r>
      <w:r w:rsidR="00066ED8" w:rsidRPr="00066ED8">
        <w:rPr>
          <w:rFonts w:ascii="Times New Roman" w:hAnsi="Times New Roman" w:cs="Times New Roman"/>
        </w:rPr>
        <w:t xml:space="preserve"> were stored in separate files. These data logs are available for reference in the project's GitHub repository </w:t>
      </w:r>
      <w:r w:rsidR="00066ED8">
        <w:rPr>
          <w:rFonts w:ascii="Times New Roman" w:hAnsi="Times New Roman" w:cs="Times New Roman"/>
        </w:rPr>
        <w:t>within</w:t>
      </w:r>
      <w:r w:rsidR="00066ED8" w:rsidRPr="00066ED8">
        <w:rPr>
          <w:rFonts w:ascii="Times New Roman" w:hAnsi="Times New Roman" w:cs="Times New Roman"/>
        </w:rPr>
        <w:t xml:space="preserve"> "documentation</w:t>
      </w:r>
      <w:r w:rsidR="00066ED8">
        <w:rPr>
          <w:rFonts w:ascii="Times New Roman" w:hAnsi="Times New Roman" w:cs="Times New Roman"/>
        </w:rPr>
        <w:t>”</w:t>
      </w:r>
      <w:r w:rsidR="00066ED8" w:rsidRPr="00066ED8">
        <w:rPr>
          <w:rFonts w:ascii="Times New Roman" w:hAnsi="Times New Roman" w:cs="Times New Roman"/>
        </w:rPr>
        <w:t xml:space="preserve">. </w:t>
      </w:r>
    </w:p>
    <w:p w14:paraId="32B93648" w14:textId="112AE9F1" w:rsidR="00457938" w:rsidRDefault="00DC6385" w:rsidP="00200750">
      <w:pPr>
        <w:spacing w:line="257" w:lineRule="auto"/>
        <w:jc w:val="both"/>
        <w:rPr>
          <w:rFonts w:ascii="Times New Roman" w:hAnsi="Times New Roman" w:cs="Times New Roman"/>
        </w:rPr>
      </w:pPr>
      <w:r w:rsidRPr="00DC6385">
        <w:rPr>
          <w:rFonts w:ascii="Times New Roman" w:hAnsi="Times New Roman" w:cs="Times New Roman"/>
        </w:rPr>
        <w:t xml:space="preserve">The analysis of the Euler angle data </w:t>
      </w:r>
      <w:r w:rsidR="000918B0">
        <w:rPr>
          <w:rFonts w:ascii="Times New Roman" w:hAnsi="Times New Roman" w:cs="Times New Roman"/>
        </w:rPr>
        <w:t xml:space="preserve">was conducted with R </w:t>
      </w:r>
      <w:r w:rsidR="00847DF6">
        <w:rPr>
          <w:rFonts w:ascii="Times New Roman" w:hAnsi="Times New Roman" w:cs="Times New Roman"/>
        </w:rPr>
        <w:t xml:space="preserve">and </w:t>
      </w:r>
      <w:r w:rsidRPr="00DC6385">
        <w:rPr>
          <w:rFonts w:ascii="Times New Roman" w:hAnsi="Times New Roman" w:cs="Times New Roman"/>
        </w:rPr>
        <w:t xml:space="preserve">involved collecting 500 samples for each angle, subsequently subjecting </w:t>
      </w:r>
      <w:r w:rsidR="00132342">
        <w:rPr>
          <w:rFonts w:ascii="Times New Roman" w:hAnsi="Times New Roman" w:cs="Times New Roman"/>
        </w:rPr>
        <w:t xml:space="preserve">them to </w:t>
      </w:r>
      <w:r w:rsidR="00132342" w:rsidRPr="00132342">
        <w:rPr>
          <w:rFonts w:ascii="Times New Roman" w:hAnsi="Times New Roman" w:cs="Times New Roman"/>
        </w:rPr>
        <w:t>Bartlett's Tes</w:t>
      </w:r>
      <w:r w:rsidR="00132342">
        <w:rPr>
          <w:rFonts w:ascii="Times New Roman" w:hAnsi="Times New Roman" w:cs="Times New Roman"/>
        </w:rPr>
        <w:t xml:space="preserve">t </w:t>
      </w:r>
      <w:r w:rsidR="001C4816" w:rsidRPr="001C4816">
        <w:rPr>
          <w:rFonts w:ascii="Times New Roman" w:hAnsi="Times New Roman" w:cs="Times New Roman"/>
        </w:rPr>
        <w:t xml:space="preserve">to check the homogeneity of variances across groups. It is based on the chi-squared distribution and tests the null hypothesis that the variances are equal. </w:t>
      </w:r>
      <w:r w:rsidR="00132342">
        <w:rPr>
          <w:rFonts w:ascii="Times New Roman" w:hAnsi="Times New Roman" w:cs="Times New Roman"/>
        </w:rPr>
        <w:t>The results</w:t>
      </w:r>
      <w:r w:rsidR="001018A0">
        <w:rPr>
          <w:rFonts w:ascii="Times New Roman" w:hAnsi="Times New Roman" w:cs="Times New Roman"/>
        </w:rPr>
        <w:t xml:space="preserve"> </w:t>
      </w:r>
      <w:r w:rsidR="004C4C7B">
        <w:rPr>
          <w:rFonts w:ascii="Times New Roman" w:hAnsi="Times New Roman" w:cs="Times New Roman"/>
        </w:rPr>
        <w:t xml:space="preserve">determined that there was a </w:t>
      </w:r>
      <w:r w:rsidRPr="00DC6385">
        <w:rPr>
          <w:rFonts w:ascii="Times New Roman" w:hAnsi="Times New Roman" w:cs="Times New Roman"/>
        </w:rPr>
        <w:t xml:space="preserve">statistically significant </w:t>
      </w:r>
      <w:r w:rsidR="00132342">
        <w:rPr>
          <w:rFonts w:ascii="Times New Roman" w:hAnsi="Times New Roman" w:cs="Times New Roman"/>
        </w:rPr>
        <w:t xml:space="preserve">difference in the variance </w:t>
      </w:r>
      <w:r w:rsidRPr="00DC6385">
        <w:rPr>
          <w:rFonts w:ascii="Times New Roman" w:hAnsi="Times New Roman" w:cs="Times New Roman"/>
        </w:rPr>
        <w:t>in the Euler angles, depending on the applied filtering method</w:t>
      </w:r>
      <w:r w:rsidR="00EE307C">
        <w:rPr>
          <w:rFonts w:ascii="Times New Roman" w:hAnsi="Times New Roman" w:cs="Times New Roman"/>
        </w:rPr>
        <w:t>, see Table (1)</w:t>
      </w:r>
      <w:r w:rsidR="005679A4">
        <w:rPr>
          <w:rFonts w:ascii="Times New Roman" w:hAnsi="Times New Roman" w:cs="Times New Roman"/>
        </w:rPr>
        <w:t>. I</w:t>
      </w:r>
      <w:r w:rsidR="005679A4" w:rsidRPr="005679A4">
        <w:rPr>
          <w:rFonts w:ascii="Times New Roman" w:hAnsi="Times New Roman" w:cs="Times New Roman"/>
        </w:rPr>
        <w:t>dentifying this distinction prompted a</w:t>
      </w:r>
      <w:r w:rsidR="005679A4">
        <w:rPr>
          <w:rFonts w:ascii="Times New Roman" w:hAnsi="Times New Roman" w:cs="Times New Roman"/>
        </w:rPr>
        <w:t xml:space="preserve"> comparison</w:t>
      </w:r>
      <w:r w:rsidR="005679A4" w:rsidRPr="005679A4">
        <w:rPr>
          <w:rFonts w:ascii="Times New Roman" w:hAnsi="Times New Roman" w:cs="Times New Roman"/>
        </w:rPr>
        <w:t xml:space="preserve"> of the standard deviations associated with each filtering process</w:t>
      </w:r>
      <w:r w:rsidR="000570EE">
        <w:rPr>
          <w:rFonts w:ascii="Times New Roman" w:hAnsi="Times New Roman" w:cs="Times New Roman"/>
        </w:rPr>
        <w:t xml:space="preserve"> to quantify the </w:t>
      </w:r>
      <w:r w:rsidR="009C0C0C">
        <w:rPr>
          <w:rFonts w:ascii="Times New Roman" w:hAnsi="Times New Roman" w:cs="Times New Roman"/>
        </w:rPr>
        <w:t>variance</w:t>
      </w:r>
      <w:r w:rsidR="0095233E">
        <w:rPr>
          <w:rFonts w:ascii="Times New Roman" w:hAnsi="Times New Roman" w:cs="Times New Roman"/>
        </w:rPr>
        <w:t>, see Table (2)</w:t>
      </w:r>
      <w:r w:rsidR="005679A4" w:rsidRPr="005679A4">
        <w:rPr>
          <w:rFonts w:ascii="Times New Roman" w:hAnsi="Times New Roman" w:cs="Times New Roman"/>
        </w:rPr>
        <w:t xml:space="preserve">. </w:t>
      </w:r>
    </w:p>
    <w:tbl>
      <w:tblPr>
        <w:tblW w:w="6660" w:type="dxa"/>
        <w:jc w:val="center"/>
        <w:tblLook w:val="04A0" w:firstRow="1" w:lastRow="0" w:firstColumn="1" w:lastColumn="0" w:noHBand="0" w:noVBand="1"/>
      </w:tblPr>
      <w:tblGrid>
        <w:gridCol w:w="1297"/>
        <w:gridCol w:w="706"/>
        <w:gridCol w:w="2641"/>
        <w:gridCol w:w="2016"/>
      </w:tblGrid>
      <w:tr w:rsidR="001A44C7" w:rsidRPr="001A44C7" w14:paraId="755A6C1A" w14:textId="77777777" w:rsidTr="001A44C7">
        <w:trPr>
          <w:trHeight w:val="315"/>
          <w:jc w:val="center"/>
        </w:trPr>
        <w:tc>
          <w:tcPr>
            <w:tcW w:w="6660" w:type="dxa"/>
            <w:gridSpan w:val="4"/>
            <w:tcBorders>
              <w:top w:val="nil"/>
              <w:left w:val="nil"/>
              <w:bottom w:val="single" w:sz="8" w:space="0" w:color="auto"/>
              <w:right w:val="nil"/>
            </w:tcBorders>
            <w:shd w:val="clear" w:color="auto" w:fill="auto"/>
            <w:noWrap/>
            <w:vAlign w:val="center"/>
            <w:hideMark/>
          </w:tcPr>
          <w:p w14:paraId="5354C019" w14:textId="42E56153"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r w:rsidRPr="001A44C7">
              <w:rPr>
                <w:rFonts w:ascii="Times New Roman" w:eastAsia="Times New Roman" w:hAnsi="Times New Roman" w:cs="Times New Roman"/>
                <w:color w:val="000000"/>
                <w:lang w:eastAsia="en-AU"/>
              </w:rPr>
              <w:t xml:space="preserve">Table (1): </w:t>
            </w:r>
            <w:r w:rsidR="004B0610" w:rsidRPr="00132342">
              <w:rPr>
                <w:rFonts w:ascii="Times New Roman" w:hAnsi="Times New Roman" w:cs="Times New Roman"/>
              </w:rPr>
              <w:t>Bartlett's Tes</w:t>
            </w:r>
            <w:r w:rsidR="004B0610">
              <w:rPr>
                <w:rFonts w:ascii="Times New Roman" w:hAnsi="Times New Roman" w:cs="Times New Roman"/>
              </w:rPr>
              <w:t xml:space="preserve">t </w:t>
            </w:r>
            <w:r w:rsidRPr="001A44C7">
              <w:rPr>
                <w:rFonts w:ascii="Times New Roman" w:eastAsia="Times New Roman" w:hAnsi="Times New Roman" w:cs="Times New Roman"/>
                <w:color w:val="000000"/>
                <w:lang w:eastAsia="en-AU"/>
              </w:rPr>
              <w:t xml:space="preserve">to evaluate </w:t>
            </w:r>
            <w:r w:rsidR="004B0610" w:rsidRPr="001C4816">
              <w:rPr>
                <w:rFonts w:ascii="Times New Roman" w:hAnsi="Times New Roman" w:cs="Times New Roman"/>
              </w:rPr>
              <w:t xml:space="preserve">homogeneity of variances </w:t>
            </w:r>
            <w:r w:rsidR="007F4E95">
              <w:rPr>
                <w:rFonts w:ascii="Times New Roman" w:hAnsi="Times New Roman" w:cs="Times New Roman"/>
              </w:rPr>
              <w:t xml:space="preserve">for </w:t>
            </w:r>
            <w:r w:rsidRPr="001A44C7">
              <w:rPr>
                <w:rFonts w:ascii="Times New Roman" w:eastAsia="Times New Roman" w:hAnsi="Times New Roman" w:cs="Times New Roman"/>
                <w:color w:val="000000"/>
                <w:lang w:eastAsia="en-AU"/>
              </w:rPr>
              <w:t>filter</w:t>
            </w:r>
            <w:r w:rsidR="007F4E95">
              <w:rPr>
                <w:rFonts w:ascii="Times New Roman" w:eastAsia="Times New Roman" w:hAnsi="Times New Roman" w:cs="Times New Roman"/>
                <w:color w:val="000000"/>
                <w:lang w:eastAsia="en-AU"/>
              </w:rPr>
              <w:t>s.</w:t>
            </w:r>
          </w:p>
        </w:tc>
      </w:tr>
      <w:tr w:rsidR="001A44C7" w:rsidRPr="001A44C7" w14:paraId="24911FF2" w14:textId="77777777" w:rsidTr="001A44C7">
        <w:trPr>
          <w:trHeight w:val="300"/>
          <w:jc w:val="center"/>
        </w:trPr>
        <w:tc>
          <w:tcPr>
            <w:tcW w:w="1297" w:type="dxa"/>
            <w:tcBorders>
              <w:top w:val="single" w:sz="8" w:space="0" w:color="auto"/>
              <w:left w:val="nil"/>
              <w:bottom w:val="single" w:sz="4" w:space="0" w:color="auto"/>
              <w:right w:val="nil"/>
            </w:tcBorders>
            <w:shd w:val="clear" w:color="auto" w:fill="auto"/>
            <w:noWrap/>
            <w:vAlign w:val="center"/>
            <w:hideMark/>
          </w:tcPr>
          <w:p w14:paraId="28F2064D" w14:textId="77777777"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r w:rsidRPr="001A44C7">
              <w:rPr>
                <w:rFonts w:ascii="Times New Roman" w:eastAsia="Times New Roman" w:hAnsi="Times New Roman" w:cs="Times New Roman"/>
                <w:color w:val="000000"/>
                <w:lang w:eastAsia="en-AU"/>
              </w:rPr>
              <w:t> </w:t>
            </w:r>
          </w:p>
        </w:tc>
        <w:tc>
          <w:tcPr>
            <w:tcW w:w="706" w:type="dxa"/>
            <w:tcBorders>
              <w:top w:val="nil"/>
              <w:left w:val="nil"/>
              <w:bottom w:val="single" w:sz="4" w:space="0" w:color="auto"/>
              <w:right w:val="nil"/>
            </w:tcBorders>
            <w:shd w:val="clear" w:color="auto" w:fill="auto"/>
            <w:noWrap/>
            <w:vAlign w:val="center"/>
            <w:hideMark/>
          </w:tcPr>
          <w:p w14:paraId="67E87E54" w14:textId="77777777"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proofErr w:type="spellStart"/>
            <w:r w:rsidRPr="001A44C7">
              <w:rPr>
                <w:rFonts w:ascii="Times New Roman" w:eastAsia="Times New Roman" w:hAnsi="Times New Roman" w:cs="Times New Roman"/>
                <w:color w:val="000000"/>
                <w:lang w:eastAsia="en-AU"/>
              </w:rPr>
              <w:t>Df</w:t>
            </w:r>
            <w:proofErr w:type="spellEnd"/>
          </w:p>
        </w:tc>
        <w:tc>
          <w:tcPr>
            <w:tcW w:w="2641" w:type="dxa"/>
            <w:tcBorders>
              <w:top w:val="nil"/>
              <w:left w:val="nil"/>
              <w:bottom w:val="single" w:sz="4" w:space="0" w:color="auto"/>
              <w:right w:val="nil"/>
            </w:tcBorders>
            <w:shd w:val="clear" w:color="auto" w:fill="auto"/>
            <w:noWrap/>
            <w:vAlign w:val="center"/>
            <w:hideMark/>
          </w:tcPr>
          <w:p w14:paraId="5D434BDC" w14:textId="77777777"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r w:rsidRPr="001A44C7">
              <w:rPr>
                <w:rFonts w:ascii="Times New Roman" w:eastAsia="Times New Roman" w:hAnsi="Times New Roman" w:cs="Times New Roman"/>
                <w:color w:val="000000"/>
                <w:lang w:eastAsia="en-AU"/>
              </w:rPr>
              <w:t>K-Squared</w:t>
            </w:r>
          </w:p>
        </w:tc>
        <w:tc>
          <w:tcPr>
            <w:tcW w:w="2016" w:type="dxa"/>
            <w:tcBorders>
              <w:top w:val="nil"/>
              <w:left w:val="nil"/>
              <w:bottom w:val="single" w:sz="4" w:space="0" w:color="auto"/>
              <w:right w:val="nil"/>
            </w:tcBorders>
            <w:shd w:val="clear" w:color="auto" w:fill="auto"/>
            <w:noWrap/>
            <w:vAlign w:val="center"/>
            <w:hideMark/>
          </w:tcPr>
          <w:p w14:paraId="79C20D9C" w14:textId="77777777"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r w:rsidRPr="001A44C7">
              <w:rPr>
                <w:rFonts w:ascii="Times New Roman" w:eastAsia="Times New Roman" w:hAnsi="Times New Roman" w:cs="Times New Roman"/>
                <w:color w:val="000000"/>
                <w:lang w:eastAsia="en-AU"/>
              </w:rPr>
              <w:t>P-Value</w:t>
            </w:r>
          </w:p>
        </w:tc>
      </w:tr>
      <w:tr w:rsidR="001A44C7" w:rsidRPr="001A44C7" w14:paraId="01D96896" w14:textId="77777777" w:rsidTr="001A44C7">
        <w:trPr>
          <w:trHeight w:val="300"/>
          <w:jc w:val="center"/>
        </w:trPr>
        <w:tc>
          <w:tcPr>
            <w:tcW w:w="1297" w:type="dxa"/>
            <w:tcBorders>
              <w:top w:val="single" w:sz="4" w:space="0" w:color="auto"/>
              <w:left w:val="nil"/>
              <w:bottom w:val="single" w:sz="4" w:space="0" w:color="auto"/>
              <w:right w:val="nil"/>
            </w:tcBorders>
            <w:shd w:val="clear" w:color="auto" w:fill="auto"/>
            <w:noWrap/>
            <w:vAlign w:val="center"/>
            <w:hideMark/>
          </w:tcPr>
          <w:p w14:paraId="6E834D92" w14:textId="77777777"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r w:rsidRPr="001A44C7">
              <w:rPr>
                <w:rFonts w:ascii="Times New Roman" w:eastAsia="Times New Roman" w:hAnsi="Times New Roman" w:cs="Times New Roman"/>
                <w:color w:val="000000"/>
                <w:lang w:eastAsia="en-AU"/>
              </w:rPr>
              <w:t>Yaw</w:t>
            </w:r>
          </w:p>
        </w:tc>
        <w:tc>
          <w:tcPr>
            <w:tcW w:w="706" w:type="dxa"/>
            <w:tcBorders>
              <w:top w:val="nil"/>
              <w:left w:val="nil"/>
              <w:bottom w:val="single" w:sz="4" w:space="0" w:color="auto"/>
              <w:right w:val="nil"/>
            </w:tcBorders>
            <w:shd w:val="clear" w:color="auto" w:fill="auto"/>
            <w:noWrap/>
            <w:vAlign w:val="center"/>
            <w:hideMark/>
          </w:tcPr>
          <w:p w14:paraId="3E43BEE5" w14:textId="77777777"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r w:rsidRPr="001A44C7">
              <w:rPr>
                <w:rFonts w:ascii="Times New Roman" w:eastAsia="Times New Roman" w:hAnsi="Times New Roman" w:cs="Times New Roman"/>
                <w:color w:val="000000"/>
                <w:lang w:eastAsia="en-AU"/>
              </w:rPr>
              <w:t>2</w:t>
            </w:r>
          </w:p>
        </w:tc>
        <w:tc>
          <w:tcPr>
            <w:tcW w:w="2641" w:type="dxa"/>
            <w:tcBorders>
              <w:top w:val="nil"/>
              <w:left w:val="nil"/>
              <w:bottom w:val="single" w:sz="4" w:space="0" w:color="auto"/>
              <w:right w:val="nil"/>
            </w:tcBorders>
            <w:shd w:val="clear" w:color="auto" w:fill="auto"/>
            <w:noWrap/>
            <w:vAlign w:val="center"/>
            <w:hideMark/>
          </w:tcPr>
          <w:p w14:paraId="47FF1D8D" w14:textId="3174E717" w:rsidR="001A44C7" w:rsidRPr="001A44C7" w:rsidRDefault="002C569C" w:rsidP="001A44C7">
            <w:pPr>
              <w:spacing w:after="0" w:line="240" w:lineRule="auto"/>
              <w:jc w:val="center"/>
              <w:rPr>
                <w:rFonts w:ascii="Times New Roman" w:eastAsia="Times New Roman" w:hAnsi="Times New Roman" w:cs="Times New Roman"/>
                <w:color w:val="000000"/>
                <w:lang w:val="en-AU" w:eastAsia="en-AU"/>
              </w:rPr>
            </w:pPr>
            <w:r w:rsidRPr="002C569C">
              <w:rPr>
                <w:rFonts w:ascii="Times New Roman" w:eastAsia="Times New Roman" w:hAnsi="Times New Roman" w:cs="Times New Roman"/>
                <w:color w:val="000000"/>
                <w:lang w:eastAsia="en-AU"/>
              </w:rPr>
              <w:t>355.85</w:t>
            </w:r>
          </w:p>
        </w:tc>
        <w:tc>
          <w:tcPr>
            <w:tcW w:w="2016" w:type="dxa"/>
            <w:tcBorders>
              <w:top w:val="nil"/>
              <w:left w:val="nil"/>
              <w:bottom w:val="single" w:sz="4" w:space="0" w:color="auto"/>
              <w:right w:val="nil"/>
            </w:tcBorders>
            <w:shd w:val="clear" w:color="auto" w:fill="auto"/>
            <w:noWrap/>
            <w:vAlign w:val="center"/>
            <w:hideMark/>
          </w:tcPr>
          <w:p w14:paraId="211D7334" w14:textId="77777777"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r w:rsidRPr="001A44C7">
              <w:rPr>
                <w:rFonts w:ascii="Times New Roman" w:eastAsia="Times New Roman" w:hAnsi="Times New Roman" w:cs="Times New Roman"/>
                <w:color w:val="000000"/>
                <w:lang w:eastAsia="en-AU"/>
              </w:rPr>
              <w:t>&lt;2e-16</w:t>
            </w:r>
          </w:p>
        </w:tc>
      </w:tr>
      <w:tr w:rsidR="001A44C7" w:rsidRPr="001A44C7" w14:paraId="42BC264D" w14:textId="77777777" w:rsidTr="001A44C7">
        <w:trPr>
          <w:trHeight w:val="300"/>
          <w:jc w:val="center"/>
        </w:trPr>
        <w:tc>
          <w:tcPr>
            <w:tcW w:w="1297" w:type="dxa"/>
            <w:tcBorders>
              <w:top w:val="single" w:sz="4" w:space="0" w:color="auto"/>
              <w:left w:val="nil"/>
              <w:bottom w:val="single" w:sz="4" w:space="0" w:color="auto"/>
              <w:right w:val="nil"/>
            </w:tcBorders>
            <w:shd w:val="clear" w:color="auto" w:fill="auto"/>
            <w:noWrap/>
            <w:vAlign w:val="center"/>
            <w:hideMark/>
          </w:tcPr>
          <w:p w14:paraId="0C8DFC0A" w14:textId="77777777"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r w:rsidRPr="001A44C7">
              <w:rPr>
                <w:rFonts w:ascii="Times New Roman" w:eastAsia="Times New Roman" w:hAnsi="Times New Roman" w:cs="Times New Roman"/>
                <w:color w:val="000000"/>
                <w:lang w:eastAsia="en-AU"/>
              </w:rPr>
              <w:t>Pitch</w:t>
            </w:r>
          </w:p>
        </w:tc>
        <w:tc>
          <w:tcPr>
            <w:tcW w:w="706" w:type="dxa"/>
            <w:tcBorders>
              <w:top w:val="nil"/>
              <w:left w:val="nil"/>
              <w:bottom w:val="single" w:sz="4" w:space="0" w:color="auto"/>
              <w:right w:val="nil"/>
            </w:tcBorders>
            <w:shd w:val="clear" w:color="auto" w:fill="auto"/>
            <w:noWrap/>
            <w:vAlign w:val="center"/>
            <w:hideMark/>
          </w:tcPr>
          <w:p w14:paraId="3E0AD24B" w14:textId="77777777"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r w:rsidRPr="001A44C7">
              <w:rPr>
                <w:rFonts w:ascii="Times New Roman" w:eastAsia="Times New Roman" w:hAnsi="Times New Roman" w:cs="Times New Roman"/>
                <w:color w:val="000000"/>
                <w:lang w:eastAsia="en-AU"/>
              </w:rPr>
              <w:t>2</w:t>
            </w:r>
          </w:p>
        </w:tc>
        <w:tc>
          <w:tcPr>
            <w:tcW w:w="2641" w:type="dxa"/>
            <w:tcBorders>
              <w:top w:val="nil"/>
              <w:left w:val="nil"/>
              <w:bottom w:val="single" w:sz="4" w:space="0" w:color="auto"/>
              <w:right w:val="nil"/>
            </w:tcBorders>
            <w:shd w:val="clear" w:color="auto" w:fill="auto"/>
            <w:noWrap/>
            <w:vAlign w:val="center"/>
            <w:hideMark/>
          </w:tcPr>
          <w:p w14:paraId="40325CBB" w14:textId="6E5D8076" w:rsidR="001A44C7" w:rsidRPr="001A44C7" w:rsidRDefault="00324209" w:rsidP="001A44C7">
            <w:pPr>
              <w:spacing w:after="0" w:line="240" w:lineRule="auto"/>
              <w:jc w:val="center"/>
              <w:rPr>
                <w:rFonts w:ascii="Times New Roman" w:eastAsia="Times New Roman" w:hAnsi="Times New Roman" w:cs="Times New Roman"/>
                <w:color w:val="000000"/>
                <w:lang w:val="en-AU" w:eastAsia="en-AU"/>
              </w:rPr>
            </w:pPr>
            <w:r w:rsidRPr="00324209">
              <w:rPr>
                <w:rFonts w:ascii="Times New Roman" w:eastAsia="Times New Roman" w:hAnsi="Times New Roman" w:cs="Times New Roman"/>
                <w:color w:val="000000"/>
                <w:lang w:eastAsia="en-AU"/>
              </w:rPr>
              <w:t>708.24</w:t>
            </w:r>
          </w:p>
        </w:tc>
        <w:tc>
          <w:tcPr>
            <w:tcW w:w="2016" w:type="dxa"/>
            <w:tcBorders>
              <w:top w:val="nil"/>
              <w:left w:val="nil"/>
              <w:bottom w:val="single" w:sz="4" w:space="0" w:color="auto"/>
              <w:right w:val="nil"/>
            </w:tcBorders>
            <w:shd w:val="clear" w:color="auto" w:fill="auto"/>
            <w:noWrap/>
            <w:vAlign w:val="center"/>
            <w:hideMark/>
          </w:tcPr>
          <w:p w14:paraId="671C4627" w14:textId="77777777"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r w:rsidRPr="001A44C7">
              <w:rPr>
                <w:rFonts w:ascii="Times New Roman" w:eastAsia="Times New Roman" w:hAnsi="Times New Roman" w:cs="Times New Roman"/>
                <w:color w:val="000000"/>
                <w:lang w:eastAsia="en-AU"/>
              </w:rPr>
              <w:t>&lt;2e-16</w:t>
            </w:r>
          </w:p>
        </w:tc>
      </w:tr>
      <w:tr w:rsidR="001A44C7" w:rsidRPr="001A44C7" w14:paraId="51F102FF" w14:textId="77777777" w:rsidTr="001A44C7">
        <w:trPr>
          <w:trHeight w:val="315"/>
          <w:jc w:val="center"/>
        </w:trPr>
        <w:tc>
          <w:tcPr>
            <w:tcW w:w="1297" w:type="dxa"/>
            <w:tcBorders>
              <w:top w:val="single" w:sz="4" w:space="0" w:color="auto"/>
              <w:left w:val="nil"/>
              <w:bottom w:val="single" w:sz="8" w:space="0" w:color="auto"/>
              <w:right w:val="nil"/>
            </w:tcBorders>
            <w:shd w:val="clear" w:color="auto" w:fill="auto"/>
            <w:noWrap/>
            <w:vAlign w:val="center"/>
            <w:hideMark/>
          </w:tcPr>
          <w:p w14:paraId="47163389" w14:textId="77777777"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r w:rsidRPr="001A44C7">
              <w:rPr>
                <w:rFonts w:ascii="Times New Roman" w:eastAsia="Times New Roman" w:hAnsi="Times New Roman" w:cs="Times New Roman"/>
                <w:color w:val="000000"/>
                <w:lang w:eastAsia="en-AU"/>
              </w:rPr>
              <w:t>Roll</w:t>
            </w:r>
          </w:p>
        </w:tc>
        <w:tc>
          <w:tcPr>
            <w:tcW w:w="706" w:type="dxa"/>
            <w:tcBorders>
              <w:top w:val="nil"/>
              <w:left w:val="nil"/>
              <w:bottom w:val="single" w:sz="8" w:space="0" w:color="auto"/>
              <w:right w:val="nil"/>
            </w:tcBorders>
            <w:shd w:val="clear" w:color="auto" w:fill="auto"/>
            <w:noWrap/>
            <w:vAlign w:val="center"/>
            <w:hideMark/>
          </w:tcPr>
          <w:p w14:paraId="39C3E743" w14:textId="77777777"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r w:rsidRPr="001A44C7">
              <w:rPr>
                <w:rFonts w:ascii="Times New Roman" w:eastAsia="Times New Roman" w:hAnsi="Times New Roman" w:cs="Times New Roman"/>
                <w:color w:val="000000"/>
                <w:lang w:eastAsia="en-AU"/>
              </w:rPr>
              <w:t>2</w:t>
            </w:r>
          </w:p>
        </w:tc>
        <w:tc>
          <w:tcPr>
            <w:tcW w:w="2641" w:type="dxa"/>
            <w:tcBorders>
              <w:top w:val="nil"/>
              <w:left w:val="nil"/>
              <w:bottom w:val="single" w:sz="8" w:space="0" w:color="auto"/>
              <w:right w:val="nil"/>
            </w:tcBorders>
            <w:shd w:val="clear" w:color="auto" w:fill="auto"/>
            <w:noWrap/>
            <w:vAlign w:val="center"/>
            <w:hideMark/>
          </w:tcPr>
          <w:p w14:paraId="2B8BBCAC" w14:textId="2F25EE8E" w:rsidR="001A44C7" w:rsidRPr="001A44C7" w:rsidRDefault="00AC52F1" w:rsidP="001A44C7">
            <w:pPr>
              <w:spacing w:after="0" w:line="240" w:lineRule="auto"/>
              <w:jc w:val="center"/>
              <w:rPr>
                <w:rFonts w:ascii="Times New Roman" w:eastAsia="Times New Roman" w:hAnsi="Times New Roman" w:cs="Times New Roman"/>
                <w:color w:val="000000"/>
                <w:lang w:val="en-AU" w:eastAsia="en-AU"/>
              </w:rPr>
            </w:pPr>
            <w:r w:rsidRPr="00AC52F1">
              <w:rPr>
                <w:rFonts w:ascii="Times New Roman" w:eastAsia="Times New Roman" w:hAnsi="Times New Roman" w:cs="Times New Roman"/>
                <w:color w:val="000000"/>
                <w:lang w:eastAsia="en-AU"/>
              </w:rPr>
              <w:t>11252</w:t>
            </w:r>
          </w:p>
        </w:tc>
        <w:tc>
          <w:tcPr>
            <w:tcW w:w="2016" w:type="dxa"/>
            <w:tcBorders>
              <w:top w:val="nil"/>
              <w:left w:val="nil"/>
              <w:bottom w:val="single" w:sz="8" w:space="0" w:color="auto"/>
              <w:right w:val="nil"/>
            </w:tcBorders>
            <w:shd w:val="clear" w:color="auto" w:fill="auto"/>
            <w:noWrap/>
            <w:vAlign w:val="center"/>
            <w:hideMark/>
          </w:tcPr>
          <w:p w14:paraId="2AD1E954" w14:textId="77777777" w:rsidR="001A44C7" w:rsidRPr="001A44C7" w:rsidRDefault="001A44C7" w:rsidP="001A44C7">
            <w:pPr>
              <w:spacing w:after="0" w:line="240" w:lineRule="auto"/>
              <w:jc w:val="center"/>
              <w:rPr>
                <w:rFonts w:ascii="Times New Roman" w:eastAsia="Times New Roman" w:hAnsi="Times New Roman" w:cs="Times New Roman"/>
                <w:color w:val="000000"/>
                <w:lang w:val="en-AU" w:eastAsia="en-AU"/>
              </w:rPr>
            </w:pPr>
            <w:r w:rsidRPr="001A44C7">
              <w:rPr>
                <w:rFonts w:ascii="Times New Roman" w:eastAsia="Times New Roman" w:hAnsi="Times New Roman" w:cs="Times New Roman"/>
                <w:color w:val="000000"/>
                <w:lang w:eastAsia="en-AU"/>
              </w:rPr>
              <w:t>&lt;2e-16</w:t>
            </w:r>
          </w:p>
        </w:tc>
      </w:tr>
    </w:tbl>
    <w:p w14:paraId="3B5730EB" w14:textId="77777777" w:rsidR="001A44C7" w:rsidRDefault="001A44C7" w:rsidP="00457938">
      <w:pPr>
        <w:jc w:val="both"/>
        <w:rPr>
          <w:rFonts w:ascii="Times New Roman" w:hAnsi="Times New Roman" w:cs="Times New Roman"/>
          <w:b/>
          <w:bCs/>
        </w:rPr>
      </w:pPr>
    </w:p>
    <w:tbl>
      <w:tblPr>
        <w:tblW w:w="4782" w:type="dxa"/>
        <w:jc w:val="center"/>
        <w:tblLook w:val="04A0" w:firstRow="1" w:lastRow="0" w:firstColumn="1" w:lastColumn="0" w:noHBand="0" w:noVBand="1"/>
      </w:tblPr>
      <w:tblGrid>
        <w:gridCol w:w="1623"/>
        <w:gridCol w:w="1053"/>
        <w:gridCol w:w="1053"/>
        <w:gridCol w:w="1053"/>
      </w:tblGrid>
      <w:tr w:rsidR="00AB7FA5" w:rsidRPr="00AB7FA5" w14:paraId="4BCCCE36" w14:textId="77777777" w:rsidTr="00AB7FA5">
        <w:trPr>
          <w:trHeight w:val="315"/>
          <w:jc w:val="center"/>
        </w:trPr>
        <w:tc>
          <w:tcPr>
            <w:tcW w:w="4782" w:type="dxa"/>
            <w:gridSpan w:val="4"/>
            <w:tcBorders>
              <w:top w:val="nil"/>
              <w:left w:val="nil"/>
              <w:bottom w:val="double" w:sz="6" w:space="0" w:color="auto"/>
              <w:right w:val="nil"/>
            </w:tcBorders>
            <w:shd w:val="clear" w:color="auto" w:fill="auto"/>
            <w:noWrap/>
            <w:vAlign w:val="center"/>
            <w:hideMark/>
          </w:tcPr>
          <w:p w14:paraId="39D8C365" w14:textId="5BA5D211"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Table (</w:t>
            </w:r>
            <w:r>
              <w:rPr>
                <w:rFonts w:ascii="Times New Roman" w:eastAsia="Times New Roman" w:hAnsi="Times New Roman" w:cs="Times New Roman"/>
                <w:color w:val="000000"/>
                <w:lang w:val="en-AU" w:eastAsia="en-AU"/>
              </w:rPr>
              <w:t>2</w:t>
            </w:r>
            <w:r w:rsidRPr="00AB7FA5">
              <w:rPr>
                <w:rFonts w:ascii="Times New Roman" w:eastAsia="Times New Roman" w:hAnsi="Times New Roman" w:cs="Times New Roman"/>
                <w:color w:val="000000"/>
                <w:lang w:val="en-AU" w:eastAsia="en-AU"/>
              </w:rPr>
              <w:t>)</w:t>
            </w:r>
            <w:r>
              <w:rPr>
                <w:rFonts w:ascii="Times New Roman" w:eastAsia="Times New Roman" w:hAnsi="Times New Roman" w:cs="Times New Roman"/>
                <w:color w:val="000000"/>
                <w:lang w:val="en-AU" w:eastAsia="en-AU"/>
              </w:rPr>
              <w:t xml:space="preserve">: </w:t>
            </w:r>
            <w:r w:rsidR="007F4E95">
              <w:rPr>
                <w:rFonts w:ascii="Times New Roman" w:eastAsia="Times New Roman" w:hAnsi="Times New Roman" w:cs="Times New Roman"/>
                <w:color w:val="000000"/>
                <w:lang w:val="en-AU" w:eastAsia="en-AU"/>
              </w:rPr>
              <w:t xml:space="preserve">Standard </w:t>
            </w:r>
            <w:r w:rsidR="009C0C0C">
              <w:rPr>
                <w:rFonts w:ascii="Times New Roman" w:eastAsia="Times New Roman" w:hAnsi="Times New Roman" w:cs="Times New Roman"/>
                <w:color w:val="000000"/>
                <w:lang w:val="en-AU" w:eastAsia="en-AU"/>
              </w:rPr>
              <w:t>deviation of Euler angles for different filters</w:t>
            </w:r>
          </w:p>
        </w:tc>
      </w:tr>
      <w:tr w:rsidR="00AB7FA5" w:rsidRPr="00AB7FA5" w14:paraId="2F69FB6D" w14:textId="77777777" w:rsidTr="00AB7FA5">
        <w:trPr>
          <w:trHeight w:val="315"/>
          <w:jc w:val="center"/>
        </w:trPr>
        <w:tc>
          <w:tcPr>
            <w:tcW w:w="1623" w:type="dxa"/>
            <w:tcBorders>
              <w:top w:val="nil"/>
              <w:left w:val="nil"/>
              <w:bottom w:val="single" w:sz="4" w:space="0" w:color="auto"/>
              <w:right w:val="nil"/>
            </w:tcBorders>
            <w:shd w:val="clear" w:color="auto" w:fill="auto"/>
            <w:noWrap/>
            <w:vAlign w:val="center"/>
            <w:hideMark/>
          </w:tcPr>
          <w:p w14:paraId="0B0FC344"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Filter</w:t>
            </w:r>
          </w:p>
        </w:tc>
        <w:tc>
          <w:tcPr>
            <w:tcW w:w="1053" w:type="dxa"/>
            <w:tcBorders>
              <w:top w:val="nil"/>
              <w:left w:val="nil"/>
              <w:bottom w:val="single" w:sz="4" w:space="0" w:color="auto"/>
              <w:right w:val="nil"/>
            </w:tcBorders>
            <w:shd w:val="clear" w:color="auto" w:fill="auto"/>
            <w:noWrap/>
            <w:vAlign w:val="center"/>
            <w:hideMark/>
          </w:tcPr>
          <w:p w14:paraId="76C2AC6A"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Yaw</w:t>
            </w:r>
          </w:p>
        </w:tc>
        <w:tc>
          <w:tcPr>
            <w:tcW w:w="1053" w:type="dxa"/>
            <w:tcBorders>
              <w:top w:val="nil"/>
              <w:left w:val="nil"/>
              <w:bottom w:val="single" w:sz="4" w:space="0" w:color="auto"/>
              <w:right w:val="nil"/>
            </w:tcBorders>
            <w:shd w:val="clear" w:color="auto" w:fill="auto"/>
            <w:noWrap/>
            <w:vAlign w:val="center"/>
            <w:hideMark/>
          </w:tcPr>
          <w:p w14:paraId="255D5EDD"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Pitch</w:t>
            </w:r>
          </w:p>
        </w:tc>
        <w:tc>
          <w:tcPr>
            <w:tcW w:w="1053" w:type="dxa"/>
            <w:tcBorders>
              <w:top w:val="nil"/>
              <w:left w:val="nil"/>
              <w:bottom w:val="single" w:sz="4" w:space="0" w:color="auto"/>
              <w:right w:val="nil"/>
            </w:tcBorders>
            <w:shd w:val="clear" w:color="auto" w:fill="auto"/>
            <w:noWrap/>
            <w:vAlign w:val="center"/>
            <w:hideMark/>
          </w:tcPr>
          <w:p w14:paraId="0A0CFD9C"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Roll</w:t>
            </w:r>
          </w:p>
        </w:tc>
      </w:tr>
      <w:tr w:rsidR="00AB7FA5" w:rsidRPr="00AB7FA5" w14:paraId="4D073656" w14:textId="77777777" w:rsidTr="00AB7FA5">
        <w:trPr>
          <w:trHeight w:val="300"/>
          <w:jc w:val="center"/>
        </w:trPr>
        <w:tc>
          <w:tcPr>
            <w:tcW w:w="1623" w:type="dxa"/>
            <w:tcBorders>
              <w:top w:val="nil"/>
              <w:left w:val="nil"/>
              <w:bottom w:val="nil"/>
              <w:right w:val="nil"/>
            </w:tcBorders>
            <w:shd w:val="clear" w:color="auto" w:fill="auto"/>
            <w:noWrap/>
            <w:vAlign w:val="center"/>
            <w:hideMark/>
          </w:tcPr>
          <w:p w14:paraId="0FDF4F74"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Butterworth</w:t>
            </w:r>
          </w:p>
        </w:tc>
        <w:tc>
          <w:tcPr>
            <w:tcW w:w="1053" w:type="dxa"/>
            <w:tcBorders>
              <w:top w:val="nil"/>
              <w:left w:val="nil"/>
              <w:bottom w:val="nil"/>
              <w:right w:val="nil"/>
            </w:tcBorders>
            <w:shd w:val="clear" w:color="auto" w:fill="auto"/>
            <w:noWrap/>
            <w:vAlign w:val="center"/>
            <w:hideMark/>
          </w:tcPr>
          <w:p w14:paraId="04F7DA3A"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0.003558</w:t>
            </w:r>
          </w:p>
        </w:tc>
        <w:tc>
          <w:tcPr>
            <w:tcW w:w="1053" w:type="dxa"/>
            <w:tcBorders>
              <w:top w:val="nil"/>
              <w:left w:val="nil"/>
              <w:bottom w:val="nil"/>
              <w:right w:val="nil"/>
            </w:tcBorders>
            <w:shd w:val="clear" w:color="auto" w:fill="auto"/>
            <w:noWrap/>
            <w:vAlign w:val="center"/>
            <w:hideMark/>
          </w:tcPr>
          <w:p w14:paraId="337BA8AE"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0.00066</w:t>
            </w:r>
          </w:p>
        </w:tc>
        <w:tc>
          <w:tcPr>
            <w:tcW w:w="1053" w:type="dxa"/>
            <w:tcBorders>
              <w:top w:val="nil"/>
              <w:left w:val="nil"/>
              <w:bottom w:val="nil"/>
              <w:right w:val="nil"/>
            </w:tcBorders>
            <w:shd w:val="clear" w:color="auto" w:fill="auto"/>
            <w:noWrap/>
            <w:vAlign w:val="center"/>
            <w:hideMark/>
          </w:tcPr>
          <w:p w14:paraId="2A02EB3C"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0.001801</w:t>
            </w:r>
          </w:p>
        </w:tc>
      </w:tr>
      <w:tr w:rsidR="00AB7FA5" w:rsidRPr="00AB7FA5" w14:paraId="5D5A3248" w14:textId="77777777" w:rsidTr="00AB7FA5">
        <w:trPr>
          <w:trHeight w:val="300"/>
          <w:jc w:val="center"/>
        </w:trPr>
        <w:tc>
          <w:tcPr>
            <w:tcW w:w="1623" w:type="dxa"/>
            <w:tcBorders>
              <w:top w:val="nil"/>
              <w:left w:val="nil"/>
              <w:bottom w:val="nil"/>
              <w:right w:val="nil"/>
            </w:tcBorders>
            <w:shd w:val="clear" w:color="auto" w:fill="auto"/>
            <w:noWrap/>
            <w:vAlign w:val="center"/>
            <w:hideMark/>
          </w:tcPr>
          <w:p w14:paraId="28BC5D68"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IMU Lowpass</w:t>
            </w:r>
          </w:p>
        </w:tc>
        <w:tc>
          <w:tcPr>
            <w:tcW w:w="1053" w:type="dxa"/>
            <w:tcBorders>
              <w:top w:val="nil"/>
              <w:left w:val="nil"/>
              <w:bottom w:val="nil"/>
              <w:right w:val="nil"/>
            </w:tcBorders>
            <w:shd w:val="clear" w:color="auto" w:fill="auto"/>
            <w:noWrap/>
            <w:vAlign w:val="center"/>
            <w:hideMark/>
          </w:tcPr>
          <w:p w14:paraId="5D58224A"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0.008409</w:t>
            </w:r>
          </w:p>
        </w:tc>
        <w:tc>
          <w:tcPr>
            <w:tcW w:w="1053" w:type="dxa"/>
            <w:tcBorders>
              <w:top w:val="nil"/>
              <w:left w:val="nil"/>
              <w:bottom w:val="nil"/>
              <w:right w:val="nil"/>
            </w:tcBorders>
            <w:shd w:val="clear" w:color="auto" w:fill="auto"/>
            <w:noWrap/>
            <w:vAlign w:val="center"/>
            <w:hideMark/>
          </w:tcPr>
          <w:p w14:paraId="192863FA"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0.002335</w:t>
            </w:r>
          </w:p>
        </w:tc>
        <w:tc>
          <w:tcPr>
            <w:tcW w:w="1053" w:type="dxa"/>
            <w:tcBorders>
              <w:top w:val="nil"/>
              <w:left w:val="nil"/>
              <w:bottom w:val="nil"/>
              <w:right w:val="nil"/>
            </w:tcBorders>
            <w:shd w:val="clear" w:color="auto" w:fill="auto"/>
            <w:noWrap/>
            <w:vAlign w:val="center"/>
            <w:hideMark/>
          </w:tcPr>
          <w:p w14:paraId="3D90214C"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1.395928</w:t>
            </w:r>
          </w:p>
        </w:tc>
      </w:tr>
      <w:tr w:rsidR="00AB7FA5" w:rsidRPr="00AB7FA5" w14:paraId="267008AB" w14:textId="77777777" w:rsidTr="00AB7FA5">
        <w:trPr>
          <w:trHeight w:val="300"/>
          <w:jc w:val="center"/>
        </w:trPr>
        <w:tc>
          <w:tcPr>
            <w:tcW w:w="1623" w:type="dxa"/>
            <w:tcBorders>
              <w:top w:val="nil"/>
              <w:left w:val="nil"/>
              <w:bottom w:val="single" w:sz="4" w:space="0" w:color="auto"/>
              <w:right w:val="nil"/>
            </w:tcBorders>
            <w:shd w:val="clear" w:color="auto" w:fill="auto"/>
            <w:noWrap/>
            <w:vAlign w:val="center"/>
            <w:hideMark/>
          </w:tcPr>
          <w:p w14:paraId="6847CD8B"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No Filter</w:t>
            </w:r>
          </w:p>
        </w:tc>
        <w:tc>
          <w:tcPr>
            <w:tcW w:w="1053" w:type="dxa"/>
            <w:tcBorders>
              <w:top w:val="nil"/>
              <w:left w:val="nil"/>
              <w:bottom w:val="single" w:sz="4" w:space="0" w:color="auto"/>
              <w:right w:val="nil"/>
            </w:tcBorders>
            <w:shd w:val="clear" w:color="auto" w:fill="auto"/>
            <w:noWrap/>
            <w:vAlign w:val="center"/>
            <w:hideMark/>
          </w:tcPr>
          <w:p w14:paraId="25A54216"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0.00529</w:t>
            </w:r>
          </w:p>
        </w:tc>
        <w:tc>
          <w:tcPr>
            <w:tcW w:w="1053" w:type="dxa"/>
            <w:tcBorders>
              <w:top w:val="nil"/>
              <w:left w:val="nil"/>
              <w:bottom w:val="single" w:sz="4" w:space="0" w:color="auto"/>
              <w:right w:val="nil"/>
            </w:tcBorders>
            <w:shd w:val="clear" w:color="auto" w:fill="auto"/>
            <w:noWrap/>
            <w:vAlign w:val="center"/>
            <w:hideMark/>
          </w:tcPr>
          <w:p w14:paraId="4FE511BE"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0.001244</w:t>
            </w:r>
          </w:p>
        </w:tc>
        <w:tc>
          <w:tcPr>
            <w:tcW w:w="1053" w:type="dxa"/>
            <w:tcBorders>
              <w:top w:val="nil"/>
              <w:left w:val="nil"/>
              <w:bottom w:val="single" w:sz="4" w:space="0" w:color="auto"/>
              <w:right w:val="nil"/>
            </w:tcBorders>
            <w:shd w:val="clear" w:color="auto" w:fill="auto"/>
            <w:noWrap/>
            <w:vAlign w:val="center"/>
            <w:hideMark/>
          </w:tcPr>
          <w:p w14:paraId="21E6985E" w14:textId="77777777" w:rsidR="00AB7FA5" w:rsidRPr="00AB7FA5" w:rsidRDefault="00AB7FA5" w:rsidP="00AB7FA5">
            <w:pPr>
              <w:spacing w:after="0" w:line="240" w:lineRule="auto"/>
              <w:jc w:val="center"/>
              <w:rPr>
                <w:rFonts w:ascii="Times New Roman" w:eastAsia="Times New Roman" w:hAnsi="Times New Roman" w:cs="Times New Roman"/>
                <w:color w:val="000000"/>
                <w:lang w:val="en-AU" w:eastAsia="en-AU"/>
              </w:rPr>
            </w:pPr>
            <w:r w:rsidRPr="00AB7FA5">
              <w:rPr>
                <w:rFonts w:ascii="Times New Roman" w:eastAsia="Times New Roman" w:hAnsi="Times New Roman" w:cs="Times New Roman"/>
                <w:color w:val="000000"/>
                <w:lang w:val="en-AU" w:eastAsia="en-AU"/>
              </w:rPr>
              <w:t>0.002617</w:t>
            </w:r>
          </w:p>
        </w:tc>
      </w:tr>
    </w:tbl>
    <w:p w14:paraId="632F6F36" w14:textId="77777777" w:rsidR="001A44C7" w:rsidRDefault="001A44C7" w:rsidP="00457938">
      <w:pPr>
        <w:jc w:val="both"/>
        <w:rPr>
          <w:rFonts w:ascii="Times New Roman" w:hAnsi="Times New Roman" w:cs="Times New Roman"/>
          <w:b/>
          <w:bCs/>
        </w:rPr>
      </w:pPr>
    </w:p>
    <w:p w14:paraId="4D273374" w14:textId="4462A85B" w:rsidR="003C365A" w:rsidRPr="00D22A47" w:rsidRDefault="00C60C79" w:rsidP="00457938">
      <w:pPr>
        <w:jc w:val="both"/>
        <w:rPr>
          <w:rFonts w:ascii="Times New Roman" w:hAnsi="Times New Roman" w:cs="Times New Roman"/>
        </w:rPr>
      </w:pPr>
      <w:r w:rsidRPr="00C60C79">
        <w:rPr>
          <w:rFonts w:ascii="Times New Roman" w:hAnsi="Times New Roman" w:cs="Times New Roman"/>
        </w:rPr>
        <w:t>The analysis of the results reveals important insights into the impact of filtering methods on the observed angles. Notably, the implementation of the IMU low-pass filter appears to have a detrimental effect on all observed angles, with a particularly pronounced negative influence on roll. In contrast, the Butterworth filter successfully achieves its intended goal of reducing output variation, consequently mitigating jitter. However, it is important to note that this enhanced stability comes at the expense of responsiveness and range of motion,</w:t>
      </w:r>
      <w:r w:rsidR="00DA1251">
        <w:rPr>
          <w:rFonts w:ascii="Times New Roman" w:hAnsi="Times New Roman" w:cs="Times New Roman"/>
        </w:rPr>
        <w:t xml:space="preserve"> but</w:t>
      </w:r>
      <w:r w:rsidRPr="00C60C79">
        <w:rPr>
          <w:rFonts w:ascii="Times New Roman" w:hAnsi="Times New Roman" w:cs="Times New Roman"/>
        </w:rPr>
        <w:t xml:space="preserve"> these factors were not quantified </w:t>
      </w:r>
      <w:r w:rsidR="00DA1251">
        <w:rPr>
          <w:rFonts w:ascii="Times New Roman" w:hAnsi="Times New Roman" w:cs="Times New Roman"/>
        </w:rPr>
        <w:t>in the tests</w:t>
      </w:r>
      <w:r w:rsidRPr="00C60C79">
        <w:rPr>
          <w:rFonts w:ascii="Times New Roman" w:hAnsi="Times New Roman" w:cs="Times New Roman"/>
        </w:rPr>
        <w:t xml:space="preserve">. </w:t>
      </w:r>
      <w:r w:rsidR="00DA1251">
        <w:rPr>
          <w:rFonts w:ascii="Times New Roman" w:hAnsi="Times New Roman" w:cs="Times New Roman"/>
        </w:rPr>
        <w:t>The</w:t>
      </w:r>
      <w:r w:rsidRPr="00C60C79">
        <w:rPr>
          <w:rFonts w:ascii="Times New Roman" w:hAnsi="Times New Roman" w:cs="Times New Roman"/>
        </w:rPr>
        <w:t xml:space="preserve"> Butterworth filter </w:t>
      </w:r>
      <w:r w:rsidR="00DA1251">
        <w:rPr>
          <w:rFonts w:ascii="Times New Roman" w:hAnsi="Times New Roman" w:cs="Times New Roman"/>
        </w:rPr>
        <w:t xml:space="preserve">can easily be applied </w:t>
      </w:r>
      <w:r w:rsidRPr="00C60C79">
        <w:rPr>
          <w:rFonts w:ascii="Times New Roman" w:hAnsi="Times New Roman" w:cs="Times New Roman"/>
        </w:rPr>
        <w:t xml:space="preserve">within the Python code on the PC, </w:t>
      </w:r>
      <w:r w:rsidR="008F1160">
        <w:rPr>
          <w:rFonts w:ascii="Times New Roman" w:hAnsi="Times New Roman" w:cs="Times New Roman"/>
        </w:rPr>
        <w:t>to</w:t>
      </w:r>
      <w:r w:rsidR="00002666">
        <w:rPr>
          <w:rFonts w:ascii="Times New Roman" w:hAnsi="Times New Roman" w:cs="Times New Roman"/>
        </w:rPr>
        <w:t xml:space="preserve"> </w:t>
      </w:r>
      <w:r w:rsidRPr="00C60C79">
        <w:rPr>
          <w:rFonts w:ascii="Times New Roman" w:hAnsi="Times New Roman" w:cs="Times New Roman"/>
        </w:rPr>
        <w:t>depending on the</w:t>
      </w:r>
      <w:r w:rsidR="00002666">
        <w:rPr>
          <w:rFonts w:ascii="Times New Roman" w:hAnsi="Times New Roman" w:cs="Times New Roman"/>
        </w:rPr>
        <w:t xml:space="preserve"> desired output</w:t>
      </w:r>
      <w:r w:rsidRPr="00C60C79">
        <w:rPr>
          <w:rFonts w:ascii="Times New Roman" w:hAnsi="Times New Roman" w:cs="Times New Roman"/>
        </w:rPr>
        <w:t>.</w:t>
      </w:r>
      <w:r w:rsidR="00002666">
        <w:rPr>
          <w:rFonts w:ascii="Times New Roman" w:hAnsi="Times New Roman" w:cs="Times New Roman"/>
        </w:rPr>
        <w:t xml:space="preserve"> </w:t>
      </w:r>
    </w:p>
    <w:p w14:paraId="45B33E57" w14:textId="2A10219A" w:rsidR="0011550A" w:rsidRPr="00221C02" w:rsidRDefault="0011550A" w:rsidP="0011550A">
      <w:pPr>
        <w:pStyle w:val="Heading3"/>
        <w:rPr>
          <w:rFonts w:ascii="Times New Roman" w:eastAsiaTheme="minorHAnsi" w:hAnsi="Times New Roman" w:cs="Times New Roman"/>
          <w:b/>
          <w:color w:val="auto"/>
          <w:sz w:val="22"/>
          <w:szCs w:val="22"/>
        </w:rPr>
      </w:pPr>
      <w:bookmarkStart w:id="20" w:name="_Toc149749846"/>
      <w:r w:rsidRPr="00221C02">
        <w:rPr>
          <w:rFonts w:ascii="Times New Roman" w:eastAsiaTheme="minorHAnsi" w:hAnsi="Times New Roman" w:cs="Times New Roman"/>
          <w:b/>
          <w:color w:val="auto"/>
          <w:sz w:val="22"/>
          <w:szCs w:val="22"/>
        </w:rPr>
        <w:t>2.</w:t>
      </w:r>
      <w:r>
        <w:rPr>
          <w:rFonts w:ascii="Times New Roman" w:eastAsiaTheme="minorHAnsi" w:hAnsi="Times New Roman" w:cs="Times New Roman"/>
          <w:b/>
          <w:color w:val="auto"/>
          <w:sz w:val="22"/>
          <w:szCs w:val="22"/>
        </w:rPr>
        <w:t>2</w:t>
      </w:r>
      <w:r w:rsidRPr="00221C02">
        <w:rPr>
          <w:rFonts w:ascii="Times New Roman" w:eastAsiaTheme="minorHAnsi" w:hAnsi="Times New Roman" w:cs="Times New Roman"/>
          <w:b/>
          <w:color w:val="auto"/>
          <w:sz w:val="22"/>
          <w:szCs w:val="22"/>
        </w:rPr>
        <w:t>.</w:t>
      </w:r>
      <w:r>
        <w:rPr>
          <w:rFonts w:ascii="Times New Roman" w:eastAsiaTheme="minorHAnsi" w:hAnsi="Times New Roman" w:cs="Times New Roman"/>
          <w:b/>
          <w:color w:val="auto"/>
          <w:sz w:val="22"/>
          <w:szCs w:val="22"/>
        </w:rPr>
        <w:t>5</w:t>
      </w:r>
      <w:r w:rsidRPr="00221C02">
        <w:rPr>
          <w:rFonts w:ascii="Times New Roman" w:eastAsiaTheme="minorHAnsi" w:hAnsi="Times New Roman" w:cs="Times New Roman"/>
          <w:b/>
          <w:color w:val="auto"/>
          <w:sz w:val="22"/>
          <w:szCs w:val="22"/>
        </w:rPr>
        <w:t xml:space="preserve"> </w:t>
      </w:r>
      <w:r>
        <w:rPr>
          <w:rFonts w:ascii="Times New Roman" w:eastAsiaTheme="minorHAnsi" w:hAnsi="Times New Roman" w:cs="Times New Roman"/>
          <w:b/>
          <w:color w:val="auto"/>
          <w:sz w:val="22"/>
          <w:szCs w:val="22"/>
        </w:rPr>
        <w:t>Kinematic Solution</w:t>
      </w:r>
      <w:bookmarkEnd w:id="20"/>
      <w:r>
        <w:rPr>
          <w:rFonts w:ascii="Times New Roman" w:eastAsiaTheme="minorHAnsi" w:hAnsi="Times New Roman" w:cs="Times New Roman"/>
          <w:b/>
          <w:color w:val="auto"/>
          <w:sz w:val="22"/>
          <w:szCs w:val="22"/>
        </w:rPr>
        <w:t xml:space="preserve"> </w:t>
      </w:r>
    </w:p>
    <w:p w14:paraId="200C2D45" w14:textId="78447292" w:rsidR="00626711" w:rsidRDefault="00154F9D" w:rsidP="00457938">
      <w:pPr>
        <w:spacing w:line="257" w:lineRule="auto"/>
        <w:jc w:val="both"/>
        <w:rPr>
          <w:rFonts w:ascii="Times New Roman" w:hAnsi="Times New Roman" w:cs="Times New Roman"/>
        </w:rPr>
      </w:pPr>
      <w:r w:rsidRPr="00154F9D">
        <w:rPr>
          <w:rFonts w:ascii="Times New Roman" w:hAnsi="Times New Roman" w:cs="Times New Roman"/>
        </w:rPr>
        <w:t xml:space="preserve">An inverse kinematic solution was </w:t>
      </w:r>
      <w:r w:rsidR="005D7FCC">
        <w:rPr>
          <w:rFonts w:ascii="Times New Roman" w:hAnsi="Times New Roman" w:cs="Times New Roman"/>
        </w:rPr>
        <w:t>developed</w:t>
      </w:r>
      <w:r w:rsidRPr="00154F9D">
        <w:rPr>
          <w:rFonts w:ascii="Times New Roman" w:hAnsi="Times New Roman" w:cs="Times New Roman"/>
        </w:rPr>
        <w:t xml:space="preserve"> for the robotic arm in this project. </w:t>
      </w:r>
      <w:r w:rsidR="00BC270C">
        <w:rPr>
          <w:rFonts w:ascii="Times New Roman" w:hAnsi="Times New Roman" w:cs="Times New Roman"/>
        </w:rPr>
        <w:t>Typically,</w:t>
      </w:r>
      <w:r w:rsidRPr="00154F9D">
        <w:rPr>
          <w:rFonts w:ascii="Times New Roman" w:hAnsi="Times New Roman" w:cs="Times New Roman"/>
        </w:rPr>
        <w:t xml:space="preserve"> inverse kinematics calculate the arm's position and orientation based on the XYZ coordinates and pitch-roll-yaw angles of the end effector</w:t>
      </w:r>
      <w:r w:rsidR="00F4096B">
        <w:rPr>
          <w:rFonts w:ascii="Times New Roman" w:hAnsi="Times New Roman" w:cs="Times New Roman"/>
        </w:rPr>
        <w:t>, h</w:t>
      </w:r>
      <w:r w:rsidR="009E6700">
        <w:rPr>
          <w:rFonts w:ascii="Times New Roman" w:hAnsi="Times New Roman" w:cs="Times New Roman"/>
        </w:rPr>
        <w:t>owever,</w:t>
      </w:r>
      <w:r w:rsidR="00C21A58">
        <w:rPr>
          <w:rFonts w:ascii="Times New Roman" w:hAnsi="Times New Roman" w:cs="Times New Roman"/>
        </w:rPr>
        <w:t xml:space="preserve"> this can lead to </w:t>
      </w:r>
      <w:r w:rsidR="009E6700">
        <w:rPr>
          <w:rFonts w:ascii="Times New Roman" w:hAnsi="Times New Roman" w:cs="Times New Roman"/>
        </w:rPr>
        <w:t>lead to multiple solutions</w:t>
      </w:r>
      <w:r w:rsidR="00645BD7">
        <w:rPr>
          <w:rFonts w:ascii="Times New Roman" w:hAnsi="Times New Roman" w:cs="Times New Roman"/>
        </w:rPr>
        <w:t xml:space="preserve">. </w:t>
      </w:r>
      <w:r w:rsidR="00626711">
        <w:rPr>
          <w:rFonts w:ascii="Times New Roman" w:hAnsi="Times New Roman" w:cs="Times New Roman"/>
        </w:rPr>
        <w:t>Instead,</w:t>
      </w:r>
      <w:r w:rsidR="00F4096B">
        <w:rPr>
          <w:rFonts w:ascii="Times New Roman" w:hAnsi="Times New Roman" w:cs="Times New Roman"/>
        </w:rPr>
        <w:t xml:space="preserve"> </w:t>
      </w:r>
      <w:r w:rsidR="0053052D">
        <w:rPr>
          <w:rFonts w:ascii="Times New Roman" w:hAnsi="Times New Roman" w:cs="Times New Roman"/>
        </w:rPr>
        <w:t xml:space="preserve">joint angles were derived from first </w:t>
      </w:r>
      <w:r w:rsidR="0033766F">
        <w:rPr>
          <w:rFonts w:ascii="Times New Roman" w:hAnsi="Times New Roman" w:cs="Times New Roman"/>
        </w:rPr>
        <w:t>principles</w:t>
      </w:r>
      <w:r w:rsidR="00444948">
        <w:rPr>
          <w:rFonts w:ascii="Times New Roman" w:hAnsi="Times New Roman" w:cs="Times New Roman"/>
        </w:rPr>
        <w:t xml:space="preserve"> </w:t>
      </w:r>
      <w:r w:rsidR="003947C8">
        <w:rPr>
          <w:rFonts w:ascii="Times New Roman" w:hAnsi="Times New Roman" w:cs="Times New Roman"/>
        </w:rPr>
        <w:t>with the</w:t>
      </w:r>
      <w:r w:rsidR="007C545B" w:rsidRPr="007C545B">
        <w:rPr>
          <w:rFonts w:ascii="Times New Roman" w:hAnsi="Times New Roman" w:cs="Times New Roman"/>
        </w:rPr>
        <w:t xml:space="preserve"> </w:t>
      </w:r>
      <w:proofErr w:type="spellStart"/>
      <w:r w:rsidR="007C545B" w:rsidRPr="007C545B">
        <w:rPr>
          <w:rFonts w:ascii="Times New Roman" w:hAnsi="Times New Roman" w:cs="Times New Roman"/>
        </w:rPr>
        <w:t>Denavit-Hartenberg</w:t>
      </w:r>
      <w:proofErr w:type="spellEnd"/>
      <w:r w:rsidR="007C545B" w:rsidRPr="007C545B">
        <w:rPr>
          <w:rFonts w:ascii="Times New Roman" w:hAnsi="Times New Roman" w:cs="Times New Roman"/>
        </w:rPr>
        <w:t xml:space="preserve"> notation for Ned2</w:t>
      </w:r>
      <w:r w:rsidR="00BD3D0C">
        <w:rPr>
          <w:rFonts w:ascii="Times New Roman" w:hAnsi="Times New Roman" w:cs="Times New Roman"/>
        </w:rPr>
        <w:t xml:space="preserve"> as a visual reference, see Figure </w:t>
      </w:r>
      <w:r w:rsidR="002C4898">
        <w:rPr>
          <w:rFonts w:ascii="Times New Roman" w:hAnsi="Times New Roman" w:cs="Times New Roman"/>
        </w:rPr>
        <w:t>10</w:t>
      </w:r>
      <w:r w:rsidR="00FA7DE2">
        <w:rPr>
          <w:rFonts w:ascii="Times New Roman" w:hAnsi="Times New Roman" w:cs="Times New Roman"/>
        </w:rPr>
        <w:t>.</w:t>
      </w:r>
      <w:r w:rsidR="00BD3D0C">
        <w:rPr>
          <w:rFonts w:ascii="Times New Roman" w:hAnsi="Times New Roman" w:cs="Times New Roman"/>
        </w:rPr>
        <w:t xml:space="preserve"> Rotational matrices for each </w:t>
      </w:r>
      <w:r w:rsidR="00992955">
        <w:rPr>
          <w:rFonts w:ascii="Times New Roman" w:hAnsi="Times New Roman" w:cs="Times New Roman"/>
        </w:rPr>
        <w:t>link (robo</w:t>
      </w:r>
      <w:r w:rsidR="00EE3778">
        <w:rPr>
          <w:rFonts w:ascii="Times New Roman" w:hAnsi="Times New Roman" w:cs="Times New Roman"/>
        </w:rPr>
        <w:t xml:space="preserve">t arm segment) were developed </w:t>
      </w:r>
      <w:r w:rsidR="00D91AA9">
        <w:rPr>
          <w:rFonts w:ascii="Times New Roman" w:hAnsi="Times New Roman" w:cs="Times New Roman"/>
        </w:rPr>
        <w:t xml:space="preserve">and then </w:t>
      </w:r>
      <w:r w:rsidR="00EB52B2">
        <w:rPr>
          <w:rFonts w:ascii="Times New Roman" w:hAnsi="Times New Roman" w:cs="Times New Roman"/>
        </w:rPr>
        <w:t>the relative rotational matrix between any two consecutive links calculated</w:t>
      </w:r>
      <w:r w:rsidR="00FB79B9">
        <w:rPr>
          <w:rFonts w:ascii="Times New Roman" w:hAnsi="Times New Roman" w:cs="Times New Roman"/>
        </w:rPr>
        <w:t xml:space="preserve"> </w:t>
      </w:r>
      <w:r w:rsidR="009D25C3">
        <w:rPr>
          <w:rFonts w:ascii="Times New Roman" w:hAnsi="Times New Roman" w:cs="Times New Roman"/>
        </w:rPr>
        <w:t>such that the angles between the links can then be derived</w:t>
      </w:r>
      <w:r w:rsidR="00EB52B2">
        <w:rPr>
          <w:rFonts w:ascii="Times New Roman" w:hAnsi="Times New Roman" w:cs="Times New Roman"/>
        </w:rPr>
        <w:t>.</w:t>
      </w:r>
      <w:r w:rsidR="0053052D">
        <w:rPr>
          <w:rFonts w:ascii="Times New Roman" w:hAnsi="Times New Roman" w:cs="Times New Roman"/>
        </w:rPr>
        <w:t xml:space="preserve"> </w:t>
      </w:r>
      <w:r w:rsidR="005B296E">
        <w:rPr>
          <w:rFonts w:ascii="Times New Roman" w:hAnsi="Times New Roman" w:cs="Times New Roman"/>
        </w:rPr>
        <w:t xml:space="preserve">The joint angles </w:t>
      </w:r>
      <w:r w:rsidR="00A822F3">
        <w:rPr>
          <w:rFonts w:ascii="Times New Roman" w:hAnsi="Times New Roman" w:cs="Times New Roman"/>
        </w:rPr>
        <w:t xml:space="preserve">for </w:t>
      </w:r>
      <w:r w:rsidR="00C907F7">
        <w:rPr>
          <w:rFonts w:ascii="Times New Roman" w:hAnsi="Times New Roman" w:cs="Times New Roman"/>
        </w:rPr>
        <w:t xml:space="preserve">rotating a segment </w:t>
      </w:r>
      <w:r w:rsidR="00B829FA">
        <w:rPr>
          <w:rFonts w:ascii="Times New Roman" w:hAnsi="Times New Roman" w:cs="Times New Roman"/>
        </w:rPr>
        <w:t xml:space="preserve">utilised </w:t>
      </w:r>
      <w:r w:rsidR="00A212A3">
        <w:rPr>
          <w:rFonts w:ascii="Times New Roman" w:hAnsi="Times New Roman" w:cs="Times New Roman"/>
        </w:rPr>
        <w:t>a Euler angle directly</w:t>
      </w:r>
      <w:r w:rsidR="0014028F">
        <w:rPr>
          <w:rFonts w:ascii="Times New Roman" w:hAnsi="Times New Roman" w:cs="Times New Roman"/>
        </w:rPr>
        <w:t>, see</w:t>
      </w:r>
      <w:r w:rsidR="00E92400">
        <w:rPr>
          <w:rFonts w:ascii="Times New Roman" w:hAnsi="Times New Roman" w:cs="Times New Roman"/>
        </w:rPr>
        <w:t xml:space="preserve"> example</w:t>
      </w:r>
      <w:r w:rsidR="0014028F">
        <w:rPr>
          <w:rFonts w:ascii="Times New Roman" w:hAnsi="Times New Roman" w:cs="Times New Roman"/>
        </w:rPr>
        <w:t xml:space="preserve"> </w:t>
      </w:r>
      <w:r w:rsidR="007F529F">
        <w:rPr>
          <w:rFonts w:ascii="Times New Roman" w:hAnsi="Times New Roman" w:cs="Times New Roman"/>
        </w:rPr>
        <w:t>calculations</w:t>
      </w:r>
      <w:r w:rsidR="0014028F">
        <w:rPr>
          <w:rFonts w:ascii="Times New Roman" w:hAnsi="Times New Roman" w:cs="Times New Roman"/>
        </w:rPr>
        <w:t xml:space="preserve"> below</w:t>
      </w:r>
      <w:r w:rsidR="007F529F">
        <w:rPr>
          <w:rFonts w:ascii="Times New Roman" w:hAnsi="Times New Roman" w:cs="Times New Roman"/>
        </w:rPr>
        <w:t xml:space="preserve"> where R, P and Y correspond to roll pitch and yaw for their relative segments</w:t>
      </w:r>
      <w:r w:rsidR="0014028F">
        <w:rPr>
          <w:rFonts w:ascii="Times New Roman" w:hAnsi="Times New Roman" w:cs="Times New Roman"/>
        </w:rPr>
        <w:t xml:space="preserve">. </w:t>
      </w:r>
    </w:p>
    <w:p w14:paraId="2D3CD508" w14:textId="30D66ADD" w:rsidR="002E28B0" w:rsidRDefault="002E28B0" w:rsidP="00457938">
      <w:pPr>
        <w:spacing w:line="257" w:lineRule="auto"/>
        <w:jc w:val="both"/>
        <w:rPr>
          <w:rFonts w:ascii="Times New Roman" w:hAnsi="Times New Roman" w:cs="Times New Roman"/>
        </w:rPr>
      </w:pPr>
      <w:r w:rsidRPr="002E28B0">
        <w:rPr>
          <w:rFonts w:ascii="Times New Roman" w:hAnsi="Times New Roman" w:cs="Times New Roman"/>
        </w:rPr>
        <w:lastRenderedPageBreak/>
        <w:drawing>
          <wp:anchor distT="0" distB="0" distL="114300" distR="114300" simplePos="0" relativeHeight="251735552" behindDoc="0" locked="0" layoutInCell="1" allowOverlap="1" wp14:anchorId="097D8A86" wp14:editId="53348DEB">
            <wp:simplePos x="0" y="0"/>
            <wp:positionH relativeFrom="column">
              <wp:posOffset>2967990</wp:posOffset>
            </wp:positionH>
            <wp:positionV relativeFrom="paragraph">
              <wp:posOffset>186690</wp:posOffset>
            </wp:positionV>
            <wp:extent cx="2291715" cy="2172970"/>
            <wp:effectExtent l="0" t="0" r="0" b="0"/>
            <wp:wrapThrough wrapText="bothSides">
              <wp:wrapPolygon edited="0">
                <wp:start x="0" y="0"/>
                <wp:lineTo x="0" y="21398"/>
                <wp:lineTo x="21367" y="21398"/>
                <wp:lineTo x="21367" y="0"/>
                <wp:lineTo x="0" y="0"/>
              </wp:wrapPolygon>
            </wp:wrapThrough>
            <wp:docPr id="1880906262" name="Picture 1880906262" descr="A blue and black robotic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06262" name="Picture 1" descr="A blue and black robotic arm&#10;&#10;Description automatically generated"/>
                    <pic:cNvPicPr/>
                  </pic:nvPicPr>
                  <pic:blipFill rotWithShape="1">
                    <a:blip r:embed="rId18">
                      <a:extLst>
                        <a:ext uri="{28A0092B-C50C-407E-A947-70E740481C1C}">
                          <a14:useLocalDpi xmlns:a14="http://schemas.microsoft.com/office/drawing/2010/main" val="0"/>
                        </a:ext>
                      </a:extLst>
                    </a:blip>
                    <a:srcRect b="8051"/>
                    <a:stretch/>
                  </pic:blipFill>
                  <pic:spPr bwMode="auto">
                    <a:xfrm>
                      <a:off x="0" y="0"/>
                      <a:ext cx="2291715" cy="2172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6711">
        <w:rPr>
          <w:rFonts w:ascii="Times New Roman" w:hAnsi="Times New Roman" w:cs="Times New Roman"/>
        </w:rPr>
        <w:drawing>
          <wp:anchor distT="0" distB="0" distL="114300" distR="114300" simplePos="0" relativeHeight="251690496" behindDoc="1" locked="0" layoutInCell="1" allowOverlap="1" wp14:anchorId="665B3846" wp14:editId="53BB7F88">
            <wp:simplePos x="0" y="0"/>
            <wp:positionH relativeFrom="margin">
              <wp:posOffset>467995</wp:posOffset>
            </wp:positionH>
            <wp:positionV relativeFrom="paragraph">
              <wp:posOffset>2540</wp:posOffset>
            </wp:positionV>
            <wp:extent cx="2642235" cy="2407285"/>
            <wp:effectExtent l="0" t="0" r="5715" b="0"/>
            <wp:wrapTight wrapText="bothSides">
              <wp:wrapPolygon edited="0">
                <wp:start x="0" y="0"/>
                <wp:lineTo x="0" y="21366"/>
                <wp:lineTo x="21491" y="21366"/>
                <wp:lineTo x="21491" y="0"/>
                <wp:lineTo x="0" y="0"/>
              </wp:wrapPolygon>
            </wp:wrapTight>
            <wp:docPr id="188991093" name="Picture 18899109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1093" name="Picture 1"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42235" cy="2407285"/>
                    </a:xfrm>
                    <a:prstGeom prst="rect">
                      <a:avLst/>
                    </a:prstGeom>
                  </pic:spPr>
                </pic:pic>
              </a:graphicData>
            </a:graphic>
            <wp14:sizeRelH relativeFrom="margin">
              <wp14:pctWidth>0</wp14:pctWidth>
            </wp14:sizeRelH>
            <wp14:sizeRelV relativeFrom="margin">
              <wp14:pctHeight>0</wp14:pctHeight>
            </wp14:sizeRelV>
          </wp:anchor>
        </w:drawing>
      </w:r>
    </w:p>
    <w:p w14:paraId="5C7ABC4B" w14:textId="1D401864" w:rsidR="002E28B0" w:rsidRDefault="002E28B0" w:rsidP="00457938">
      <w:pPr>
        <w:spacing w:line="257" w:lineRule="auto"/>
        <w:jc w:val="both"/>
        <w:rPr>
          <w:rFonts w:ascii="Times New Roman" w:hAnsi="Times New Roman" w:cs="Times New Roman"/>
        </w:rPr>
      </w:pPr>
    </w:p>
    <w:p w14:paraId="042A6BBF" w14:textId="78C6D865" w:rsidR="002E28B0" w:rsidRDefault="002E28B0" w:rsidP="00457938">
      <w:pPr>
        <w:spacing w:line="257" w:lineRule="auto"/>
        <w:jc w:val="both"/>
        <w:rPr>
          <w:rFonts w:ascii="Times New Roman" w:hAnsi="Times New Roman" w:cs="Times New Roman"/>
        </w:rPr>
      </w:pPr>
    </w:p>
    <w:p w14:paraId="043CD8E5" w14:textId="77777777" w:rsidR="002E28B0" w:rsidRDefault="002E28B0" w:rsidP="00457938">
      <w:pPr>
        <w:spacing w:line="257" w:lineRule="auto"/>
        <w:jc w:val="both"/>
        <w:rPr>
          <w:rFonts w:ascii="Times New Roman" w:hAnsi="Times New Roman" w:cs="Times New Roman"/>
        </w:rPr>
      </w:pPr>
    </w:p>
    <w:p w14:paraId="5E2A311E" w14:textId="77777777" w:rsidR="002E28B0" w:rsidRDefault="002E28B0" w:rsidP="00457938">
      <w:pPr>
        <w:spacing w:line="257" w:lineRule="auto"/>
        <w:jc w:val="both"/>
        <w:rPr>
          <w:rFonts w:ascii="Times New Roman" w:hAnsi="Times New Roman" w:cs="Times New Roman"/>
        </w:rPr>
      </w:pPr>
    </w:p>
    <w:p w14:paraId="2A79F6D0" w14:textId="77777777" w:rsidR="002E28B0" w:rsidRDefault="002E28B0" w:rsidP="00457938">
      <w:pPr>
        <w:spacing w:line="257" w:lineRule="auto"/>
        <w:jc w:val="both"/>
        <w:rPr>
          <w:rFonts w:ascii="Times New Roman" w:hAnsi="Times New Roman" w:cs="Times New Roman"/>
        </w:rPr>
      </w:pPr>
    </w:p>
    <w:p w14:paraId="6F219024" w14:textId="48660258" w:rsidR="002E28B0" w:rsidRDefault="002E28B0" w:rsidP="00457938">
      <w:pPr>
        <w:spacing w:line="257" w:lineRule="auto"/>
        <w:jc w:val="both"/>
        <w:rPr>
          <w:rFonts w:ascii="Times New Roman" w:hAnsi="Times New Roman" w:cs="Times New Roman"/>
        </w:rPr>
      </w:pPr>
    </w:p>
    <w:p w14:paraId="24405EF9" w14:textId="77777777" w:rsidR="002E28B0" w:rsidRDefault="002E28B0" w:rsidP="00457938">
      <w:pPr>
        <w:spacing w:line="257" w:lineRule="auto"/>
        <w:jc w:val="both"/>
        <w:rPr>
          <w:rFonts w:ascii="Times New Roman" w:hAnsi="Times New Roman" w:cs="Times New Roman"/>
        </w:rPr>
      </w:pPr>
    </w:p>
    <w:p w14:paraId="45E3FECC" w14:textId="77777777" w:rsidR="002E28B0" w:rsidRDefault="002E28B0" w:rsidP="00457938">
      <w:pPr>
        <w:spacing w:line="257" w:lineRule="auto"/>
        <w:jc w:val="both"/>
        <w:rPr>
          <w:rFonts w:ascii="Times New Roman" w:hAnsi="Times New Roman" w:cs="Times New Roman"/>
        </w:rPr>
      </w:pPr>
    </w:p>
    <w:p w14:paraId="295F977A" w14:textId="0E47F808" w:rsidR="003C6DE4" w:rsidRPr="00D25D6C" w:rsidRDefault="00C33D60" w:rsidP="003C6DE4">
      <w:pPr>
        <w:spacing w:line="257" w:lineRule="auto"/>
        <w:jc w:val="center"/>
        <w:rPr>
          <w:rFonts w:ascii="Times New Roman" w:hAnsi="Times New Roman" w:cs="Times New Roman"/>
          <w:i/>
          <w:color w:val="808080" w:themeColor="background1" w:themeShade="80"/>
          <w:sz w:val="18"/>
          <w:szCs w:val="18"/>
        </w:rPr>
      </w:pPr>
      <w:r w:rsidRPr="00921E16">
        <w:rPr>
          <w:rFonts w:ascii="Times New Roman" w:hAnsi="Times New Roman" w:cs="Times New Roman"/>
          <w:i/>
          <w:color w:val="808080" w:themeColor="background1" w:themeShade="80"/>
          <w:sz w:val="18"/>
          <w:szCs w:val="18"/>
        </w:rPr>
        <w:t xml:space="preserve">Figure </w:t>
      </w:r>
      <w:r w:rsidR="002C4898">
        <w:rPr>
          <w:rFonts w:ascii="Times New Roman" w:hAnsi="Times New Roman" w:cs="Times New Roman"/>
          <w:i/>
          <w:color w:val="808080" w:themeColor="background1" w:themeShade="80"/>
          <w:sz w:val="18"/>
          <w:szCs w:val="18"/>
        </w:rPr>
        <w:t>10</w:t>
      </w:r>
      <w:r w:rsidRPr="00921E16">
        <w:rPr>
          <w:rFonts w:ascii="Times New Roman" w:hAnsi="Times New Roman" w:cs="Times New Roman"/>
          <w:i/>
          <w:color w:val="808080" w:themeColor="background1" w:themeShade="80"/>
          <w:sz w:val="18"/>
          <w:szCs w:val="18"/>
        </w:rPr>
        <w:t xml:space="preserve">: </w:t>
      </w:r>
      <w:proofErr w:type="spellStart"/>
      <w:r w:rsidRPr="00921E16">
        <w:rPr>
          <w:rFonts w:ascii="Times New Roman" w:hAnsi="Times New Roman" w:cs="Times New Roman"/>
          <w:i/>
          <w:color w:val="808080" w:themeColor="background1" w:themeShade="80"/>
          <w:sz w:val="18"/>
          <w:szCs w:val="18"/>
        </w:rPr>
        <w:t>Denavit-Hartenberg</w:t>
      </w:r>
      <w:proofErr w:type="spellEnd"/>
      <w:r w:rsidRPr="00921E16">
        <w:rPr>
          <w:rFonts w:ascii="Times New Roman" w:hAnsi="Times New Roman" w:cs="Times New Roman"/>
          <w:i/>
          <w:color w:val="808080" w:themeColor="background1" w:themeShade="80"/>
          <w:sz w:val="18"/>
          <w:szCs w:val="18"/>
        </w:rPr>
        <w:t xml:space="preserve"> notation for Ned2</w:t>
      </w:r>
      <w:r w:rsidRPr="00D25D6C">
        <w:rPr>
          <w:rFonts w:ascii="Times New Roman" w:hAnsi="Times New Roman" w:cs="Times New Roman"/>
          <w:i/>
          <w:color w:val="808080" w:themeColor="background1" w:themeShade="80"/>
          <w:sz w:val="18"/>
          <w:szCs w:val="18"/>
        </w:rPr>
        <w:t xml:space="preserve"> from </w:t>
      </w:r>
      <w:r w:rsidRPr="00D25D6C">
        <w:rPr>
          <w:rFonts w:ascii="Times New Roman" w:hAnsi="Times New Roman" w:cs="Times New Roman"/>
          <w:i/>
          <w:color w:val="808080" w:themeColor="background1" w:themeShade="80"/>
          <w:sz w:val="18"/>
          <w:szCs w:val="18"/>
        </w:rPr>
        <w:fldChar w:fldCharType="begin"/>
      </w:r>
      <w:r w:rsidR="00F53C7E">
        <w:rPr>
          <w:rFonts w:ascii="Times New Roman" w:hAnsi="Times New Roman" w:cs="Times New Roman"/>
          <w:i/>
          <w:color w:val="808080" w:themeColor="background1" w:themeShade="80"/>
          <w:sz w:val="18"/>
          <w:szCs w:val="18"/>
        </w:rPr>
        <w:instrText xml:space="preserve"> ADDIN EN.CITE &lt;EndNote&gt;&lt;Cite&gt;&lt;Author&gt;Hyleh&lt;/Author&gt;&lt;Year&gt;2023&lt;/Year&gt;&lt;RecNum&gt;31&lt;/RecNum&gt;&lt;DisplayText&gt;[9]&lt;/DisplayText&gt;&lt;record&gt;&lt;rec-number&gt;31&lt;/rec-number&gt;&lt;foreign-keys&gt;&lt;key app="EN" db-id="a90525a5l5fsfse2ascptefpz9tfxa2rf050" timestamp="1698799054"&gt;31&lt;/key&gt;&lt;/foreign-keys&gt;&lt;ref-type name="Thesis"&gt;32&lt;/ref-type&gt;&lt;contributors&gt;&lt;authors&gt;&lt;author&gt;Sirius Hyleh&lt;/author&gt;&lt;/authors&gt;&lt;/contributors&gt;&lt;titles&gt;&lt;title&gt;Control of Robots&lt;/title&gt;&lt;/titles&gt;&lt;pages&gt;81&lt;/pages&gt;&lt;volume&gt;Mechanical and Sustainable Engineering&lt;/volume&gt;&lt;dates&gt;&lt;year&gt;2023&lt;/year&gt;&lt;/dates&gt;&lt;pub-location&gt;Finland&lt;/pub-location&gt;&lt;publisher&gt;Arcada University of Applied Sciences&lt;/publisher&gt;&lt;urls&gt;&lt;/urls&gt;&lt;/record&gt;&lt;/Cite&gt;&lt;/EndNote&gt;</w:instrText>
      </w:r>
      <w:r w:rsidRPr="00D25D6C">
        <w:rPr>
          <w:rFonts w:ascii="Times New Roman" w:hAnsi="Times New Roman" w:cs="Times New Roman"/>
          <w:i/>
          <w:color w:val="808080" w:themeColor="background1" w:themeShade="80"/>
          <w:sz w:val="18"/>
          <w:szCs w:val="18"/>
        </w:rPr>
        <w:fldChar w:fldCharType="separate"/>
      </w:r>
      <w:r w:rsidR="00F53C7E">
        <w:rPr>
          <w:rFonts w:ascii="Times New Roman" w:hAnsi="Times New Roman" w:cs="Times New Roman"/>
          <w:i/>
          <w:noProof/>
          <w:color w:val="808080" w:themeColor="background1" w:themeShade="80"/>
          <w:sz w:val="18"/>
          <w:szCs w:val="18"/>
        </w:rPr>
        <w:t>[9]</w:t>
      </w:r>
      <w:r w:rsidRPr="00D25D6C">
        <w:rPr>
          <w:rFonts w:ascii="Times New Roman" w:hAnsi="Times New Roman" w:cs="Times New Roman"/>
          <w:i/>
          <w:color w:val="808080" w:themeColor="background1" w:themeShade="80"/>
          <w:sz w:val="18"/>
          <w:szCs w:val="18"/>
        </w:rPr>
        <w:fldChar w:fldCharType="end"/>
      </w:r>
    </w:p>
    <w:p w14:paraId="54A117AE" w14:textId="77777777" w:rsidR="004F0974" w:rsidRDefault="004F0974" w:rsidP="0047580C">
      <w:pPr>
        <w:spacing w:line="257" w:lineRule="auto"/>
        <w:rPr>
          <w:rFonts w:ascii="Times New Roman" w:eastAsiaTheme="minorEastAsia" w:hAnsi="Times New Roman" w:cs="Times New Roman"/>
          <w:i/>
        </w:rPr>
      </w:pPr>
    </w:p>
    <w:p w14:paraId="600433DF" w14:textId="33AB7B2C" w:rsidR="0047580C" w:rsidRPr="00D25D6C" w:rsidRDefault="0047580C" w:rsidP="0047580C">
      <w:pPr>
        <w:spacing w:line="257" w:lineRule="auto"/>
        <w:rPr>
          <w:rFonts w:ascii="Times New Roman" w:hAnsi="Times New Roman" w:cs="Times New Roman"/>
        </w:rPr>
      </w:pPr>
      <m:oMathPara>
        <m:oMath>
          <m:r>
            <w:rPr>
              <w:rFonts w:ascii="Cambria Math" w:hAnsi="Cambria Math" w:cs="Times New Roman"/>
            </w:rPr>
            <m:t>Forearm</m:t>
          </m:r>
          <m:r>
            <w:rPr>
              <w:rFonts w:ascii="Cambria Math" w:hAnsi="Cambria Math" w:cs="Times New Roman"/>
            </w:rPr>
            <m:t xml:space="preserve"> Rotation (Joint 4)</m:t>
          </m:r>
        </m:oMath>
      </m:oMathPara>
    </w:p>
    <w:p w14:paraId="24753FE3" w14:textId="7D680498" w:rsidR="007F529F" w:rsidRPr="00D25D6C" w:rsidRDefault="00451C29" w:rsidP="00457938">
      <w:pPr>
        <w:spacing w:line="257" w:lineRule="auto"/>
        <w:jc w:val="both"/>
        <w:rPr>
          <w:rFonts w:ascii="Times New Roman" w:eastAsiaTheme="minorEastAsia" w:hAnsi="Times New Roman" w:cs="Times New Roman"/>
          <w:i/>
        </w:rPr>
      </w:pPr>
      <m:oMathPara>
        <m:oMath>
          <m:sSub>
            <m:sSubPr>
              <m:ctrlPr>
                <w:rPr>
                  <w:rFonts w:ascii="Cambria Math" w:hAnsi="Cambria Math" w:cs="Times New Roman"/>
                  <w:i/>
                </w:rPr>
              </m:ctrlPr>
            </m:sSubPr>
            <m:e>
              <m:r>
                <m:rPr>
                  <m:sty m:val="p"/>
                </m:rPr>
                <w:rPr>
                  <w:rFonts w:ascii="Cambria Math" w:hAnsi="Cambria Math" w:cs="Times New Roman"/>
                </w:rPr>
                <m:t>Θ</m:t>
              </m:r>
              <m:ctrlPr>
                <w:rPr>
                  <w:rFonts w:ascii="Cambria Math" w:hAnsi="Cambria Math" w:cs="Times New Roman"/>
                </w:rPr>
              </m:ctrlP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m:oMathPara>
    </w:p>
    <w:p w14:paraId="7297BA54" w14:textId="1F2DF584" w:rsidR="00D944AA" w:rsidRPr="00D25D6C" w:rsidRDefault="003F4FDD" w:rsidP="00D944AA">
      <w:pPr>
        <w:spacing w:line="257" w:lineRule="auto"/>
        <w:rPr>
          <w:rFonts w:ascii="Times New Roman" w:hAnsi="Times New Roman" w:cs="Times New Roman"/>
        </w:rPr>
      </w:pPr>
      <w:r w:rsidRPr="00D25D6C">
        <w:rPr>
          <w:rFonts w:ascii="Times New Roman" w:hAnsi="Times New Roman" w:cs="Times New Roman"/>
          <w:i/>
        </w:rPr>
        <w:br/>
      </w:r>
      <m:oMathPara>
        <m:oMath>
          <m:r>
            <w:rPr>
              <w:rFonts w:ascii="Cambria Math" w:hAnsi="Cambria Math" w:cs="Times New Roman"/>
            </w:rPr>
            <m:t>Forearm Tilt (Joint 3)</m:t>
          </m:r>
        </m:oMath>
      </m:oMathPara>
    </w:p>
    <w:p w14:paraId="7BC5691E" w14:textId="56466C76" w:rsidR="00821055" w:rsidRPr="00D25D6C" w:rsidRDefault="00821055" w:rsidP="00D944AA">
      <w:pPr>
        <w:spacing w:line="257" w:lineRule="auto"/>
        <w:rPr>
          <w:rFonts w:ascii="Times New Roman" w:hAnsi="Times New Roman" w:cs="Times New Roman"/>
        </w:rPr>
      </w:pPr>
      <m:oMathPara>
        <m:oMath>
          <m:r>
            <w:rPr>
              <w:rFonts w:ascii="Cambria Math" w:hAnsi="Cambria Math" w:cs="Times New Roman"/>
            </w:rPr>
            <m:t>Determine link rotation</m:t>
          </m:r>
          <m:r>
            <w:rPr>
              <w:rFonts w:ascii="Cambria Math" w:hAnsi="Cambria Math" w:cs="Times New Roman"/>
            </w:rPr>
            <m:t>al matri</m:t>
          </m:r>
          <m:r>
            <w:rPr>
              <w:rFonts w:ascii="Cambria Math" w:hAnsi="Cambria Math" w:cs="Times New Roman"/>
            </w:rPr>
            <m:t>x</m:t>
          </m:r>
        </m:oMath>
      </m:oMathPara>
    </w:p>
    <w:p w14:paraId="6E8C96F1" w14:textId="3FD054F8" w:rsidR="002A5926" w:rsidRPr="00D25D6C" w:rsidRDefault="0017069A" w:rsidP="00D944AA">
      <w:pPr>
        <w:spacing w:line="257"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m:rPr>
                  <m:sty m:val="p"/>
                </m:rPr>
                <w:rPr>
                  <w:rFonts w:ascii="Cambria Math" w:hAnsi="Cambria Math" w:cs="Times New Roman"/>
                </w:rPr>
                <m:t>3</m:t>
              </m:r>
              <m:r>
                <w:rPr>
                  <w:rFonts w:ascii="Cambria Math" w:hAnsi="Cambria Math" w:cs="Times New Roman"/>
                </w:rPr>
                <m:t>X</m:t>
              </m:r>
            </m:sub>
          </m:sSub>
          <m:r>
            <m:rPr>
              <m:sty m:val="p"/>
            </m:rPr>
            <w:rPr>
              <w:rFonts w:ascii="Cambria Math" w:hAnsi="Cambria Math" w:cs="Times New Roman"/>
            </w:rPr>
            <m:t>=</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1</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r>
                      <w:rPr>
                        <w:rFonts w:ascii="Cambria Math" w:hAnsi="Cambria Math" w:cs="Times New Roman"/>
                      </w:rPr>
                      <m:t>)</m:t>
                    </m:r>
                  </m:e>
                  <m:e>
                    <m:r>
                      <m:rPr>
                        <m:sty m:val="p"/>
                      </m:rPr>
                      <w:rPr>
                        <w:rFonts w:ascii="Cambria Math" w:hAnsi="Cambria Math" w:cs="Times New Roman"/>
                      </w:rPr>
                      <m:t>-sin</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r>
                      <w:rPr>
                        <w:rFonts w:ascii="Cambria Math" w:hAnsi="Cambria Math" w:cs="Times New Roman"/>
                      </w:rPr>
                      <m:t>)</m:t>
                    </m:r>
                  </m:e>
                </m:mr>
                <m:mr>
                  <m:e>
                    <m:r>
                      <w:rPr>
                        <w:rFonts w:ascii="Cambria Math" w:hAnsi="Cambria Math" w:cs="Times New Roman"/>
                      </w:rPr>
                      <m:t>0</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r>
                      <w:rPr>
                        <w:rFonts w:ascii="Cambria Math" w:hAnsi="Cambria Math" w:cs="Times New Roman"/>
                      </w:rPr>
                      <m:t>)</m:t>
                    </m:r>
                  </m:e>
                </m:mr>
              </m:m>
            </m:e>
          </m:d>
        </m:oMath>
      </m:oMathPara>
    </w:p>
    <w:p w14:paraId="35A35666" w14:textId="37401719" w:rsidR="00D00731" w:rsidRPr="00D25D6C" w:rsidRDefault="00D00731" w:rsidP="00D00731">
      <w:pPr>
        <w:spacing w:line="257"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m:rPr>
                  <m:sty m:val="p"/>
                </m:rPr>
                <w:rPr>
                  <w:rFonts w:ascii="Cambria Math" w:hAnsi="Cambria Math" w:cs="Times New Roman"/>
                </w:rPr>
                <m:t>3</m:t>
              </m:r>
              <m:r>
                <m:rPr>
                  <m:sty m:val="p"/>
                </m:rPr>
                <w:rPr>
                  <w:rFonts w:ascii="Cambria Math" w:hAnsi="Cambria Math" w:cs="Times New Roman"/>
                </w:rPr>
                <m:t>Y</m:t>
              </m:r>
            </m:sub>
          </m:sSub>
          <m:r>
            <m:rPr>
              <m:sty m:val="p"/>
            </m:rPr>
            <w:rPr>
              <w:rFonts w:ascii="Cambria Math" w:hAnsi="Cambria Math" w:cs="Times New Roman"/>
            </w:rPr>
            <m:t>=</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F</m:t>
                        </m:r>
                      </m:sub>
                    </m:sSub>
                    <m:r>
                      <w:rPr>
                        <w:rFonts w:ascii="Cambria Math" w:hAnsi="Cambria Math" w:cs="Times New Roman"/>
                      </w:rPr>
                      <m:t>)</m:t>
                    </m:r>
                  </m:e>
                  <m:e>
                    <m:r>
                      <w:rPr>
                        <w:rFonts w:ascii="Cambria Math" w:hAnsi="Cambria Math" w:cs="Times New Roman"/>
                      </w:rPr>
                      <m:t>0</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F</m:t>
                        </m:r>
                      </m:sub>
                    </m:sSub>
                    <m:r>
                      <w:rPr>
                        <w:rFonts w:ascii="Cambria Math" w:hAnsi="Cambria Math" w:cs="Times New Roman"/>
                      </w:rPr>
                      <m:t>)</m:t>
                    </m:r>
                  </m:e>
                </m:mr>
                <m:mr>
                  <m:e>
                    <m:r>
                      <w:rPr>
                        <w:rFonts w:ascii="Cambria Math" w:hAnsi="Cambria Math" w:cs="Times New Roman"/>
                      </w:rPr>
                      <m:t>0</m:t>
                    </m:r>
                  </m:e>
                  <m:e>
                    <m:r>
                      <w:rPr>
                        <w:rFonts w:ascii="Cambria Math" w:hAnsi="Cambria Math" w:cs="Times New Roman"/>
                      </w:rPr>
                      <m:t>1</m:t>
                    </m:r>
                  </m:e>
                  <m:e>
                    <m:r>
                      <m:rPr>
                        <m:sty m:val="p"/>
                      </m:rPr>
                      <w:rPr>
                        <w:rFonts w:ascii="Cambria Math" w:hAnsi="Cambria Math" w:cs="Times New Roman"/>
                      </w:rPr>
                      <m:t>0</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F</m:t>
                        </m:r>
                      </m:sub>
                    </m:sSub>
                    <m:r>
                      <w:rPr>
                        <w:rFonts w:ascii="Cambria Math" w:hAnsi="Cambria Math" w:cs="Times New Roman"/>
                      </w:rPr>
                      <m:t>)</m:t>
                    </m:r>
                  </m:e>
                  <m:e>
                    <m:r>
                      <m:rPr>
                        <m:sty m:val="p"/>
                      </m:rPr>
                      <w:rPr>
                        <w:rFonts w:ascii="Cambria Math" w:hAnsi="Cambria Math" w:cs="Times New Roman"/>
                      </w:rPr>
                      <m:t>0</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F</m:t>
                        </m:r>
                      </m:sub>
                    </m:sSub>
                    <m:r>
                      <w:rPr>
                        <w:rFonts w:ascii="Cambria Math" w:hAnsi="Cambria Math" w:cs="Times New Roman"/>
                      </w:rPr>
                      <m:t>)</m:t>
                    </m:r>
                  </m:e>
                </m:mr>
              </m:m>
            </m:e>
          </m:d>
        </m:oMath>
      </m:oMathPara>
    </w:p>
    <w:p w14:paraId="3E2AAF2B" w14:textId="2E09A352" w:rsidR="00D00731" w:rsidRPr="00D25D6C" w:rsidRDefault="00D00731" w:rsidP="00D00731">
      <w:pPr>
        <w:spacing w:line="257"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m:rPr>
                  <m:sty m:val="p"/>
                </m:rPr>
                <w:rPr>
                  <w:rFonts w:ascii="Cambria Math" w:hAnsi="Cambria Math" w:cs="Times New Roman"/>
                </w:rPr>
                <m:t>3</m:t>
              </m:r>
              <m:r>
                <w:rPr>
                  <w:rFonts w:ascii="Cambria Math" w:hAnsi="Cambria Math" w:cs="Times New Roman"/>
                </w:rPr>
                <m:t>Z</m:t>
              </m:r>
            </m:sub>
          </m:sSub>
          <m:r>
            <m:rPr>
              <m:sty m:val="p"/>
            </m:rPr>
            <w:rPr>
              <w:rFonts w:ascii="Cambria Math" w:hAnsi="Cambria Math" w:cs="Times New Roman"/>
            </w:rPr>
            <m:t>=</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F</m:t>
                        </m:r>
                      </m:sub>
                    </m:sSub>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F</m:t>
                        </m:r>
                      </m:sub>
                    </m:sSub>
                    <m:r>
                      <w:rPr>
                        <w:rFonts w:ascii="Cambria Math" w:hAnsi="Cambria Math" w:cs="Times New Roman"/>
                      </w:rPr>
                      <m:t>)</m:t>
                    </m:r>
                  </m:e>
                  <m:e>
                    <m:r>
                      <w:rPr>
                        <w:rFonts w:ascii="Cambria Math" w:hAnsi="Cambria Math" w:cs="Times New Roman"/>
                      </w:rPr>
                      <m:t>0</m:t>
                    </m:r>
                  </m:e>
                </m:mr>
                <m:mr>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F</m:t>
                        </m:r>
                      </m:sub>
                    </m:sSub>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F</m:t>
                        </m:r>
                      </m:sub>
                    </m:sSub>
                    <m:r>
                      <w:rPr>
                        <w:rFonts w:ascii="Cambria Math" w:hAnsi="Cambria Math" w:cs="Times New Roman"/>
                      </w:rPr>
                      <m:t>)</m:t>
                    </m:r>
                  </m:e>
                  <m:e>
                    <m:r>
                      <m:rPr>
                        <m:sty m:val="p"/>
                      </m:rPr>
                      <w:rPr>
                        <w:rFonts w:ascii="Cambria Math" w:hAnsi="Cambria Math" w:cs="Times New Roman"/>
                      </w:rPr>
                      <m:t>0</m:t>
                    </m:r>
                  </m:e>
                </m:mr>
                <m:mr>
                  <m:e>
                    <m: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1</m:t>
                    </m:r>
                  </m:e>
                </m:mr>
              </m:m>
            </m:e>
          </m:d>
        </m:oMath>
      </m:oMathPara>
    </w:p>
    <w:p w14:paraId="592C1F7A" w14:textId="3ACC18A5" w:rsidR="00561E45" w:rsidRPr="00D25D6C" w:rsidRDefault="00561E45" w:rsidP="00561E45">
      <w:pPr>
        <w:spacing w:line="257"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m:rPr>
                  <m:sty m:val="p"/>
                </m:rPr>
                <w:rPr>
                  <w:rFonts w:ascii="Cambria Math" w:hAnsi="Cambria Math" w:cs="Times New Roman"/>
                </w:rPr>
                <m:t>3</m:t>
              </m:r>
              <m:r>
                <w:rPr>
                  <w:rFonts w:ascii="Cambria Math" w:hAnsi="Cambria Math" w:cs="Times New Roman"/>
                </w:rPr>
                <m:t>X</m:t>
              </m:r>
            </m:sub>
          </m:sSub>
          <m:sSub>
            <m:sSubPr>
              <m:ctrlPr>
                <w:rPr>
                  <w:rFonts w:ascii="Cambria Math" w:hAnsi="Cambria Math" w:cs="Times New Roman"/>
                </w:rPr>
              </m:ctrlPr>
            </m:sSubPr>
            <m:e>
              <m:r>
                <w:rPr>
                  <w:rFonts w:ascii="Cambria Math" w:hAnsi="Cambria Math" w:cs="Times New Roman"/>
                </w:rPr>
                <m:t>L</m:t>
              </m:r>
            </m:e>
            <m:sub>
              <m:r>
                <m:rPr>
                  <m:sty m:val="p"/>
                </m:rPr>
                <w:rPr>
                  <w:rFonts w:ascii="Cambria Math" w:hAnsi="Cambria Math" w:cs="Times New Roman"/>
                </w:rPr>
                <m:t>3</m:t>
              </m:r>
              <m:r>
                <w:rPr>
                  <w:rFonts w:ascii="Cambria Math" w:hAnsi="Cambria Math" w:cs="Times New Roman"/>
                </w:rPr>
                <m:t>Y</m:t>
              </m:r>
            </m:sub>
          </m:sSub>
          <m:sSub>
            <m:sSubPr>
              <m:ctrlPr>
                <w:rPr>
                  <w:rFonts w:ascii="Cambria Math" w:hAnsi="Cambria Math" w:cs="Times New Roman"/>
                </w:rPr>
              </m:ctrlPr>
            </m:sSubPr>
            <m:e>
              <m:r>
                <w:rPr>
                  <w:rFonts w:ascii="Cambria Math" w:hAnsi="Cambria Math" w:cs="Times New Roman"/>
                </w:rPr>
                <m:t>L</m:t>
              </m:r>
            </m:e>
            <m:sub>
              <m:r>
                <m:rPr>
                  <m:sty m:val="p"/>
                </m:rPr>
                <w:rPr>
                  <w:rFonts w:ascii="Cambria Math" w:hAnsi="Cambria Math" w:cs="Times New Roman"/>
                </w:rPr>
                <m:t>3</m:t>
              </m:r>
              <m:r>
                <w:rPr>
                  <w:rFonts w:ascii="Cambria Math" w:hAnsi="Cambria Math" w:cs="Times New Roman"/>
                </w:rPr>
                <m:t>Z</m:t>
              </m:r>
            </m:sub>
          </m:sSub>
        </m:oMath>
      </m:oMathPara>
    </w:p>
    <w:p w14:paraId="4F683ABF" w14:textId="551A42F5" w:rsidR="00910DA4" w:rsidRPr="00D25D6C" w:rsidRDefault="00383D29" w:rsidP="00383D29">
      <w:pPr>
        <w:spacing w:line="257" w:lineRule="auto"/>
        <w:rPr>
          <w:rFonts w:ascii="Times New Roman" w:eastAsiaTheme="minorEastAsia" w:hAnsi="Times New Roman" w:cs="Times New Roman"/>
        </w:rPr>
      </w:pPr>
      <m:oMathPara>
        <m:oMath>
          <m:r>
            <w:rPr>
              <w:rFonts w:ascii="Cambria Math" w:hAnsi="Cambria Math" w:cs="Times New Roman"/>
            </w:rPr>
            <m:t xml:space="preserve">Repeat for </m:t>
          </m:r>
          <m:r>
            <w:rPr>
              <w:rFonts w:ascii="Cambria Math" w:hAnsi="Cambria Math" w:cs="Times New Roman"/>
            </w:rPr>
            <m:t xml:space="preserve">Link </m:t>
          </m:r>
          <m:r>
            <w:rPr>
              <w:rFonts w:ascii="Cambria Math" w:hAnsi="Cambria Math" w:cs="Times New Roman"/>
            </w:rPr>
            <m:t>2</m:t>
          </m:r>
        </m:oMath>
      </m:oMathPara>
    </w:p>
    <w:p w14:paraId="347EC4D4" w14:textId="69C0BCE0" w:rsidR="00910DA4" w:rsidRPr="00D25D6C" w:rsidRDefault="00910DA4" w:rsidP="00383D29">
      <w:pPr>
        <w:spacing w:line="257" w:lineRule="auto"/>
        <w:rPr>
          <w:rFonts w:ascii="Times New Roman" w:eastAsiaTheme="minorEastAsia" w:hAnsi="Times New Roman" w:cs="Times New Roman"/>
        </w:rPr>
      </w:pPr>
      <m:oMathPara>
        <m:oMath>
          <m:r>
            <w:rPr>
              <w:rFonts w:ascii="Cambria Math" w:eastAsiaTheme="minorEastAsia" w:hAnsi="Cambria Math" w:cs="Times New Roman"/>
            </w:rPr>
            <m:t>Determine relative rotational matrix</m:t>
          </m:r>
        </m:oMath>
      </m:oMathPara>
    </w:p>
    <w:p w14:paraId="4298A441" w14:textId="77129670" w:rsidR="00910DA4" w:rsidRPr="00D25D6C" w:rsidRDefault="00910DA4" w:rsidP="00910DA4">
      <w:pPr>
        <w:spacing w:line="257"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m:rPr>
                  <m:sty m:val="p"/>
                </m:rPr>
                <w:rPr>
                  <w:rFonts w:ascii="Cambria Math" w:hAnsi="Cambria Math" w:cs="Times New Roman"/>
                </w:rPr>
                <m:t>3</m:t>
              </m:r>
              <m:r>
                <m:rPr>
                  <m:sty m:val="p"/>
                </m:rPr>
                <w:rPr>
                  <w:rFonts w:ascii="Cambria Math" w:hAnsi="Cambria Math" w:cs="Times New Roman"/>
                </w:rPr>
                <m:t>2</m:t>
              </m:r>
            </m:sub>
          </m:sSub>
          <m:r>
            <m:rPr>
              <m:sty m:val="p"/>
            </m:rP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up>
              <m:r>
                <w:rPr>
                  <w:rFonts w:ascii="Cambria Math" w:hAnsi="Cambria Math" w:cs="Times New Roman"/>
                </w:rPr>
                <m:t>T</m:t>
              </m:r>
            </m:sup>
          </m:sSub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m:oMathPara>
    </w:p>
    <w:p w14:paraId="29585C43" w14:textId="7D26B744" w:rsidR="005174FC" w:rsidRPr="00D25D6C" w:rsidRDefault="005174FC" w:rsidP="005174FC">
      <w:pPr>
        <w:spacing w:line="257" w:lineRule="auto"/>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m:rPr>
                  <m:sty m:val="p"/>
                </m:rPr>
                <w:rPr>
                  <w:rFonts w:ascii="Cambria Math" w:eastAsiaTheme="minorEastAsia" w:hAnsi="Cambria Math" w:cs="Times New Roman"/>
                </w:rPr>
                <m:t>Θ</m:t>
              </m:r>
              <m:ctrlPr>
                <w:rPr>
                  <w:rFonts w:ascii="Cambria Math" w:eastAsiaTheme="minorEastAsia" w:hAnsi="Cambria Math" w:cs="Times New Roman"/>
                </w:rPr>
              </m:ctrlPr>
            </m:e>
            <m:sub>
              <m:r>
                <w:rPr>
                  <w:rFonts w:ascii="Cambria Math" w:eastAsiaTheme="minorEastAsia" w:hAnsi="Cambria Math" w:cs="Times New Roman"/>
                </w:rPr>
                <m:t>3</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arcos</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tr</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3</m:t>
                              </m:r>
                              <m:r>
                                <w:rPr>
                                  <w:rFonts w:ascii="Cambria Math" w:eastAsiaTheme="minorEastAsia" w:hAnsi="Cambria Math" w:cs="Times New Roman"/>
                                </w:rPr>
                                <m:t>2</m:t>
                              </m:r>
                            </m:sub>
                          </m:sSub>
                        </m:e>
                      </m:d>
                      <m:r>
                        <w:rPr>
                          <w:rFonts w:ascii="Cambria Math" w:eastAsiaTheme="minorEastAsia" w:hAnsi="Cambria Math" w:cs="Times New Roman"/>
                        </w:rPr>
                        <m:t>-1</m:t>
                      </m:r>
                    </m:num>
                    <m:den>
                      <m:r>
                        <w:rPr>
                          <w:rFonts w:ascii="Cambria Math" w:eastAsiaTheme="minorEastAsia" w:hAnsi="Cambria Math" w:cs="Times New Roman"/>
                        </w:rPr>
                        <m:t>2</m:t>
                      </m:r>
                    </m:den>
                  </m:f>
                </m:e>
              </m:d>
            </m:e>
          </m:func>
        </m:oMath>
      </m:oMathPara>
    </w:p>
    <w:p w14:paraId="3A5C717D" w14:textId="65FD97DE" w:rsidR="00D9E633" w:rsidRPr="00D22A47" w:rsidRDefault="00762032" w:rsidP="00D9E633">
      <w:pPr>
        <w:spacing w:line="257" w:lineRule="auto"/>
        <w:jc w:val="both"/>
        <w:rPr>
          <w:rFonts w:ascii="Times New Roman" w:hAnsi="Times New Roman" w:cs="Times New Roman"/>
        </w:rPr>
      </w:pPr>
      <w:r w:rsidRPr="00762032">
        <w:rPr>
          <w:rFonts w:ascii="Times New Roman" w:hAnsi="Times New Roman" w:cs="Times New Roman"/>
        </w:rPr>
        <w:t xml:space="preserve">Regrettably, the testing of this kinematic approach remained incomplete, and its overall effectiveness remains uncertain. This outcome can be attributed to the </w:t>
      </w:r>
      <w:r w:rsidR="00D77EC9">
        <w:rPr>
          <w:rFonts w:ascii="Times New Roman" w:hAnsi="Times New Roman" w:cs="Times New Roman"/>
        </w:rPr>
        <w:t>difficulty</w:t>
      </w:r>
      <w:r w:rsidRPr="00762032">
        <w:rPr>
          <w:rFonts w:ascii="Times New Roman" w:hAnsi="Times New Roman" w:cs="Times New Roman"/>
        </w:rPr>
        <w:t xml:space="preserve"> encountered in aligning the sensor glove and robot arm to the same reference frame</w:t>
      </w:r>
      <w:r w:rsidR="00D77EC9">
        <w:rPr>
          <w:rFonts w:ascii="Times New Roman" w:hAnsi="Times New Roman" w:cs="Times New Roman"/>
        </w:rPr>
        <w:t xml:space="preserve">, given </w:t>
      </w:r>
      <w:r w:rsidRPr="00762032">
        <w:rPr>
          <w:rFonts w:ascii="Times New Roman" w:hAnsi="Times New Roman" w:cs="Times New Roman"/>
        </w:rPr>
        <w:t xml:space="preserve">the constraint of the </w:t>
      </w:r>
      <w:r w:rsidR="007B1D9E">
        <w:rPr>
          <w:rFonts w:ascii="Times New Roman" w:hAnsi="Times New Roman" w:cs="Times New Roman"/>
        </w:rPr>
        <w:t>small, allocated</w:t>
      </w:r>
      <w:r w:rsidRPr="00762032">
        <w:rPr>
          <w:rFonts w:ascii="Times New Roman" w:hAnsi="Times New Roman" w:cs="Times New Roman"/>
        </w:rPr>
        <w:t xml:space="preserve"> development time. Consequently, the testing process became unintuitive, </w:t>
      </w:r>
      <w:r w:rsidR="007B1D9E">
        <w:rPr>
          <w:rFonts w:ascii="Times New Roman" w:hAnsi="Times New Roman" w:cs="Times New Roman"/>
        </w:rPr>
        <w:t>and the</w:t>
      </w:r>
      <w:r w:rsidRPr="00762032">
        <w:rPr>
          <w:rFonts w:ascii="Times New Roman" w:hAnsi="Times New Roman" w:cs="Times New Roman"/>
        </w:rPr>
        <w:t xml:space="preserve"> limitations of the development timeframe further compounded the difficulties, rendering it infeasible to allocate additional resources for comprehensive testing. As a result, the ultimate performance and suitability of the kinematic solution have yet to be ascertained.</w:t>
      </w:r>
    </w:p>
    <w:p w14:paraId="4417BE6C" w14:textId="469B470E" w:rsidR="00441F25" w:rsidRPr="004573FA" w:rsidRDefault="00441F25" w:rsidP="00441F25">
      <w:pPr>
        <w:pStyle w:val="Heading1"/>
        <w:numPr>
          <w:ilvl w:val="0"/>
          <w:numId w:val="3"/>
        </w:numPr>
        <w:rPr>
          <w:rFonts w:ascii="Times New Roman" w:eastAsia="Times New Roman" w:hAnsi="Times New Roman" w:cs="Times New Roman"/>
          <w:b/>
          <w:bCs/>
          <w:color w:val="000000" w:themeColor="text1"/>
        </w:rPr>
      </w:pPr>
      <w:bookmarkStart w:id="21" w:name="_Toc149543592"/>
      <w:bookmarkStart w:id="22" w:name="_Toc149543615"/>
      <w:bookmarkStart w:id="23" w:name="_Toc149749847"/>
      <w:r w:rsidRPr="004573FA">
        <w:rPr>
          <w:rFonts w:ascii="Times New Roman" w:eastAsia="Times New Roman" w:hAnsi="Times New Roman" w:cs="Times New Roman"/>
          <w:b/>
          <w:bCs/>
          <w:color w:val="000000" w:themeColor="text1"/>
        </w:rPr>
        <w:lastRenderedPageBreak/>
        <w:t>Solution 2 – Image Processing</w:t>
      </w:r>
      <w:bookmarkEnd w:id="21"/>
      <w:bookmarkEnd w:id="22"/>
      <w:bookmarkEnd w:id="23"/>
      <w:r w:rsidRPr="004573FA">
        <w:rPr>
          <w:rFonts w:ascii="Times New Roman" w:eastAsia="Times New Roman" w:hAnsi="Times New Roman" w:cs="Times New Roman"/>
          <w:b/>
          <w:bCs/>
          <w:color w:val="000000" w:themeColor="text1"/>
        </w:rPr>
        <w:t xml:space="preserve"> </w:t>
      </w:r>
    </w:p>
    <w:p w14:paraId="2872FF62" w14:textId="1523B68C" w:rsidR="00D9E633" w:rsidRDefault="004042C2" w:rsidP="009879F1">
      <w:pPr>
        <w:jc w:val="both"/>
        <w:rPr>
          <w:rFonts w:ascii="Times New Roman" w:hAnsi="Times New Roman" w:cs="Times New Roman"/>
        </w:rPr>
      </w:pPr>
      <w:r w:rsidRPr="004042C2">
        <w:rPr>
          <w:rFonts w:ascii="Times New Roman" w:hAnsi="Times New Roman" w:cs="Times New Roman"/>
        </w:rPr>
        <w:t xml:space="preserve">A viable solution for robotic arm movement involves the utilization of image processing to assess arm dynamics and determine joint angles. The development of this approach </w:t>
      </w:r>
      <w:r w:rsidR="0000618D">
        <w:rPr>
          <w:rFonts w:ascii="Times New Roman" w:hAnsi="Times New Roman" w:cs="Times New Roman"/>
        </w:rPr>
        <w:t>maintain</w:t>
      </w:r>
      <w:r w:rsidR="00017E55">
        <w:rPr>
          <w:rFonts w:ascii="Times New Roman" w:hAnsi="Times New Roman" w:cs="Times New Roman"/>
        </w:rPr>
        <w:t>ed</w:t>
      </w:r>
      <w:r w:rsidR="0000618D">
        <w:rPr>
          <w:rFonts w:ascii="Times New Roman" w:hAnsi="Times New Roman" w:cs="Times New Roman"/>
        </w:rPr>
        <w:t xml:space="preserve"> the configurat</w:t>
      </w:r>
      <w:r w:rsidR="00017E55">
        <w:rPr>
          <w:rFonts w:ascii="Times New Roman" w:hAnsi="Times New Roman" w:cs="Times New Roman"/>
        </w:rPr>
        <w:t>ion</w:t>
      </w:r>
      <w:r w:rsidR="0000618D">
        <w:rPr>
          <w:rFonts w:ascii="Times New Roman" w:hAnsi="Times New Roman" w:cs="Times New Roman"/>
        </w:rPr>
        <w:t xml:space="preserve"> of the</w:t>
      </w:r>
      <w:r w:rsidRPr="004042C2">
        <w:rPr>
          <w:rFonts w:ascii="Times New Roman" w:hAnsi="Times New Roman" w:cs="Times New Roman"/>
        </w:rPr>
        <w:t xml:space="preserve"> </w:t>
      </w:r>
      <w:proofErr w:type="spellStart"/>
      <w:r w:rsidRPr="004042C2">
        <w:rPr>
          <w:rFonts w:ascii="Times New Roman" w:hAnsi="Times New Roman" w:cs="Times New Roman"/>
        </w:rPr>
        <w:t>Niryo</w:t>
      </w:r>
      <w:proofErr w:type="spellEnd"/>
      <w:r w:rsidRPr="004042C2">
        <w:rPr>
          <w:rFonts w:ascii="Times New Roman" w:hAnsi="Times New Roman" w:cs="Times New Roman"/>
        </w:rPr>
        <w:t xml:space="preserve"> NED </w:t>
      </w:r>
      <w:r w:rsidR="0000618D">
        <w:rPr>
          <w:rFonts w:ascii="Times New Roman" w:hAnsi="Times New Roman" w:cs="Times New Roman"/>
        </w:rPr>
        <w:t>robotic arm and</w:t>
      </w:r>
      <w:r w:rsidRPr="004042C2">
        <w:rPr>
          <w:rFonts w:ascii="Times New Roman" w:hAnsi="Times New Roman" w:cs="Times New Roman"/>
        </w:rPr>
        <w:t xml:space="preserve"> </w:t>
      </w:r>
      <w:r w:rsidR="009879F1" w:rsidRPr="004042C2">
        <w:rPr>
          <w:rFonts w:ascii="Times New Roman" w:hAnsi="Times New Roman" w:cs="Times New Roman"/>
        </w:rPr>
        <w:t>PC</w:t>
      </w:r>
      <w:r w:rsidR="009879F1">
        <w:rPr>
          <w:rFonts w:ascii="Times New Roman" w:hAnsi="Times New Roman" w:cs="Times New Roman"/>
        </w:rPr>
        <w:t xml:space="preserve">, </w:t>
      </w:r>
      <w:r w:rsidR="009879F1" w:rsidRPr="004042C2">
        <w:rPr>
          <w:rFonts w:ascii="Times New Roman" w:hAnsi="Times New Roman" w:cs="Times New Roman"/>
        </w:rPr>
        <w:t>replacing</w:t>
      </w:r>
      <w:r w:rsidR="0045104D">
        <w:rPr>
          <w:rFonts w:ascii="Times New Roman" w:hAnsi="Times New Roman" w:cs="Times New Roman"/>
        </w:rPr>
        <w:t xml:space="preserve"> the custom sensor glove with </w:t>
      </w:r>
      <w:r w:rsidRPr="004042C2">
        <w:rPr>
          <w:rFonts w:ascii="Times New Roman" w:hAnsi="Times New Roman" w:cs="Times New Roman"/>
        </w:rPr>
        <w:t xml:space="preserve">off-the-shelf hardware. Specifically, it leveraged the capabilities of a Raspberry Pi 4 and a </w:t>
      </w:r>
      <w:proofErr w:type="spellStart"/>
      <w:r w:rsidRPr="004042C2">
        <w:rPr>
          <w:rFonts w:ascii="Times New Roman" w:hAnsi="Times New Roman" w:cs="Times New Roman"/>
        </w:rPr>
        <w:t>PiCamera</w:t>
      </w:r>
      <w:proofErr w:type="spellEnd"/>
      <w:r w:rsidRPr="004042C2">
        <w:rPr>
          <w:rFonts w:ascii="Times New Roman" w:hAnsi="Times New Roman" w:cs="Times New Roman"/>
        </w:rPr>
        <w:t xml:space="preserve"> to facilitate image processing and the determination of joint angles. </w:t>
      </w:r>
      <w:r w:rsidR="00DF1DD8">
        <w:rPr>
          <w:rFonts w:ascii="Times New Roman" w:hAnsi="Times New Roman" w:cs="Times New Roman"/>
        </w:rPr>
        <w:t xml:space="preserve">The utilisation of off the shelf hardware </w:t>
      </w:r>
      <w:r w:rsidR="004D029E">
        <w:rPr>
          <w:rFonts w:ascii="Times New Roman" w:hAnsi="Times New Roman" w:cs="Times New Roman"/>
        </w:rPr>
        <w:t xml:space="preserve">was primarily investigated to </w:t>
      </w:r>
      <w:r w:rsidR="00DF1DD8">
        <w:rPr>
          <w:rFonts w:ascii="Times New Roman" w:hAnsi="Times New Roman" w:cs="Times New Roman"/>
        </w:rPr>
        <w:t xml:space="preserve">eliminate the risk associated with manufacturing and procurement of materials. </w:t>
      </w:r>
    </w:p>
    <w:p w14:paraId="5A94493C" w14:textId="77777777" w:rsidR="0022250F" w:rsidRDefault="0022250F" w:rsidP="0022250F">
      <w:pPr>
        <w:pStyle w:val="Heading1"/>
        <w:numPr>
          <w:ilvl w:val="1"/>
          <w:numId w:val="3"/>
        </w:numPr>
        <w:ind w:left="431" w:hanging="431"/>
        <w:rPr>
          <w:rFonts w:ascii="Times New Roman" w:eastAsia="Times New Roman" w:hAnsi="Times New Roman" w:cs="Times New Roman"/>
          <w:b/>
          <w:bCs/>
          <w:color w:val="000000" w:themeColor="text1"/>
          <w:sz w:val="24"/>
          <w:szCs w:val="24"/>
        </w:rPr>
      </w:pPr>
      <w:bookmarkStart w:id="24" w:name="_Toc149749848"/>
      <w:r w:rsidRPr="004573FA">
        <w:rPr>
          <w:rFonts w:ascii="Times New Roman" w:eastAsia="Times New Roman" w:hAnsi="Times New Roman" w:cs="Times New Roman"/>
          <w:b/>
          <w:bCs/>
          <w:color w:val="000000" w:themeColor="text1"/>
          <w:sz w:val="24"/>
          <w:szCs w:val="24"/>
        </w:rPr>
        <w:t>Software Design</w:t>
      </w:r>
      <w:bookmarkEnd w:id="24"/>
    </w:p>
    <w:p w14:paraId="1A45B043" w14:textId="7667B88C" w:rsidR="00DF1DD8" w:rsidRDefault="0053343E" w:rsidP="009879F1">
      <w:pPr>
        <w:jc w:val="both"/>
        <w:rPr>
          <w:rFonts w:ascii="Times New Roman" w:hAnsi="Times New Roman" w:cs="Times New Roman"/>
        </w:rPr>
      </w:pPr>
      <w:r w:rsidRPr="0053343E">
        <w:rPr>
          <w:rFonts w:ascii="Times New Roman" w:hAnsi="Times New Roman" w:cs="Times New Roman"/>
        </w:rPr>
        <w:t xml:space="preserve">The fundamental method employed in this system leverages basic image thresholding to delineate distinct objects within </w:t>
      </w:r>
      <w:r w:rsidR="00FE47F2">
        <w:rPr>
          <w:rFonts w:ascii="Times New Roman" w:hAnsi="Times New Roman" w:cs="Times New Roman"/>
        </w:rPr>
        <w:t>a stream of frames</w:t>
      </w:r>
      <w:r w:rsidRPr="0053343E">
        <w:rPr>
          <w:rFonts w:ascii="Times New Roman" w:hAnsi="Times New Roman" w:cs="Times New Roman"/>
        </w:rPr>
        <w:t xml:space="preserve">. To ensure efficient and coherent video capture, the initialization process </w:t>
      </w:r>
      <w:r w:rsidR="00FE47F2">
        <w:rPr>
          <w:rFonts w:ascii="Times New Roman" w:hAnsi="Times New Roman" w:cs="Times New Roman"/>
        </w:rPr>
        <w:t>utilised a</w:t>
      </w:r>
      <w:r w:rsidRPr="0053343E">
        <w:rPr>
          <w:rFonts w:ascii="Times New Roman" w:hAnsi="Times New Roman" w:cs="Times New Roman"/>
        </w:rPr>
        <w:t xml:space="preserve"> shared pointer. This was necessitated by the inherent limitations of the camera hardware, which could not be accessed simultaneously by multiple instances of a single class. Consequently, the approach was devised to allow individual instances of the object detection class to focus on the detection of specific objects within the visual feed. </w:t>
      </w:r>
    </w:p>
    <w:p w14:paraId="024903D4" w14:textId="5FEAB73A" w:rsidR="00144ACF" w:rsidRDefault="00DC1AED" w:rsidP="009879F1">
      <w:pPr>
        <w:jc w:val="both"/>
        <w:rPr>
          <w:rFonts w:ascii="Times New Roman" w:hAnsi="Times New Roman" w:cs="Times New Roman"/>
        </w:rPr>
      </w:pPr>
      <w:r w:rsidRPr="00DC1AED">
        <w:rPr>
          <w:rFonts w:ascii="Times New Roman" w:hAnsi="Times New Roman" w:cs="Times New Roman"/>
        </w:rPr>
        <w:t xml:space="preserve">The system incorporates an </w:t>
      </w:r>
      <w:r>
        <w:rPr>
          <w:rFonts w:ascii="Times New Roman" w:hAnsi="Times New Roman" w:cs="Times New Roman"/>
        </w:rPr>
        <w:t>interactive</w:t>
      </w:r>
      <w:r w:rsidRPr="00DC1AED">
        <w:rPr>
          <w:rFonts w:ascii="Times New Roman" w:hAnsi="Times New Roman" w:cs="Times New Roman"/>
        </w:rPr>
        <w:t xml:space="preserve"> calibration phase as a crucial component of the image processing pipeline. This phase serves to establish the specific characteristics and parameters employed for image thresholding. Given the system's sensitivity to environmental conditions and variations in the observed objects, it is essential to recalibrate </w:t>
      </w:r>
      <w:r w:rsidR="006F7387">
        <w:rPr>
          <w:rFonts w:ascii="Times New Roman" w:hAnsi="Times New Roman" w:cs="Times New Roman"/>
        </w:rPr>
        <w:t>for any</w:t>
      </w:r>
      <w:r w:rsidRPr="00DC1AED">
        <w:rPr>
          <w:rFonts w:ascii="Times New Roman" w:hAnsi="Times New Roman" w:cs="Times New Roman"/>
        </w:rPr>
        <w:t xml:space="preserve"> alterations in the environment or the objects being detected</w:t>
      </w:r>
      <w:r w:rsidR="006F7387">
        <w:rPr>
          <w:rFonts w:ascii="Times New Roman" w:hAnsi="Times New Roman" w:cs="Times New Roman"/>
        </w:rPr>
        <w:t>.</w:t>
      </w:r>
      <w:r w:rsidR="00B8622C">
        <w:rPr>
          <w:rFonts w:ascii="Times New Roman" w:hAnsi="Times New Roman" w:cs="Times New Roman"/>
        </w:rPr>
        <w:t xml:space="preserve"> </w:t>
      </w:r>
      <w:r w:rsidR="00C142F1" w:rsidRPr="00C142F1">
        <w:rPr>
          <w:rFonts w:ascii="Times New Roman" w:hAnsi="Times New Roman" w:cs="Times New Roman"/>
        </w:rPr>
        <w:t xml:space="preserve">The core concept revolves around the recognition of a sequence of three consecutive points or objects, which are strategically positioned on </w:t>
      </w:r>
      <w:r w:rsidR="00AC416E">
        <w:rPr>
          <w:rFonts w:ascii="Times New Roman" w:hAnsi="Times New Roman" w:cs="Times New Roman"/>
        </w:rPr>
        <w:t>the joint</w:t>
      </w:r>
      <w:r w:rsidR="00C142F1" w:rsidRPr="00C142F1">
        <w:rPr>
          <w:rFonts w:ascii="Times New Roman" w:hAnsi="Times New Roman" w:cs="Times New Roman"/>
        </w:rPr>
        <w:t xml:space="preserve">. These points collectively serve as reference markers, facilitating the calculation of the relative angles between the lines formed by connecting them. </w:t>
      </w:r>
      <w:r w:rsidR="00AC416E">
        <w:rPr>
          <w:rFonts w:ascii="Times New Roman" w:hAnsi="Times New Roman" w:cs="Times New Roman"/>
        </w:rPr>
        <w:t>E</w:t>
      </w:r>
      <w:r w:rsidR="00C142F1" w:rsidRPr="00C142F1">
        <w:rPr>
          <w:rFonts w:ascii="Times New Roman" w:hAnsi="Times New Roman" w:cs="Times New Roman"/>
        </w:rPr>
        <w:t xml:space="preserve">xtracting this angular information can </w:t>
      </w:r>
      <w:r w:rsidR="006776DC">
        <w:rPr>
          <w:rFonts w:ascii="Times New Roman" w:hAnsi="Times New Roman" w:cs="Times New Roman"/>
        </w:rPr>
        <w:t xml:space="preserve">then be utilised to determine the </w:t>
      </w:r>
      <w:r w:rsidR="00D14E47">
        <w:rPr>
          <w:rFonts w:ascii="Times New Roman" w:hAnsi="Times New Roman" w:cs="Times New Roman"/>
        </w:rPr>
        <w:t xml:space="preserve">difference between the </w:t>
      </w:r>
      <w:r w:rsidR="003D0440">
        <w:rPr>
          <w:rFonts w:ascii="Times New Roman" w:hAnsi="Times New Roman" w:cs="Times New Roman"/>
        </w:rPr>
        <w:t>current and last position of the body</w:t>
      </w:r>
      <w:r w:rsidR="00C142F1" w:rsidRPr="00C142F1">
        <w:rPr>
          <w:rFonts w:ascii="Times New Roman" w:hAnsi="Times New Roman" w:cs="Times New Roman"/>
        </w:rPr>
        <w:t>.</w:t>
      </w:r>
      <w:r w:rsidR="003D0440">
        <w:rPr>
          <w:rFonts w:ascii="Times New Roman" w:hAnsi="Times New Roman" w:cs="Times New Roman"/>
        </w:rPr>
        <w:t xml:space="preserve"> These differences can then </w:t>
      </w:r>
      <w:r w:rsidR="00E22C43">
        <w:rPr>
          <w:rFonts w:ascii="Times New Roman" w:hAnsi="Times New Roman" w:cs="Times New Roman"/>
        </w:rPr>
        <w:t>send</w:t>
      </w:r>
      <w:r w:rsidR="00D1537A">
        <w:rPr>
          <w:rFonts w:ascii="Times New Roman" w:hAnsi="Times New Roman" w:cs="Times New Roman"/>
        </w:rPr>
        <w:t xml:space="preserve"> via UDP </w:t>
      </w:r>
      <w:r w:rsidR="00033887">
        <w:rPr>
          <w:rFonts w:ascii="Times New Roman" w:hAnsi="Times New Roman" w:cs="Times New Roman"/>
        </w:rPr>
        <w:t>to</w:t>
      </w:r>
      <w:r w:rsidR="00BC4E99">
        <w:rPr>
          <w:rFonts w:ascii="Times New Roman" w:hAnsi="Times New Roman" w:cs="Times New Roman"/>
        </w:rPr>
        <w:t xml:space="preserve"> the PC, making use of the same python script </w:t>
      </w:r>
      <w:r w:rsidR="00235939">
        <w:rPr>
          <w:rFonts w:ascii="Times New Roman" w:hAnsi="Times New Roman" w:cs="Times New Roman"/>
        </w:rPr>
        <w:t>and hardware described in the previous solution</w:t>
      </w:r>
      <w:r w:rsidR="00C142F1" w:rsidRPr="00C142F1">
        <w:rPr>
          <w:rFonts w:ascii="Times New Roman" w:hAnsi="Times New Roman" w:cs="Times New Roman"/>
        </w:rPr>
        <w:t>.</w:t>
      </w:r>
    </w:p>
    <w:p w14:paraId="557ABFD6" w14:textId="430FBD6A" w:rsidR="0057604E" w:rsidRPr="004573FA" w:rsidRDefault="0057604E" w:rsidP="009879F1">
      <w:pPr>
        <w:jc w:val="both"/>
        <w:rPr>
          <w:rFonts w:ascii="Times New Roman" w:hAnsi="Times New Roman" w:cs="Times New Roman"/>
        </w:rPr>
      </w:pPr>
      <w:r>
        <w:rPr>
          <w:rFonts w:ascii="Times New Roman" w:hAnsi="Times New Roman" w:cs="Times New Roman"/>
        </w:rPr>
        <w:t xml:space="preserve">This </w:t>
      </w:r>
      <w:r w:rsidR="00552951">
        <w:rPr>
          <w:rFonts w:ascii="Times New Roman" w:hAnsi="Times New Roman" w:cs="Times New Roman"/>
        </w:rPr>
        <w:t xml:space="preserve">was able to successfully detect for separate objects and then </w:t>
      </w:r>
      <w:r w:rsidR="00C1419E">
        <w:rPr>
          <w:rFonts w:ascii="Times New Roman" w:hAnsi="Times New Roman" w:cs="Times New Roman"/>
        </w:rPr>
        <w:t xml:space="preserve">calculate </w:t>
      </w:r>
      <w:r w:rsidR="00C1419E" w:rsidRPr="00C142F1">
        <w:rPr>
          <w:rFonts w:ascii="Times New Roman" w:hAnsi="Times New Roman" w:cs="Times New Roman"/>
        </w:rPr>
        <w:t>relative angles between the lines formed by connecting the</w:t>
      </w:r>
      <w:r w:rsidR="00C1419E">
        <w:rPr>
          <w:rFonts w:ascii="Times New Roman" w:hAnsi="Times New Roman" w:cs="Times New Roman"/>
        </w:rPr>
        <w:t xml:space="preserve"> centroids of the objects</w:t>
      </w:r>
      <w:r w:rsidR="00B67E8E">
        <w:rPr>
          <w:rFonts w:ascii="Times New Roman" w:hAnsi="Times New Roman" w:cs="Times New Roman"/>
        </w:rPr>
        <w:t>, see Figure (</w:t>
      </w:r>
      <w:r w:rsidR="00062207">
        <w:rPr>
          <w:rFonts w:ascii="Times New Roman" w:hAnsi="Times New Roman" w:cs="Times New Roman"/>
        </w:rPr>
        <w:t>1</w:t>
      </w:r>
      <w:r w:rsidR="002C4898">
        <w:rPr>
          <w:rFonts w:ascii="Times New Roman" w:hAnsi="Times New Roman" w:cs="Times New Roman"/>
        </w:rPr>
        <w:t>1</w:t>
      </w:r>
      <w:r w:rsidR="00223A2E">
        <w:rPr>
          <w:rFonts w:ascii="Times New Roman" w:hAnsi="Times New Roman" w:cs="Times New Roman"/>
        </w:rPr>
        <w:t>)</w:t>
      </w:r>
      <w:r w:rsidR="00C1419E">
        <w:rPr>
          <w:rFonts w:ascii="Times New Roman" w:hAnsi="Times New Roman" w:cs="Times New Roman"/>
        </w:rPr>
        <w:t>.</w:t>
      </w:r>
      <w:r w:rsidR="00223A2E">
        <w:rPr>
          <w:rFonts w:ascii="Times New Roman" w:hAnsi="Times New Roman" w:cs="Times New Roman"/>
        </w:rPr>
        <w:t xml:space="preserve"> </w:t>
      </w:r>
      <w:r w:rsidR="00C2060D">
        <w:rPr>
          <w:rFonts w:ascii="Times New Roman" w:hAnsi="Times New Roman" w:cs="Times New Roman"/>
        </w:rPr>
        <w:t xml:space="preserve">Although </w:t>
      </w:r>
      <w:r w:rsidR="00D30D43">
        <w:rPr>
          <w:rFonts w:ascii="Times New Roman" w:hAnsi="Times New Roman" w:cs="Times New Roman"/>
        </w:rPr>
        <w:t xml:space="preserve">it is plausible to achieve control of the robot with this method, </w:t>
      </w:r>
      <w:r w:rsidR="00B823F9">
        <w:rPr>
          <w:rFonts w:ascii="Times New Roman" w:hAnsi="Times New Roman" w:cs="Times New Roman"/>
        </w:rPr>
        <w:t>it is crude</w:t>
      </w:r>
      <w:r w:rsidR="00686CD7">
        <w:rPr>
          <w:rFonts w:ascii="Times New Roman" w:hAnsi="Times New Roman" w:cs="Times New Roman"/>
        </w:rPr>
        <w:t>,</w:t>
      </w:r>
      <w:r w:rsidR="00B823F9">
        <w:rPr>
          <w:rFonts w:ascii="Times New Roman" w:hAnsi="Times New Roman" w:cs="Times New Roman"/>
        </w:rPr>
        <w:t xml:space="preserve"> and more sophisticated methods </w:t>
      </w:r>
      <w:r w:rsidR="0055369B">
        <w:rPr>
          <w:rFonts w:ascii="Times New Roman" w:hAnsi="Times New Roman" w:cs="Times New Roman"/>
        </w:rPr>
        <w:t xml:space="preserve">including machine </w:t>
      </w:r>
      <w:r w:rsidR="00FD431D">
        <w:rPr>
          <w:rFonts w:ascii="Times New Roman" w:hAnsi="Times New Roman" w:cs="Times New Roman"/>
        </w:rPr>
        <w:t>learning,</w:t>
      </w:r>
      <w:r w:rsidR="0055369B">
        <w:rPr>
          <w:rFonts w:ascii="Times New Roman" w:hAnsi="Times New Roman" w:cs="Times New Roman"/>
        </w:rPr>
        <w:t xml:space="preserve"> or </w:t>
      </w:r>
      <w:r w:rsidR="00686CD7">
        <w:rPr>
          <w:rFonts w:ascii="Times New Roman" w:hAnsi="Times New Roman" w:cs="Times New Roman"/>
        </w:rPr>
        <w:t>the method outlined in section 2 should be utilised</w:t>
      </w:r>
      <w:r w:rsidR="00323878">
        <w:rPr>
          <w:rFonts w:ascii="Times New Roman" w:hAnsi="Times New Roman" w:cs="Times New Roman"/>
        </w:rPr>
        <w:t xml:space="preserve"> to </w:t>
      </w:r>
      <w:r w:rsidR="00102135">
        <w:rPr>
          <w:rFonts w:ascii="Times New Roman" w:hAnsi="Times New Roman" w:cs="Times New Roman"/>
        </w:rPr>
        <w:t>avoid the significant noise introduced by changes in lighting</w:t>
      </w:r>
      <w:r w:rsidR="00686CD7">
        <w:rPr>
          <w:rFonts w:ascii="Times New Roman" w:hAnsi="Times New Roman" w:cs="Times New Roman"/>
        </w:rPr>
        <w:t xml:space="preserve">. </w:t>
      </w:r>
      <w:r w:rsidR="00C1419E">
        <w:rPr>
          <w:rFonts w:ascii="Times New Roman" w:hAnsi="Times New Roman" w:cs="Times New Roman"/>
        </w:rPr>
        <w:t xml:space="preserve">  </w:t>
      </w:r>
    </w:p>
    <w:p w14:paraId="5983E8B5" w14:textId="2D82511D" w:rsidR="006B7160" w:rsidRDefault="00AD6295" w:rsidP="00D9E633">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53984" behindDoc="1" locked="0" layoutInCell="1" allowOverlap="1" wp14:anchorId="3E0EABB1" wp14:editId="0A9C9597">
            <wp:simplePos x="0" y="0"/>
            <wp:positionH relativeFrom="page">
              <wp:posOffset>3746500</wp:posOffset>
            </wp:positionH>
            <wp:positionV relativeFrom="paragraph">
              <wp:posOffset>231775</wp:posOffset>
            </wp:positionV>
            <wp:extent cx="2918460" cy="1673860"/>
            <wp:effectExtent l="0" t="0" r="0" b="2540"/>
            <wp:wrapTight wrapText="bothSides">
              <wp:wrapPolygon edited="0">
                <wp:start x="0" y="0"/>
                <wp:lineTo x="0" y="21387"/>
                <wp:lineTo x="21431" y="21387"/>
                <wp:lineTo x="21431" y="0"/>
                <wp:lineTo x="0" y="0"/>
              </wp:wrapPolygon>
            </wp:wrapTight>
            <wp:docPr id="1723202031" name="Picture 172320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8460" cy="16738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rPr>
        <w:drawing>
          <wp:anchor distT="0" distB="0" distL="114300" distR="114300" simplePos="0" relativeHeight="251742720" behindDoc="0" locked="0" layoutInCell="1" allowOverlap="1" wp14:anchorId="7AE4EB72" wp14:editId="47987B25">
            <wp:simplePos x="0" y="0"/>
            <wp:positionH relativeFrom="margin">
              <wp:align>left</wp:align>
            </wp:positionH>
            <wp:positionV relativeFrom="paragraph">
              <wp:posOffset>237490</wp:posOffset>
            </wp:positionV>
            <wp:extent cx="2832100" cy="1668145"/>
            <wp:effectExtent l="0" t="0" r="6350" b="8255"/>
            <wp:wrapSquare wrapText="bothSides"/>
            <wp:docPr id="2035610432" name="Picture 203561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630" t="37402" r="16001" b="17732"/>
                    <a:stretch/>
                  </pic:blipFill>
                  <pic:spPr bwMode="auto">
                    <a:xfrm>
                      <a:off x="0" y="0"/>
                      <a:ext cx="2832100" cy="1668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27B6E" w14:textId="2D553A24" w:rsidR="003A1CC9" w:rsidRDefault="00AD6295" w:rsidP="00D22A47">
      <w:pPr>
        <w:spacing w:line="257" w:lineRule="auto"/>
        <w:jc w:val="center"/>
        <w:rPr>
          <w:rFonts w:ascii="Times New Roman" w:hAnsi="Times New Roman" w:cs="Times New Roman"/>
          <w:i/>
          <w:color w:val="808080" w:themeColor="background1" w:themeShade="80"/>
          <w:sz w:val="18"/>
          <w:szCs w:val="18"/>
        </w:rPr>
      </w:pPr>
      <w:r w:rsidRPr="00921E16">
        <w:rPr>
          <w:rFonts w:ascii="Times New Roman" w:hAnsi="Times New Roman" w:cs="Times New Roman"/>
          <w:i/>
          <w:color w:val="808080" w:themeColor="background1" w:themeShade="80"/>
          <w:sz w:val="18"/>
          <w:szCs w:val="18"/>
        </w:rPr>
        <w:t xml:space="preserve">Figure </w:t>
      </w:r>
      <w:r>
        <w:rPr>
          <w:rFonts w:ascii="Times New Roman" w:hAnsi="Times New Roman" w:cs="Times New Roman"/>
          <w:i/>
          <w:color w:val="808080" w:themeColor="background1" w:themeShade="80"/>
          <w:sz w:val="18"/>
          <w:szCs w:val="18"/>
        </w:rPr>
        <w:t>1</w:t>
      </w:r>
      <w:r w:rsidR="00325D4C">
        <w:rPr>
          <w:rFonts w:ascii="Times New Roman" w:hAnsi="Times New Roman" w:cs="Times New Roman"/>
          <w:i/>
          <w:color w:val="808080" w:themeColor="background1" w:themeShade="80"/>
          <w:sz w:val="18"/>
          <w:szCs w:val="18"/>
        </w:rPr>
        <w:t>1</w:t>
      </w:r>
      <w:r w:rsidRPr="00921E16">
        <w:rPr>
          <w:rFonts w:ascii="Times New Roman" w:hAnsi="Times New Roman" w:cs="Times New Roman"/>
          <w:i/>
          <w:color w:val="808080" w:themeColor="background1" w:themeShade="80"/>
          <w:sz w:val="18"/>
          <w:szCs w:val="18"/>
        </w:rPr>
        <w:t xml:space="preserve">: </w:t>
      </w:r>
      <w:r>
        <w:rPr>
          <w:rFonts w:ascii="Times New Roman" w:hAnsi="Times New Roman" w:cs="Times New Roman"/>
          <w:i/>
          <w:color w:val="808080" w:themeColor="background1" w:themeShade="80"/>
          <w:sz w:val="18"/>
          <w:szCs w:val="18"/>
        </w:rPr>
        <w:t xml:space="preserve">Four instances of object detection and the </w:t>
      </w:r>
      <w:r w:rsidR="00171FC4">
        <w:rPr>
          <w:rFonts w:ascii="Times New Roman" w:hAnsi="Times New Roman" w:cs="Times New Roman"/>
          <w:i/>
          <w:color w:val="808080" w:themeColor="background1" w:themeShade="80"/>
          <w:sz w:val="18"/>
          <w:szCs w:val="18"/>
        </w:rPr>
        <w:t>relative angle output over socket.</w:t>
      </w:r>
    </w:p>
    <w:p w14:paraId="32B6C257" w14:textId="77777777" w:rsidR="001D2A0F" w:rsidRDefault="001D2A0F" w:rsidP="00D22A47">
      <w:pPr>
        <w:spacing w:line="257" w:lineRule="auto"/>
        <w:jc w:val="center"/>
        <w:rPr>
          <w:rFonts w:ascii="Times New Roman" w:hAnsi="Times New Roman" w:cs="Times New Roman"/>
          <w:i/>
          <w:color w:val="808080" w:themeColor="background1" w:themeShade="80"/>
          <w:sz w:val="18"/>
          <w:szCs w:val="18"/>
        </w:rPr>
      </w:pPr>
    </w:p>
    <w:p w14:paraId="3552D10A" w14:textId="77777777" w:rsidR="001D2A0F" w:rsidRDefault="001D2A0F" w:rsidP="00D22A47">
      <w:pPr>
        <w:spacing w:line="257" w:lineRule="auto"/>
        <w:jc w:val="center"/>
        <w:rPr>
          <w:rFonts w:ascii="Times New Roman" w:hAnsi="Times New Roman" w:cs="Times New Roman"/>
          <w:i/>
          <w:color w:val="808080" w:themeColor="background1" w:themeShade="80"/>
          <w:sz w:val="18"/>
          <w:szCs w:val="18"/>
        </w:rPr>
      </w:pPr>
    </w:p>
    <w:p w14:paraId="012669E9" w14:textId="77777777" w:rsidR="001D2A0F" w:rsidRDefault="001D2A0F" w:rsidP="00D22A47">
      <w:pPr>
        <w:spacing w:line="257" w:lineRule="auto"/>
        <w:jc w:val="center"/>
        <w:rPr>
          <w:rFonts w:ascii="Times New Roman" w:hAnsi="Times New Roman" w:cs="Times New Roman"/>
          <w:i/>
          <w:color w:val="808080" w:themeColor="background1" w:themeShade="80"/>
          <w:sz w:val="18"/>
          <w:szCs w:val="18"/>
        </w:rPr>
      </w:pPr>
    </w:p>
    <w:p w14:paraId="78A52139" w14:textId="77777777" w:rsidR="001D2A0F" w:rsidRDefault="001D2A0F" w:rsidP="00D22A47">
      <w:pPr>
        <w:spacing w:line="257" w:lineRule="auto"/>
        <w:jc w:val="center"/>
        <w:rPr>
          <w:rFonts w:ascii="Times New Roman" w:hAnsi="Times New Roman" w:cs="Times New Roman"/>
          <w:i/>
          <w:color w:val="808080" w:themeColor="background1" w:themeShade="80"/>
          <w:sz w:val="18"/>
          <w:szCs w:val="18"/>
        </w:rPr>
      </w:pPr>
    </w:p>
    <w:p w14:paraId="2738235C" w14:textId="77777777" w:rsidR="001D2A0F" w:rsidRPr="00D22A47" w:rsidRDefault="001D2A0F" w:rsidP="00D22A47">
      <w:pPr>
        <w:spacing w:line="257" w:lineRule="auto"/>
        <w:jc w:val="center"/>
        <w:rPr>
          <w:rFonts w:ascii="Times New Roman" w:hAnsi="Times New Roman" w:cs="Times New Roman"/>
          <w:i/>
          <w:color w:val="808080" w:themeColor="background1" w:themeShade="80"/>
          <w:sz w:val="18"/>
          <w:szCs w:val="18"/>
        </w:rPr>
      </w:pPr>
    </w:p>
    <w:p w14:paraId="3AAD56C9" w14:textId="62AAD32C" w:rsidR="00080ACF" w:rsidRPr="001D2A0F" w:rsidRDefault="006B7160" w:rsidP="00DA5DB3">
      <w:pPr>
        <w:pStyle w:val="Heading1"/>
        <w:numPr>
          <w:ilvl w:val="0"/>
          <w:numId w:val="3"/>
        </w:numPr>
        <w:rPr>
          <w:rFonts w:ascii="Times New Roman" w:eastAsia="Times New Roman" w:hAnsi="Times New Roman" w:cs="Times New Roman"/>
          <w:b/>
          <w:bCs/>
          <w:color w:val="000000" w:themeColor="text1"/>
        </w:rPr>
      </w:pPr>
      <w:bookmarkStart w:id="25" w:name="_Toc149749849"/>
      <w:r>
        <w:rPr>
          <w:rFonts w:ascii="Times New Roman" w:eastAsia="Times New Roman" w:hAnsi="Times New Roman" w:cs="Times New Roman"/>
          <w:b/>
          <w:color w:val="000000" w:themeColor="text1"/>
        </w:rPr>
        <w:lastRenderedPageBreak/>
        <w:t>Recommendations</w:t>
      </w:r>
      <w:bookmarkEnd w:id="25"/>
      <w:r w:rsidR="00557811" w:rsidRPr="001D2A0F">
        <w:rPr>
          <w:rFonts w:ascii="Times New Roman" w:eastAsia="Times New Roman" w:hAnsi="Times New Roman" w:cs="Times New Roman"/>
          <w:b/>
          <w:bCs/>
          <w:color w:val="000000" w:themeColor="text1"/>
        </w:rPr>
        <w:br/>
      </w:r>
      <w:r w:rsidR="00B10941" w:rsidRPr="001D2A0F">
        <w:rPr>
          <w:rFonts w:ascii="Times New Roman" w:eastAsia="Times New Roman" w:hAnsi="Times New Roman" w:cs="Times New Roman"/>
          <w:b/>
          <w:color w:val="000000" w:themeColor="text1"/>
        </w:rPr>
        <w:br/>
      </w:r>
      <w:r w:rsidR="00FA324F" w:rsidRPr="001D2A0F">
        <w:rPr>
          <w:rFonts w:ascii="Times New Roman" w:eastAsia="Times New Roman" w:hAnsi="Times New Roman" w:cs="Times New Roman"/>
          <w:color w:val="000000" w:themeColor="text1"/>
          <w:sz w:val="22"/>
          <w:szCs w:val="22"/>
        </w:rPr>
        <w:t xml:space="preserve">The following recommendations </w:t>
      </w:r>
      <w:r w:rsidR="007821EE" w:rsidRPr="001D2A0F">
        <w:rPr>
          <w:rFonts w:ascii="Times New Roman" w:eastAsia="Times New Roman" w:hAnsi="Times New Roman" w:cs="Times New Roman"/>
          <w:color w:val="000000" w:themeColor="text1"/>
          <w:sz w:val="22"/>
          <w:szCs w:val="22"/>
        </w:rPr>
        <w:t xml:space="preserve">are </w:t>
      </w:r>
      <w:r w:rsidR="004341F4" w:rsidRPr="001D2A0F">
        <w:rPr>
          <w:rFonts w:ascii="Times New Roman" w:eastAsia="Times New Roman" w:hAnsi="Times New Roman" w:cs="Times New Roman"/>
          <w:color w:val="000000" w:themeColor="text1"/>
          <w:sz w:val="22"/>
          <w:szCs w:val="22"/>
        </w:rPr>
        <w:t xml:space="preserve">proposed </w:t>
      </w:r>
      <w:r w:rsidR="00860152" w:rsidRPr="001D2A0F">
        <w:rPr>
          <w:rFonts w:ascii="Times New Roman" w:eastAsia="Times New Roman" w:hAnsi="Times New Roman" w:cs="Times New Roman"/>
          <w:color w:val="000000" w:themeColor="text1"/>
          <w:sz w:val="22"/>
          <w:szCs w:val="22"/>
        </w:rPr>
        <w:t xml:space="preserve">based on the </w:t>
      </w:r>
      <w:r w:rsidR="00832C96" w:rsidRPr="001D2A0F">
        <w:rPr>
          <w:rFonts w:ascii="Times New Roman" w:eastAsia="Times New Roman" w:hAnsi="Times New Roman" w:cs="Times New Roman"/>
          <w:color w:val="000000" w:themeColor="text1"/>
          <w:sz w:val="22"/>
          <w:szCs w:val="22"/>
        </w:rPr>
        <w:t xml:space="preserve">development </w:t>
      </w:r>
      <w:r w:rsidR="00080ACF" w:rsidRPr="001D2A0F">
        <w:rPr>
          <w:rFonts w:ascii="Times New Roman" w:eastAsia="Times New Roman" w:hAnsi="Times New Roman" w:cs="Times New Roman"/>
          <w:color w:val="000000" w:themeColor="text1"/>
          <w:sz w:val="22"/>
          <w:szCs w:val="22"/>
        </w:rPr>
        <w:t>of Solution 1.</w:t>
      </w:r>
      <w:r w:rsidR="00080ACF" w:rsidRPr="001D2A0F">
        <w:rPr>
          <w:rFonts w:ascii="Times New Roman" w:eastAsia="Times New Roman" w:hAnsi="Times New Roman" w:cs="Times New Roman"/>
          <w:color w:val="000000" w:themeColor="text1"/>
        </w:rPr>
        <w:t xml:space="preserve"> </w:t>
      </w:r>
    </w:p>
    <w:p w14:paraId="5E991CA6" w14:textId="1F6C9789" w:rsidR="00D45B28" w:rsidRPr="006921C0" w:rsidRDefault="002022DA" w:rsidP="00B43953">
      <w:pPr>
        <w:pStyle w:val="ListParagraph"/>
        <w:numPr>
          <w:ilvl w:val="0"/>
          <w:numId w:val="10"/>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Standard 2.</w:t>
      </w:r>
      <w:r w:rsidR="00863429">
        <w:rPr>
          <w:rFonts w:ascii="Times New Roman" w:eastAsia="Times New Roman" w:hAnsi="Times New Roman" w:cs="Times New Roman"/>
          <w:color w:val="000000" w:themeColor="text1"/>
        </w:rPr>
        <w:t>5</w:t>
      </w:r>
      <w:r>
        <w:rPr>
          <w:rFonts w:ascii="Times New Roman" w:eastAsia="Times New Roman" w:hAnsi="Times New Roman" w:cs="Times New Roman"/>
          <w:color w:val="000000" w:themeColor="text1"/>
        </w:rPr>
        <w:t>4’ pitch</w:t>
      </w:r>
      <w:r w:rsidR="00AF7110">
        <w:rPr>
          <w:rFonts w:ascii="Times New Roman" w:eastAsia="Times New Roman" w:hAnsi="Times New Roman" w:cs="Times New Roman"/>
          <w:color w:val="000000" w:themeColor="text1"/>
        </w:rPr>
        <w:t xml:space="preserve"> male headers were </w:t>
      </w:r>
      <w:r w:rsidR="00BB4686">
        <w:rPr>
          <w:rFonts w:ascii="Times New Roman" w:eastAsia="Times New Roman" w:hAnsi="Times New Roman" w:cs="Times New Roman"/>
          <w:color w:val="000000" w:themeColor="text1"/>
        </w:rPr>
        <w:t>implemented for all</w:t>
      </w:r>
      <w:r w:rsidR="008B2F50">
        <w:rPr>
          <w:rFonts w:ascii="Times New Roman" w:eastAsia="Times New Roman" w:hAnsi="Times New Roman" w:cs="Times New Roman"/>
          <w:color w:val="000000" w:themeColor="text1"/>
        </w:rPr>
        <w:t xml:space="preserve"> CAN bus</w:t>
      </w:r>
      <w:r w:rsidR="005556B4">
        <w:rPr>
          <w:rFonts w:ascii="Times New Roman" w:eastAsia="Times New Roman" w:hAnsi="Times New Roman" w:cs="Times New Roman"/>
          <w:color w:val="000000" w:themeColor="text1"/>
        </w:rPr>
        <w:t xml:space="preserve"> communication wiring. </w:t>
      </w:r>
      <w:r w:rsidR="00372644">
        <w:rPr>
          <w:rFonts w:ascii="Times New Roman" w:eastAsia="Times New Roman" w:hAnsi="Times New Roman" w:cs="Times New Roman"/>
          <w:color w:val="000000" w:themeColor="text1"/>
        </w:rPr>
        <w:t>This decision was made</w:t>
      </w:r>
      <w:r w:rsidR="00B86611">
        <w:rPr>
          <w:rFonts w:ascii="Times New Roman" w:eastAsia="Times New Roman" w:hAnsi="Times New Roman" w:cs="Times New Roman"/>
          <w:color w:val="000000" w:themeColor="text1"/>
        </w:rPr>
        <w:t xml:space="preserve"> </w:t>
      </w:r>
      <w:proofErr w:type="spellStart"/>
      <w:r w:rsidR="00D603F0">
        <w:rPr>
          <w:rFonts w:ascii="Times New Roman" w:eastAsia="Times New Roman" w:hAnsi="Times New Roman" w:cs="Times New Roman"/>
          <w:color w:val="000000" w:themeColor="text1"/>
        </w:rPr>
        <w:t>inline</w:t>
      </w:r>
      <w:proofErr w:type="spellEnd"/>
      <w:r w:rsidR="00D603F0">
        <w:rPr>
          <w:rFonts w:ascii="Times New Roman" w:eastAsia="Times New Roman" w:hAnsi="Times New Roman" w:cs="Times New Roman"/>
          <w:color w:val="000000" w:themeColor="text1"/>
        </w:rPr>
        <w:t xml:space="preserve"> with budget and availability constraints but proved </w:t>
      </w:r>
      <w:r w:rsidR="005B4AE4">
        <w:rPr>
          <w:rFonts w:ascii="Times New Roman" w:eastAsia="Times New Roman" w:hAnsi="Times New Roman" w:cs="Times New Roman"/>
          <w:color w:val="000000" w:themeColor="text1"/>
        </w:rPr>
        <w:t xml:space="preserve">to be problematic. </w:t>
      </w:r>
      <w:r w:rsidR="006E63E8">
        <w:rPr>
          <w:rFonts w:ascii="Times New Roman" w:eastAsia="Times New Roman" w:hAnsi="Times New Roman" w:cs="Times New Roman"/>
          <w:color w:val="000000" w:themeColor="text1"/>
        </w:rPr>
        <w:t xml:space="preserve">During testing </w:t>
      </w:r>
      <w:r w:rsidR="0040337A">
        <w:rPr>
          <w:rFonts w:ascii="Times New Roman" w:eastAsia="Times New Roman" w:hAnsi="Times New Roman" w:cs="Times New Roman"/>
          <w:color w:val="000000" w:themeColor="text1"/>
        </w:rPr>
        <w:t xml:space="preserve">the </w:t>
      </w:r>
      <w:r w:rsidR="009A6042">
        <w:rPr>
          <w:rFonts w:ascii="Times New Roman" w:eastAsia="Times New Roman" w:hAnsi="Times New Roman" w:cs="Times New Roman"/>
          <w:color w:val="000000" w:themeColor="text1"/>
        </w:rPr>
        <w:t>CAN</w:t>
      </w:r>
      <w:r w:rsidR="00C43148">
        <w:rPr>
          <w:rFonts w:ascii="Times New Roman" w:eastAsia="Times New Roman" w:hAnsi="Times New Roman" w:cs="Times New Roman"/>
          <w:color w:val="000000" w:themeColor="text1"/>
        </w:rPr>
        <w:t xml:space="preserve"> 5V, GND</w:t>
      </w:r>
      <w:r w:rsidR="00BC0B65">
        <w:rPr>
          <w:rFonts w:ascii="Times New Roman" w:eastAsia="Times New Roman" w:hAnsi="Times New Roman" w:cs="Times New Roman"/>
          <w:color w:val="000000" w:themeColor="text1"/>
        </w:rPr>
        <w:t>, CAN_L and CAN_H wires</w:t>
      </w:r>
      <w:r w:rsidR="0040753D">
        <w:rPr>
          <w:rFonts w:ascii="Times New Roman" w:eastAsia="Times New Roman" w:hAnsi="Times New Roman" w:cs="Times New Roman"/>
          <w:color w:val="000000" w:themeColor="text1"/>
        </w:rPr>
        <w:t xml:space="preserve"> </w:t>
      </w:r>
      <w:r w:rsidR="0082237A">
        <w:rPr>
          <w:rFonts w:ascii="Times New Roman" w:eastAsia="Times New Roman" w:hAnsi="Times New Roman" w:cs="Times New Roman"/>
          <w:color w:val="000000" w:themeColor="text1"/>
        </w:rPr>
        <w:t>frequently</w:t>
      </w:r>
      <w:r w:rsidR="00E141E7">
        <w:rPr>
          <w:rFonts w:ascii="Times New Roman" w:eastAsia="Times New Roman" w:hAnsi="Times New Roman" w:cs="Times New Roman"/>
          <w:color w:val="000000" w:themeColor="text1"/>
        </w:rPr>
        <w:t xml:space="preserve"> formed poor connections and resulted in </w:t>
      </w:r>
      <w:r w:rsidR="00B5302F">
        <w:rPr>
          <w:rFonts w:ascii="Times New Roman" w:eastAsia="Times New Roman" w:hAnsi="Times New Roman" w:cs="Times New Roman"/>
          <w:color w:val="000000" w:themeColor="text1"/>
        </w:rPr>
        <w:t>extended time spent</w:t>
      </w:r>
      <w:r w:rsidR="00CB6863">
        <w:rPr>
          <w:rFonts w:ascii="Times New Roman" w:eastAsia="Times New Roman" w:hAnsi="Times New Roman" w:cs="Times New Roman"/>
          <w:color w:val="000000" w:themeColor="text1"/>
        </w:rPr>
        <w:t xml:space="preserve"> </w:t>
      </w:r>
      <w:r w:rsidR="00DC2164">
        <w:rPr>
          <w:rFonts w:ascii="Times New Roman" w:eastAsia="Times New Roman" w:hAnsi="Times New Roman" w:cs="Times New Roman"/>
          <w:color w:val="000000" w:themeColor="text1"/>
        </w:rPr>
        <w:t>fault finding.</w:t>
      </w:r>
      <w:r w:rsidR="00AB28CF">
        <w:rPr>
          <w:rFonts w:ascii="Times New Roman" w:eastAsia="Times New Roman" w:hAnsi="Times New Roman" w:cs="Times New Roman"/>
          <w:color w:val="000000" w:themeColor="text1"/>
        </w:rPr>
        <w:t xml:space="preserve"> Fit for purpose CAN bus terminals</w:t>
      </w:r>
      <w:r w:rsidR="00FF4977">
        <w:rPr>
          <w:rFonts w:ascii="Times New Roman" w:eastAsia="Times New Roman" w:hAnsi="Times New Roman" w:cs="Times New Roman"/>
          <w:color w:val="000000" w:themeColor="text1"/>
        </w:rPr>
        <w:t xml:space="preserve"> </w:t>
      </w:r>
      <w:r w:rsidR="00334390">
        <w:rPr>
          <w:rFonts w:ascii="Times New Roman" w:eastAsia="Times New Roman" w:hAnsi="Times New Roman" w:cs="Times New Roman"/>
          <w:color w:val="000000" w:themeColor="text1"/>
        </w:rPr>
        <w:t xml:space="preserve">are recommended to </w:t>
      </w:r>
      <w:r w:rsidR="00F10E9D">
        <w:rPr>
          <w:rFonts w:ascii="Times New Roman" w:eastAsia="Times New Roman" w:hAnsi="Times New Roman" w:cs="Times New Roman"/>
          <w:color w:val="000000" w:themeColor="text1"/>
        </w:rPr>
        <w:t>ensure</w:t>
      </w:r>
      <w:r w:rsidR="00013604">
        <w:rPr>
          <w:rFonts w:ascii="Times New Roman" w:eastAsia="Times New Roman" w:hAnsi="Times New Roman" w:cs="Times New Roman"/>
          <w:color w:val="000000" w:themeColor="text1"/>
        </w:rPr>
        <w:t xml:space="preserve"> </w:t>
      </w:r>
      <w:r w:rsidR="007B765C">
        <w:rPr>
          <w:rFonts w:ascii="Times New Roman" w:eastAsia="Times New Roman" w:hAnsi="Times New Roman" w:cs="Times New Roman"/>
          <w:color w:val="000000" w:themeColor="text1"/>
        </w:rPr>
        <w:t xml:space="preserve">reliable </w:t>
      </w:r>
      <w:r w:rsidR="00D45DAF">
        <w:rPr>
          <w:rFonts w:ascii="Times New Roman" w:eastAsia="Times New Roman" w:hAnsi="Times New Roman" w:cs="Times New Roman"/>
          <w:color w:val="000000" w:themeColor="text1"/>
        </w:rPr>
        <w:t>communication</w:t>
      </w:r>
      <w:r w:rsidR="001B4A31">
        <w:rPr>
          <w:rFonts w:ascii="Times New Roman" w:eastAsia="Times New Roman" w:hAnsi="Times New Roman" w:cs="Times New Roman"/>
          <w:color w:val="000000" w:themeColor="text1"/>
        </w:rPr>
        <w:t xml:space="preserve"> </w:t>
      </w:r>
      <w:r w:rsidR="00D45DAF" w:rsidRPr="006921C0">
        <w:rPr>
          <w:rFonts w:ascii="Times New Roman" w:eastAsia="Times New Roman" w:hAnsi="Times New Roman" w:cs="Times New Roman"/>
          <w:color w:val="000000" w:themeColor="text1"/>
        </w:rPr>
        <w:t>between boards.</w:t>
      </w:r>
      <w:r w:rsidR="00DC2164" w:rsidRPr="006921C0">
        <w:rPr>
          <w:rFonts w:ascii="Times New Roman" w:eastAsia="Times New Roman" w:hAnsi="Times New Roman" w:cs="Times New Roman"/>
          <w:color w:val="000000" w:themeColor="text1"/>
        </w:rPr>
        <w:t xml:space="preserve"> </w:t>
      </w:r>
      <w:r w:rsidR="00372644" w:rsidRPr="006921C0">
        <w:rPr>
          <w:rFonts w:ascii="Times New Roman" w:eastAsia="Times New Roman" w:hAnsi="Times New Roman" w:cs="Times New Roman"/>
          <w:color w:val="000000" w:themeColor="text1"/>
        </w:rPr>
        <w:t xml:space="preserve"> </w:t>
      </w:r>
    </w:p>
    <w:p w14:paraId="6057B148" w14:textId="6BECC8F5" w:rsidR="006921C0" w:rsidRPr="002C40B4" w:rsidRDefault="00500E01" w:rsidP="00B43953">
      <w:pPr>
        <w:pStyle w:val="ListParagraph"/>
        <w:numPr>
          <w:ilvl w:val="0"/>
          <w:numId w:val="10"/>
        </w:numPr>
        <w:jc w:val="both"/>
        <w:rPr>
          <w:rFonts w:ascii="Times New Roman" w:eastAsia="Times New Roman" w:hAnsi="Times New Roman" w:cs="Times New Roman"/>
          <w:color w:val="000000" w:themeColor="text1"/>
        </w:rPr>
      </w:pPr>
      <w:r w:rsidRPr="002C40B4">
        <w:rPr>
          <w:rFonts w:ascii="Times New Roman" w:eastAsia="Times New Roman" w:hAnsi="Times New Roman" w:cs="Times New Roman"/>
          <w:color w:val="000000" w:themeColor="text1"/>
        </w:rPr>
        <w:t xml:space="preserve">To </w:t>
      </w:r>
      <w:r w:rsidR="00A57F1B" w:rsidRPr="002C40B4">
        <w:rPr>
          <w:rFonts w:ascii="Times New Roman" w:eastAsia="Times New Roman" w:hAnsi="Times New Roman" w:cs="Times New Roman"/>
          <w:color w:val="000000" w:themeColor="text1"/>
        </w:rPr>
        <w:t xml:space="preserve">increase the </w:t>
      </w:r>
      <w:r w:rsidR="00926DBD" w:rsidRPr="002C40B4">
        <w:rPr>
          <w:rFonts w:ascii="Times New Roman" w:eastAsia="Times New Roman" w:hAnsi="Times New Roman" w:cs="Times New Roman"/>
          <w:color w:val="000000" w:themeColor="text1"/>
        </w:rPr>
        <w:t>data rate of CAN bus communication</w:t>
      </w:r>
      <w:r w:rsidR="0016502A" w:rsidRPr="002C40B4">
        <w:rPr>
          <w:rFonts w:ascii="Times New Roman" w:eastAsia="Times New Roman" w:hAnsi="Times New Roman" w:cs="Times New Roman"/>
          <w:color w:val="000000" w:themeColor="text1"/>
        </w:rPr>
        <w:t xml:space="preserve"> </w:t>
      </w:r>
      <w:r w:rsidR="008C61D7">
        <w:rPr>
          <w:rFonts w:ascii="Times New Roman" w:eastAsia="Times New Roman" w:hAnsi="Times New Roman" w:cs="Times New Roman"/>
          <w:color w:val="000000" w:themeColor="text1"/>
        </w:rPr>
        <w:t xml:space="preserve">and reduce reflections, </w:t>
      </w:r>
      <w:r w:rsidR="0016502A" w:rsidRPr="002C40B4">
        <w:rPr>
          <w:rFonts w:ascii="Times New Roman" w:eastAsia="Times New Roman" w:hAnsi="Times New Roman" w:cs="Times New Roman"/>
          <w:color w:val="000000" w:themeColor="text1"/>
        </w:rPr>
        <w:t>the</w:t>
      </w:r>
      <w:r w:rsidR="0078563B">
        <w:rPr>
          <w:rFonts w:ascii="Times New Roman" w:eastAsia="Times New Roman" w:hAnsi="Times New Roman" w:cs="Times New Roman"/>
          <w:color w:val="000000" w:themeColor="text1"/>
        </w:rPr>
        <w:t xml:space="preserve"> terminating resistors should be selected to match the </w:t>
      </w:r>
      <w:r w:rsidR="00DB4112">
        <w:rPr>
          <w:rFonts w:ascii="Times New Roman" w:eastAsia="Times New Roman" w:hAnsi="Times New Roman" w:cs="Times New Roman"/>
          <w:color w:val="000000" w:themeColor="text1"/>
        </w:rPr>
        <w:t xml:space="preserve">impedance of the </w:t>
      </w:r>
      <w:r w:rsidR="00E60C87">
        <w:rPr>
          <w:rFonts w:ascii="Times New Roman" w:eastAsia="Times New Roman" w:hAnsi="Times New Roman" w:cs="Times New Roman"/>
          <w:color w:val="000000" w:themeColor="text1"/>
        </w:rPr>
        <w:t>CAN_L and CAN_H wires</w:t>
      </w:r>
      <w:r w:rsidR="00BC5C99" w:rsidRPr="002C40B4">
        <w:rPr>
          <w:rFonts w:ascii="Times New Roman" w:eastAsia="Times New Roman" w:hAnsi="Times New Roman" w:cs="Times New Roman"/>
          <w:color w:val="000000" w:themeColor="text1"/>
        </w:rPr>
        <w:t xml:space="preserve">. </w:t>
      </w:r>
      <w:r w:rsidR="00F905EC" w:rsidRPr="002C40B4">
        <w:rPr>
          <w:rFonts w:ascii="Times New Roman" w:eastAsia="Times New Roman" w:hAnsi="Times New Roman" w:cs="Times New Roman"/>
          <w:color w:val="000000" w:themeColor="text1"/>
        </w:rPr>
        <w:t>For the ethernet cable used in this solution, the correct terminating resistor values</w:t>
      </w:r>
      <w:r w:rsidR="002C40B4" w:rsidRPr="002C40B4">
        <w:rPr>
          <w:rFonts w:ascii="Times New Roman" w:eastAsia="Times New Roman" w:hAnsi="Times New Roman" w:cs="Times New Roman"/>
          <w:color w:val="000000" w:themeColor="text1"/>
        </w:rPr>
        <w:t xml:space="preserve"> are 100 Ω. </w:t>
      </w:r>
      <w:r w:rsidR="00BC5C99" w:rsidRPr="002C40B4">
        <w:rPr>
          <w:rFonts w:ascii="Times New Roman" w:eastAsia="Times New Roman" w:hAnsi="Times New Roman" w:cs="Times New Roman"/>
          <w:color w:val="000000" w:themeColor="text1"/>
        </w:rPr>
        <w:t xml:space="preserve">In the case of </w:t>
      </w:r>
      <w:r w:rsidR="00BD26D2" w:rsidRPr="002C40B4">
        <w:rPr>
          <w:rFonts w:ascii="Times New Roman" w:eastAsia="Times New Roman" w:hAnsi="Times New Roman" w:cs="Times New Roman"/>
          <w:color w:val="000000" w:themeColor="text1"/>
        </w:rPr>
        <w:t xml:space="preserve">a </w:t>
      </w:r>
      <w:r w:rsidR="00BC5C99" w:rsidRPr="002C40B4">
        <w:rPr>
          <w:rFonts w:ascii="Times New Roman" w:eastAsia="Times New Roman" w:hAnsi="Times New Roman" w:cs="Times New Roman"/>
          <w:color w:val="000000" w:themeColor="text1"/>
        </w:rPr>
        <w:t>typical CAN bus</w:t>
      </w:r>
      <w:r w:rsidR="00BD26D2" w:rsidRPr="002C40B4">
        <w:rPr>
          <w:rFonts w:ascii="Times New Roman" w:eastAsia="Times New Roman" w:hAnsi="Times New Roman" w:cs="Times New Roman"/>
          <w:color w:val="000000" w:themeColor="text1"/>
        </w:rPr>
        <w:t xml:space="preserve"> this</w:t>
      </w:r>
      <w:r w:rsidR="00F905EC" w:rsidRPr="002C40B4">
        <w:rPr>
          <w:rFonts w:ascii="Times New Roman" w:eastAsia="Times New Roman" w:hAnsi="Times New Roman" w:cs="Times New Roman"/>
          <w:color w:val="000000" w:themeColor="text1"/>
        </w:rPr>
        <w:t xml:space="preserve"> would consist of 120 Ω impedance wire with 120 Ω terminating resistors.</w:t>
      </w:r>
      <w:r w:rsidR="00BC5C99" w:rsidRPr="002C40B4">
        <w:rPr>
          <w:rFonts w:ascii="Times New Roman" w:eastAsia="Times New Roman" w:hAnsi="Times New Roman" w:cs="Times New Roman"/>
          <w:color w:val="000000" w:themeColor="text1"/>
        </w:rPr>
        <w:t xml:space="preserve"> </w:t>
      </w:r>
      <w:r w:rsidR="002268CA" w:rsidRPr="002C40B4">
        <w:rPr>
          <w:rFonts w:ascii="Times New Roman" w:eastAsia="Times New Roman" w:hAnsi="Times New Roman" w:cs="Times New Roman"/>
          <w:color w:val="000000" w:themeColor="text1"/>
        </w:rPr>
        <w:t xml:space="preserve"> </w:t>
      </w:r>
      <w:r w:rsidR="002022DA" w:rsidRPr="002C40B4">
        <w:rPr>
          <w:rFonts w:ascii="Times New Roman" w:eastAsia="Times New Roman" w:hAnsi="Times New Roman" w:cs="Times New Roman"/>
          <w:color w:val="000000" w:themeColor="text1"/>
        </w:rPr>
        <w:t xml:space="preserve"> </w:t>
      </w:r>
    </w:p>
    <w:p w14:paraId="627A9766" w14:textId="11675A7F" w:rsidR="00A657E4" w:rsidRPr="006921C0" w:rsidRDefault="00694E56" w:rsidP="00B43953">
      <w:pPr>
        <w:pStyle w:val="ListParagraph"/>
        <w:numPr>
          <w:ilvl w:val="0"/>
          <w:numId w:val="10"/>
        </w:numPr>
        <w:jc w:val="both"/>
        <w:rPr>
          <w:rFonts w:ascii="Times New Roman" w:eastAsia="Times New Roman" w:hAnsi="Times New Roman" w:cs="Times New Roman"/>
          <w:color w:val="000000" w:themeColor="text1"/>
        </w:rPr>
      </w:pPr>
      <w:r w:rsidRPr="006921C0">
        <w:rPr>
          <w:rFonts w:ascii="Times New Roman" w:eastAsia="Times New Roman" w:hAnsi="Times New Roman" w:cs="Times New Roman"/>
          <w:color w:val="000000" w:themeColor="text1"/>
        </w:rPr>
        <w:t xml:space="preserve">The implementation of </w:t>
      </w:r>
      <w:r w:rsidR="001F719E" w:rsidRPr="006921C0">
        <w:rPr>
          <w:rFonts w:ascii="Times New Roman" w:eastAsia="Times New Roman" w:hAnsi="Times New Roman" w:cs="Times New Roman"/>
          <w:color w:val="000000" w:themeColor="text1"/>
        </w:rPr>
        <w:t>a</w:t>
      </w:r>
      <w:r w:rsidR="00BD5851" w:rsidRPr="006921C0">
        <w:rPr>
          <w:rFonts w:ascii="Times New Roman" w:eastAsia="Times New Roman" w:hAnsi="Times New Roman" w:cs="Times New Roman"/>
          <w:color w:val="000000" w:themeColor="text1"/>
        </w:rPr>
        <w:t xml:space="preserve"> </w:t>
      </w:r>
      <w:r w:rsidR="00875740" w:rsidRPr="006921C0">
        <w:rPr>
          <w:rFonts w:ascii="Times New Roman" w:eastAsia="Times New Roman" w:hAnsi="Times New Roman" w:cs="Times New Roman"/>
          <w:color w:val="000000" w:themeColor="text1"/>
        </w:rPr>
        <w:t xml:space="preserve">common reference frame between </w:t>
      </w:r>
      <w:r w:rsidR="0016518B" w:rsidRPr="006921C0">
        <w:rPr>
          <w:rFonts w:ascii="Times New Roman" w:eastAsia="Times New Roman" w:hAnsi="Times New Roman" w:cs="Times New Roman"/>
          <w:color w:val="000000" w:themeColor="text1"/>
        </w:rPr>
        <w:t xml:space="preserve">NED and the </w:t>
      </w:r>
      <w:r w:rsidR="004469FB" w:rsidRPr="006921C0">
        <w:rPr>
          <w:rFonts w:ascii="Times New Roman" w:eastAsia="Times New Roman" w:hAnsi="Times New Roman" w:cs="Times New Roman"/>
          <w:color w:val="000000" w:themeColor="text1"/>
        </w:rPr>
        <w:t xml:space="preserve">IMU’s </w:t>
      </w:r>
      <w:r w:rsidR="005E475D" w:rsidRPr="006921C0">
        <w:rPr>
          <w:rFonts w:ascii="Times New Roman" w:eastAsia="Times New Roman" w:hAnsi="Times New Roman" w:cs="Times New Roman"/>
          <w:color w:val="000000" w:themeColor="text1"/>
        </w:rPr>
        <w:t xml:space="preserve">is recommended to negate the </w:t>
      </w:r>
      <w:r w:rsidR="0085677C" w:rsidRPr="006921C0">
        <w:rPr>
          <w:rFonts w:ascii="Times New Roman" w:eastAsia="Times New Roman" w:hAnsi="Times New Roman" w:cs="Times New Roman"/>
          <w:color w:val="000000" w:themeColor="text1"/>
        </w:rPr>
        <w:t xml:space="preserve">requirement to use </w:t>
      </w:r>
      <w:r w:rsidR="00514490" w:rsidRPr="006921C0">
        <w:rPr>
          <w:rFonts w:ascii="Times New Roman" w:eastAsia="Times New Roman" w:hAnsi="Times New Roman" w:cs="Times New Roman"/>
          <w:color w:val="000000" w:themeColor="text1"/>
        </w:rPr>
        <w:t>orientation difference</w:t>
      </w:r>
      <w:r w:rsidR="003763B3" w:rsidRPr="006921C0">
        <w:rPr>
          <w:rFonts w:ascii="Times New Roman" w:eastAsia="Times New Roman" w:hAnsi="Times New Roman" w:cs="Times New Roman"/>
          <w:color w:val="000000" w:themeColor="text1"/>
        </w:rPr>
        <w:t xml:space="preserve">s to drive </w:t>
      </w:r>
      <w:proofErr w:type="spellStart"/>
      <w:r w:rsidR="003763B3" w:rsidRPr="006921C0">
        <w:rPr>
          <w:rFonts w:ascii="Times New Roman" w:eastAsia="Times New Roman" w:hAnsi="Times New Roman" w:cs="Times New Roman"/>
          <w:color w:val="000000" w:themeColor="text1"/>
        </w:rPr>
        <w:t>NED</w:t>
      </w:r>
      <w:r w:rsidR="00A34071" w:rsidRPr="006921C0">
        <w:rPr>
          <w:rFonts w:ascii="Times New Roman" w:eastAsia="Times New Roman" w:hAnsi="Times New Roman" w:cs="Times New Roman"/>
          <w:color w:val="000000" w:themeColor="text1"/>
        </w:rPr>
        <w:t>s’</w:t>
      </w:r>
      <w:proofErr w:type="spellEnd"/>
      <w:r w:rsidR="00A34071" w:rsidRPr="006921C0">
        <w:rPr>
          <w:rFonts w:ascii="Times New Roman" w:eastAsia="Times New Roman" w:hAnsi="Times New Roman" w:cs="Times New Roman"/>
          <w:color w:val="000000" w:themeColor="text1"/>
        </w:rPr>
        <w:t xml:space="preserve"> joints</w:t>
      </w:r>
      <w:r w:rsidR="003763B3" w:rsidRPr="006921C0">
        <w:rPr>
          <w:rFonts w:ascii="Times New Roman" w:eastAsia="Times New Roman" w:hAnsi="Times New Roman" w:cs="Times New Roman"/>
          <w:color w:val="000000" w:themeColor="text1"/>
        </w:rPr>
        <w:t xml:space="preserve">. </w:t>
      </w:r>
      <w:r w:rsidR="00A45379">
        <w:rPr>
          <w:rFonts w:ascii="Times New Roman" w:eastAsia="Times New Roman" w:hAnsi="Times New Roman" w:cs="Times New Roman"/>
          <w:color w:val="000000" w:themeColor="text1"/>
        </w:rPr>
        <w:t xml:space="preserve">This </w:t>
      </w:r>
      <w:r w:rsidR="00CC0558">
        <w:rPr>
          <w:rFonts w:ascii="Times New Roman" w:eastAsia="Times New Roman" w:hAnsi="Times New Roman" w:cs="Times New Roman"/>
          <w:color w:val="000000" w:themeColor="text1"/>
        </w:rPr>
        <w:t xml:space="preserve">could be achieved </w:t>
      </w:r>
      <w:r w:rsidR="00534C28">
        <w:rPr>
          <w:rFonts w:ascii="Times New Roman" w:eastAsia="Times New Roman" w:hAnsi="Times New Roman" w:cs="Times New Roman"/>
          <w:color w:val="000000" w:themeColor="text1"/>
        </w:rPr>
        <w:t>in a multi-calibration step</w:t>
      </w:r>
      <w:r w:rsidR="00AD098E">
        <w:rPr>
          <w:rFonts w:ascii="Times New Roman" w:eastAsia="Times New Roman" w:hAnsi="Times New Roman" w:cs="Times New Roman"/>
          <w:color w:val="000000" w:themeColor="text1"/>
        </w:rPr>
        <w:t xml:space="preserve"> where the operator</w:t>
      </w:r>
      <w:r w:rsidR="00072C72">
        <w:rPr>
          <w:rFonts w:ascii="Times New Roman" w:eastAsia="Times New Roman" w:hAnsi="Times New Roman" w:cs="Times New Roman"/>
          <w:color w:val="000000" w:themeColor="text1"/>
        </w:rPr>
        <w:t xml:space="preserve"> assumes var</w:t>
      </w:r>
      <w:r w:rsidR="00FB7D75">
        <w:rPr>
          <w:rFonts w:ascii="Times New Roman" w:eastAsia="Times New Roman" w:hAnsi="Times New Roman" w:cs="Times New Roman"/>
          <w:color w:val="000000" w:themeColor="text1"/>
        </w:rPr>
        <w:t>ying</w:t>
      </w:r>
      <w:r w:rsidR="00072C72">
        <w:rPr>
          <w:rFonts w:ascii="Times New Roman" w:eastAsia="Times New Roman" w:hAnsi="Times New Roman" w:cs="Times New Roman"/>
          <w:color w:val="000000" w:themeColor="text1"/>
        </w:rPr>
        <w:t xml:space="preserve"> positions to establish a base</w:t>
      </w:r>
      <w:r w:rsidR="00225718">
        <w:rPr>
          <w:rFonts w:ascii="Times New Roman" w:eastAsia="Times New Roman" w:hAnsi="Times New Roman" w:cs="Times New Roman"/>
          <w:color w:val="000000" w:themeColor="text1"/>
        </w:rPr>
        <w:t xml:space="preserve"> position</w:t>
      </w:r>
      <w:r w:rsidR="00072C72">
        <w:rPr>
          <w:rFonts w:ascii="Times New Roman" w:eastAsia="Times New Roman" w:hAnsi="Times New Roman" w:cs="Times New Roman"/>
          <w:color w:val="000000" w:themeColor="text1"/>
        </w:rPr>
        <w:t xml:space="preserve">, </w:t>
      </w:r>
      <w:r w:rsidR="00072C72">
        <w:rPr>
          <w:rFonts w:ascii="Times New Roman" w:eastAsia="Times New Roman" w:hAnsi="Times New Roman" w:cs="Times New Roman"/>
          <w:color w:val="000000" w:themeColor="text1"/>
        </w:rPr>
        <w:t>Z-</w:t>
      </w:r>
      <w:r w:rsidR="00A60DFB">
        <w:rPr>
          <w:rFonts w:ascii="Times New Roman" w:eastAsia="Times New Roman" w:hAnsi="Times New Roman" w:cs="Times New Roman"/>
          <w:color w:val="000000" w:themeColor="text1"/>
        </w:rPr>
        <w:t xml:space="preserve">axis, </w:t>
      </w:r>
      <w:proofErr w:type="gramStart"/>
      <w:r w:rsidR="00A60DFB">
        <w:rPr>
          <w:rFonts w:ascii="Times New Roman" w:eastAsia="Times New Roman" w:hAnsi="Times New Roman" w:cs="Times New Roman"/>
          <w:color w:val="000000" w:themeColor="text1"/>
        </w:rPr>
        <w:t>X-axis</w:t>
      </w:r>
      <w:proofErr w:type="gramEnd"/>
      <w:r w:rsidR="00072C72">
        <w:rPr>
          <w:rFonts w:ascii="Times New Roman" w:eastAsia="Times New Roman" w:hAnsi="Times New Roman" w:cs="Times New Roman"/>
          <w:color w:val="000000" w:themeColor="text1"/>
        </w:rPr>
        <w:t xml:space="preserve"> and </w:t>
      </w:r>
      <w:r w:rsidR="00A60DFB">
        <w:rPr>
          <w:rFonts w:ascii="Times New Roman" w:eastAsia="Times New Roman" w:hAnsi="Times New Roman" w:cs="Times New Roman"/>
          <w:color w:val="000000" w:themeColor="text1"/>
        </w:rPr>
        <w:t>Y-axis respectively.</w:t>
      </w:r>
      <w:r w:rsidR="00C9164D">
        <w:rPr>
          <w:rFonts w:ascii="Times New Roman" w:eastAsia="Times New Roman" w:hAnsi="Times New Roman" w:cs="Times New Roman"/>
          <w:color w:val="000000" w:themeColor="text1"/>
        </w:rPr>
        <w:t xml:space="preserve"> </w:t>
      </w:r>
    </w:p>
    <w:p w14:paraId="23EEA17A" w14:textId="14ADD055" w:rsidR="00E742CA" w:rsidRDefault="00C211B6" w:rsidP="00B43953">
      <w:pPr>
        <w:pStyle w:val="ListParagraph"/>
        <w:numPr>
          <w:ilvl w:val="0"/>
          <w:numId w:val="10"/>
        </w:numPr>
        <w:jc w:val="both"/>
        <w:rPr>
          <w:rFonts w:ascii="Times New Roman" w:eastAsia="Times New Roman" w:hAnsi="Times New Roman" w:cs="Times New Roman"/>
          <w:color w:val="000000" w:themeColor="text1"/>
        </w:rPr>
      </w:pPr>
      <w:r w:rsidRPr="003607EE">
        <w:rPr>
          <w:rFonts w:ascii="Times New Roman" w:eastAsia="Times New Roman" w:hAnsi="Times New Roman" w:cs="Times New Roman"/>
          <w:color w:val="000000" w:themeColor="text1"/>
        </w:rPr>
        <w:t xml:space="preserve">The LSM9DS1 </w:t>
      </w:r>
      <w:r w:rsidR="00757F22" w:rsidRPr="003607EE">
        <w:rPr>
          <w:rFonts w:ascii="Times New Roman" w:eastAsia="Times New Roman" w:hAnsi="Times New Roman" w:cs="Times New Roman"/>
          <w:color w:val="000000" w:themeColor="text1"/>
        </w:rPr>
        <w:t xml:space="preserve">was </w:t>
      </w:r>
      <w:r w:rsidR="003607EE" w:rsidRPr="003607EE">
        <w:rPr>
          <w:rFonts w:ascii="Times New Roman" w:eastAsia="Times New Roman" w:hAnsi="Times New Roman" w:cs="Times New Roman"/>
          <w:color w:val="000000" w:themeColor="text1"/>
        </w:rPr>
        <w:t xml:space="preserve">chosen for </w:t>
      </w:r>
      <w:r w:rsidR="00EC5334" w:rsidRPr="003607EE">
        <w:rPr>
          <w:rFonts w:ascii="Times New Roman" w:eastAsia="Times New Roman" w:hAnsi="Times New Roman" w:cs="Times New Roman"/>
          <w:color w:val="000000" w:themeColor="text1"/>
        </w:rPr>
        <w:t>its</w:t>
      </w:r>
      <w:r w:rsidR="009F5C81" w:rsidRPr="003607EE">
        <w:rPr>
          <w:rFonts w:ascii="Times New Roman" w:eastAsia="Times New Roman" w:hAnsi="Times New Roman" w:cs="Times New Roman"/>
          <w:color w:val="000000" w:themeColor="text1"/>
        </w:rPr>
        <w:t xml:space="preserve"> availability and</w:t>
      </w:r>
      <w:r w:rsidR="00AF504D" w:rsidRPr="003607EE">
        <w:rPr>
          <w:rFonts w:ascii="Times New Roman" w:eastAsia="Times New Roman" w:hAnsi="Times New Roman" w:cs="Times New Roman"/>
          <w:color w:val="000000" w:themeColor="text1"/>
        </w:rPr>
        <w:t xml:space="preserve"> </w:t>
      </w:r>
      <w:r w:rsidR="003607EE" w:rsidRPr="003607EE">
        <w:rPr>
          <w:rFonts w:ascii="Times New Roman" w:eastAsia="Times New Roman" w:hAnsi="Times New Roman" w:cs="Times New Roman"/>
          <w:color w:val="000000" w:themeColor="text1"/>
        </w:rPr>
        <w:t>cost, but it</w:t>
      </w:r>
      <w:r w:rsidR="00C87665" w:rsidRPr="003607EE">
        <w:rPr>
          <w:rFonts w:ascii="Times New Roman" w:eastAsia="Times New Roman" w:hAnsi="Times New Roman" w:cs="Times New Roman"/>
          <w:color w:val="000000" w:themeColor="text1"/>
        </w:rPr>
        <w:t xml:space="preserve"> is</w:t>
      </w:r>
      <w:r w:rsidR="003607EE" w:rsidRPr="003607EE">
        <w:rPr>
          <w:rFonts w:ascii="Times New Roman" w:eastAsia="Times New Roman" w:hAnsi="Times New Roman" w:cs="Times New Roman"/>
          <w:color w:val="000000" w:themeColor="text1"/>
        </w:rPr>
        <w:t xml:space="preserve"> now </w:t>
      </w:r>
      <w:r w:rsidR="000A5F33" w:rsidRPr="003607EE">
        <w:rPr>
          <w:rFonts w:ascii="Times New Roman" w:eastAsia="Times New Roman" w:hAnsi="Times New Roman" w:cs="Times New Roman"/>
          <w:color w:val="000000" w:themeColor="text1"/>
        </w:rPr>
        <w:t xml:space="preserve">considered obsolete </w:t>
      </w:r>
      <w:r w:rsidR="003607EE" w:rsidRPr="003607EE">
        <w:rPr>
          <w:rFonts w:ascii="Times New Roman" w:eastAsia="Times New Roman" w:hAnsi="Times New Roman" w:cs="Times New Roman"/>
          <w:color w:val="000000" w:themeColor="text1"/>
        </w:rPr>
        <w:t>compared to newer IMUs. Its</w:t>
      </w:r>
      <w:r w:rsidR="001F0924" w:rsidRPr="003607EE">
        <w:rPr>
          <w:rFonts w:ascii="Times New Roman" w:eastAsia="Times New Roman" w:hAnsi="Times New Roman" w:cs="Times New Roman"/>
          <w:color w:val="000000" w:themeColor="text1"/>
        </w:rPr>
        <w:t xml:space="preserve"> </w:t>
      </w:r>
      <w:r w:rsidR="00567D89" w:rsidRPr="003607EE">
        <w:rPr>
          <w:rFonts w:ascii="Times New Roman" w:eastAsia="Times New Roman" w:hAnsi="Times New Roman" w:cs="Times New Roman"/>
          <w:color w:val="000000" w:themeColor="text1"/>
        </w:rPr>
        <w:t>low</w:t>
      </w:r>
      <w:r w:rsidR="00E742CA" w:rsidRPr="003607EE">
        <w:rPr>
          <w:rFonts w:ascii="Times New Roman" w:eastAsia="Times New Roman" w:hAnsi="Times New Roman" w:cs="Times New Roman"/>
          <w:color w:val="000000" w:themeColor="text1"/>
        </w:rPr>
        <w:t>-</w:t>
      </w:r>
      <w:r w:rsidR="00567D89" w:rsidRPr="003607EE">
        <w:rPr>
          <w:rFonts w:ascii="Times New Roman" w:eastAsia="Times New Roman" w:hAnsi="Times New Roman" w:cs="Times New Roman"/>
          <w:color w:val="000000" w:themeColor="text1"/>
        </w:rPr>
        <w:t xml:space="preserve">cost </w:t>
      </w:r>
      <w:r w:rsidR="003607EE" w:rsidRPr="003607EE">
        <w:rPr>
          <w:rFonts w:ascii="Times New Roman" w:eastAsia="Times New Roman" w:hAnsi="Times New Roman" w:cs="Times New Roman"/>
          <w:color w:val="000000" w:themeColor="text1"/>
        </w:rPr>
        <w:t>limits</w:t>
      </w:r>
      <w:r w:rsidR="00792A5E" w:rsidRPr="003607EE">
        <w:rPr>
          <w:rFonts w:ascii="Times New Roman" w:eastAsia="Times New Roman" w:hAnsi="Times New Roman" w:cs="Times New Roman"/>
          <w:color w:val="000000" w:themeColor="text1"/>
        </w:rPr>
        <w:t xml:space="preserve"> performance</w:t>
      </w:r>
      <w:r w:rsidR="003607EE" w:rsidRPr="003607EE">
        <w:rPr>
          <w:rFonts w:ascii="Times New Roman" w:eastAsia="Times New Roman" w:hAnsi="Times New Roman" w:cs="Times New Roman"/>
          <w:color w:val="000000" w:themeColor="text1"/>
        </w:rPr>
        <w:t xml:space="preserve"> and accuracy while making it susceptible</w:t>
      </w:r>
      <w:r w:rsidR="00C503D7" w:rsidRPr="003607EE">
        <w:rPr>
          <w:rFonts w:ascii="Times New Roman" w:eastAsia="Times New Roman" w:hAnsi="Times New Roman" w:cs="Times New Roman"/>
          <w:color w:val="000000" w:themeColor="text1"/>
        </w:rPr>
        <w:t xml:space="preserve"> to environmental interference</w:t>
      </w:r>
      <w:r w:rsidR="003607EE" w:rsidRPr="003607EE">
        <w:rPr>
          <w:rFonts w:ascii="Times New Roman" w:eastAsia="Times New Roman" w:hAnsi="Times New Roman" w:cs="Times New Roman"/>
          <w:color w:val="000000" w:themeColor="text1"/>
        </w:rPr>
        <w:t>. Upgrading to a more robust and accurate IMU</w:t>
      </w:r>
      <w:r w:rsidR="0037451F" w:rsidRPr="003607EE">
        <w:rPr>
          <w:rFonts w:ascii="Times New Roman" w:eastAsia="Times New Roman" w:hAnsi="Times New Roman" w:cs="Times New Roman"/>
          <w:color w:val="000000" w:themeColor="text1"/>
        </w:rPr>
        <w:t xml:space="preserve"> is recommended </w:t>
      </w:r>
      <w:r w:rsidR="003607EE" w:rsidRPr="003607EE">
        <w:rPr>
          <w:rFonts w:ascii="Times New Roman" w:eastAsia="Times New Roman" w:hAnsi="Times New Roman" w:cs="Times New Roman"/>
          <w:color w:val="000000" w:themeColor="text1"/>
        </w:rPr>
        <w:t>to improve system</w:t>
      </w:r>
      <w:r w:rsidR="00F814A8" w:rsidRPr="003607EE">
        <w:rPr>
          <w:rFonts w:ascii="Times New Roman" w:eastAsia="Times New Roman" w:hAnsi="Times New Roman" w:cs="Times New Roman"/>
          <w:color w:val="000000" w:themeColor="text1"/>
        </w:rPr>
        <w:t xml:space="preserve"> performance</w:t>
      </w:r>
      <w:r w:rsidR="003607EE" w:rsidRPr="003607EE">
        <w:rPr>
          <w:rFonts w:ascii="Times New Roman" w:eastAsia="Times New Roman" w:hAnsi="Times New Roman" w:cs="Times New Roman"/>
          <w:color w:val="000000" w:themeColor="text1"/>
        </w:rPr>
        <w:t>.</w:t>
      </w:r>
    </w:p>
    <w:p w14:paraId="3B407B08" w14:textId="04B4B774" w:rsidR="00AC1F3C" w:rsidRDefault="008078ED" w:rsidP="00B43953">
      <w:pPr>
        <w:pStyle w:val="ListParagraph"/>
        <w:numPr>
          <w:ilvl w:val="0"/>
          <w:numId w:val="10"/>
        </w:numPr>
        <w:jc w:val="both"/>
        <w:rPr>
          <w:rFonts w:ascii="Times New Roman" w:eastAsia="Times New Roman" w:hAnsi="Times New Roman" w:cs="Times New Roman"/>
          <w:color w:val="000000" w:themeColor="text1"/>
        </w:rPr>
      </w:pPr>
      <w:r w:rsidRPr="00A657E4">
        <w:rPr>
          <w:rFonts w:ascii="Times New Roman" w:eastAsia="Times New Roman" w:hAnsi="Times New Roman" w:cs="Times New Roman"/>
          <w:color w:val="000000" w:themeColor="text1"/>
        </w:rPr>
        <w:t xml:space="preserve">A correctly calibrated Kalman filter </w:t>
      </w:r>
      <w:r w:rsidR="00CB3AB1" w:rsidRPr="00A657E4">
        <w:rPr>
          <w:rFonts w:ascii="Times New Roman" w:eastAsia="Times New Roman" w:hAnsi="Times New Roman" w:cs="Times New Roman"/>
          <w:color w:val="000000" w:themeColor="text1"/>
        </w:rPr>
        <w:t xml:space="preserve">operated on a host PC </w:t>
      </w:r>
      <w:r w:rsidR="0070439B" w:rsidRPr="00A657E4">
        <w:rPr>
          <w:rFonts w:ascii="Times New Roman" w:eastAsia="Times New Roman" w:hAnsi="Times New Roman" w:cs="Times New Roman"/>
          <w:color w:val="000000" w:themeColor="text1"/>
        </w:rPr>
        <w:t xml:space="preserve">could have improved </w:t>
      </w:r>
      <w:r w:rsidR="00E81706" w:rsidRPr="00A657E4">
        <w:rPr>
          <w:rFonts w:ascii="Times New Roman" w:eastAsia="Times New Roman" w:hAnsi="Times New Roman" w:cs="Times New Roman"/>
          <w:color w:val="000000" w:themeColor="text1"/>
        </w:rPr>
        <w:t xml:space="preserve">the </w:t>
      </w:r>
      <w:r w:rsidR="00586E7B" w:rsidRPr="00A657E4">
        <w:rPr>
          <w:rFonts w:ascii="Times New Roman" w:eastAsia="Times New Roman" w:hAnsi="Times New Roman" w:cs="Times New Roman"/>
          <w:color w:val="000000" w:themeColor="text1"/>
        </w:rPr>
        <w:t>orientation data accuracy</w:t>
      </w:r>
      <w:r w:rsidR="00757D2C">
        <w:rPr>
          <w:rFonts w:ascii="Times New Roman" w:eastAsia="Times New Roman" w:hAnsi="Times New Roman" w:cs="Times New Roman"/>
          <w:color w:val="000000" w:themeColor="text1"/>
        </w:rPr>
        <w:t xml:space="preserve"> without </w:t>
      </w:r>
      <w:r w:rsidR="005837DC">
        <w:rPr>
          <w:rFonts w:ascii="Times New Roman" w:eastAsia="Times New Roman" w:hAnsi="Times New Roman" w:cs="Times New Roman"/>
          <w:color w:val="000000" w:themeColor="text1"/>
        </w:rPr>
        <w:t>subjecting the embedded hardware to</w:t>
      </w:r>
      <w:r w:rsidR="0025754D">
        <w:rPr>
          <w:rFonts w:ascii="Times New Roman" w:eastAsia="Times New Roman" w:hAnsi="Times New Roman" w:cs="Times New Roman"/>
          <w:color w:val="000000" w:themeColor="text1"/>
        </w:rPr>
        <w:t xml:space="preserve"> extensive floating</w:t>
      </w:r>
      <w:r w:rsidR="00B43953">
        <w:rPr>
          <w:rFonts w:ascii="Times New Roman" w:eastAsia="Times New Roman" w:hAnsi="Times New Roman" w:cs="Times New Roman"/>
          <w:color w:val="000000" w:themeColor="text1"/>
        </w:rPr>
        <w:t>-</w:t>
      </w:r>
      <w:r w:rsidR="0025754D">
        <w:rPr>
          <w:rFonts w:ascii="Times New Roman" w:eastAsia="Times New Roman" w:hAnsi="Times New Roman" w:cs="Times New Roman"/>
          <w:color w:val="000000" w:themeColor="text1"/>
        </w:rPr>
        <w:t xml:space="preserve">point </w:t>
      </w:r>
      <w:r w:rsidR="00FA0839">
        <w:rPr>
          <w:rFonts w:ascii="Times New Roman" w:eastAsia="Times New Roman" w:hAnsi="Times New Roman" w:cs="Times New Roman"/>
          <w:color w:val="000000" w:themeColor="text1"/>
        </w:rPr>
        <w:t>calculations</w:t>
      </w:r>
      <w:r w:rsidR="00586E7B" w:rsidRPr="00A657E4">
        <w:rPr>
          <w:rFonts w:ascii="Times New Roman" w:eastAsia="Times New Roman" w:hAnsi="Times New Roman" w:cs="Times New Roman"/>
          <w:color w:val="000000" w:themeColor="text1"/>
        </w:rPr>
        <w:t>.</w:t>
      </w:r>
      <w:r w:rsidR="00586E7B" w:rsidRPr="00A657E4">
        <w:rPr>
          <w:rFonts w:ascii="Times New Roman" w:eastAsia="Times New Roman" w:hAnsi="Times New Roman" w:cs="Times New Roman"/>
          <w:color w:val="000000" w:themeColor="text1"/>
        </w:rPr>
        <w:t xml:space="preserve"> </w:t>
      </w:r>
      <w:r w:rsidR="00CB5C2D">
        <w:rPr>
          <w:rFonts w:ascii="Times New Roman" w:eastAsia="Times New Roman" w:hAnsi="Times New Roman" w:cs="Times New Roman"/>
          <w:color w:val="000000" w:themeColor="text1"/>
        </w:rPr>
        <w:t xml:space="preserve">This would </w:t>
      </w:r>
      <w:r w:rsidR="005F0636">
        <w:rPr>
          <w:rFonts w:ascii="Times New Roman" w:eastAsia="Times New Roman" w:hAnsi="Times New Roman" w:cs="Times New Roman"/>
          <w:color w:val="000000" w:themeColor="text1"/>
        </w:rPr>
        <w:t xml:space="preserve">facilitate a higher data transfer rate </w:t>
      </w:r>
      <w:r w:rsidR="009A2573">
        <w:rPr>
          <w:rFonts w:ascii="Times New Roman" w:eastAsia="Times New Roman" w:hAnsi="Times New Roman" w:cs="Times New Roman"/>
          <w:color w:val="000000" w:themeColor="text1"/>
        </w:rPr>
        <w:t>as raw data can be</w:t>
      </w:r>
      <w:r w:rsidR="00245056">
        <w:rPr>
          <w:rFonts w:ascii="Times New Roman" w:eastAsia="Times New Roman" w:hAnsi="Times New Roman" w:cs="Times New Roman"/>
          <w:color w:val="000000" w:themeColor="text1"/>
        </w:rPr>
        <w:t xml:space="preserve"> </w:t>
      </w:r>
      <w:r w:rsidR="00E1646C">
        <w:rPr>
          <w:rFonts w:ascii="Times New Roman" w:eastAsia="Times New Roman" w:hAnsi="Times New Roman" w:cs="Times New Roman"/>
          <w:color w:val="000000" w:themeColor="text1"/>
        </w:rPr>
        <w:t xml:space="preserve">sent </w:t>
      </w:r>
      <w:r w:rsidR="004041E2">
        <w:rPr>
          <w:rFonts w:ascii="Times New Roman" w:eastAsia="Times New Roman" w:hAnsi="Times New Roman" w:cs="Times New Roman"/>
          <w:color w:val="000000" w:themeColor="text1"/>
        </w:rPr>
        <w:t>across the CAN</w:t>
      </w:r>
      <w:r w:rsidR="00B34EB3">
        <w:rPr>
          <w:rFonts w:ascii="Times New Roman" w:eastAsia="Times New Roman" w:hAnsi="Times New Roman" w:cs="Times New Roman"/>
          <w:color w:val="000000" w:themeColor="text1"/>
        </w:rPr>
        <w:t xml:space="preserve"> with</w:t>
      </w:r>
      <w:r w:rsidR="00293B4D">
        <w:rPr>
          <w:rFonts w:ascii="Times New Roman" w:eastAsia="Times New Roman" w:hAnsi="Times New Roman" w:cs="Times New Roman"/>
          <w:color w:val="000000" w:themeColor="text1"/>
        </w:rPr>
        <w:t xml:space="preserve"> </w:t>
      </w:r>
      <w:r w:rsidR="00822ED2">
        <w:rPr>
          <w:rFonts w:ascii="Times New Roman" w:eastAsia="Times New Roman" w:hAnsi="Times New Roman" w:cs="Times New Roman"/>
          <w:color w:val="000000" w:themeColor="text1"/>
        </w:rPr>
        <w:t>mathematical operations performed on</w:t>
      </w:r>
      <w:r w:rsidR="00293B4D">
        <w:rPr>
          <w:rFonts w:ascii="Times New Roman" w:eastAsia="Times New Roman" w:hAnsi="Times New Roman" w:cs="Times New Roman"/>
          <w:color w:val="000000" w:themeColor="text1"/>
        </w:rPr>
        <w:t xml:space="preserve"> </w:t>
      </w:r>
      <w:r w:rsidR="00086DD4">
        <w:rPr>
          <w:rFonts w:ascii="Times New Roman" w:eastAsia="Times New Roman" w:hAnsi="Times New Roman" w:cs="Times New Roman"/>
          <w:color w:val="000000" w:themeColor="text1"/>
        </w:rPr>
        <w:t>the host PC</w:t>
      </w:r>
      <w:r w:rsidR="00B34EB3">
        <w:rPr>
          <w:rFonts w:ascii="Times New Roman" w:eastAsia="Times New Roman" w:hAnsi="Times New Roman" w:cs="Times New Roman"/>
          <w:color w:val="000000" w:themeColor="text1"/>
        </w:rPr>
        <w:t xml:space="preserve">. </w:t>
      </w:r>
      <w:r w:rsidR="00293B4D">
        <w:rPr>
          <w:rFonts w:ascii="Times New Roman" w:eastAsia="Times New Roman" w:hAnsi="Times New Roman" w:cs="Times New Roman"/>
          <w:color w:val="000000" w:themeColor="text1"/>
        </w:rPr>
        <w:t xml:space="preserve">  </w:t>
      </w:r>
    </w:p>
    <w:p w14:paraId="510CF945" w14:textId="2B41512B" w:rsidR="00A73CB1" w:rsidRPr="00A657E4" w:rsidRDefault="00D73BFA" w:rsidP="00B43953">
      <w:pPr>
        <w:pStyle w:val="ListParagraph"/>
        <w:numPr>
          <w:ilvl w:val="0"/>
          <w:numId w:val="10"/>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application of</w:t>
      </w:r>
      <w:r w:rsidR="00025BEB">
        <w:rPr>
          <w:rFonts w:ascii="Times New Roman" w:eastAsia="Times New Roman" w:hAnsi="Times New Roman" w:cs="Times New Roman"/>
          <w:color w:val="000000" w:themeColor="text1"/>
        </w:rPr>
        <w:t xml:space="preserve"> an inverse kinematic </w:t>
      </w:r>
      <w:r w:rsidR="00025BEB" w:rsidRPr="005350CF">
        <w:rPr>
          <w:rFonts w:ascii="Times New Roman" w:eastAsia="Times New Roman" w:hAnsi="Times New Roman" w:cs="Times New Roman"/>
          <w:color w:val="000000" w:themeColor="text1"/>
        </w:rPr>
        <w:t xml:space="preserve">solution </w:t>
      </w:r>
      <w:r w:rsidR="00BC2ACC" w:rsidRPr="005350CF">
        <w:rPr>
          <w:rFonts w:ascii="Times New Roman" w:eastAsia="Times New Roman" w:hAnsi="Times New Roman" w:cs="Times New Roman"/>
          <w:color w:val="000000" w:themeColor="text1"/>
        </w:rPr>
        <w:t>is required to</w:t>
      </w:r>
      <w:r w:rsidR="00BC2ACC" w:rsidRPr="005350CF">
        <w:rPr>
          <w:rFonts w:ascii="Times New Roman" w:eastAsia="Times New Roman" w:hAnsi="Times New Roman" w:cs="Times New Roman"/>
          <w:color w:val="000000" w:themeColor="text1"/>
        </w:rPr>
        <w:t xml:space="preserve"> </w:t>
      </w:r>
      <w:r w:rsidR="00C635D7" w:rsidRPr="005350CF">
        <w:rPr>
          <w:rFonts w:ascii="Times New Roman" w:eastAsia="Times New Roman" w:hAnsi="Times New Roman" w:cs="Times New Roman"/>
          <w:color w:val="000000" w:themeColor="text1"/>
        </w:rPr>
        <w:t>successfully translate</w:t>
      </w:r>
      <w:r w:rsidR="00B05056" w:rsidRPr="005350CF">
        <w:rPr>
          <w:rFonts w:ascii="Times New Roman" w:eastAsia="Times New Roman" w:hAnsi="Times New Roman" w:cs="Times New Roman"/>
          <w:color w:val="000000" w:themeColor="text1"/>
        </w:rPr>
        <w:t xml:space="preserve"> human </w:t>
      </w:r>
      <w:r w:rsidR="00C635D7" w:rsidRPr="005350CF">
        <w:rPr>
          <w:rFonts w:ascii="Times New Roman" w:eastAsia="Times New Roman" w:hAnsi="Times New Roman" w:cs="Times New Roman"/>
          <w:color w:val="000000" w:themeColor="text1"/>
        </w:rPr>
        <w:t>positioning t</w:t>
      </w:r>
      <w:r w:rsidR="003C47B7" w:rsidRPr="005350CF">
        <w:rPr>
          <w:rFonts w:ascii="Times New Roman" w:eastAsia="Times New Roman" w:hAnsi="Times New Roman" w:cs="Times New Roman"/>
          <w:color w:val="000000" w:themeColor="text1"/>
        </w:rPr>
        <w:t xml:space="preserve">o </w:t>
      </w:r>
      <w:r w:rsidR="00CD6F91">
        <w:rPr>
          <w:rFonts w:ascii="Times New Roman" w:eastAsia="Times New Roman" w:hAnsi="Times New Roman" w:cs="Times New Roman"/>
          <w:color w:val="000000" w:themeColor="text1"/>
        </w:rPr>
        <w:t>that of a</w:t>
      </w:r>
      <w:r w:rsidR="00822C77">
        <w:rPr>
          <w:rFonts w:ascii="Times New Roman" w:eastAsia="Times New Roman" w:hAnsi="Times New Roman" w:cs="Times New Roman"/>
          <w:color w:val="000000" w:themeColor="text1"/>
        </w:rPr>
        <w:t xml:space="preserve"> </w:t>
      </w:r>
      <w:r w:rsidR="00BD3E86">
        <w:rPr>
          <w:rFonts w:ascii="Times New Roman" w:eastAsia="Times New Roman" w:hAnsi="Times New Roman" w:cs="Times New Roman"/>
          <w:color w:val="000000" w:themeColor="text1"/>
        </w:rPr>
        <w:t>pose</w:t>
      </w:r>
      <w:r w:rsidR="00CD6F91">
        <w:rPr>
          <w:rFonts w:ascii="Times New Roman" w:eastAsia="Times New Roman" w:hAnsi="Times New Roman" w:cs="Times New Roman"/>
          <w:color w:val="000000" w:themeColor="text1"/>
        </w:rPr>
        <w:t xml:space="preserve"> obtainable by the robot</w:t>
      </w:r>
      <w:r w:rsidR="00822C77">
        <w:rPr>
          <w:rFonts w:ascii="Times New Roman" w:eastAsia="Times New Roman" w:hAnsi="Times New Roman" w:cs="Times New Roman"/>
          <w:color w:val="000000" w:themeColor="text1"/>
        </w:rPr>
        <w:t>.</w:t>
      </w:r>
      <w:r w:rsidR="00CD6F91">
        <w:rPr>
          <w:rFonts w:ascii="Times New Roman" w:eastAsia="Times New Roman" w:hAnsi="Times New Roman" w:cs="Times New Roman"/>
          <w:color w:val="000000" w:themeColor="text1"/>
        </w:rPr>
        <w:t xml:space="preserve"> </w:t>
      </w:r>
      <w:r w:rsidR="00BF4DC2">
        <w:rPr>
          <w:rFonts w:ascii="Times New Roman" w:eastAsia="Times New Roman" w:hAnsi="Times New Roman" w:cs="Times New Roman"/>
          <w:color w:val="000000" w:themeColor="text1"/>
        </w:rPr>
        <w:tab/>
      </w:r>
      <w:r w:rsidR="00464F29">
        <w:rPr>
          <w:rFonts w:ascii="Times New Roman" w:eastAsia="Times New Roman" w:hAnsi="Times New Roman" w:cs="Times New Roman"/>
          <w:color w:val="000000" w:themeColor="text1"/>
        </w:rPr>
        <w:t xml:space="preserve">This would enable the robot to </w:t>
      </w:r>
      <w:r w:rsidR="00955D2E">
        <w:rPr>
          <w:rFonts w:ascii="Times New Roman" w:eastAsia="Times New Roman" w:hAnsi="Times New Roman" w:cs="Times New Roman"/>
          <w:color w:val="000000" w:themeColor="text1"/>
        </w:rPr>
        <w:t xml:space="preserve">achieve </w:t>
      </w:r>
      <w:r w:rsidR="003723DC">
        <w:rPr>
          <w:rFonts w:ascii="Times New Roman" w:eastAsia="Times New Roman" w:hAnsi="Times New Roman" w:cs="Times New Roman"/>
          <w:color w:val="000000" w:themeColor="text1"/>
        </w:rPr>
        <w:t xml:space="preserve">the complexity, </w:t>
      </w:r>
      <w:r w:rsidR="003723DC">
        <w:rPr>
          <w:rFonts w:ascii="Times New Roman" w:eastAsia="Times New Roman" w:hAnsi="Times New Roman" w:cs="Times New Roman"/>
          <w:color w:val="000000" w:themeColor="text1"/>
        </w:rPr>
        <w:t>flexibility</w:t>
      </w:r>
      <w:r w:rsidR="005350CF">
        <w:rPr>
          <w:rFonts w:ascii="Times New Roman" w:eastAsia="Times New Roman" w:hAnsi="Times New Roman" w:cs="Times New Roman"/>
          <w:color w:val="000000" w:themeColor="text1"/>
        </w:rPr>
        <w:t>,</w:t>
      </w:r>
      <w:r w:rsidR="003723DC">
        <w:rPr>
          <w:rFonts w:ascii="Times New Roman" w:eastAsia="Times New Roman" w:hAnsi="Times New Roman" w:cs="Times New Roman"/>
          <w:color w:val="000000" w:themeColor="text1"/>
        </w:rPr>
        <w:t xml:space="preserve"> and adaptability of human arm movements</w:t>
      </w:r>
      <w:r w:rsidR="00E513FF">
        <w:rPr>
          <w:rFonts w:ascii="Times New Roman" w:eastAsia="Times New Roman" w:hAnsi="Times New Roman" w:cs="Times New Roman"/>
          <w:color w:val="000000" w:themeColor="text1"/>
        </w:rPr>
        <w:t xml:space="preserve">, thereby </w:t>
      </w:r>
      <w:r w:rsidR="002A46C2">
        <w:rPr>
          <w:rFonts w:ascii="Times New Roman" w:eastAsia="Times New Roman" w:hAnsi="Times New Roman" w:cs="Times New Roman"/>
          <w:color w:val="000000" w:themeColor="text1"/>
        </w:rPr>
        <w:t xml:space="preserve">creating a powerful tool in human-robot collaboration. </w:t>
      </w:r>
      <w:r w:rsidR="0077553C">
        <w:rPr>
          <w:rFonts w:ascii="Times New Roman" w:eastAsia="Times New Roman" w:hAnsi="Times New Roman" w:cs="Times New Roman"/>
          <w:color w:val="000000" w:themeColor="text1"/>
        </w:rPr>
        <w:t xml:space="preserve"> </w:t>
      </w:r>
      <w:r w:rsidR="00822C77">
        <w:rPr>
          <w:rFonts w:ascii="Times New Roman" w:eastAsia="Times New Roman" w:hAnsi="Times New Roman" w:cs="Times New Roman"/>
          <w:color w:val="000000" w:themeColor="text1"/>
        </w:rPr>
        <w:t xml:space="preserve"> </w:t>
      </w:r>
      <w:r w:rsidR="00BD3E86">
        <w:rPr>
          <w:rFonts w:ascii="Times New Roman" w:eastAsia="Times New Roman" w:hAnsi="Times New Roman" w:cs="Times New Roman"/>
          <w:color w:val="000000" w:themeColor="text1"/>
        </w:rPr>
        <w:t xml:space="preserve"> </w:t>
      </w:r>
    </w:p>
    <w:p w14:paraId="5104156C" w14:textId="35B4AFD7" w:rsidR="00B85F00" w:rsidRPr="00A657E4" w:rsidRDefault="00666C47" w:rsidP="00B43953">
      <w:pPr>
        <w:pStyle w:val="ListParagraph"/>
        <w:numPr>
          <w:ilvl w:val="0"/>
          <w:numId w:val="10"/>
        </w:numPr>
        <w:jc w:val="both"/>
        <w:rPr>
          <w:rFonts w:ascii="Times New Roman" w:eastAsia="Times New Roman" w:hAnsi="Times New Roman" w:cs="Times New Roman"/>
          <w:color w:val="000000" w:themeColor="text1"/>
        </w:rPr>
      </w:pPr>
      <w:r>
        <w:rPr>
          <w:rFonts w:ascii="Times New Roman" w:hAnsi="Times New Roman" w:cs="Times New Roman"/>
        </w:rPr>
        <w:t xml:space="preserve">Use of a low pass Butterworth filter demonstrated </w:t>
      </w:r>
      <w:r w:rsidR="00956761">
        <w:rPr>
          <w:rFonts w:ascii="Times New Roman" w:hAnsi="Times New Roman" w:cs="Times New Roman"/>
        </w:rPr>
        <w:t>increased stability</w:t>
      </w:r>
      <w:r w:rsidR="00C5561A">
        <w:rPr>
          <w:rFonts w:ascii="Times New Roman" w:hAnsi="Times New Roman" w:cs="Times New Roman"/>
        </w:rPr>
        <w:t xml:space="preserve"> at the cost of reduced range of motion</w:t>
      </w:r>
      <w:r w:rsidR="005B1826">
        <w:rPr>
          <w:rFonts w:ascii="Times New Roman" w:hAnsi="Times New Roman" w:cs="Times New Roman"/>
        </w:rPr>
        <w:t xml:space="preserve"> and increased</w:t>
      </w:r>
      <w:r w:rsidR="005B1826">
        <w:rPr>
          <w:rFonts w:ascii="Times New Roman" w:hAnsi="Times New Roman" w:cs="Times New Roman"/>
        </w:rPr>
        <w:t xml:space="preserve"> settling tim</w:t>
      </w:r>
      <w:r w:rsidR="005B1826">
        <w:rPr>
          <w:rFonts w:ascii="Times New Roman" w:hAnsi="Times New Roman" w:cs="Times New Roman"/>
        </w:rPr>
        <w:t>e</w:t>
      </w:r>
      <w:r w:rsidR="00C5561A">
        <w:rPr>
          <w:rFonts w:ascii="Times New Roman" w:hAnsi="Times New Roman" w:cs="Times New Roman"/>
        </w:rPr>
        <w:t xml:space="preserve">. </w:t>
      </w:r>
      <w:r w:rsidR="00C33F58">
        <w:rPr>
          <w:rFonts w:ascii="Times New Roman" w:hAnsi="Times New Roman" w:cs="Times New Roman"/>
        </w:rPr>
        <w:t>Greater exploration into the use</w:t>
      </w:r>
      <w:r w:rsidR="00BB60AF">
        <w:rPr>
          <w:rFonts w:ascii="Times New Roman" w:hAnsi="Times New Roman" w:cs="Times New Roman"/>
        </w:rPr>
        <w:t xml:space="preserve"> of the Butterworth filter is recommended </w:t>
      </w:r>
      <w:r w:rsidR="004F62BD">
        <w:rPr>
          <w:rFonts w:ascii="Times New Roman" w:hAnsi="Times New Roman" w:cs="Times New Roman"/>
        </w:rPr>
        <w:t xml:space="preserve">to establish its potential </w:t>
      </w:r>
      <w:r w:rsidR="0049090B">
        <w:rPr>
          <w:rFonts w:ascii="Times New Roman" w:hAnsi="Times New Roman" w:cs="Times New Roman"/>
        </w:rPr>
        <w:t xml:space="preserve">in </w:t>
      </w:r>
      <w:r w:rsidR="00AC223D">
        <w:rPr>
          <w:rFonts w:ascii="Times New Roman" w:hAnsi="Times New Roman" w:cs="Times New Roman"/>
        </w:rPr>
        <w:t>the context of</w:t>
      </w:r>
      <w:r w:rsidR="0049090B">
        <w:rPr>
          <w:rFonts w:ascii="Times New Roman" w:hAnsi="Times New Roman" w:cs="Times New Roman"/>
        </w:rPr>
        <w:t xml:space="preserve"> </w:t>
      </w:r>
      <w:r w:rsidR="000E6F76">
        <w:rPr>
          <w:rFonts w:ascii="Times New Roman" w:hAnsi="Times New Roman" w:cs="Times New Roman"/>
        </w:rPr>
        <w:t xml:space="preserve">IMU controlled robotics. </w:t>
      </w:r>
      <w:r w:rsidR="004F62BD">
        <w:rPr>
          <w:rFonts w:ascii="Times New Roman" w:hAnsi="Times New Roman" w:cs="Times New Roman"/>
        </w:rPr>
        <w:t xml:space="preserve"> </w:t>
      </w:r>
      <w:r w:rsidR="00BB60AF">
        <w:rPr>
          <w:rFonts w:ascii="Times New Roman" w:hAnsi="Times New Roman" w:cs="Times New Roman"/>
        </w:rPr>
        <w:t xml:space="preserve"> </w:t>
      </w:r>
    </w:p>
    <w:p w14:paraId="2A989BB1" w14:textId="38ED3987" w:rsidR="00DC008A" w:rsidRPr="00A657E4" w:rsidRDefault="00FE1BFF" w:rsidP="00B43953">
      <w:pPr>
        <w:pStyle w:val="ListParagraph"/>
        <w:numPr>
          <w:ilvl w:val="0"/>
          <w:numId w:val="10"/>
        </w:numPr>
        <w:jc w:val="both"/>
        <w:rPr>
          <w:rFonts w:ascii="Times New Roman" w:eastAsia="Times New Roman" w:hAnsi="Times New Roman" w:cs="Times New Roman"/>
          <w:color w:val="000000" w:themeColor="text1"/>
        </w:rPr>
      </w:pPr>
      <w:r>
        <w:rPr>
          <w:rFonts w:ascii="Times New Roman" w:hAnsi="Times New Roman" w:cs="Times New Roman"/>
        </w:rPr>
        <w:t xml:space="preserve">The IMU’s </w:t>
      </w:r>
      <w:r w:rsidR="0052725B">
        <w:rPr>
          <w:rFonts w:ascii="Times New Roman" w:hAnsi="Times New Roman" w:cs="Times New Roman"/>
        </w:rPr>
        <w:t xml:space="preserve">susceptibility </w:t>
      </w:r>
      <w:r w:rsidR="00B9729B">
        <w:rPr>
          <w:rFonts w:ascii="Times New Roman" w:hAnsi="Times New Roman" w:cs="Times New Roman"/>
        </w:rPr>
        <w:t>to noise can be decreased</w:t>
      </w:r>
      <w:r w:rsidR="007C1AD3">
        <w:rPr>
          <w:rFonts w:ascii="Times New Roman" w:hAnsi="Times New Roman" w:cs="Times New Roman"/>
        </w:rPr>
        <w:t xml:space="preserve"> by</w:t>
      </w:r>
      <w:r w:rsidR="00B9729B">
        <w:rPr>
          <w:rFonts w:ascii="Times New Roman" w:hAnsi="Times New Roman" w:cs="Times New Roman"/>
        </w:rPr>
        <w:t xml:space="preserve"> </w:t>
      </w:r>
      <w:r w:rsidR="00213AE9">
        <w:rPr>
          <w:rFonts w:ascii="Times New Roman" w:hAnsi="Times New Roman" w:cs="Times New Roman"/>
        </w:rPr>
        <w:t xml:space="preserve">improving </w:t>
      </w:r>
      <w:r w:rsidR="006D289D">
        <w:rPr>
          <w:rFonts w:ascii="Times New Roman" w:hAnsi="Times New Roman" w:cs="Times New Roman"/>
        </w:rPr>
        <w:t xml:space="preserve">the hardware design. </w:t>
      </w:r>
      <w:r w:rsidR="001027AA">
        <w:rPr>
          <w:rFonts w:ascii="Times New Roman" w:hAnsi="Times New Roman" w:cs="Times New Roman"/>
        </w:rPr>
        <w:t xml:space="preserve">Shielding, component </w:t>
      </w:r>
      <w:r w:rsidR="006C46FB">
        <w:rPr>
          <w:rFonts w:ascii="Times New Roman" w:hAnsi="Times New Roman" w:cs="Times New Roman"/>
        </w:rPr>
        <w:t xml:space="preserve">placement, </w:t>
      </w:r>
      <w:r w:rsidR="00960204">
        <w:rPr>
          <w:rFonts w:ascii="Times New Roman" w:hAnsi="Times New Roman" w:cs="Times New Roman"/>
        </w:rPr>
        <w:t xml:space="preserve">improved high-frequency noise </w:t>
      </w:r>
      <w:r w:rsidR="009F2BC1">
        <w:rPr>
          <w:rFonts w:ascii="Times New Roman" w:hAnsi="Times New Roman" w:cs="Times New Roman"/>
        </w:rPr>
        <w:t>filters</w:t>
      </w:r>
      <w:r w:rsidR="00D1747D">
        <w:rPr>
          <w:rFonts w:ascii="Times New Roman" w:hAnsi="Times New Roman" w:cs="Times New Roman"/>
        </w:rPr>
        <w:t xml:space="preserve"> and separation of circuits </w:t>
      </w:r>
      <w:r w:rsidR="002B5BB8">
        <w:rPr>
          <w:rFonts w:ascii="Times New Roman" w:hAnsi="Times New Roman" w:cs="Times New Roman"/>
        </w:rPr>
        <w:t xml:space="preserve">according to their frequency and switching levels </w:t>
      </w:r>
      <w:r w:rsidR="00595C89">
        <w:rPr>
          <w:rFonts w:ascii="Times New Roman" w:hAnsi="Times New Roman" w:cs="Times New Roman"/>
        </w:rPr>
        <w:t xml:space="preserve">are recommended </w:t>
      </w:r>
      <w:r w:rsidR="000077BA">
        <w:rPr>
          <w:rFonts w:ascii="Times New Roman" w:hAnsi="Times New Roman" w:cs="Times New Roman"/>
        </w:rPr>
        <w:t>to improve</w:t>
      </w:r>
      <w:r w:rsidR="000A748B">
        <w:rPr>
          <w:rFonts w:ascii="Times New Roman" w:hAnsi="Times New Roman" w:cs="Times New Roman"/>
        </w:rPr>
        <w:t xml:space="preserve"> </w:t>
      </w:r>
      <w:r w:rsidR="006D1D2E">
        <w:rPr>
          <w:rFonts w:ascii="Times New Roman" w:hAnsi="Times New Roman" w:cs="Times New Roman"/>
        </w:rPr>
        <w:t>IMU performa</w:t>
      </w:r>
      <w:r w:rsidR="00EE769E">
        <w:rPr>
          <w:rFonts w:ascii="Times New Roman" w:hAnsi="Times New Roman" w:cs="Times New Roman"/>
        </w:rPr>
        <w:t>nce</w:t>
      </w:r>
      <w:r w:rsidR="006D1D2E">
        <w:rPr>
          <w:rFonts w:ascii="Times New Roman" w:hAnsi="Times New Roman" w:cs="Times New Roman"/>
        </w:rPr>
        <w:t xml:space="preserve">. </w:t>
      </w:r>
      <w:r w:rsidR="001027AA">
        <w:rPr>
          <w:rFonts w:ascii="Times New Roman" w:hAnsi="Times New Roman" w:cs="Times New Roman"/>
        </w:rPr>
        <w:t xml:space="preserve"> </w:t>
      </w:r>
    </w:p>
    <w:p w14:paraId="1C66AFE5" w14:textId="77777777" w:rsidR="00695D13" w:rsidRPr="00695D13" w:rsidRDefault="00C27D53" w:rsidP="00695D13">
      <w:pPr>
        <w:pStyle w:val="ListParagraph"/>
        <w:numPr>
          <w:ilvl w:val="0"/>
          <w:numId w:val="10"/>
        </w:numPr>
        <w:jc w:val="both"/>
        <w:rPr>
          <w:rFonts w:ascii="Times New Roman" w:eastAsia="Times New Roman" w:hAnsi="Times New Roman" w:cs="Times New Roman"/>
          <w:color w:val="000000" w:themeColor="text1"/>
        </w:rPr>
      </w:pPr>
      <w:r>
        <w:rPr>
          <w:rFonts w:ascii="Times New Roman" w:hAnsi="Times New Roman" w:cs="Times New Roman"/>
        </w:rPr>
        <w:t>The implementation of</w:t>
      </w:r>
      <w:r w:rsidR="008776C8">
        <w:rPr>
          <w:rFonts w:ascii="Times New Roman" w:hAnsi="Times New Roman" w:cs="Times New Roman"/>
        </w:rPr>
        <w:t xml:space="preserve"> a</w:t>
      </w:r>
      <w:r w:rsidR="00CE35AF">
        <w:rPr>
          <w:rFonts w:ascii="Times New Roman" w:hAnsi="Times New Roman" w:cs="Times New Roman"/>
        </w:rPr>
        <w:t xml:space="preserve"> thorough</w:t>
      </w:r>
      <w:r w:rsidR="00140EBD">
        <w:rPr>
          <w:rFonts w:ascii="Times New Roman" w:hAnsi="Times New Roman" w:cs="Times New Roman"/>
        </w:rPr>
        <w:t xml:space="preserve"> design check process</w:t>
      </w:r>
      <w:r w:rsidR="00347FFC">
        <w:rPr>
          <w:rFonts w:ascii="Times New Roman" w:hAnsi="Times New Roman" w:cs="Times New Roman"/>
        </w:rPr>
        <w:t xml:space="preserve"> during</w:t>
      </w:r>
      <w:r w:rsidR="00375327">
        <w:rPr>
          <w:rFonts w:ascii="Times New Roman" w:hAnsi="Times New Roman" w:cs="Times New Roman"/>
        </w:rPr>
        <w:t xml:space="preserve"> </w:t>
      </w:r>
      <w:r w:rsidR="00D31B67">
        <w:rPr>
          <w:rFonts w:ascii="Times New Roman" w:hAnsi="Times New Roman" w:cs="Times New Roman"/>
        </w:rPr>
        <w:t xml:space="preserve">the </w:t>
      </w:r>
      <w:r w:rsidR="00375327">
        <w:rPr>
          <w:rFonts w:ascii="Times New Roman" w:hAnsi="Times New Roman" w:cs="Times New Roman"/>
        </w:rPr>
        <w:t>hardware design</w:t>
      </w:r>
      <w:r w:rsidR="00F85802">
        <w:rPr>
          <w:rFonts w:ascii="Times New Roman" w:hAnsi="Times New Roman" w:cs="Times New Roman"/>
        </w:rPr>
        <w:t xml:space="preserve"> phase </w:t>
      </w:r>
      <w:r w:rsidR="00AA2014">
        <w:rPr>
          <w:rFonts w:ascii="Times New Roman" w:hAnsi="Times New Roman" w:cs="Times New Roman"/>
        </w:rPr>
        <w:t xml:space="preserve">is recommended to </w:t>
      </w:r>
      <w:r w:rsidR="001B169D">
        <w:rPr>
          <w:rFonts w:ascii="Times New Roman" w:hAnsi="Times New Roman" w:cs="Times New Roman"/>
        </w:rPr>
        <w:t>incr</w:t>
      </w:r>
      <w:r w:rsidR="005B442F">
        <w:rPr>
          <w:rFonts w:ascii="Times New Roman" w:hAnsi="Times New Roman" w:cs="Times New Roman"/>
        </w:rPr>
        <w:t xml:space="preserve">ease the </w:t>
      </w:r>
      <w:r w:rsidR="00061F01">
        <w:rPr>
          <w:rFonts w:ascii="Times New Roman" w:hAnsi="Times New Roman" w:cs="Times New Roman"/>
        </w:rPr>
        <w:t>likelihood</w:t>
      </w:r>
      <w:r w:rsidR="005B442F">
        <w:rPr>
          <w:rFonts w:ascii="Times New Roman" w:hAnsi="Times New Roman" w:cs="Times New Roman"/>
        </w:rPr>
        <w:t xml:space="preserve"> of identifying</w:t>
      </w:r>
      <w:r w:rsidR="00A37F4C">
        <w:rPr>
          <w:rFonts w:ascii="Times New Roman" w:hAnsi="Times New Roman" w:cs="Times New Roman"/>
        </w:rPr>
        <w:t xml:space="preserve"> </w:t>
      </w:r>
      <w:r w:rsidR="007824C2">
        <w:rPr>
          <w:rFonts w:ascii="Times New Roman" w:hAnsi="Times New Roman" w:cs="Times New Roman"/>
        </w:rPr>
        <w:t xml:space="preserve">design errors such as </w:t>
      </w:r>
      <w:r w:rsidR="003B366F">
        <w:rPr>
          <w:rFonts w:ascii="Times New Roman" w:hAnsi="Times New Roman" w:cs="Times New Roman"/>
        </w:rPr>
        <w:t>joining</w:t>
      </w:r>
      <w:r w:rsidR="007824C2">
        <w:rPr>
          <w:rFonts w:ascii="Times New Roman" w:hAnsi="Times New Roman" w:cs="Times New Roman"/>
        </w:rPr>
        <w:t xml:space="preserve"> </w:t>
      </w:r>
      <w:r w:rsidR="00D40AF8">
        <w:rPr>
          <w:rFonts w:ascii="Times New Roman" w:hAnsi="Times New Roman" w:cs="Times New Roman"/>
        </w:rPr>
        <w:t>CS_A/G and CS_M</w:t>
      </w:r>
      <w:r w:rsidR="006D18C4">
        <w:rPr>
          <w:rFonts w:ascii="Times New Roman" w:hAnsi="Times New Roman" w:cs="Times New Roman"/>
        </w:rPr>
        <w:t xml:space="preserve"> </w:t>
      </w:r>
      <w:r w:rsidR="003B366F">
        <w:rPr>
          <w:rFonts w:ascii="Times New Roman" w:hAnsi="Times New Roman" w:cs="Times New Roman"/>
        </w:rPr>
        <w:t>pins.</w:t>
      </w:r>
    </w:p>
    <w:p w14:paraId="154F1EDB" w14:textId="59F7773D" w:rsidR="003C1A39" w:rsidRPr="003C1A39" w:rsidRDefault="00F610A9" w:rsidP="00775831">
      <w:pPr>
        <w:pStyle w:val="ListParagraph"/>
        <w:numPr>
          <w:ilvl w:val="0"/>
          <w:numId w:val="10"/>
        </w:numPr>
        <w:rPr>
          <w:rFonts w:ascii="Times New Roman" w:eastAsia="Times New Roman" w:hAnsi="Times New Roman" w:cs="Times New Roman"/>
          <w:color w:val="000000" w:themeColor="text1"/>
        </w:rPr>
      </w:pPr>
      <w:r w:rsidRPr="00F610A9">
        <w:rPr>
          <w:rFonts w:ascii="Times New Roman" w:hAnsi="Times New Roman" w:cs="Times New Roman"/>
        </w:rPr>
        <w:t>To enhance the ease of resetting and flashing the ESP32 chip, it is advisable to incorporat</w:t>
      </w:r>
      <w:r w:rsidR="004728AC">
        <w:rPr>
          <w:rFonts w:ascii="Times New Roman" w:hAnsi="Times New Roman" w:cs="Times New Roman"/>
        </w:rPr>
        <w:t>e</w:t>
      </w:r>
      <w:r w:rsidRPr="00F610A9">
        <w:rPr>
          <w:rFonts w:ascii="Times New Roman" w:hAnsi="Times New Roman" w:cs="Times New Roman"/>
        </w:rPr>
        <w:t xml:space="preserve"> user-friendly bootloader hardware for the ESP32-S3-WROOM-1-N16R2.</w:t>
      </w:r>
    </w:p>
    <w:p w14:paraId="45F5414E" w14:textId="77777777" w:rsidR="001D2A0F" w:rsidRPr="001D2A0F" w:rsidRDefault="006F58F1" w:rsidP="00F800E8">
      <w:pPr>
        <w:pStyle w:val="ListParagraph"/>
        <w:numPr>
          <w:ilvl w:val="0"/>
          <w:numId w:val="10"/>
        </w:numPr>
        <w:jc w:val="both"/>
      </w:pPr>
      <w:r w:rsidRPr="00F800E8">
        <w:rPr>
          <w:rFonts w:ascii="Times New Roman" w:hAnsi="Times New Roman" w:cs="Times New Roman"/>
        </w:rPr>
        <w:t>The</w:t>
      </w:r>
      <w:r w:rsidR="005F693D" w:rsidRPr="00F800E8">
        <w:rPr>
          <w:rFonts w:ascii="Times New Roman" w:hAnsi="Times New Roman" w:cs="Times New Roman"/>
        </w:rPr>
        <w:t xml:space="preserve"> MCP</w:t>
      </w:r>
      <w:r w:rsidR="00AD53B0" w:rsidRPr="00F800E8">
        <w:rPr>
          <w:rFonts w:ascii="Times New Roman" w:hAnsi="Times New Roman" w:cs="Times New Roman"/>
        </w:rPr>
        <w:t>25625</w:t>
      </w:r>
      <w:r w:rsidR="005F693D" w:rsidRPr="00F800E8">
        <w:rPr>
          <w:rFonts w:ascii="Times New Roman" w:hAnsi="Times New Roman" w:cs="Times New Roman"/>
        </w:rPr>
        <w:t xml:space="preserve"> </w:t>
      </w:r>
      <w:r w:rsidR="00F95A50" w:rsidRPr="00F800E8">
        <w:rPr>
          <w:rFonts w:ascii="Times New Roman" w:hAnsi="Times New Roman" w:cs="Times New Roman"/>
        </w:rPr>
        <w:t xml:space="preserve">offers </w:t>
      </w:r>
      <w:r w:rsidR="008E7B65" w:rsidRPr="00F800E8">
        <w:rPr>
          <w:rFonts w:ascii="Times New Roman" w:hAnsi="Times New Roman" w:cs="Times New Roman"/>
        </w:rPr>
        <w:t xml:space="preserve">a </w:t>
      </w:r>
      <w:r w:rsidR="002B2A63" w:rsidRPr="00F800E8">
        <w:rPr>
          <w:rFonts w:ascii="Times New Roman" w:hAnsi="Times New Roman" w:cs="Times New Roman"/>
        </w:rPr>
        <w:t xml:space="preserve">combined </w:t>
      </w:r>
      <w:r w:rsidR="008E7B65" w:rsidRPr="00F800E8">
        <w:rPr>
          <w:rFonts w:ascii="Times New Roman" w:hAnsi="Times New Roman" w:cs="Times New Roman"/>
        </w:rPr>
        <w:t>CAN</w:t>
      </w:r>
      <w:r w:rsidR="00DF725B" w:rsidRPr="00F800E8">
        <w:rPr>
          <w:rFonts w:ascii="Times New Roman" w:hAnsi="Times New Roman" w:cs="Times New Roman"/>
        </w:rPr>
        <w:t xml:space="preserve"> controller and CAN transceiver </w:t>
      </w:r>
      <w:r w:rsidR="00F05FEC" w:rsidRPr="00F800E8">
        <w:rPr>
          <w:rFonts w:ascii="Times New Roman" w:hAnsi="Times New Roman" w:cs="Times New Roman"/>
        </w:rPr>
        <w:t xml:space="preserve">in the one package. </w:t>
      </w:r>
      <w:r w:rsidR="007F50E0" w:rsidRPr="00F800E8">
        <w:rPr>
          <w:rFonts w:ascii="Times New Roman" w:hAnsi="Times New Roman" w:cs="Times New Roman"/>
        </w:rPr>
        <w:t>It features in-built logic shifting for interfacing with both 3.3v and 5v microcontrollers</w:t>
      </w:r>
      <w:r w:rsidR="004D515C" w:rsidRPr="00F800E8">
        <w:rPr>
          <w:rFonts w:ascii="Times New Roman" w:hAnsi="Times New Roman" w:cs="Times New Roman"/>
        </w:rPr>
        <w:t xml:space="preserve"> and </w:t>
      </w:r>
      <w:r w:rsidR="00F03109" w:rsidRPr="00F800E8">
        <w:rPr>
          <w:rFonts w:ascii="Times New Roman" w:hAnsi="Times New Roman" w:cs="Times New Roman"/>
        </w:rPr>
        <w:t>has</w:t>
      </w:r>
      <w:r w:rsidR="00546AE0" w:rsidRPr="00F800E8">
        <w:rPr>
          <w:rFonts w:ascii="Times New Roman" w:hAnsi="Times New Roman" w:cs="Times New Roman"/>
        </w:rPr>
        <w:t xml:space="preserve"> free source C++ drivers readily available. </w:t>
      </w:r>
      <w:r w:rsidR="001A4F6B" w:rsidRPr="00F800E8">
        <w:rPr>
          <w:rFonts w:ascii="Times New Roman" w:hAnsi="Times New Roman" w:cs="Times New Roman"/>
        </w:rPr>
        <w:t xml:space="preserve">It is recommended that </w:t>
      </w:r>
      <w:r w:rsidR="00CD7EBF" w:rsidRPr="00F800E8">
        <w:rPr>
          <w:rFonts w:ascii="Times New Roman" w:hAnsi="Times New Roman" w:cs="Times New Roman"/>
        </w:rPr>
        <w:t>the MCP</w:t>
      </w:r>
      <w:r w:rsidR="00AD53B0" w:rsidRPr="00F800E8">
        <w:rPr>
          <w:rFonts w:ascii="Times New Roman" w:hAnsi="Times New Roman" w:cs="Times New Roman"/>
        </w:rPr>
        <w:t>25625</w:t>
      </w:r>
      <w:r w:rsidR="00CD7EBF" w:rsidRPr="00F800E8">
        <w:rPr>
          <w:rFonts w:ascii="Times New Roman" w:hAnsi="Times New Roman" w:cs="Times New Roman"/>
        </w:rPr>
        <w:t xml:space="preserve"> </w:t>
      </w:r>
      <w:r w:rsidR="00BA0980" w:rsidRPr="00F800E8">
        <w:rPr>
          <w:rFonts w:ascii="Times New Roman" w:hAnsi="Times New Roman" w:cs="Times New Roman"/>
        </w:rPr>
        <w:t xml:space="preserve">is used </w:t>
      </w:r>
      <w:r w:rsidR="00A36CE0" w:rsidRPr="00F800E8">
        <w:rPr>
          <w:rFonts w:ascii="Times New Roman" w:hAnsi="Times New Roman" w:cs="Times New Roman"/>
        </w:rPr>
        <w:t xml:space="preserve">to interface with the RP2040 to </w:t>
      </w:r>
      <w:r w:rsidR="0078311B" w:rsidRPr="00F800E8">
        <w:rPr>
          <w:rFonts w:ascii="Times New Roman" w:hAnsi="Times New Roman" w:cs="Times New Roman"/>
        </w:rPr>
        <w:t xml:space="preserve">reduce </w:t>
      </w:r>
      <w:r w:rsidR="000F17D6" w:rsidRPr="00F800E8">
        <w:rPr>
          <w:rFonts w:ascii="Times New Roman" w:hAnsi="Times New Roman" w:cs="Times New Roman"/>
        </w:rPr>
        <w:t xml:space="preserve">the components required to </w:t>
      </w:r>
      <w:r w:rsidR="002E2470" w:rsidRPr="00F800E8">
        <w:rPr>
          <w:rFonts w:ascii="Times New Roman" w:hAnsi="Times New Roman" w:cs="Times New Roman"/>
        </w:rPr>
        <w:t>implement CAN bus communication.</w:t>
      </w:r>
    </w:p>
    <w:p w14:paraId="508A72AB" w14:textId="4C562479" w:rsidR="00291A3E" w:rsidRDefault="006B7160" w:rsidP="006B7160">
      <w:pPr>
        <w:pStyle w:val="Heading1"/>
        <w:numPr>
          <w:ilvl w:val="0"/>
          <w:numId w:val="3"/>
        </w:numPr>
        <w:rPr>
          <w:rFonts w:ascii="Times New Roman" w:eastAsia="Times New Roman" w:hAnsi="Times New Roman" w:cs="Times New Roman"/>
          <w:b/>
          <w:bCs/>
          <w:color w:val="000000" w:themeColor="text1"/>
        </w:rPr>
      </w:pPr>
      <w:bookmarkStart w:id="26" w:name="_Toc149749850"/>
      <w:r w:rsidRPr="004573FA">
        <w:rPr>
          <w:rFonts w:ascii="Times New Roman" w:eastAsia="Times New Roman" w:hAnsi="Times New Roman" w:cs="Times New Roman"/>
          <w:b/>
          <w:bCs/>
          <w:color w:val="000000" w:themeColor="text1"/>
        </w:rPr>
        <w:lastRenderedPageBreak/>
        <w:t>Conclusio</w:t>
      </w:r>
      <w:r w:rsidR="00291A3E">
        <w:rPr>
          <w:rFonts w:ascii="Times New Roman" w:eastAsia="Times New Roman" w:hAnsi="Times New Roman" w:cs="Times New Roman"/>
          <w:b/>
          <w:bCs/>
          <w:color w:val="000000" w:themeColor="text1"/>
        </w:rPr>
        <w:t>n</w:t>
      </w:r>
      <w:bookmarkEnd w:id="26"/>
    </w:p>
    <w:p w14:paraId="5A5D0CF5" w14:textId="2DAB2A3D" w:rsidR="00F03BB1" w:rsidRPr="00D3538A" w:rsidRDefault="007174D9" w:rsidP="00B61772">
      <w:pPr>
        <w:jc w:val="both"/>
        <w:rPr>
          <w:rFonts w:ascii="Times New Roman" w:hAnsi="Times New Roman" w:cs="Times New Roman"/>
        </w:rPr>
      </w:pPr>
      <w:r>
        <w:rPr>
          <w:rFonts w:ascii="Times New Roman" w:hAnsi="Times New Roman" w:cs="Times New Roman"/>
        </w:rPr>
        <w:t>A</w:t>
      </w:r>
      <w:r w:rsidR="00F03BB1" w:rsidRPr="00D3538A">
        <w:rPr>
          <w:rFonts w:ascii="Times New Roman" w:hAnsi="Times New Roman" w:cs="Times New Roman"/>
        </w:rPr>
        <w:t xml:space="preserve"> sensor glove-based teleoperation system for a robotic arm </w:t>
      </w:r>
      <w:r>
        <w:rPr>
          <w:rFonts w:ascii="Times New Roman" w:hAnsi="Times New Roman" w:cs="Times New Roman"/>
        </w:rPr>
        <w:t>was developed</w:t>
      </w:r>
      <w:r w:rsidR="00F03BB1" w:rsidRPr="00D3538A">
        <w:rPr>
          <w:rFonts w:ascii="Times New Roman" w:hAnsi="Times New Roman" w:cs="Times New Roman"/>
        </w:rPr>
        <w:t xml:space="preserve">, focusing on addressing challenges in remote medical and industrial applications. </w:t>
      </w:r>
      <w:r w:rsidR="00810E8C">
        <w:rPr>
          <w:rFonts w:ascii="Times New Roman" w:hAnsi="Times New Roman" w:cs="Times New Roman"/>
        </w:rPr>
        <w:t>A</w:t>
      </w:r>
      <w:r w:rsidR="00F03BB1" w:rsidRPr="00D3538A">
        <w:rPr>
          <w:rFonts w:ascii="Times New Roman" w:hAnsi="Times New Roman" w:cs="Times New Roman"/>
        </w:rPr>
        <w:t xml:space="preserve"> detailed account of the hardware and software design aspects of the project</w:t>
      </w:r>
      <w:r w:rsidR="00810E8C">
        <w:rPr>
          <w:rFonts w:ascii="Times New Roman" w:hAnsi="Times New Roman" w:cs="Times New Roman"/>
        </w:rPr>
        <w:t xml:space="preserve"> is provided</w:t>
      </w:r>
      <w:r w:rsidR="00F03BB1" w:rsidRPr="00D3538A">
        <w:rPr>
          <w:rFonts w:ascii="Times New Roman" w:hAnsi="Times New Roman" w:cs="Times New Roman"/>
        </w:rPr>
        <w:t>, offering valuable insights into the development process</w:t>
      </w:r>
      <w:r w:rsidR="00BD3788">
        <w:rPr>
          <w:rFonts w:ascii="Times New Roman" w:hAnsi="Times New Roman" w:cs="Times New Roman"/>
        </w:rPr>
        <w:t xml:space="preserve"> and justification of design choices</w:t>
      </w:r>
      <w:r w:rsidR="00F03BB1" w:rsidRPr="00D3538A">
        <w:rPr>
          <w:rFonts w:ascii="Times New Roman" w:hAnsi="Times New Roman" w:cs="Times New Roman"/>
        </w:rPr>
        <w:t>.</w:t>
      </w:r>
      <w:r w:rsidR="00F03BB1" w:rsidRPr="00D3538A">
        <w:rPr>
          <w:rFonts w:ascii="Times New Roman" w:hAnsi="Times New Roman" w:cs="Times New Roman"/>
        </w:rPr>
        <w:t xml:space="preserve"> </w:t>
      </w:r>
      <w:r w:rsidR="00E8148A">
        <w:rPr>
          <w:rFonts w:ascii="Times New Roman" w:hAnsi="Times New Roman" w:cs="Times New Roman"/>
        </w:rPr>
        <w:t xml:space="preserve">Hardware selection </w:t>
      </w:r>
      <w:r w:rsidR="00FC14A2">
        <w:rPr>
          <w:rFonts w:ascii="Times New Roman" w:hAnsi="Times New Roman" w:cs="Times New Roman"/>
        </w:rPr>
        <w:t>c</w:t>
      </w:r>
      <w:r w:rsidR="00F03BB1" w:rsidRPr="00D3538A">
        <w:rPr>
          <w:rFonts w:ascii="Times New Roman" w:hAnsi="Times New Roman" w:cs="Times New Roman"/>
        </w:rPr>
        <w:t xml:space="preserve">hoices </w:t>
      </w:r>
      <w:r w:rsidR="00FC14A2">
        <w:rPr>
          <w:rFonts w:ascii="Times New Roman" w:hAnsi="Times New Roman" w:cs="Times New Roman"/>
        </w:rPr>
        <w:t>are justified</w:t>
      </w:r>
      <w:r w:rsidR="00F03BB1" w:rsidRPr="00D3538A">
        <w:rPr>
          <w:rFonts w:ascii="Times New Roman" w:hAnsi="Times New Roman" w:cs="Times New Roman"/>
        </w:rPr>
        <w:t xml:space="preserve"> based on performance, cost, and availability considerations. The implementation of the CAN bus for multi-master communication is discussed, highlighting its importance in reali</w:t>
      </w:r>
      <w:r w:rsidR="001D4249">
        <w:rPr>
          <w:rFonts w:ascii="Times New Roman" w:hAnsi="Times New Roman" w:cs="Times New Roman"/>
        </w:rPr>
        <w:t>s</w:t>
      </w:r>
      <w:r w:rsidR="00F03BB1" w:rsidRPr="00D3538A">
        <w:rPr>
          <w:rFonts w:ascii="Times New Roman" w:hAnsi="Times New Roman" w:cs="Times New Roman"/>
        </w:rPr>
        <w:t>ing the teleoperation concept.</w:t>
      </w:r>
      <w:r w:rsidR="00B36FF0">
        <w:rPr>
          <w:rFonts w:ascii="Times New Roman" w:hAnsi="Times New Roman" w:cs="Times New Roman"/>
        </w:rPr>
        <w:t xml:space="preserve"> </w:t>
      </w:r>
      <w:r w:rsidR="00F03BB1" w:rsidRPr="00D3538A">
        <w:rPr>
          <w:rFonts w:ascii="Times New Roman" w:hAnsi="Times New Roman" w:cs="Times New Roman"/>
        </w:rPr>
        <w:t>The software design section outlines the development of</w:t>
      </w:r>
      <w:r w:rsidR="0047391A">
        <w:rPr>
          <w:rFonts w:ascii="Times New Roman" w:hAnsi="Times New Roman" w:cs="Times New Roman"/>
        </w:rPr>
        <w:t xml:space="preserve"> the three major code bases</w:t>
      </w:r>
      <w:r w:rsidR="00A077A0">
        <w:rPr>
          <w:rFonts w:ascii="Times New Roman" w:hAnsi="Times New Roman" w:cs="Times New Roman"/>
        </w:rPr>
        <w:t xml:space="preserve">, the RP2040 Nodes, ESP32 Master Node and PC hub. </w:t>
      </w:r>
      <w:r w:rsidR="00F03BB1" w:rsidRPr="00D3538A">
        <w:rPr>
          <w:rFonts w:ascii="Times New Roman" w:hAnsi="Times New Roman" w:cs="Times New Roman"/>
        </w:rPr>
        <w:t>Furthermore, it delves into the implementation of filtering and kinematic solutions to enhance the system's accuracy and stability.</w:t>
      </w:r>
      <w:r w:rsidR="00923EE6">
        <w:rPr>
          <w:rFonts w:ascii="Times New Roman" w:hAnsi="Times New Roman" w:cs="Times New Roman"/>
        </w:rPr>
        <w:t xml:space="preserve"> </w:t>
      </w:r>
      <w:r w:rsidR="00A25EC5">
        <w:rPr>
          <w:rFonts w:ascii="Times New Roman" w:hAnsi="Times New Roman" w:cs="Times New Roman"/>
        </w:rPr>
        <w:t>Over</w:t>
      </w:r>
      <w:r w:rsidR="00C8551F">
        <w:rPr>
          <w:rFonts w:ascii="Times New Roman" w:hAnsi="Times New Roman" w:cs="Times New Roman"/>
        </w:rPr>
        <w:t xml:space="preserve">all, the project was successful demonstrating the plausibility of utilising </w:t>
      </w:r>
      <w:r w:rsidR="00881950">
        <w:rPr>
          <w:rFonts w:ascii="Times New Roman" w:hAnsi="Times New Roman" w:cs="Times New Roman"/>
        </w:rPr>
        <w:t>robotics wirelessly</w:t>
      </w:r>
      <w:r w:rsidR="00B61772">
        <w:rPr>
          <w:rFonts w:ascii="Times New Roman" w:hAnsi="Times New Roman" w:cs="Times New Roman"/>
        </w:rPr>
        <w:t xml:space="preserve"> to</w:t>
      </w:r>
      <w:r w:rsidR="00881950">
        <w:rPr>
          <w:rFonts w:ascii="Times New Roman" w:hAnsi="Times New Roman" w:cs="Times New Roman"/>
        </w:rPr>
        <w:t xml:space="preserve"> perform tasks</w:t>
      </w:r>
      <w:r w:rsidR="00F0338A">
        <w:rPr>
          <w:rFonts w:ascii="Times New Roman" w:hAnsi="Times New Roman" w:cs="Times New Roman"/>
        </w:rPr>
        <w:t>.</w:t>
      </w:r>
    </w:p>
    <w:p w14:paraId="5BD5269E" w14:textId="77777777" w:rsidR="00291A3E" w:rsidRPr="00D3538A" w:rsidRDefault="00291A3E" w:rsidP="00291A3E">
      <w:pPr>
        <w:rPr>
          <w:rFonts w:ascii="Times New Roman" w:hAnsi="Times New Roman" w:cs="Times New Roman"/>
        </w:rPr>
      </w:pPr>
    </w:p>
    <w:p w14:paraId="5D26EE27" w14:textId="77777777" w:rsidR="00291A3E" w:rsidRDefault="00291A3E" w:rsidP="00291A3E">
      <w:pPr>
        <w:rPr>
          <w:rFonts w:ascii="Times New Roman" w:hAnsi="Times New Roman" w:cs="Times New Roman"/>
        </w:rPr>
      </w:pPr>
    </w:p>
    <w:p w14:paraId="24A674CA" w14:textId="77777777" w:rsidR="001D2A0F" w:rsidRDefault="001D2A0F" w:rsidP="00291A3E">
      <w:pPr>
        <w:rPr>
          <w:rFonts w:ascii="Times New Roman" w:hAnsi="Times New Roman" w:cs="Times New Roman"/>
        </w:rPr>
      </w:pPr>
    </w:p>
    <w:p w14:paraId="1597DFED" w14:textId="77777777" w:rsidR="001D2A0F" w:rsidRDefault="001D2A0F" w:rsidP="00291A3E">
      <w:pPr>
        <w:rPr>
          <w:rFonts w:ascii="Times New Roman" w:hAnsi="Times New Roman" w:cs="Times New Roman"/>
        </w:rPr>
      </w:pPr>
    </w:p>
    <w:p w14:paraId="058712BF" w14:textId="77777777" w:rsidR="001D2A0F" w:rsidRPr="00D3538A" w:rsidRDefault="001D2A0F" w:rsidP="00291A3E">
      <w:pPr>
        <w:rPr>
          <w:rFonts w:ascii="Times New Roman" w:hAnsi="Times New Roman" w:cs="Times New Roman"/>
        </w:rPr>
      </w:pPr>
    </w:p>
    <w:p w14:paraId="2CBB2D2E" w14:textId="77777777" w:rsidR="00291A3E" w:rsidRDefault="00291A3E" w:rsidP="00291A3E"/>
    <w:p w14:paraId="41EDAB2E" w14:textId="77777777" w:rsidR="00291A3E" w:rsidRDefault="00291A3E" w:rsidP="00291A3E"/>
    <w:p w14:paraId="2DD26D9D" w14:textId="77777777" w:rsidR="00291A3E" w:rsidRDefault="00291A3E" w:rsidP="00291A3E"/>
    <w:p w14:paraId="1BFD889E" w14:textId="77777777" w:rsidR="00D0118D" w:rsidRDefault="00D0118D" w:rsidP="00291A3E"/>
    <w:p w14:paraId="503FFDDE" w14:textId="77777777" w:rsidR="001D2A0F" w:rsidRDefault="001D2A0F" w:rsidP="00291A3E"/>
    <w:p w14:paraId="65AFBB40" w14:textId="77777777" w:rsidR="001D2A0F" w:rsidRDefault="001D2A0F" w:rsidP="00291A3E"/>
    <w:p w14:paraId="650DEA16" w14:textId="77777777" w:rsidR="001D2A0F" w:rsidRDefault="001D2A0F" w:rsidP="00291A3E"/>
    <w:p w14:paraId="0E2D6EE4" w14:textId="77777777" w:rsidR="001D2A0F" w:rsidRDefault="001D2A0F" w:rsidP="00291A3E"/>
    <w:p w14:paraId="30DFE462" w14:textId="77777777" w:rsidR="001D2A0F" w:rsidRDefault="001D2A0F" w:rsidP="00291A3E"/>
    <w:p w14:paraId="51E8D3AB" w14:textId="77777777" w:rsidR="001D2A0F" w:rsidRDefault="001D2A0F" w:rsidP="00291A3E"/>
    <w:p w14:paraId="1845A19F" w14:textId="77777777" w:rsidR="00D22A47" w:rsidRDefault="00D22A47" w:rsidP="00291A3E"/>
    <w:p w14:paraId="62973227" w14:textId="77777777" w:rsidR="00E84D43" w:rsidRDefault="00E84D43" w:rsidP="00291A3E"/>
    <w:p w14:paraId="0EDB3F48" w14:textId="77777777" w:rsidR="00E84D43" w:rsidRDefault="00E84D43" w:rsidP="00291A3E"/>
    <w:p w14:paraId="79DBFF18" w14:textId="77777777" w:rsidR="00D22A47" w:rsidRDefault="00D22A47" w:rsidP="00291A3E"/>
    <w:p w14:paraId="412FF99F" w14:textId="77777777" w:rsidR="00D22A47" w:rsidRDefault="00D22A47" w:rsidP="00291A3E"/>
    <w:p w14:paraId="49B85EB6" w14:textId="77777777" w:rsidR="00D22A47" w:rsidRDefault="00D22A47" w:rsidP="00291A3E"/>
    <w:p w14:paraId="5DD71724" w14:textId="77777777" w:rsidR="00D22A47" w:rsidRDefault="00D22A47" w:rsidP="00291A3E"/>
    <w:p w14:paraId="2935CF5E" w14:textId="51EED635" w:rsidR="006C03FB" w:rsidRPr="001D2A0F" w:rsidRDefault="00291A3E" w:rsidP="00D9E633">
      <w:pPr>
        <w:pStyle w:val="Heading1"/>
        <w:numPr>
          <w:ilvl w:val="0"/>
          <w:numId w:val="3"/>
        </w:numPr>
        <w:rPr>
          <w:rFonts w:ascii="Times New Roman" w:eastAsia="Times New Roman" w:hAnsi="Times New Roman" w:cs="Times New Roman"/>
          <w:b/>
          <w:bCs/>
          <w:color w:val="000000" w:themeColor="text1"/>
        </w:rPr>
      </w:pPr>
      <w:bookmarkStart w:id="27" w:name="_Toc149749851"/>
      <w:r>
        <w:rPr>
          <w:rFonts w:ascii="Times New Roman" w:eastAsia="Times New Roman" w:hAnsi="Times New Roman" w:cs="Times New Roman"/>
          <w:b/>
          <w:bCs/>
          <w:color w:val="000000" w:themeColor="text1"/>
        </w:rPr>
        <w:lastRenderedPageBreak/>
        <w:t>References</w:t>
      </w:r>
      <w:bookmarkEnd w:id="27"/>
    </w:p>
    <w:p w14:paraId="6712CD64" w14:textId="700F95CF" w:rsidR="00F53C7E" w:rsidRPr="001D2A0F" w:rsidRDefault="006C03FB" w:rsidP="00F53C7E">
      <w:pPr>
        <w:pStyle w:val="EndNoteBibliography"/>
        <w:spacing w:after="0"/>
        <w:ind w:left="720" w:hanging="720"/>
        <w:rPr>
          <w:rFonts w:ascii="Times New Roman" w:hAnsi="Times New Roman" w:cs="Times New Roman"/>
        </w:rPr>
      </w:pPr>
      <w:r w:rsidRPr="001D2A0F">
        <w:rPr>
          <w:rFonts w:ascii="Times New Roman" w:hAnsi="Times New Roman" w:cs="Times New Roman"/>
        </w:rPr>
        <w:fldChar w:fldCharType="begin"/>
      </w:r>
      <w:r w:rsidRPr="001D2A0F">
        <w:rPr>
          <w:rFonts w:ascii="Times New Roman" w:hAnsi="Times New Roman" w:cs="Times New Roman"/>
        </w:rPr>
        <w:instrText xml:space="preserve"> ADDIN EN.REFLIST </w:instrText>
      </w:r>
      <w:r w:rsidRPr="001D2A0F">
        <w:rPr>
          <w:rFonts w:ascii="Times New Roman" w:hAnsi="Times New Roman" w:cs="Times New Roman"/>
        </w:rPr>
        <w:fldChar w:fldCharType="separate"/>
      </w:r>
      <w:r w:rsidR="00F53C7E" w:rsidRPr="001D2A0F">
        <w:rPr>
          <w:rFonts w:ascii="Times New Roman" w:hAnsi="Times New Roman" w:cs="Times New Roman"/>
        </w:rPr>
        <w:t>[1]</w:t>
      </w:r>
      <w:r w:rsidR="00F53C7E" w:rsidRPr="001D2A0F">
        <w:rPr>
          <w:rFonts w:ascii="Times New Roman" w:hAnsi="Times New Roman" w:cs="Times New Roman"/>
        </w:rPr>
        <w:tab/>
      </w:r>
      <w:r w:rsidR="00F53C7E" w:rsidRPr="001D2A0F">
        <w:rPr>
          <w:rFonts w:ascii="Times New Roman" w:hAnsi="Times New Roman" w:cs="Times New Roman"/>
          <w:i/>
        </w:rPr>
        <w:t>I2C-bus specification and user manual</w:t>
      </w:r>
      <w:r w:rsidR="00F53C7E" w:rsidRPr="001D2A0F">
        <w:rPr>
          <w:rFonts w:ascii="Times New Roman" w:hAnsi="Times New Roman" w:cs="Times New Roman"/>
        </w:rPr>
        <w:t xml:space="preserve">, N. Semiconductors, 2021 [Online]. Available: </w:t>
      </w:r>
      <w:hyperlink r:id="rId22" w:history="1">
        <w:r w:rsidR="00F53C7E" w:rsidRPr="001D2A0F">
          <w:rPr>
            <w:rStyle w:val="Hyperlink"/>
            <w:rFonts w:ascii="Times New Roman" w:hAnsi="Times New Roman" w:cs="Times New Roman"/>
          </w:rPr>
          <w:t>https://www.nxp.com/docs/en/user-guide/UM10204.pdf</w:t>
        </w:r>
      </w:hyperlink>
    </w:p>
    <w:p w14:paraId="1A01D51C" w14:textId="085F0D41" w:rsidR="00F53C7E" w:rsidRPr="001D2A0F" w:rsidRDefault="00F53C7E" w:rsidP="00F53C7E">
      <w:pPr>
        <w:pStyle w:val="EndNoteBibliography"/>
        <w:spacing w:after="0"/>
        <w:ind w:left="720" w:hanging="720"/>
        <w:rPr>
          <w:rFonts w:ascii="Times New Roman" w:hAnsi="Times New Roman" w:cs="Times New Roman"/>
        </w:rPr>
      </w:pPr>
      <w:r w:rsidRPr="001D2A0F">
        <w:rPr>
          <w:rFonts w:ascii="Times New Roman" w:hAnsi="Times New Roman" w:cs="Times New Roman"/>
        </w:rPr>
        <w:t>[2]</w:t>
      </w:r>
      <w:r w:rsidRPr="001D2A0F">
        <w:rPr>
          <w:rFonts w:ascii="Times New Roman" w:hAnsi="Times New Roman" w:cs="Times New Roman"/>
        </w:rPr>
        <w:tab/>
      </w:r>
      <w:r w:rsidRPr="001D2A0F">
        <w:rPr>
          <w:rFonts w:ascii="Times New Roman" w:hAnsi="Times New Roman" w:cs="Times New Roman"/>
          <w:i/>
        </w:rPr>
        <w:t>ISO 11898-1:2015  Controller area network (CAN)</w:t>
      </w:r>
      <w:r w:rsidRPr="001D2A0F">
        <w:rPr>
          <w:rFonts w:ascii="Times New Roman" w:hAnsi="Times New Roman" w:cs="Times New Roman"/>
        </w:rPr>
        <w:t xml:space="preserve">, ISO, 2015. [Online]. Available: </w:t>
      </w:r>
      <w:hyperlink r:id="rId23" w:history="1">
        <w:r w:rsidRPr="001D2A0F">
          <w:rPr>
            <w:rStyle w:val="Hyperlink"/>
            <w:rFonts w:ascii="Times New Roman" w:hAnsi="Times New Roman" w:cs="Times New Roman"/>
          </w:rPr>
          <w:t>https://www.iso.org/standard/63648.html</w:t>
        </w:r>
      </w:hyperlink>
    </w:p>
    <w:p w14:paraId="23AA57F6" w14:textId="592A20EA" w:rsidR="00F53C7E" w:rsidRPr="001D2A0F" w:rsidRDefault="00F53C7E" w:rsidP="00F53C7E">
      <w:pPr>
        <w:pStyle w:val="EndNoteBibliography"/>
        <w:spacing w:after="0"/>
        <w:ind w:left="720" w:hanging="720"/>
        <w:rPr>
          <w:rFonts w:ascii="Times New Roman" w:hAnsi="Times New Roman" w:cs="Times New Roman"/>
        </w:rPr>
      </w:pPr>
      <w:r w:rsidRPr="001D2A0F">
        <w:rPr>
          <w:rFonts w:ascii="Times New Roman" w:hAnsi="Times New Roman" w:cs="Times New Roman"/>
        </w:rPr>
        <w:t>[3]</w:t>
      </w:r>
      <w:r w:rsidRPr="001D2A0F">
        <w:rPr>
          <w:rFonts w:ascii="Times New Roman" w:hAnsi="Times New Roman" w:cs="Times New Roman"/>
        </w:rPr>
        <w:tab/>
      </w:r>
      <w:r w:rsidRPr="001D2A0F">
        <w:rPr>
          <w:rFonts w:ascii="Times New Roman" w:hAnsi="Times New Roman" w:cs="Times New Roman"/>
          <w:i/>
        </w:rPr>
        <w:t>SPI Block Guide V03.06</w:t>
      </w:r>
      <w:r w:rsidRPr="001D2A0F">
        <w:rPr>
          <w:rFonts w:ascii="Times New Roman" w:hAnsi="Times New Roman" w:cs="Times New Roman"/>
        </w:rPr>
        <w:t xml:space="preserve">, I. Motorola, 2000. [Online]. Available: </w:t>
      </w:r>
      <w:hyperlink r:id="rId24" w:history="1">
        <w:r w:rsidRPr="001D2A0F">
          <w:rPr>
            <w:rStyle w:val="Hyperlink"/>
            <w:rFonts w:ascii="Times New Roman" w:hAnsi="Times New Roman" w:cs="Times New Roman"/>
          </w:rPr>
          <w:t>https://web.archive.org/web/20150413003534/http://www.ee.nmt.edu/~teare/ee308l/datasheets/S12SPIV3.pdf</w:t>
        </w:r>
      </w:hyperlink>
    </w:p>
    <w:p w14:paraId="6A57EF19" w14:textId="2CA9A1FF" w:rsidR="00F53C7E" w:rsidRPr="001D2A0F" w:rsidRDefault="00F53C7E" w:rsidP="00F53C7E">
      <w:pPr>
        <w:pStyle w:val="EndNoteBibliography"/>
        <w:spacing w:after="0"/>
        <w:ind w:left="720" w:hanging="720"/>
        <w:rPr>
          <w:rFonts w:ascii="Times New Roman" w:hAnsi="Times New Roman" w:cs="Times New Roman"/>
        </w:rPr>
      </w:pPr>
      <w:r w:rsidRPr="001D2A0F">
        <w:rPr>
          <w:rFonts w:ascii="Times New Roman" w:hAnsi="Times New Roman" w:cs="Times New Roman"/>
        </w:rPr>
        <w:t>[4]</w:t>
      </w:r>
      <w:r w:rsidRPr="001D2A0F">
        <w:rPr>
          <w:rFonts w:ascii="Times New Roman" w:hAnsi="Times New Roman" w:cs="Times New Roman"/>
        </w:rPr>
        <w:tab/>
        <w:t xml:space="preserve">E. Waters and L. Pryce. "CC3501." </w:t>
      </w:r>
      <w:hyperlink r:id="rId25" w:history="1">
        <w:r w:rsidRPr="001D2A0F">
          <w:rPr>
            <w:rStyle w:val="Hyperlink"/>
            <w:rFonts w:ascii="Times New Roman" w:hAnsi="Times New Roman" w:cs="Times New Roman"/>
          </w:rPr>
          <w:t>https://github.com/EthanWaters/CC3501</w:t>
        </w:r>
      </w:hyperlink>
      <w:r w:rsidRPr="001D2A0F">
        <w:rPr>
          <w:rFonts w:ascii="Times New Roman" w:hAnsi="Times New Roman" w:cs="Times New Roman"/>
        </w:rPr>
        <w:t xml:space="preserve"> (accessed 2023).</w:t>
      </w:r>
    </w:p>
    <w:p w14:paraId="24365809" w14:textId="0A4ABA48" w:rsidR="00F53C7E" w:rsidRPr="001D2A0F" w:rsidRDefault="00F53C7E" w:rsidP="00F53C7E">
      <w:pPr>
        <w:pStyle w:val="EndNoteBibliography"/>
        <w:spacing w:after="0"/>
        <w:ind w:left="720" w:hanging="720"/>
        <w:rPr>
          <w:rFonts w:ascii="Times New Roman" w:hAnsi="Times New Roman" w:cs="Times New Roman"/>
        </w:rPr>
      </w:pPr>
      <w:r w:rsidRPr="001D2A0F">
        <w:rPr>
          <w:rFonts w:ascii="Times New Roman" w:hAnsi="Times New Roman" w:cs="Times New Roman"/>
        </w:rPr>
        <w:t>[5]</w:t>
      </w:r>
      <w:r w:rsidRPr="001D2A0F">
        <w:rPr>
          <w:rFonts w:ascii="Times New Roman" w:hAnsi="Times New Roman" w:cs="Times New Roman"/>
        </w:rPr>
        <w:tab/>
        <w:t xml:space="preserve">P. Adamczyk. "Pico-MCP2515." </w:t>
      </w:r>
      <w:hyperlink r:id="rId26" w:history="1">
        <w:r w:rsidRPr="001D2A0F">
          <w:rPr>
            <w:rStyle w:val="Hyperlink"/>
            <w:rFonts w:ascii="Times New Roman" w:hAnsi="Times New Roman" w:cs="Times New Roman"/>
          </w:rPr>
          <w:t>https://github.com/adamczykpiotr/pico-mcp2515</w:t>
        </w:r>
      </w:hyperlink>
      <w:r w:rsidRPr="001D2A0F">
        <w:rPr>
          <w:rFonts w:ascii="Times New Roman" w:hAnsi="Times New Roman" w:cs="Times New Roman"/>
        </w:rPr>
        <w:t xml:space="preserve"> (accessed 2023).</w:t>
      </w:r>
    </w:p>
    <w:p w14:paraId="3D01EA4A" w14:textId="7F75A0FE" w:rsidR="00F53C7E" w:rsidRPr="001D2A0F" w:rsidRDefault="00F53C7E" w:rsidP="00F53C7E">
      <w:pPr>
        <w:pStyle w:val="EndNoteBibliography"/>
        <w:spacing w:after="0"/>
        <w:ind w:left="720" w:hanging="720"/>
        <w:rPr>
          <w:rFonts w:ascii="Times New Roman" w:hAnsi="Times New Roman" w:cs="Times New Roman"/>
        </w:rPr>
      </w:pPr>
      <w:r w:rsidRPr="001D2A0F">
        <w:rPr>
          <w:rFonts w:ascii="Times New Roman" w:hAnsi="Times New Roman" w:cs="Times New Roman"/>
        </w:rPr>
        <w:t>[6]</w:t>
      </w:r>
      <w:r w:rsidRPr="001D2A0F">
        <w:rPr>
          <w:rFonts w:ascii="Times New Roman" w:hAnsi="Times New Roman" w:cs="Times New Roman"/>
        </w:rPr>
        <w:tab/>
      </w:r>
      <w:r w:rsidRPr="001D2A0F">
        <w:rPr>
          <w:rFonts w:ascii="Times New Roman" w:hAnsi="Times New Roman" w:cs="Times New Roman"/>
          <w:i/>
        </w:rPr>
        <w:t>User Datagram Protocol</w:t>
      </w:r>
      <w:r w:rsidRPr="001D2A0F">
        <w:rPr>
          <w:rFonts w:ascii="Times New Roman" w:hAnsi="Times New Roman" w:cs="Times New Roman"/>
        </w:rPr>
        <w:t xml:space="preserve">, 1980. [Online]. Available: </w:t>
      </w:r>
      <w:hyperlink r:id="rId27" w:history="1">
        <w:r w:rsidRPr="001D2A0F">
          <w:rPr>
            <w:rStyle w:val="Hyperlink"/>
            <w:rFonts w:ascii="Times New Roman" w:hAnsi="Times New Roman" w:cs="Times New Roman"/>
          </w:rPr>
          <w:t>https://www.rfc-editor.org/info/rfc768</w:t>
        </w:r>
      </w:hyperlink>
    </w:p>
    <w:p w14:paraId="584B2D03" w14:textId="77777777" w:rsidR="00F53C7E" w:rsidRPr="001D2A0F" w:rsidRDefault="00F53C7E" w:rsidP="00F53C7E">
      <w:pPr>
        <w:pStyle w:val="EndNoteBibliography"/>
        <w:spacing w:after="0"/>
        <w:ind w:left="720" w:hanging="720"/>
        <w:rPr>
          <w:rFonts w:ascii="Times New Roman" w:hAnsi="Times New Roman" w:cs="Times New Roman"/>
        </w:rPr>
      </w:pPr>
      <w:r w:rsidRPr="001D2A0F">
        <w:rPr>
          <w:rFonts w:ascii="Times New Roman" w:hAnsi="Times New Roman" w:cs="Times New Roman"/>
        </w:rPr>
        <w:t>[7]</w:t>
      </w:r>
      <w:r w:rsidRPr="001D2A0F">
        <w:rPr>
          <w:rFonts w:ascii="Times New Roman" w:hAnsi="Times New Roman" w:cs="Times New Roman"/>
        </w:rPr>
        <w:tab/>
        <w:t xml:space="preserve">Z. Fang, S. Woodford, D. Senanayake, and D. Ackland, "Conversion of Upper-Limb Inertial Measurement Unit Data to Joint Angles: A Systematic Review," (in eng), </w:t>
      </w:r>
      <w:r w:rsidRPr="001D2A0F">
        <w:rPr>
          <w:rFonts w:ascii="Times New Roman" w:hAnsi="Times New Roman" w:cs="Times New Roman"/>
          <w:i/>
        </w:rPr>
        <w:t xml:space="preserve">Sensors (Basel), </w:t>
      </w:r>
      <w:r w:rsidRPr="001D2A0F">
        <w:rPr>
          <w:rFonts w:ascii="Times New Roman" w:hAnsi="Times New Roman" w:cs="Times New Roman"/>
        </w:rPr>
        <w:t>vol. 23, no. 14, Jul 19 2023, doi: 10.3390/s23146535.</w:t>
      </w:r>
    </w:p>
    <w:p w14:paraId="48A05528" w14:textId="5F728651" w:rsidR="00F53C7E" w:rsidRPr="001D2A0F" w:rsidRDefault="00F53C7E" w:rsidP="00F53C7E">
      <w:pPr>
        <w:pStyle w:val="EndNoteBibliography"/>
        <w:spacing w:after="0"/>
        <w:ind w:left="720" w:hanging="720"/>
        <w:rPr>
          <w:rFonts w:ascii="Times New Roman" w:hAnsi="Times New Roman" w:cs="Times New Roman"/>
        </w:rPr>
      </w:pPr>
      <w:r w:rsidRPr="001D2A0F">
        <w:rPr>
          <w:rFonts w:ascii="Times New Roman" w:hAnsi="Times New Roman" w:cs="Times New Roman"/>
        </w:rPr>
        <w:t>[8]</w:t>
      </w:r>
      <w:r w:rsidRPr="001D2A0F">
        <w:rPr>
          <w:rFonts w:ascii="Times New Roman" w:hAnsi="Times New Roman" w:cs="Times New Roman"/>
        </w:rPr>
        <w:tab/>
        <w:t xml:space="preserve">M. M. Rahman, K. B. Gan, N. A. A. Aziz, A. Huong, and H. W. You, "Upper Limb Joint Angle Estimation Using Wearable IMUs and Personalized Calibration Algorithm," </w:t>
      </w:r>
      <w:r w:rsidRPr="001D2A0F">
        <w:rPr>
          <w:rFonts w:ascii="Times New Roman" w:hAnsi="Times New Roman" w:cs="Times New Roman"/>
          <w:i/>
        </w:rPr>
        <w:t xml:space="preserve">Mathematics, </w:t>
      </w:r>
      <w:r w:rsidRPr="001D2A0F">
        <w:rPr>
          <w:rFonts w:ascii="Times New Roman" w:hAnsi="Times New Roman" w:cs="Times New Roman"/>
        </w:rPr>
        <w:t xml:space="preserve">vol. 11, no. 4, p. 970, 2023. [Online]. Available: </w:t>
      </w:r>
      <w:hyperlink r:id="rId28" w:history="1">
        <w:r w:rsidRPr="001D2A0F">
          <w:rPr>
            <w:rStyle w:val="Hyperlink"/>
            <w:rFonts w:ascii="Times New Roman" w:hAnsi="Times New Roman" w:cs="Times New Roman"/>
          </w:rPr>
          <w:t>https://www.mdpi.com/2227-7390/11/4/970</w:t>
        </w:r>
      </w:hyperlink>
      <w:r w:rsidRPr="001D2A0F">
        <w:rPr>
          <w:rFonts w:ascii="Times New Roman" w:hAnsi="Times New Roman" w:cs="Times New Roman"/>
        </w:rPr>
        <w:t>.</w:t>
      </w:r>
    </w:p>
    <w:p w14:paraId="274F8273" w14:textId="77777777" w:rsidR="00F53C7E" w:rsidRPr="001D2A0F" w:rsidRDefault="00F53C7E" w:rsidP="00F53C7E">
      <w:pPr>
        <w:pStyle w:val="EndNoteBibliography"/>
        <w:ind w:left="720" w:hanging="720"/>
        <w:rPr>
          <w:rFonts w:ascii="Times New Roman" w:hAnsi="Times New Roman" w:cs="Times New Roman"/>
        </w:rPr>
      </w:pPr>
      <w:r w:rsidRPr="001D2A0F">
        <w:rPr>
          <w:rFonts w:ascii="Times New Roman" w:hAnsi="Times New Roman" w:cs="Times New Roman"/>
        </w:rPr>
        <w:t>[9]</w:t>
      </w:r>
      <w:r w:rsidRPr="001D2A0F">
        <w:rPr>
          <w:rFonts w:ascii="Times New Roman" w:hAnsi="Times New Roman" w:cs="Times New Roman"/>
        </w:rPr>
        <w:tab/>
        <w:t xml:space="preserve">S. Hyleh, "Control of Robots," Mechanical and Sustainable Engineering, Arcada University of Applied Sciences, Finland, 2023. </w:t>
      </w:r>
    </w:p>
    <w:p w14:paraId="2DE20E94" w14:textId="0C8D645A" w:rsidR="006B7160" w:rsidRPr="001D2A0F" w:rsidRDefault="006C03FB" w:rsidP="00D9E633">
      <w:pPr>
        <w:rPr>
          <w:rFonts w:ascii="Times New Roman" w:hAnsi="Times New Roman" w:cs="Times New Roman"/>
        </w:rPr>
      </w:pPr>
      <w:r w:rsidRPr="001D2A0F">
        <w:rPr>
          <w:rFonts w:ascii="Times New Roman" w:hAnsi="Times New Roman" w:cs="Times New Roman"/>
        </w:rPr>
        <w:fldChar w:fldCharType="end"/>
      </w:r>
    </w:p>
    <w:p w14:paraId="36301411" w14:textId="77777777" w:rsidR="00E84D43" w:rsidRPr="001D2A0F" w:rsidRDefault="00E84D43" w:rsidP="00D9E633">
      <w:pPr>
        <w:rPr>
          <w:rFonts w:ascii="Times New Roman" w:hAnsi="Times New Roman" w:cs="Times New Roman"/>
        </w:rPr>
      </w:pPr>
    </w:p>
    <w:p w14:paraId="2C229199" w14:textId="77777777" w:rsidR="00E84D43" w:rsidRPr="001D2A0F" w:rsidRDefault="00E84D43" w:rsidP="00D9E633">
      <w:pPr>
        <w:rPr>
          <w:rFonts w:ascii="Times New Roman" w:hAnsi="Times New Roman" w:cs="Times New Roman"/>
        </w:rPr>
      </w:pPr>
    </w:p>
    <w:p w14:paraId="1DB55480" w14:textId="77777777" w:rsidR="00E84D43" w:rsidRPr="001D2A0F" w:rsidRDefault="00E84D43" w:rsidP="00D9E633">
      <w:pPr>
        <w:rPr>
          <w:rFonts w:ascii="Times New Roman" w:hAnsi="Times New Roman" w:cs="Times New Roman"/>
        </w:rPr>
      </w:pPr>
    </w:p>
    <w:p w14:paraId="128C9718" w14:textId="77777777" w:rsidR="00E84D43" w:rsidRPr="001D2A0F" w:rsidRDefault="00E84D43" w:rsidP="00D9E633">
      <w:pPr>
        <w:rPr>
          <w:rFonts w:ascii="Times New Roman" w:hAnsi="Times New Roman" w:cs="Times New Roman"/>
        </w:rPr>
      </w:pPr>
    </w:p>
    <w:p w14:paraId="6286DF6B" w14:textId="77777777" w:rsidR="00E84D43" w:rsidRDefault="00E84D43" w:rsidP="00D9E633">
      <w:pPr>
        <w:rPr>
          <w:rFonts w:ascii="Times New Roman" w:hAnsi="Times New Roman" w:cs="Times New Roman"/>
        </w:rPr>
      </w:pPr>
    </w:p>
    <w:p w14:paraId="0EF67A91" w14:textId="77777777" w:rsidR="00E84D43" w:rsidRDefault="00E84D43" w:rsidP="00D9E633">
      <w:pPr>
        <w:rPr>
          <w:rFonts w:ascii="Times New Roman" w:hAnsi="Times New Roman" w:cs="Times New Roman"/>
        </w:rPr>
      </w:pPr>
    </w:p>
    <w:p w14:paraId="517D5E75" w14:textId="77777777" w:rsidR="00E84D43" w:rsidRDefault="00E84D43" w:rsidP="00D9E633">
      <w:pPr>
        <w:rPr>
          <w:rFonts w:ascii="Times New Roman" w:hAnsi="Times New Roman" w:cs="Times New Roman"/>
        </w:rPr>
      </w:pPr>
    </w:p>
    <w:p w14:paraId="26980635" w14:textId="77777777" w:rsidR="00E84D43" w:rsidRDefault="00E84D43" w:rsidP="00D9E633">
      <w:pPr>
        <w:rPr>
          <w:rFonts w:ascii="Times New Roman" w:hAnsi="Times New Roman" w:cs="Times New Roman"/>
        </w:rPr>
      </w:pPr>
    </w:p>
    <w:p w14:paraId="08FB7CE1" w14:textId="77777777" w:rsidR="00E84D43" w:rsidRDefault="00E84D43" w:rsidP="00D9E633">
      <w:pPr>
        <w:rPr>
          <w:rFonts w:ascii="Times New Roman" w:hAnsi="Times New Roman" w:cs="Times New Roman"/>
        </w:rPr>
      </w:pPr>
    </w:p>
    <w:p w14:paraId="1D976AD7" w14:textId="77777777" w:rsidR="00E84D43" w:rsidRDefault="00E84D43" w:rsidP="00D9E633">
      <w:pPr>
        <w:rPr>
          <w:rFonts w:ascii="Times New Roman" w:hAnsi="Times New Roman" w:cs="Times New Roman"/>
        </w:rPr>
      </w:pPr>
    </w:p>
    <w:p w14:paraId="43B6998E" w14:textId="77777777" w:rsidR="00E84D43" w:rsidRDefault="00E84D43" w:rsidP="00D9E633">
      <w:pPr>
        <w:rPr>
          <w:rFonts w:ascii="Times New Roman" w:hAnsi="Times New Roman" w:cs="Times New Roman"/>
        </w:rPr>
      </w:pPr>
    </w:p>
    <w:p w14:paraId="280701E9" w14:textId="77777777" w:rsidR="00E84D43" w:rsidRDefault="00E84D43" w:rsidP="00D9E633">
      <w:pPr>
        <w:rPr>
          <w:rFonts w:ascii="Times New Roman" w:hAnsi="Times New Roman" w:cs="Times New Roman"/>
        </w:rPr>
      </w:pPr>
    </w:p>
    <w:p w14:paraId="662E1900" w14:textId="77777777" w:rsidR="00E84D43" w:rsidRDefault="00E84D43" w:rsidP="00D9E633">
      <w:pPr>
        <w:rPr>
          <w:rFonts w:ascii="Times New Roman" w:hAnsi="Times New Roman" w:cs="Times New Roman"/>
        </w:rPr>
      </w:pPr>
    </w:p>
    <w:p w14:paraId="421EAF7C" w14:textId="77777777" w:rsidR="00E84D43" w:rsidRDefault="00E84D43" w:rsidP="00D9E633">
      <w:pPr>
        <w:rPr>
          <w:rFonts w:ascii="Times New Roman" w:hAnsi="Times New Roman" w:cs="Times New Roman"/>
        </w:rPr>
      </w:pPr>
    </w:p>
    <w:p w14:paraId="3F135759" w14:textId="77777777" w:rsidR="00E84D43" w:rsidRDefault="00E84D43" w:rsidP="00D9E633">
      <w:pPr>
        <w:rPr>
          <w:rFonts w:ascii="Times New Roman" w:hAnsi="Times New Roman" w:cs="Times New Roman"/>
        </w:rPr>
      </w:pPr>
    </w:p>
    <w:p w14:paraId="0D82E443" w14:textId="77777777" w:rsidR="00E84D43" w:rsidRDefault="00E84D43" w:rsidP="00D9E633">
      <w:pPr>
        <w:rPr>
          <w:rFonts w:ascii="Times New Roman" w:hAnsi="Times New Roman" w:cs="Times New Roman"/>
        </w:rPr>
      </w:pPr>
    </w:p>
    <w:p w14:paraId="2E843A5B" w14:textId="77777777" w:rsidR="00E84D43" w:rsidRDefault="00E84D43" w:rsidP="00D9E633">
      <w:pPr>
        <w:rPr>
          <w:rFonts w:ascii="Times New Roman" w:hAnsi="Times New Roman" w:cs="Times New Roman"/>
        </w:rPr>
      </w:pPr>
    </w:p>
    <w:p w14:paraId="51EA8D35" w14:textId="4718C267" w:rsidR="004B2BEA" w:rsidRPr="004573FA" w:rsidRDefault="004B2BEA" w:rsidP="004B2BEA">
      <w:pPr>
        <w:pStyle w:val="Heading1"/>
        <w:numPr>
          <w:ilvl w:val="0"/>
          <w:numId w:val="3"/>
        </w:numPr>
        <w:rPr>
          <w:rFonts w:ascii="Times New Roman" w:eastAsia="Times New Roman" w:hAnsi="Times New Roman" w:cs="Times New Roman"/>
          <w:b/>
          <w:bCs/>
          <w:color w:val="000000" w:themeColor="text1"/>
        </w:rPr>
      </w:pPr>
      <w:bookmarkStart w:id="28" w:name="_Toc149749852"/>
      <w:r>
        <w:rPr>
          <w:rFonts w:ascii="Times New Roman" w:eastAsia="Times New Roman" w:hAnsi="Times New Roman" w:cs="Times New Roman"/>
          <w:b/>
          <w:bCs/>
          <w:color w:val="000000" w:themeColor="text1"/>
        </w:rPr>
        <w:lastRenderedPageBreak/>
        <w:t>Appendices</w:t>
      </w:r>
      <w:bookmarkEnd w:id="28"/>
    </w:p>
    <w:p w14:paraId="34F2F7E6" w14:textId="77777777" w:rsidR="00D0118D" w:rsidRDefault="00D0118D" w:rsidP="00D9E633">
      <w:pPr>
        <w:rPr>
          <w:rFonts w:ascii="Times New Roman" w:hAnsi="Times New Roman" w:cs="Times New Roman"/>
        </w:rPr>
      </w:pPr>
    </w:p>
    <w:p w14:paraId="1F8B9C9F" w14:textId="6D49D16E" w:rsidR="00D5470C" w:rsidRDefault="0055625A" w:rsidP="00D5470C">
      <w:pPr>
        <w:pStyle w:val="Heading1"/>
        <w:numPr>
          <w:ilvl w:val="1"/>
          <w:numId w:val="3"/>
        </w:numPr>
        <w:ind w:left="431" w:hanging="431"/>
        <w:rPr>
          <w:rFonts w:ascii="Times New Roman" w:eastAsia="Times New Roman" w:hAnsi="Times New Roman" w:cs="Times New Roman"/>
          <w:b/>
          <w:bCs/>
          <w:color w:val="000000" w:themeColor="text1"/>
          <w:sz w:val="24"/>
          <w:szCs w:val="24"/>
        </w:rPr>
      </w:pPr>
      <w:bookmarkStart w:id="29" w:name="_Toc149749853"/>
      <w:r>
        <w:rPr>
          <w:noProof/>
        </w:rPr>
        <w:drawing>
          <wp:anchor distT="0" distB="0" distL="114300" distR="114300" simplePos="0" relativeHeight="251755008" behindDoc="0" locked="0" layoutInCell="1" allowOverlap="1" wp14:anchorId="4DDC334B" wp14:editId="43F4681D">
            <wp:simplePos x="0" y="0"/>
            <wp:positionH relativeFrom="page">
              <wp:align>left</wp:align>
            </wp:positionH>
            <wp:positionV relativeFrom="paragraph">
              <wp:posOffset>300990</wp:posOffset>
            </wp:positionV>
            <wp:extent cx="7563485" cy="4543425"/>
            <wp:effectExtent l="0" t="0" r="0" b="9525"/>
            <wp:wrapTopAndBottom/>
            <wp:docPr id="1732710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6348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70C">
        <w:rPr>
          <w:rFonts w:ascii="Times New Roman" w:eastAsia="Times New Roman" w:hAnsi="Times New Roman" w:cs="Times New Roman"/>
          <w:b/>
          <w:bCs/>
          <w:color w:val="000000" w:themeColor="text1"/>
          <w:sz w:val="24"/>
          <w:szCs w:val="24"/>
        </w:rPr>
        <w:t>Appendix 1</w:t>
      </w:r>
      <w:bookmarkEnd w:id="29"/>
      <w:r w:rsidR="00D5470C">
        <w:rPr>
          <w:rFonts w:ascii="Times New Roman" w:eastAsia="Times New Roman" w:hAnsi="Times New Roman" w:cs="Times New Roman"/>
          <w:b/>
          <w:bCs/>
          <w:color w:val="000000" w:themeColor="text1"/>
          <w:sz w:val="24"/>
          <w:szCs w:val="24"/>
        </w:rPr>
        <w:t xml:space="preserve"> </w:t>
      </w:r>
    </w:p>
    <w:p w14:paraId="19F322D2" w14:textId="15B89A59" w:rsidR="00D5470C" w:rsidRDefault="00D5470C" w:rsidP="00D9E633">
      <w:pPr>
        <w:rPr>
          <w:rFonts w:ascii="Times New Roman" w:hAnsi="Times New Roman" w:cs="Times New Roman"/>
        </w:rPr>
      </w:pPr>
    </w:p>
    <w:p w14:paraId="39BCBB0B" w14:textId="284C8763" w:rsidR="00D0118D" w:rsidRDefault="00D0118D" w:rsidP="00D9E633">
      <w:pPr>
        <w:rPr>
          <w:rFonts w:ascii="Times New Roman" w:hAnsi="Times New Roman" w:cs="Times New Roman"/>
        </w:rPr>
      </w:pPr>
    </w:p>
    <w:p w14:paraId="2E92E068" w14:textId="778434DC" w:rsidR="004B2BEA" w:rsidRDefault="004B2BEA" w:rsidP="00D9E633">
      <w:pPr>
        <w:rPr>
          <w:rFonts w:ascii="Times New Roman" w:hAnsi="Times New Roman" w:cs="Times New Roman"/>
        </w:rPr>
      </w:pPr>
    </w:p>
    <w:p w14:paraId="493E0B21" w14:textId="5BFE6AED" w:rsidR="004B2BEA" w:rsidRDefault="004B2BEA" w:rsidP="00D9E633">
      <w:pPr>
        <w:rPr>
          <w:rFonts w:ascii="Times New Roman" w:hAnsi="Times New Roman" w:cs="Times New Roman"/>
        </w:rPr>
      </w:pPr>
    </w:p>
    <w:p w14:paraId="1A2AB239" w14:textId="473F9527" w:rsidR="004B2BEA" w:rsidRDefault="004B2BEA" w:rsidP="00D9E633">
      <w:pPr>
        <w:rPr>
          <w:rFonts w:ascii="Times New Roman" w:hAnsi="Times New Roman" w:cs="Times New Roman"/>
        </w:rPr>
      </w:pPr>
    </w:p>
    <w:p w14:paraId="7B7B7BE0" w14:textId="00475112" w:rsidR="004B2BEA" w:rsidRDefault="004B2BEA" w:rsidP="00D9E633">
      <w:pPr>
        <w:rPr>
          <w:rFonts w:ascii="Times New Roman" w:hAnsi="Times New Roman" w:cs="Times New Roman"/>
        </w:rPr>
      </w:pPr>
    </w:p>
    <w:p w14:paraId="479B3C69" w14:textId="00511162" w:rsidR="004B2BEA" w:rsidRDefault="004B2BEA" w:rsidP="00D9E633">
      <w:pPr>
        <w:rPr>
          <w:rFonts w:ascii="Times New Roman" w:hAnsi="Times New Roman" w:cs="Times New Roman"/>
        </w:rPr>
      </w:pPr>
    </w:p>
    <w:p w14:paraId="48880D3F" w14:textId="3B21E6C4" w:rsidR="004B2BEA" w:rsidRDefault="004B2BEA" w:rsidP="00D9E633">
      <w:pPr>
        <w:rPr>
          <w:rFonts w:ascii="Times New Roman" w:hAnsi="Times New Roman" w:cs="Times New Roman"/>
        </w:rPr>
      </w:pPr>
    </w:p>
    <w:p w14:paraId="5B2F8B24" w14:textId="77777777" w:rsidR="004B2BEA" w:rsidRDefault="004B2BEA" w:rsidP="00D9E633">
      <w:pPr>
        <w:rPr>
          <w:rFonts w:ascii="Times New Roman" w:hAnsi="Times New Roman" w:cs="Times New Roman"/>
        </w:rPr>
      </w:pPr>
    </w:p>
    <w:p w14:paraId="2B866CD5" w14:textId="77777777" w:rsidR="00D0118D" w:rsidRDefault="00D0118D" w:rsidP="00D9E633">
      <w:pPr>
        <w:rPr>
          <w:rFonts w:ascii="Times New Roman" w:hAnsi="Times New Roman" w:cs="Times New Roman"/>
        </w:rPr>
      </w:pPr>
    </w:p>
    <w:sectPr w:rsidR="00D0118D" w:rsidSect="00830C80">
      <w:pgSz w:w="11906" w:h="16838" w:code="9"/>
      <w:pgMar w:top="1440" w:right="1440" w:bottom="1440" w:left="1440" w:header="720" w:footer="720" w:gutter="0"/>
      <w:cols w:space="720"/>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F263E" w14:textId="77777777" w:rsidR="00CD544E" w:rsidRDefault="00CD544E" w:rsidP="005F3383">
      <w:pPr>
        <w:spacing w:after="0" w:line="240" w:lineRule="auto"/>
      </w:pPr>
      <w:r>
        <w:separator/>
      </w:r>
    </w:p>
  </w:endnote>
  <w:endnote w:type="continuationSeparator" w:id="0">
    <w:p w14:paraId="4B378951" w14:textId="77777777" w:rsidR="00CD544E" w:rsidRDefault="00CD544E" w:rsidP="005F3383">
      <w:pPr>
        <w:spacing w:after="0" w:line="240" w:lineRule="auto"/>
      </w:pPr>
      <w:r>
        <w:continuationSeparator/>
      </w:r>
    </w:p>
  </w:endnote>
  <w:endnote w:type="continuationNotice" w:id="1">
    <w:p w14:paraId="6C5654F2" w14:textId="77777777" w:rsidR="00CD544E" w:rsidRDefault="00CD54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ED945" w14:textId="77777777" w:rsidR="00CD544E" w:rsidRDefault="00CD544E" w:rsidP="005F3383">
      <w:pPr>
        <w:spacing w:after="0" w:line="240" w:lineRule="auto"/>
      </w:pPr>
      <w:r>
        <w:separator/>
      </w:r>
    </w:p>
  </w:footnote>
  <w:footnote w:type="continuationSeparator" w:id="0">
    <w:p w14:paraId="53CA23A5" w14:textId="77777777" w:rsidR="00CD544E" w:rsidRDefault="00CD544E" w:rsidP="005F3383">
      <w:pPr>
        <w:spacing w:after="0" w:line="240" w:lineRule="auto"/>
      </w:pPr>
      <w:r>
        <w:continuationSeparator/>
      </w:r>
    </w:p>
  </w:footnote>
  <w:footnote w:type="continuationNotice" w:id="1">
    <w:p w14:paraId="31FE207D" w14:textId="77777777" w:rsidR="00CD544E" w:rsidRDefault="00CD544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45746"/>
    <w:multiLevelType w:val="hybridMultilevel"/>
    <w:tmpl w:val="D0AE53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202B5246"/>
    <w:multiLevelType w:val="multilevel"/>
    <w:tmpl w:val="0DA61F70"/>
    <w:lvl w:ilvl="0">
      <w:start w:val="1"/>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6FB49D9"/>
    <w:multiLevelType w:val="hybridMultilevel"/>
    <w:tmpl w:val="84CACA6E"/>
    <w:lvl w:ilvl="0" w:tplc="777A14BA">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4A3AA1A"/>
    <w:multiLevelType w:val="multilevel"/>
    <w:tmpl w:val="C958C2A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56E609B4"/>
    <w:multiLevelType w:val="multilevel"/>
    <w:tmpl w:val="C76E5F0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5E30B43"/>
    <w:multiLevelType w:val="multilevel"/>
    <w:tmpl w:val="2BEA1D3C"/>
    <w:lvl w:ilvl="0">
      <w:start w:val="2"/>
      <w:numFmt w:val="bullet"/>
      <w:lvlText w:val="-"/>
      <w:lvlJc w:val="left"/>
      <w:pPr>
        <w:ind w:left="360" w:hanging="360"/>
      </w:pPr>
      <w:rPr>
        <w:rFonts w:ascii="Times New Roman" w:eastAsiaTheme="minorHAnsi" w:hAnsi="Times New Roman" w:cs="Times New Roman"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6B14FE7"/>
    <w:multiLevelType w:val="hybridMultilevel"/>
    <w:tmpl w:val="F94EEBE4"/>
    <w:lvl w:ilvl="0" w:tplc="3DE841BA">
      <w:start w:val="2"/>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F113ED1"/>
    <w:multiLevelType w:val="hybridMultilevel"/>
    <w:tmpl w:val="E50482D2"/>
    <w:lvl w:ilvl="0" w:tplc="D7EAADA4">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CB165FC"/>
    <w:multiLevelType w:val="multilevel"/>
    <w:tmpl w:val="16700936"/>
    <w:lvl w:ilvl="0">
      <w:start w:val="1"/>
      <w:numFmt w:val="bullet"/>
      <w:lvlText w:val=""/>
      <w:lvlJc w:val="left"/>
      <w:pPr>
        <w:ind w:left="360" w:hanging="360"/>
      </w:pPr>
      <w:rPr>
        <w:rFonts w:ascii="Symbol" w:hAnsi="Symbol"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E623C54"/>
    <w:multiLevelType w:val="multilevel"/>
    <w:tmpl w:val="29B6B19C"/>
    <w:lvl w:ilvl="0">
      <w:start w:val="1"/>
      <w:numFmt w:val="decimal"/>
      <w:lvlText w:val="%1."/>
      <w:lvlJc w:val="left"/>
      <w:pPr>
        <w:ind w:left="360" w:hanging="360"/>
      </w:pPr>
      <w:rPr>
        <w:rFonts w:hint="default"/>
        <w:b/>
        <w:bCs/>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37438569">
    <w:abstractNumId w:val="3"/>
  </w:num>
  <w:num w:numId="2" w16cid:durableId="147357673">
    <w:abstractNumId w:val="1"/>
  </w:num>
  <w:num w:numId="3" w16cid:durableId="554043843">
    <w:abstractNumId w:val="9"/>
  </w:num>
  <w:num w:numId="4" w16cid:durableId="1055083502">
    <w:abstractNumId w:val="2"/>
  </w:num>
  <w:num w:numId="5" w16cid:durableId="261106496">
    <w:abstractNumId w:val="4"/>
  </w:num>
  <w:num w:numId="6" w16cid:durableId="852651167">
    <w:abstractNumId w:val="7"/>
  </w:num>
  <w:num w:numId="7" w16cid:durableId="671370485">
    <w:abstractNumId w:val="6"/>
  </w:num>
  <w:num w:numId="8" w16cid:durableId="781921856">
    <w:abstractNumId w:val="5"/>
  </w:num>
  <w:num w:numId="9" w16cid:durableId="945043109">
    <w:abstractNumId w:val="8"/>
  </w:num>
  <w:num w:numId="10" w16cid:durableId="951933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90525a5l5fsfse2ascptefpz9tfxa2rf050&quot;&gt;ref&lt;record-ids&gt;&lt;item&gt;27&lt;/item&gt;&lt;item&gt;28&lt;/item&gt;&lt;item&gt;29&lt;/item&gt;&lt;item&gt;30&lt;/item&gt;&lt;item&gt;31&lt;/item&gt;&lt;item&gt;32&lt;/item&gt;&lt;item&gt;33&lt;/item&gt;&lt;item&gt;34&lt;/item&gt;&lt;item&gt;35&lt;/item&gt;&lt;/record-ids&gt;&lt;/item&gt;&lt;/Libraries&gt;"/>
  </w:docVars>
  <w:rsids>
    <w:rsidRoot w:val="47EB88D0"/>
    <w:rsid w:val="0000107F"/>
    <w:rsid w:val="0000199F"/>
    <w:rsid w:val="00001B14"/>
    <w:rsid w:val="000022AC"/>
    <w:rsid w:val="00002666"/>
    <w:rsid w:val="000035EA"/>
    <w:rsid w:val="00003D1D"/>
    <w:rsid w:val="00003E59"/>
    <w:rsid w:val="0000497E"/>
    <w:rsid w:val="000049D1"/>
    <w:rsid w:val="00004B4D"/>
    <w:rsid w:val="00004F1C"/>
    <w:rsid w:val="00005951"/>
    <w:rsid w:val="0000618D"/>
    <w:rsid w:val="00006B14"/>
    <w:rsid w:val="00006C41"/>
    <w:rsid w:val="00006D60"/>
    <w:rsid w:val="00006E15"/>
    <w:rsid w:val="000073A4"/>
    <w:rsid w:val="000077BA"/>
    <w:rsid w:val="00010225"/>
    <w:rsid w:val="000103A1"/>
    <w:rsid w:val="000108E8"/>
    <w:rsid w:val="00010F25"/>
    <w:rsid w:val="00011207"/>
    <w:rsid w:val="00011F86"/>
    <w:rsid w:val="000126D5"/>
    <w:rsid w:val="00012860"/>
    <w:rsid w:val="00012F3B"/>
    <w:rsid w:val="00013604"/>
    <w:rsid w:val="00013B43"/>
    <w:rsid w:val="00013F0D"/>
    <w:rsid w:val="00014052"/>
    <w:rsid w:val="000152A1"/>
    <w:rsid w:val="000161C6"/>
    <w:rsid w:val="00016365"/>
    <w:rsid w:val="000163F4"/>
    <w:rsid w:val="00016831"/>
    <w:rsid w:val="000178D6"/>
    <w:rsid w:val="00017910"/>
    <w:rsid w:val="00017E55"/>
    <w:rsid w:val="00021FD2"/>
    <w:rsid w:val="00022CC3"/>
    <w:rsid w:val="00023CB2"/>
    <w:rsid w:val="000258C6"/>
    <w:rsid w:val="00025BEB"/>
    <w:rsid w:val="00025CB0"/>
    <w:rsid w:val="0002632C"/>
    <w:rsid w:val="00026BF2"/>
    <w:rsid w:val="0002708F"/>
    <w:rsid w:val="00027790"/>
    <w:rsid w:val="000305C5"/>
    <w:rsid w:val="000317EB"/>
    <w:rsid w:val="00031ED4"/>
    <w:rsid w:val="000325BB"/>
    <w:rsid w:val="00032C1C"/>
    <w:rsid w:val="00033887"/>
    <w:rsid w:val="00033924"/>
    <w:rsid w:val="00033E43"/>
    <w:rsid w:val="00033E47"/>
    <w:rsid w:val="0003404D"/>
    <w:rsid w:val="00034638"/>
    <w:rsid w:val="00034B68"/>
    <w:rsid w:val="0003504B"/>
    <w:rsid w:val="0003508A"/>
    <w:rsid w:val="000352FB"/>
    <w:rsid w:val="000359A1"/>
    <w:rsid w:val="00035D93"/>
    <w:rsid w:val="00035E13"/>
    <w:rsid w:val="00035FCC"/>
    <w:rsid w:val="0003627C"/>
    <w:rsid w:val="000365FF"/>
    <w:rsid w:val="00036AF7"/>
    <w:rsid w:val="00036F58"/>
    <w:rsid w:val="00037145"/>
    <w:rsid w:val="000372E7"/>
    <w:rsid w:val="000378C6"/>
    <w:rsid w:val="000407B4"/>
    <w:rsid w:val="00040C91"/>
    <w:rsid w:val="00041241"/>
    <w:rsid w:val="0004164A"/>
    <w:rsid w:val="00041A5A"/>
    <w:rsid w:val="00042654"/>
    <w:rsid w:val="00042A81"/>
    <w:rsid w:val="00042D9C"/>
    <w:rsid w:val="00042EA8"/>
    <w:rsid w:val="00043286"/>
    <w:rsid w:val="0004389E"/>
    <w:rsid w:val="00043EC9"/>
    <w:rsid w:val="00044053"/>
    <w:rsid w:val="00046774"/>
    <w:rsid w:val="000470D0"/>
    <w:rsid w:val="00047B38"/>
    <w:rsid w:val="00047C29"/>
    <w:rsid w:val="00047E97"/>
    <w:rsid w:val="000502C5"/>
    <w:rsid w:val="000508D0"/>
    <w:rsid w:val="000510EB"/>
    <w:rsid w:val="00051529"/>
    <w:rsid w:val="00051565"/>
    <w:rsid w:val="0005177F"/>
    <w:rsid w:val="0005181C"/>
    <w:rsid w:val="0005276A"/>
    <w:rsid w:val="00053254"/>
    <w:rsid w:val="000536D9"/>
    <w:rsid w:val="000540F9"/>
    <w:rsid w:val="000541AC"/>
    <w:rsid w:val="00054232"/>
    <w:rsid w:val="0005473E"/>
    <w:rsid w:val="00054800"/>
    <w:rsid w:val="00055290"/>
    <w:rsid w:val="000557FF"/>
    <w:rsid w:val="00055D5B"/>
    <w:rsid w:val="0005635D"/>
    <w:rsid w:val="000570EE"/>
    <w:rsid w:val="0005736A"/>
    <w:rsid w:val="000576D8"/>
    <w:rsid w:val="00060552"/>
    <w:rsid w:val="0006118E"/>
    <w:rsid w:val="000611F4"/>
    <w:rsid w:val="00061F01"/>
    <w:rsid w:val="00062207"/>
    <w:rsid w:val="00062291"/>
    <w:rsid w:val="000624FE"/>
    <w:rsid w:val="00062537"/>
    <w:rsid w:val="000627B4"/>
    <w:rsid w:val="00063A93"/>
    <w:rsid w:val="0006438C"/>
    <w:rsid w:val="00064C34"/>
    <w:rsid w:val="00065657"/>
    <w:rsid w:val="000656F9"/>
    <w:rsid w:val="0006582A"/>
    <w:rsid w:val="00065C38"/>
    <w:rsid w:val="00065DA2"/>
    <w:rsid w:val="00066ED8"/>
    <w:rsid w:val="0006786A"/>
    <w:rsid w:val="00067897"/>
    <w:rsid w:val="00067F1C"/>
    <w:rsid w:val="00070189"/>
    <w:rsid w:val="00070445"/>
    <w:rsid w:val="000714D5"/>
    <w:rsid w:val="00071DE5"/>
    <w:rsid w:val="00072C72"/>
    <w:rsid w:val="000731B3"/>
    <w:rsid w:val="0007405C"/>
    <w:rsid w:val="000743F4"/>
    <w:rsid w:val="00075716"/>
    <w:rsid w:val="00076D27"/>
    <w:rsid w:val="00077873"/>
    <w:rsid w:val="00077FDF"/>
    <w:rsid w:val="000808BC"/>
    <w:rsid w:val="00080ACF"/>
    <w:rsid w:val="00081FE7"/>
    <w:rsid w:val="0008332F"/>
    <w:rsid w:val="000845EE"/>
    <w:rsid w:val="00084ACE"/>
    <w:rsid w:val="00084D8C"/>
    <w:rsid w:val="000851D3"/>
    <w:rsid w:val="000858F0"/>
    <w:rsid w:val="00085A4B"/>
    <w:rsid w:val="00086B59"/>
    <w:rsid w:val="00086DD4"/>
    <w:rsid w:val="00087260"/>
    <w:rsid w:val="00087E39"/>
    <w:rsid w:val="000913C4"/>
    <w:rsid w:val="000918B0"/>
    <w:rsid w:val="0009234F"/>
    <w:rsid w:val="0009287B"/>
    <w:rsid w:val="00092D27"/>
    <w:rsid w:val="0009355C"/>
    <w:rsid w:val="0009388C"/>
    <w:rsid w:val="00094C56"/>
    <w:rsid w:val="000959B3"/>
    <w:rsid w:val="000967B6"/>
    <w:rsid w:val="00096AC8"/>
    <w:rsid w:val="00096C6A"/>
    <w:rsid w:val="00096F9D"/>
    <w:rsid w:val="00097703"/>
    <w:rsid w:val="000A0292"/>
    <w:rsid w:val="000A22BF"/>
    <w:rsid w:val="000A27B8"/>
    <w:rsid w:val="000A28AB"/>
    <w:rsid w:val="000A2C9A"/>
    <w:rsid w:val="000A305D"/>
    <w:rsid w:val="000A42E2"/>
    <w:rsid w:val="000A42FD"/>
    <w:rsid w:val="000A4456"/>
    <w:rsid w:val="000A4531"/>
    <w:rsid w:val="000A49FE"/>
    <w:rsid w:val="000A50C8"/>
    <w:rsid w:val="000A51CF"/>
    <w:rsid w:val="000A5503"/>
    <w:rsid w:val="000A5E9A"/>
    <w:rsid w:val="000A5F33"/>
    <w:rsid w:val="000A6158"/>
    <w:rsid w:val="000A683B"/>
    <w:rsid w:val="000A6C23"/>
    <w:rsid w:val="000A748B"/>
    <w:rsid w:val="000B0A4D"/>
    <w:rsid w:val="000B0B82"/>
    <w:rsid w:val="000B0F8C"/>
    <w:rsid w:val="000B1577"/>
    <w:rsid w:val="000B1A38"/>
    <w:rsid w:val="000B2B01"/>
    <w:rsid w:val="000B309B"/>
    <w:rsid w:val="000B39E0"/>
    <w:rsid w:val="000B3A29"/>
    <w:rsid w:val="000B3C1F"/>
    <w:rsid w:val="000B4819"/>
    <w:rsid w:val="000B4B13"/>
    <w:rsid w:val="000B504B"/>
    <w:rsid w:val="000B565F"/>
    <w:rsid w:val="000B5ADB"/>
    <w:rsid w:val="000B637E"/>
    <w:rsid w:val="000B66B2"/>
    <w:rsid w:val="000B72DA"/>
    <w:rsid w:val="000B7C5D"/>
    <w:rsid w:val="000C09CD"/>
    <w:rsid w:val="000C1AD8"/>
    <w:rsid w:val="000C2723"/>
    <w:rsid w:val="000C278B"/>
    <w:rsid w:val="000C2E23"/>
    <w:rsid w:val="000C373B"/>
    <w:rsid w:val="000C3BEF"/>
    <w:rsid w:val="000C456F"/>
    <w:rsid w:val="000C60C6"/>
    <w:rsid w:val="000C7391"/>
    <w:rsid w:val="000D0BA1"/>
    <w:rsid w:val="000D10D6"/>
    <w:rsid w:val="000D15C4"/>
    <w:rsid w:val="000D1B92"/>
    <w:rsid w:val="000D222C"/>
    <w:rsid w:val="000D2621"/>
    <w:rsid w:val="000D43C0"/>
    <w:rsid w:val="000D57AD"/>
    <w:rsid w:val="000D57CE"/>
    <w:rsid w:val="000D5CED"/>
    <w:rsid w:val="000D5E61"/>
    <w:rsid w:val="000D649A"/>
    <w:rsid w:val="000D6595"/>
    <w:rsid w:val="000D6D7A"/>
    <w:rsid w:val="000D6DFD"/>
    <w:rsid w:val="000D6ED5"/>
    <w:rsid w:val="000D7532"/>
    <w:rsid w:val="000E0F92"/>
    <w:rsid w:val="000E199D"/>
    <w:rsid w:val="000E20CD"/>
    <w:rsid w:val="000E2170"/>
    <w:rsid w:val="000E37AE"/>
    <w:rsid w:val="000E388B"/>
    <w:rsid w:val="000E3947"/>
    <w:rsid w:val="000E41A7"/>
    <w:rsid w:val="000E537D"/>
    <w:rsid w:val="000E60FC"/>
    <w:rsid w:val="000E63AA"/>
    <w:rsid w:val="000E6592"/>
    <w:rsid w:val="000E6E3E"/>
    <w:rsid w:val="000E6F76"/>
    <w:rsid w:val="000E724F"/>
    <w:rsid w:val="000F0B75"/>
    <w:rsid w:val="000F12EA"/>
    <w:rsid w:val="000F155E"/>
    <w:rsid w:val="000F17D6"/>
    <w:rsid w:val="000F2D18"/>
    <w:rsid w:val="000F3322"/>
    <w:rsid w:val="000F33F2"/>
    <w:rsid w:val="000F4750"/>
    <w:rsid w:val="000F58F7"/>
    <w:rsid w:val="000F5D66"/>
    <w:rsid w:val="000F5EC0"/>
    <w:rsid w:val="000F6188"/>
    <w:rsid w:val="000F6EBC"/>
    <w:rsid w:val="000F7C41"/>
    <w:rsid w:val="00100109"/>
    <w:rsid w:val="001005A5"/>
    <w:rsid w:val="001018A0"/>
    <w:rsid w:val="00101939"/>
    <w:rsid w:val="001019AA"/>
    <w:rsid w:val="00101B00"/>
    <w:rsid w:val="00101B0E"/>
    <w:rsid w:val="00101C34"/>
    <w:rsid w:val="00102135"/>
    <w:rsid w:val="001027AA"/>
    <w:rsid w:val="001027BF"/>
    <w:rsid w:val="00103BB4"/>
    <w:rsid w:val="00103D31"/>
    <w:rsid w:val="00104362"/>
    <w:rsid w:val="0010558B"/>
    <w:rsid w:val="0010596C"/>
    <w:rsid w:val="001065EC"/>
    <w:rsid w:val="0011128C"/>
    <w:rsid w:val="00111A9E"/>
    <w:rsid w:val="00112D35"/>
    <w:rsid w:val="001133E9"/>
    <w:rsid w:val="001136B6"/>
    <w:rsid w:val="0011373A"/>
    <w:rsid w:val="00113949"/>
    <w:rsid w:val="00113B24"/>
    <w:rsid w:val="00113EB9"/>
    <w:rsid w:val="0011550A"/>
    <w:rsid w:val="00117739"/>
    <w:rsid w:val="00117868"/>
    <w:rsid w:val="0012060F"/>
    <w:rsid w:val="00120973"/>
    <w:rsid w:val="00120CE6"/>
    <w:rsid w:val="0012160B"/>
    <w:rsid w:val="001217D0"/>
    <w:rsid w:val="001227FD"/>
    <w:rsid w:val="00122A71"/>
    <w:rsid w:val="00122CAA"/>
    <w:rsid w:val="00123A74"/>
    <w:rsid w:val="00125B44"/>
    <w:rsid w:val="00125C0A"/>
    <w:rsid w:val="00125D2C"/>
    <w:rsid w:val="00125EB1"/>
    <w:rsid w:val="00126118"/>
    <w:rsid w:val="00127723"/>
    <w:rsid w:val="0012795A"/>
    <w:rsid w:val="00127A95"/>
    <w:rsid w:val="00127E5E"/>
    <w:rsid w:val="00130531"/>
    <w:rsid w:val="00130C93"/>
    <w:rsid w:val="00131348"/>
    <w:rsid w:val="00131B65"/>
    <w:rsid w:val="00131DB0"/>
    <w:rsid w:val="00131F3D"/>
    <w:rsid w:val="00131FF9"/>
    <w:rsid w:val="00132062"/>
    <w:rsid w:val="00132342"/>
    <w:rsid w:val="00132CD2"/>
    <w:rsid w:val="00133467"/>
    <w:rsid w:val="00133613"/>
    <w:rsid w:val="00133B31"/>
    <w:rsid w:val="00134152"/>
    <w:rsid w:val="001342EE"/>
    <w:rsid w:val="00134621"/>
    <w:rsid w:val="00135702"/>
    <w:rsid w:val="00135D87"/>
    <w:rsid w:val="00135E44"/>
    <w:rsid w:val="00136218"/>
    <w:rsid w:val="00136A48"/>
    <w:rsid w:val="00137B03"/>
    <w:rsid w:val="0014028F"/>
    <w:rsid w:val="00140EBD"/>
    <w:rsid w:val="00140FF1"/>
    <w:rsid w:val="001419C0"/>
    <w:rsid w:val="001433AC"/>
    <w:rsid w:val="00143E9D"/>
    <w:rsid w:val="0014443D"/>
    <w:rsid w:val="001444B5"/>
    <w:rsid w:val="00144ACF"/>
    <w:rsid w:val="00144C02"/>
    <w:rsid w:val="00145777"/>
    <w:rsid w:val="00145EF5"/>
    <w:rsid w:val="00146A98"/>
    <w:rsid w:val="00146AA3"/>
    <w:rsid w:val="00146C44"/>
    <w:rsid w:val="00147123"/>
    <w:rsid w:val="00147804"/>
    <w:rsid w:val="001479B7"/>
    <w:rsid w:val="001505F1"/>
    <w:rsid w:val="00150CBB"/>
    <w:rsid w:val="00151418"/>
    <w:rsid w:val="00151639"/>
    <w:rsid w:val="001516E9"/>
    <w:rsid w:val="001535F9"/>
    <w:rsid w:val="00153C8B"/>
    <w:rsid w:val="001540CB"/>
    <w:rsid w:val="00154506"/>
    <w:rsid w:val="0015472E"/>
    <w:rsid w:val="00154F9D"/>
    <w:rsid w:val="00155F5E"/>
    <w:rsid w:val="001561C3"/>
    <w:rsid w:val="00156B26"/>
    <w:rsid w:val="00157901"/>
    <w:rsid w:val="0015797E"/>
    <w:rsid w:val="001613D6"/>
    <w:rsid w:val="00161CFA"/>
    <w:rsid w:val="00161E21"/>
    <w:rsid w:val="001627DA"/>
    <w:rsid w:val="00163C80"/>
    <w:rsid w:val="00164ACE"/>
    <w:rsid w:val="00164C8E"/>
    <w:rsid w:val="0016502A"/>
    <w:rsid w:val="0016518B"/>
    <w:rsid w:val="00165234"/>
    <w:rsid w:val="001655AE"/>
    <w:rsid w:val="00166D43"/>
    <w:rsid w:val="00167A92"/>
    <w:rsid w:val="00167CDE"/>
    <w:rsid w:val="0017007B"/>
    <w:rsid w:val="00170657"/>
    <w:rsid w:val="0017069A"/>
    <w:rsid w:val="001708DB"/>
    <w:rsid w:val="001712FC"/>
    <w:rsid w:val="00171542"/>
    <w:rsid w:val="00171FC4"/>
    <w:rsid w:val="0017241F"/>
    <w:rsid w:val="0017251F"/>
    <w:rsid w:val="001736E5"/>
    <w:rsid w:val="00173AEE"/>
    <w:rsid w:val="00173BD9"/>
    <w:rsid w:val="001740F0"/>
    <w:rsid w:val="00175248"/>
    <w:rsid w:val="0017552E"/>
    <w:rsid w:val="0017611C"/>
    <w:rsid w:val="001776AB"/>
    <w:rsid w:val="001778F6"/>
    <w:rsid w:val="00177A95"/>
    <w:rsid w:val="0018020D"/>
    <w:rsid w:val="001803E2"/>
    <w:rsid w:val="00180983"/>
    <w:rsid w:val="00182B21"/>
    <w:rsid w:val="00182E02"/>
    <w:rsid w:val="001831E5"/>
    <w:rsid w:val="0018424E"/>
    <w:rsid w:val="001848BB"/>
    <w:rsid w:val="00184B94"/>
    <w:rsid w:val="00185EEA"/>
    <w:rsid w:val="00185F9C"/>
    <w:rsid w:val="0018655C"/>
    <w:rsid w:val="0018738E"/>
    <w:rsid w:val="00187394"/>
    <w:rsid w:val="00187BB9"/>
    <w:rsid w:val="001905DA"/>
    <w:rsid w:val="00191422"/>
    <w:rsid w:val="001916C2"/>
    <w:rsid w:val="00193144"/>
    <w:rsid w:val="00193556"/>
    <w:rsid w:val="00193C62"/>
    <w:rsid w:val="001941B2"/>
    <w:rsid w:val="001941DC"/>
    <w:rsid w:val="00194209"/>
    <w:rsid w:val="00194C40"/>
    <w:rsid w:val="00194D4C"/>
    <w:rsid w:val="0019596E"/>
    <w:rsid w:val="00195FCA"/>
    <w:rsid w:val="0019658D"/>
    <w:rsid w:val="00197E12"/>
    <w:rsid w:val="001A00DA"/>
    <w:rsid w:val="001A05E0"/>
    <w:rsid w:val="001A1560"/>
    <w:rsid w:val="001A2842"/>
    <w:rsid w:val="001A35E1"/>
    <w:rsid w:val="001A4206"/>
    <w:rsid w:val="001A44C7"/>
    <w:rsid w:val="001A4A8A"/>
    <w:rsid w:val="001A4AF8"/>
    <w:rsid w:val="001A4F6B"/>
    <w:rsid w:val="001A5191"/>
    <w:rsid w:val="001A5453"/>
    <w:rsid w:val="001A58BE"/>
    <w:rsid w:val="001A5D6E"/>
    <w:rsid w:val="001A64CA"/>
    <w:rsid w:val="001A6D27"/>
    <w:rsid w:val="001A754D"/>
    <w:rsid w:val="001A7D03"/>
    <w:rsid w:val="001A7FDB"/>
    <w:rsid w:val="001B1541"/>
    <w:rsid w:val="001B169D"/>
    <w:rsid w:val="001B2466"/>
    <w:rsid w:val="001B293F"/>
    <w:rsid w:val="001B4761"/>
    <w:rsid w:val="001B4A31"/>
    <w:rsid w:val="001B4D10"/>
    <w:rsid w:val="001B5027"/>
    <w:rsid w:val="001B516E"/>
    <w:rsid w:val="001B5936"/>
    <w:rsid w:val="001B5D59"/>
    <w:rsid w:val="001B622F"/>
    <w:rsid w:val="001B63D6"/>
    <w:rsid w:val="001B660E"/>
    <w:rsid w:val="001B6AB5"/>
    <w:rsid w:val="001B785A"/>
    <w:rsid w:val="001C1442"/>
    <w:rsid w:val="001C19FB"/>
    <w:rsid w:val="001C1CBE"/>
    <w:rsid w:val="001C4427"/>
    <w:rsid w:val="001C4816"/>
    <w:rsid w:val="001C4939"/>
    <w:rsid w:val="001C49C1"/>
    <w:rsid w:val="001C5D8B"/>
    <w:rsid w:val="001C61CE"/>
    <w:rsid w:val="001C66AC"/>
    <w:rsid w:val="001C72CA"/>
    <w:rsid w:val="001C7B0E"/>
    <w:rsid w:val="001C7EC4"/>
    <w:rsid w:val="001D0C49"/>
    <w:rsid w:val="001D24D0"/>
    <w:rsid w:val="001D2A0F"/>
    <w:rsid w:val="001D2A91"/>
    <w:rsid w:val="001D3163"/>
    <w:rsid w:val="001D356A"/>
    <w:rsid w:val="001D39AE"/>
    <w:rsid w:val="001D4249"/>
    <w:rsid w:val="001D47DF"/>
    <w:rsid w:val="001D533F"/>
    <w:rsid w:val="001D5690"/>
    <w:rsid w:val="001D76AE"/>
    <w:rsid w:val="001E0E9E"/>
    <w:rsid w:val="001E1262"/>
    <w:rsid w:val="001E1B9D"/>
    <w:rsid w:val="001E30AA"/>
    <w:rsid w:val="001E36FE"/>
    <w:rsid w:val="001E3F51"/>
    <w:rsid w:val="001E3FF2"/>
    <w:rsid w:val="001E400F"/>
    <w:rsid w:val="001E41A7"/>
    <w:rsid w:val="001E4204"/>
    <w:rsid w:val="001E46F5"/>
    <w:rsid w:val="001E4B49"/>
    <w:rsid w:val="001E502C"/>
    <w:rsid w:val="001E5CF6"/>
    <w:rsid w:val="001E69A2"/>
    <w:rsid w:val="001E72FE"/>
    <w:rsid w:val="001E7C77"/>
    <w:rsid w:val="001E7F03"/>
    <w:rsid w:val="001F031E"/>
    <w:rsid w:val="001F0924"/>
    <w:rsid w:val="001F0D83"/>
    <w:rsid w:val="001F147A"/>
    <w:rsid w:val="001F1650"/>
    <w:rsid w:val="001F1B15"/>
    <w:rsid w:val="001F2BA9"/>
    <w:rsid w:val="001F32CA"/>
    <w:rsid w:val="001F34D5"/>
    <w:rsid w:val="001F3D49"/>
    <w:rsid w:val="001F46C8"/>
    <w:rsid w:val="001F4968"/>
    <w:rsid w:val="001F4A3E"/>
    <w:rsid w:val="001F4F60"/>
    <w:rsid w:val="001F4FDA"/>
    <w:rsid w:val="001F5050"/>
    <w:rsid w:val="001F514F"/>
    <w:rsid w:val="001F5277"/>
    <w:rsid w:val="001F719E"/>
    <w:rsid w:val="00200750"/>
    <w:rsid w:val="00201756"/>
    <w:rsid w:val="002022DA"/>
    <w:rsid w:val="002029E0"/>
    <w:rsid w:val="002039CF"/>
    <w:rsid w:val="00203D04"/>
    <w:rsid w:val="002045A1"/>
    <w:rsid w:val="0020502A"/>
    <w:rsid w:val="0020581E"/>
    <w:rsid w:val="0020588D"/>
    <w:rsid w:val="00206336"/>
    <w:rsid w:val="0020668A"/>
    <w:rsid w:val="00206C42"/>
    <w:rsid w:val="002072D3"/>
    <w:rsid w:val="00207515"/>
    <w:rsid w:val="002079C9"/>
    <w:rsid w:val="0021066F"/>
    <w:rsid w:val="00210CEC"/>
    <w:rsid w:val="0021218A"/>
    <w:rsid w:val="002124B0"/>
    <w:rsid w:val="00212530"/>
    <w:rsid w:val="002125A7"/>
    <w:rsid w:val="0021372B"/>
    <w:rsid w:val="00213AE9"/>
    <w:rsid w:val="00213BEF"/>
    <w:rsid w:val="002144BA"/>
    <w:rsid w:val="002148C3"/>
    <w:rsid w:val="00214C93"/>
    <w:rsid w:val="0021521B"/>
    <w:rsid w:val="0021595C"/>
    <w:rsid w:val="00216876"/>
    <w:rsid w:val="00217C70"/>
    <w:rsid w:val="0022088E"/>
    <w:rsid w:val="00220CD5"/>
    <w:rsid w:val="00221839"/>
    <w:rsid w:val="00221C02"/>
    <w:rsid w:val="0022235A"/>
    <w:rsid w:val="0022250F"/>
    <w:rsid w:val="00223001"/>
    <w:rsid w:val="00223A2E"/>
    <w:rsid w:val="0022404F"/>
    <w:rsid w:val="002241D2"/>
    <w:rsid w:val="0022449F"/>
    <w:rsid w:val="002248A1"/>
    <w:rsid w:val="00224A4F"/>
    <w:rsid w:val="00224A79"/>
    <w:rsid w:val="00225247"/>
    <w:rsid w:val="0022527E"/>
    <w:rsid w:val="00225718"/>
    <w:rsid w:val="002259AF"/>
    <w:rsid w:val="00225C40"/>
    <w:rsid w:val="002268CA"/>
    <w:rsid w:val="00226B1B"/>
    <w:rsid w:val="00226C2A"/>
    <w:rsid w:val="00226D1C"/>
    <w:rsid w:val="00227088"/>
    <w:rsid w:val="00227A2D"/>
    <w:rsid w:val="00227CC8"/>
    <w:rsid w:val="00231769"/>
    <w:rsid w:val="00231E1A"/>
    <w:rsid w:val="00231EAD"/>
    <w:rsid w:val="00232574"/>
    <w:rsid w:val="0023580D"/>
    <w:rsid w:val="00235939"/>
    <w:rsid w:val="00235961"/>
    <w:rsid w:val="00235C4F"/>
    <w:rsid w:val="00235E6A"/>
    <w:rsid w:val="002365D5"/>
    <w:rsid w:val="002366E0"/>
    <w:rsid w:val="00236FBA"/>
    <w:rsid w:val="002373A8"/>
    <w:rsid w:val="00240142"/>
    <w:rsid w:val="00240752"/>
    <w:rsid w:val="00240C22"/>
    <w:rsid w:val="00240CD9"/>
    <w:rsid w:val="00240D50"/>
    <w:rsid w:val="00241015"/>
    <w:rsid w:val="00241382"/>
    <w:rsid w:val="00241419"/>
    <w:rsid w:val="002416D2"/>
    <w:rsid w:val="00241CCF"/>
    <w:rsid w:val="00241FF3"/>
    <w:rsid w:val="002420DE"/>
    <w:rsid w:val="00242C90"/>
    <w:rsid w:val="00242F2C"/>
    <w:rsid w:val="002444E7"/>
    <w:rsid w:val="00244AC6"/>
    <w:rsid w:val="00244D5B"/>
    <w:rsid w:val="00244ECE"/>
    <w:rsid w:val="00245056"/>
    <w:rsid w:val="0024508F"/>
    <w:rsid w:val="0024580F"/>
    <w:rsid w:val="00246517"/>
    <w:rsid w:val="00246804"/>
    <w:rsid w:val="002468B6"/>
    <w:rsid w:val="00246B69"/>
    <w:rsid w:val="00246DD8"/>
    <w:rsid w:val="00246F0E"/>
    <w:rsid w:val="00247189"/>
    <w:rsid w:val="0025003C"/>
    <w:rsid w:val="00250D6D"/>
    <w:rsid w:val="00251689"/>
    <w:rsid w:val="00251878"/>
    <w:rsid w:val="0025240D"/>
    <w:rsid w:val="002551A3"/>
    <w:rsid w:val="002563ED"/>
    <w:rsid w:val="00256577"/>
    <w:rsid w:val="0025754D"/>
    <w:rsid w:val="00257C0F"/>
    <w:rsid w:val="00257C77"/>
    <w:rsid w:val="00260048"/>
    <w:rsid w:val="00261481"/>
    <w:rsid w:val="0026182E"/>
    <w:rsid w:val="0026320D"/>
    <w:rsid w:val="00263AF8"/>
    <w:rsid w:val="00263BA3"/>
    <w:rsid w:val="00265648"/>
    <w:rsid w:val="00265A97"/>
    <w:rsid w:val="00265F70"/>
    <w:rsid w:val="0026661F"/>
    <w:rsid w:val="002669F8"/>
    <w:rsid w:val="0026793D"/>
    <w:rsid w:val="00267BB7"/>
    <w:rsid w:val="00267DFC"/>
    <w:rsid w:val="00270276"/>
    <w:rsid w:val="002702C6"/>
    <w:rsid w:val="00270384"/>
    <w:rsid w:val="002706A1"/>
    <w:rsid w:val="0027159A"/>
    <w:rsid w:val="002721AE"/>
    <w:rsid w:val="00273552"/>
    <w:rsid w:val="00273B0D"/>
    <w:rsid w:val="0027474D"/>
    <w:rsid w:val="00274B79"/>
    <w:rsid w:val="00274CC5"/>
    <w:rsid w:val="002760C8"/>
    <w:rsid w:val="0027669B"/>
    <w:rsid w:val="00276B48"/>
    <w:rsid w:val="00276C1C"/>
    <w:rsid w:val="002772BF"/>
    <w:rsid w:val="00280C0F"/>
    <w:rsid w:val="00281522"/>
    <w:rsid w:val="0028203E"/>
    <w:rsid w:val="0028223B"/>
    <w:rsid w:val="00282714"/>
    <w:rsid w:val="00282837"/>
    <w:rsid w:val="0028594D"/>
    <w:rsid w:val="002861AD"/>
    <w:rsid w:val="002865C2"/>
    <w:rsid w:val="00287226"/>
    <w:rsid w:val="002879E0"/>
    <w:rsid w:val="00287A26"/>
    <w:rsid w:val="00290BBB"/>
    <w:rsid w:val="00290CFC"/>
    <w:rsid w:val="0029102E"/>
    <w:rsid w:val="00291A3E"/>
    <w:rsid w:val="00292EE9"/>
    <w:rsid w:val="00292F66"/>
    <w:rsid w:val="00293585"/>
    <w:rsid w:val="00293898"/>
    <w:rsid w:val="00293B4D"/>
    <w:rsid w:val="002947EB"/>
    <w:rsid w:val="0029592C"/>
    <w:rsid w:val="00297408"/>
    <w:rsid w:val="0029740E"/>
    <w:rsid w:val="002976DB"/>
    <w:rsid w:val="00297834"/>
    <w:rsid w:val="00297A01"/>
    <w:rsid w:val="002A0549"/>
    <w:rsid w:val="002A0A41"/>
    <w:rsid w:val="002A10FA"/>
    <w:rsid w:val="002A1832"/>
    <w:rsid w:val="002A2448"/>
    <w:rsid w:val="002A2A1F"/>
    <w:rsid w:val="002A2F4A"/>
    <w:rsid w:val="002A3A0C"/>
    <w:rsid w:val="002A46C2"/>
    <w:rsid w:val="002A588A"/>
    <w:rsid w:val="002A5926"/>
    <w:rsid w:val="002A5C22"/>
    <w:rsid w:val="002A6008"/>
    <w:rsid w:val="002A7420"/>
    <w:rsid w:val="002B00E9"/>
    <w:rsid w:val="002B2A63"/>
    <w:rsid w:val="002B51BA"/>
    <w:rsid w:val="002B5222"/>
    <w:rsid w:val="002B5809"/>
    <w:rsid w:val="002B5BB8"/>
    <w:rsid w:val="002B5BFA"/>
    <w:rsid w:val="002B60A4"/>
    <w:rsid w:val="002B68B7"/>
    <w:rsid w:val="002B72EF"/>
    <w:rsid w:val="002C03BD"/>
    <w:rsid w:val="002C03C7"/>
    <w:rsid w:val="002C0B85"/>
    <w:rsid w:val="002C21E4"/>
    <w:rsid w:val="002C3184"/>
    <w:rsid w:val="002C3245"/>
    <w:rsid w:val="002C3F00"/>
    <w:rsid w:val="002C40B4"/>
    <w:rsid w:val="002C4898"/>
    <w:rsid w:val="002C4D79"/>
    <w:rsid w:val="002C4E50"/>
    <w:rsid w:val="002C569C"/>
    <w:rsid w:val="002C5EEC"/>
    <w:rsid w:val="002C5FBE"/>
    <w:rsid w:val="002C65A1"/>
    <w:rsid w:val="002C6A71"/>
    <w:rsid w:val="002C7881"/>
    <w:rsid w:val="002D064B"/>
    <w:rsid w:val="002D0C9A"/>
    <w:rsid w:val="002D1703"/>
    <w:rsid w:val="002D1D63"/>
    <w:rsid w:val="002D208B"/>
    <w:rsid w:val="002D2FE9"/>
    <w:rsid w:val="002D31AE"/>
    <w:rsid w:val="002D32F3"/>
    <w:rsid w:val="002D379E"/>
    <w:rsid w:val="002D3EAB"/>
    <w:rsid w:val="002D5260"/>
    <w:rsid w:val="002D5CEF"/>
    <w:rsid w:val="002D614F"/>
    <w:rsid w:val="002D70A3"/>
    <w:rsid w:val="002D7294"/>
    <w:rsid w:val="002D73E2"/>
    <w:rsid w:val="002D761B"/>
    <w:rsid w:val="002D7FF7"/>
    <w:rsid w:val="002E06B1"/>
    <w:rsid w:val="002E0E64"/>
    <w:rsid w:val="002E0FE3"/>
    <w:rsid w:val="002E2470"/>
    <w:rsid w:val="002E2579"/>
    <w:rsid w:val="002E28B0"/>
    <w:rsid w:val="002E3D78"/>
    <w:rsid w:val="002E402D"/>
    <w:rsid w:val="002E4B68"/>
    <w:rsid w:val="002E4B77"/>
    <w:rsid w:val="002E589C"/>
    <w:rsid w:val="002E5D43"/>
    <w:rsid w:val="002E5FA1"/>
    <w:rsid w:val="002E668A"/>
    <w:rsid w:val="002E69A5"/>
    <w:rsid w:val="002E6C60"/>
    <w:rsid w:val="002E6FF2"/>
    <w:rsid w:val="002E7D9A"/>
    <w:rsid w:val="002E7DB0"/>
    <w:rsid w:val="002F001D"/>
    <w:rsid w:val="002F033C"/>
    <w:rsid w:val="002F05BD"/>
    <w:rsid w:val="002F104C"/>
    <w:rsid w:val="002F1747"/>
    <w:rsid w:val="002F24F0"/>
    <w:rsid w:val="002F275E"/>
    <w:rsid w:val="002F408C"/>
    <w:rsid w:val="002F4962"/>
    <w:rsid w:val="002F5103"/>
    <w:rsid w:val="002F570A"/>
    <w:rsid w:val="002F77C1"/>
    <w:rsid w:val="002F7CB4"/>
    <w:rsid w:val="003004FC"/>
    <w:rsid w:val="003005CB"/>
    <w:rsid w:val="003009DC"/>
    <w:rsid w:val="00300ACC"/>
    <w:rsid w:val="0030192C"/>
    <w:rsid w:val="00302A10"/>
    <w:rsid w:val="0030345B"/>
    <w:rsid w:val="00303EBC"/>
    <w:rsid w:val="003046A9"/>
    <w:rsid w:val="00304EFE"/>
    <w:rsid w:val="0030512E"/>
    <w:rsid w:val="00305B93"/>
    <w:rsid w:val="00305C73"/>
    <w:rsid w:val="00305D0F"/>
    <w:rsid w:val="00305D32"/>
    <w:rsid w:val="00305D4E"/>
    <w:rsid w:val="00306958"/>
    <w:rsid w:val="00307F72"/>
    <w:rsid w:val="003107E6"/>
    <w:rsid w:val="00310CBF"/>
    <w:rsid w:val="0031143A"/>
    <w:rsid w:val="00311F74"/>
    <w:rsid w:val="0031204E"/>
    <w:rsid w:val="003136D2"/>
    <w:rsid w:val="00313979"/>
    <w:rsid w:val="00314535"/>
    <w:rsid w:val="003146B9"/>
    <w:rsid w:val="0031493B"/>
    <w:rsid w:val="00314EFC"/>
    <w:rsid w:val="00315176"/>
    <w:rsid w:val="003154CE"/>
    <w:rsid w:val="003155AC"/>
    <w:rsid w:val="00317250"/>
    <w:rsid w:val="003172E5"/>
    <w:rsid w:val="003173BB"/>
    <w:rsid w:val="0031778A"/>
    <w:rsid w:val="00317EAC"/>
    <w:rsid w:val="0032049D"/>
    <w:rsid w:val="003208E9"/>
    <w:rsid w:val="00322347"/>
    <w:rsid w:val="00322A61"/>
    <w:rsid w:val="00323351"/>
    <w:rsid w:val="0032370D"/>
    <w:rsid w:val="00323824"/>
    <w:rsid w:val="00323828"/>
    <w:rsid w:val="00323878"/>
    <w:rsid w:val="00324209"/>
    <w:rsid w:val="00324E1E"/>
    <w:rsid w:val="003252C1"/>
    <w:rsid w:val="00325899"/>
    <w:rsid w:val="00325A45"/>
    <w:rsid w:val="00325D4C"/>
    <w:rsid w:val="00326937"/>
    <w:rsid w:val="00326982"/>
    <w:rsid w:val="00327065"/>
    <w:rsid w:val="00327B0B"/>
    <w:rsid w:val="003316BA"/>
    <w:rsid w:val="00332085"/>
    <w:rsid w:val="0033239D"/>
    <w:rsid w:val="003340CF"/>
    <w:rsid w:val="00334390"/>
    <w:rsid w:val="00334A20"/>
    <w:rsid w:val="00334AB2"/>
    <w:rsid w:val="003363B8"/>
    <w:rsid w:val="003366FF"/>
    <w:rsid w:val="00336933"/>
    <w:rsid w:val="00336B87"/>
    <w:rsid w:val="00336F52"/>
    <w:rsid w:val="00337028"/>
    <w:rsid w:val="00337565"/>
    <w:rsid w:val="00337593"/>
    <w:rsid w:val="0033766F"/>
    <w:rsid w:val="00340187"/>
    <w:rsid w:val="003402A3"/>
    <w:rsid w:val="0034030F"/>
    <w:rsid w:val="00340A8A"/>
    <w:rsid w:val="003446BB"/>
    <w:rsid w:val="00345B82"/>
    <w:rsid w:val="003462AC"/>
    <w:rsid w:val="0034677A"/>
    <w:rsid w:val="0034699F"/>
    <w:rsid w:val="00347CA1"/>
    <w:rsid w:val="00347FFC"/>
    <w:rsid w:val="003503AB"/>
    <w:rsid w:val="00351AF8"/>
    <w:rsid w:val="00351C19"/>
    <w:rsid w:val="00351E49"/>
    <w:rsid w:val="00351F09"/>
    <w:rsid w:val="00352457"/>
    <w:rsid w:val="00352A29"/>
    <w:rsid w:val="00352B1D"/>
    <w:rsid w:val="00352F26"/>
    <w:rsid w:val="0035401B"/>
    <w:rsid w:val="00354A27"/>
    <w:rsid w:val="0035510F"/>
    <w:rsid w:val="00355147"/>
    <w:rsid w:val="0035547D"/>
    <w:rsid w:val="00355637"/>
    <w:rsid w:val="00357375"/>
    <w:rsid w:val="00357817"/>
    <w:rsid w:val="003578B6"/>
    <w:rsid w:val="00357FE4"/>
    <w:rsid w:val="0036047C"/>
    <w:rsid w:val="003607EE"/>
    <w:rsid w:val="00360B5C"/>
    <w:rsid w:val="00360C37"/>
    <w:rsid w:val="00361361"/>
    <w:rsid w:val="0036154D"/>
    <w:rsid w:val="003626D9"/>
    <w:rsid w:val="00362922"/>
    <w:rsid w:val="00363232"/>
    <w:rsid w:val="00363605"/>
    <w:rsid w:val="00363741"/>
    <w:rsid w:val="003641B8"/>
    <w:rsid w:val="00364F79"/>
    <w:rsid w:val="00365C87"/>
    <w:rsid w:val="003667C4"/>
    <w:rsid w:val="00366FB5"/>
    <w:rsid w:val="00367492"/>
    <w:rsid w:val="00367585"/>
    <w:rsid w:val="00367CC7"/>
    <w:rsid w:val="003704B2"/>
    <w:rsid w:val="003711A5"/>
    <w:rsid w:val="003723DC"/>
    <w:rsid w:val="00372644"/>
    <w:rsid w:val="00373691"/>
    <w:rsid w:val="003739D1"/>
    <w:rsid w:val="003739EF"/>
    <w:rsid w:val="00374287"/>
    <w:rsid w:val="0037451F"/>
    <w:rsid w:val="003749A7"/>
    <w:rsid w:val="00374E07"/>
    <w:rsid w:val="00374E49"/>
    <w:rsid w:val="00374FDF"/>
    <w:rsid w:val="00375327"/>
    <w:rsid w:val="003763B3"/>
    <w:rsid w:val="00376540"/>
    <w:rsid w:val="0037660D"/>
    <w:rsid w:val="00376E05"/>
    <w:rsid w:val="00377ACE"/>
    <w:rsid w:val="0038115B"/>
    <w:rsid w:val="003817CA"/>
    <w:rsid w:val="00381D2E"/>
    <w:rsid w:val="0038231A"/>
    <w:rsid w:val="003823BE"/>
    <w:rsid w:val="003826DE"/>
    <w:rsid w:val="00382A2B"/>
    <w:rsid w:val="00383D29"/>
    <w:rsid w:val="00384C7E"/>
    <w:rsid w:val="0038521B"/>
    <w:rsid w:val="00385C6D"/>
    <w:rsid w:val="00386692"/>
    <w:rsid w:val="00386750"/>
    <w:rsid w:val="00386855"/>
    <w:rsid w:val="00386B1F"/>
    <w:rsid w:val="0038714A"/>
    <w:rsid w:val="00387153"/>
    <w:rsid w:val="003875EF"/>
    <w:rsid w:val="00387626"/>
    <w:rsid w:val="00387C11"/>
    <w:rsid w:val="00391874"/>
    <w:rsid w:val="00391B7A"/>
    <w:rsid w:val="00392693"/>
    <w:rsid w:val="00392761"/>
    <w:rsid w:val="00392957"/>
    <w:rsid w:val="00393126"/>
    <w:rsid w:val="003937B8"/>
    <w:rsid w:val="00393C95"/>
    <w:rsid w:val="0039419F"/>
    <w:rsid w:val="003947C8"/>
    <w:rsid w:val="00396BE9"/>
    <w:rsid w:val="00397156"/>
    <w:rsid w:val="00397351"/>
    <w:rsid w:val="00397E6A"/>
    <w:rsid w:val="003A01DA"/>
    <w:rsid w:val="003A0552"/>
    <w:rsid w:val="003A0739"/>
    <w:rsid w:val="003A1CC9"/>
    <w:rsid w:val="003A1F73"/>
    <w:rsid w:val="003A241E"/>
    <w:rsid w:val="003A2476"/>
    <w:rsid w:val="003A27BA"/>
    <w:rsid w:val="003A2BCD"/>
    <w:rsid w:val="003A358D"/>
    <w:rsid w:val="003A3A9C"/>
    <w:rsid w:val="003A417E"/>
    <w:rsid w:val="003A52DA"/>
    <w:rsid w:val="003A57FE"/>
    <w:rsid w:val="003A5D4D"/>
    <w:rsid w:val="003A5F76"/>
    <w:rsid w:val="003A6863"/>
    <w:rsid w:val="003A7DB0"/>
    <w:rsid w:val="003A7F83"/>
    <w:rsid w:val="003B050E"/>
    <w:rsid w:val="003B101E"/>
    <w:rsid w:val="003B11F6"/>
    <w:rsid w:val="003B1286"/>
    <w:rsid w:val="003B12DD"/>
    <w:rsid w:val="003B1963"/>
    <w:rsid w:val="003B2B52"/>
    <w:rsid w:val="003B366F"/>
    <w:rsid w:val="003B3AD8"/>
    <w:rsid w:val="003B4B7B"/>
    <w:rsid w:val="003B5908"/>
    <w:rsid w:val="003B69BB"/>
    <w:rsid w:val="003B6E5D"/>
    <w:rsid w:val="003B70DC"/>
    <w:rsid w:val="003B7F0E"/>
    <w:rsid w:val="003C0D85"/>
    <w:rsid w:val="003C0DC3"/>
    <w:rsid w:val="003C0EDD"/>
    <w:rsid w:val="003C11EC"/>
    <w:rsid w:val="003C1A39"/>
    <w:rsid w:val="003C1B3E"/>
    <w:rsid w:val="003C24D9"/>
    <w:rsid w:val="003C365A"/>
    <w:rsid w:val="003C445B"/>
    <w:rsid w:val="003C47B7"/>
    <w:rsid w:val="003C4FCF"/>
    <w:rsid w:val="003C5017"/>
    <w:rsid w:val="003C5098"/>
    <w:rsid w:val="003C6596"/>
    <w:rsid w:val="003C664B"/>
    <w:rsid w:val="003C6DE4"/>
    <w:rsid w:val="003C71B1"/>
    <w:rsid w:val="003C7A43"/>
    <w:rsid w:val="003C7F2E"/>
    <w:rsid w:val="003D025E"/>
    <w:rsid w:val="003D0440"/>
    <w:rsid w:val="003D07AC"/>
    <w:rsid w:val="003D0BAE"/>
    <w:rsid w:val="003D10F2"/>
    <w:rsid w:val="003D1B72"/>
    <w:rsid w:val="003D2FEA"/>
    <w:rsid w:val="003D3116"/>
    <w:rsid w:val="003D3124"/>
    <w:rsid w:val="003D34D6"/>
    <w:rsid w:val="003D3A02"/>
    <w:rsid w:val="003D3A3A"/>
    <w:rsid w:val="003D3ACC"/>
    <w:rsid w:val="003D3D97"/>
    <w:rsid w:val="003D4490"/>
    <w:rsid w:val="003D4FF2"/>
    <w:rsid w:val="003D5174"/>
    <w:rsid w:val="003D6F27"/>
    <w:rsid w:val="003D6FD1"/>
    <w:rsid w:val="003D744D"/>
    <w:rsid w:val="003E0014"/>
    <w:rsid w:val="003E04FB"/>
    <w:rsid w:val="003E050D"/>
    <w:rsid w:val="003E0595"/>
    <w:rsid w:val="003E08D7"/>
    <w:rsid w:val="003E0A93"/>
    <w:rsid w:val="003E0C1C"/>
    <w:rsid w:val="003E0DA0"/>
    <w:rsid w:val="003E0DFA"/>
    <w:rsid w:val="003E118D"/>
    <w:rsid w:val="003E15A7"/>
    <w:rsid w:val="003E1B3A"/>
    <w:rsid w:val="003E2E08"/>
    <w:rsid w:val="003E3A21"/>
    <w:rsid w:val="003E3D70"/>
    <w:rsid w:val="003E40C7"/>
    <w:rsid w:val="003E422C"/>
    <w:rsid w:val="003E6007"/>
    <w:rsid w:val="003E6640"/>
    <w:rsid w:val="003E6CB4"/>
    <w:rsid w:val="003E6D81"/>
    <w:rsid w:val="003E78F2"/>
    <w:rsid w:val="003E7E1D"/>
    <w:rsid w:val="003F073B"/>
    <w:rsid w:val="003F0CD5"/>
    <w:rsid w:val="003F0D0C"/>
    <w:rsid w:val="003F187A"/>
    <w:rsid w:val="003F1C98"/>
    <w:rsid w:val="003F2393"/>
    <w:rsid w:val="003F3FD9"/>
    <w:rsid w:val="003F40D7"/>
    <w:rsid w:val="003F4FDD"/>
    <w:rsid w:val="003F52F1"/>
    <w:rsid w:val="003F6507"/>
    <w:rsid w:val="003F67DC"/>
    <w:rsid w:val="003F7272"/>
    <w:rsid w:val="003F7E26"/>
    <w:rsid w:val="0040053C"/>
    <w:rsid w:val="0040083E"/>
    <w:rsid w:val="00400A81"/>
    <w:rsid w:val="004012D1"/>
    <w:rsid w:val="00401EBB"/>
    <w:rsid w:val="0040337A"/>
    <w:rsid w:val="004036D3"/>
    <w:rsid w:val="0040387E"/>
    <w:rsid w:val="004041E2"/>
    <w:rsid w:val="00404265"/>
    <w:rsid w:val="004042C2"/>
    <w:rsid w:val="0040444B"/>
    <w:rsid w:val="0040456C"/>
    <w:rsid w:val="00404EA1"/>
    <w:rsid w:val="004062BC"/>
    <w:rsid w:val="0040753D"/>
    <w:rsid w:val="004076BC"/>
    <w:rsid w:val="0040774C"/>
    <w:rsid w:val="00410C24"/>
    <w:rsid w:val="00411625"/>
    <w:rsid w:val="004125D5"/>
    <w:rsid w:val="004126F7"/>
    <w:rsid w:val="00413670"/>
    <w:rsid w:val="00414F69"/>
    <w:rsid w:val="004158AC"/>
    <w:rsid w:val="00415BFF"/>
    <w:rsid w:val="0041604D"/>
    <w:rsid w:val="0041604E"/>
    <w:rsid w:val="00416690"/>
    <w:rsid w:val="004178D4"/>
    <w:rsid w:val="00417FBF"/>
    <w:rsid w:val="004207C4"/>
    <w:rsid w:val="004216F5"/>
    <w:rsid w:val="00421DFE"/>
    <w:rsid w:val="004220A1"/>
    <w:rsid w:val="00423CF9"/>
    <w:rsid w:val="004246E1"/>
    <w:rsid w:val="0042480C"/>
    <w:rsid w:val="0042487F"/>
    <w:rsid w:val="004253CE"/>
    <w:rsid w:val="00425742"/>
    <w:rsid w:val="004258BB"/>
    <w:rsid w:val="00425C76"/>
    <w:rsid w:val="00425E93"/>
    <w:rsid w:val="00426417"/>
    <w:rsid w:val="00426755"/>
    <w:rsid w:val="004301BA"/>
    <w:rsid w:val="004307EB"/>
    <w:rsid w:val="00430C10"/>
    <w:rsid w:val="00431A8F"/>
    <w:rsid w:val="00431BCE"/>
    <w:rsid w:val="0043243B"/>
    <w:rsid w:val="004341F4"/>
    <w:rsid w:val="00434407"/>
    <w:rsid w:val="0043441D"/>
    <w:rsid w:val="00434787"/>
    <w:rsid w:val="0043498B"/>
    <w:rsid w:val="0043584F"/>
    <w:rsid w:val="00436B3B"/>
    <w:rsid w:val="00436B73"/>
    <w:rsid w:val="0043736B"/>
    <w:rsid w:val="00437756"/>
    <w:rsid w:val="0043779D"/>
    <w:rsid w:val="00437B73"/>
    <w:rsid w:val="004404ED"/>
    <w:rsid w:val="004412A2"/>
    <w:rsid w:val="00441A6E"/>
    <w:rsid w:val="00441F25"/>
    <w:rsid w:val="0044225C"/>
    <w:rsid w:val="004425E2"/>
    <w:rsid w:val="00442AA3"/>
    <w:rsid w:val="00443609"/>
    <w:rsid w:val="00444018"/>
    <w:rsid w:val="00444948"/>
    <w:rsid w:val="004455D6"/>
    <w:rsid w:val="0044587E"/>
    <w:rsid w:val="004458E6"/>
    <w:rsid w:val="00445C50"/>
    <w:rsid w:val="00446573"/>
    <w:rsid w:val="004467ED"/>
    <w:rsid w:val="004469FB"/>
    <w:rsid w:val="00447823"/>
    <w:rsid w:val="00447FC2"/>
    <w:rsid w:val="00450CA6"/>
    <w:rsid w:val="00450E70"/>
    <w:rsid w:val="0045104D"/>
    <w:rsid w:val="00451C29"/>
    <w:rsid w:val="00451EC3"/>
    <w:rsid w:val="00452880"/>
    <w:rsid w:val="00452D1E"/>
    <w:rsid w:val="00453791"/>
    <w:rsid w:val="00453A4D"/>
    <w:rsid w:val="00455002"/>
    <w:rsid w:val="00455C23"/>
    <w:rsid w:val="00455FE5"/>
    <w:rsid w:val="00456103"/>
    <w:rsid w:val="00456114"/>
    <w:rsid w:val="004561BA"/>
    <w:rsid w:val="004563E7"/>
    <w:rsid w:val="0045648D"/>
    <w:rsid w:val="004573FA"/>
    <w:rsid w:val="00457938"/>
    <w:rsid w:val="00460167"/>
    <w:rsid w:val="0046027B"/>
    <w:rsid w:val="00462135"/>
    <w:rsid w:val="004623FD"/>
    <w:rsid w:val="00462403"/>
    <w:rsid w:val="00463450"/>
    <w:rsid w:val="00464556"/>
    <w:rsid w:val="00464BBA"/>
    <w:rsid w:val="00464F29"/>
    <w:rsid w:val="00466806"/>
    <w:rsid w:val="0046758D"/>
    <w:rsid w:val="00470294"/>
    <w:rsid w:val="00470875"/>
    <w:rsid w:val="004709FA"/>
    <w:rsid w:val="004715C5"/>
    <w:rsid w:val="0047176B"/>
    <w:rsid w:val="00472277"/>
    <w:rsid w:val="004728AC"/>
    <w:rsid w:val="00472E98"/>
    <w:rsid w:val="004732C6"/>
    <w:rsid w:val="0047391A"/>
    <w:rsid w:val="00475045"/>
    <w:rsid w:val="00475098"/>
    <w:rsid w:val="0047580C"/>
    <w:rsid w:val="00475BE3"/>
    <w:rsid w:val="0047605E"/>
    <w:rsid w:val="004763CB"/>
    <w:rsid w:val="00476B94"/>
    <w:rsid w:val="00477291"/>
    <w:rsid w:val="00477D8C"/>
    <w:rsid w:val="00480E90"/>
    <w:rsid w:val="004814C1"/>
    <w:rsid w:val="00481C24"/>
    <w:rsid w:val="004820A2"/>
    <w:rsid w:val="004822A6"/>
    <w:rsid w:val="00483AEB"/>
    <w:rsid w:val="00483FC1"/>
    <w:rsid w:val="00484589"/>
    <w:rsid w:val="00484827"/>
    <w:rsid w:val="00484D92"/>
    <w:rsid w:val="0048520A"/>
    <w:rsid w:val="004852F2"/>
    <w:rsid w:val="00485513"/>
    <w:rsid w:val="004857E9"/>
    <w:rsid w:val="00487431"/>
    <w:rsid w:val="0048759F"/>
    <w:rsid w:val="00487D81"/>
    <w:rsid w:val="00487E94"/>
    <w:rsid w:val="004906DB"/>
    <w:rsid w:val="0049090B"/>
    <w:rsid w:val="00490CEF"/>
    <w:rsid w:val="00490D28"/>
    <w:rsid w:val="00490DE9"/>
    <w:rsid w:val="00490F12"/>
    <w:rsid w:val="0049210B"/>
    <w:rsid w:val="004926AE"/>
    <w:rsid w:val="00492B4F"/>
    <w:rsid w:val="00492DF4"/>
    <w:rsid w:val="00492FF7"/>
    <w:rsid w:val="00494843"/>
    <w:rsid w:val="004956CF"/>
    <w:rsid w:val="00496076"/>
    <w:rsid w:val="00496378"/>
    <w:rsid w:val="004977C8"/>
    <w:rsid w:val="00497829"/>
    <w:rsid w:val="00497D51"/>
    <w:rsid w:val="004A02A9"/>
    <w:rsid w:val="004A0421"/>
    <w:rsid w:val="004A144E"/>
    <w:rsid w:val="004A17BF"/>
    <w:rsid w:val="004A1DD5"/>
    <w:rsid w:val="004A1E6D"/>
    <w:rsid w:val="004A3085"/>
    <w:rsid w:val="004A58A3"/>
    <w:rsid w:val="004A5AC5"/>
    <w:rsid w:val="004A6722"/>
    <w:rsid w:val="004A6C4C"/>
    <w:rsid w:val="004A6F61"/>
    <w:rsid w:val="004A6FE9"/>
    <w:rsid w:val="004A74AB"/>
    <w:rsid w:val="004B056A"/>
    <w:rsid w:val="004B0610"/>
    <w:rsid w:val="004B1A6C"/>
    <w:rsid w:val="004B1CF1"/>
    <w:rsid w:val="004B2BEA"/>
    <w:rsid w:val="004B3943"/>
    <w:rsid w:val="004B3F7B"/>
    <w:rsid w:val="004B47E1"/>
    <w:rsid w:val="004B4F90"/>
    <w:rsid w:val="004B512A"/>
    <w:rsid w:val="004B5339"/>
    <w:rsid w:val="004B5B96"/>
    <w:rsid w:val="004B6336"/>
    <w:rsid w:val="004B6BBC"/>
    <w:rsid w:val="004C047D"/>
    <w:rsid w:val="004C0BD4"/>
    <w:rsid w:val="004C231D"/>
    <w:rsid w:val="004C2A4F"/>
    <w:rsid w:val="004C2CA9"/>
    <w:rsid w:val="004C3CA6"/>
    <w:rsid w:val="004C3D69"/>
    <w:rsid w:val="004C3DCA"/>
    <w:rsid w:val="004C4755"/>
    <w:rsid w:val="004C4C7B"/>
    <w:rsid w:val="004C4F3F"/>
    <w:rsid w:val="004C51A5"/>
    <w:rsid w:val="004C56E0"/>
    <w:rsid w:val="004C5A9B"/>
    <w:rsid w:val="004D029E"/>
    <w:rsid w:val="004D0E22"/>
    <w:rsid w:val="004D1570"/>
    <w:rsid w:val="004D191A"/>
    <w:rsid w:val="004D1ADC"/>
    <w:rsid w:val="004D2D96"/>
    <w:rsid w:val="004D367F"/>
    <w:rsid w:val="004D3A7B"/>
    <w:rsid w:val="004D3D4E"/>
    <w:rsid w:val="004D3D87"/>
    <w:rsid w:val="004D4053"/>
    <w:rsid w:val="004D43D3"/>
    <w:rsid w:val="004D448C"/>
    <w:rsid w:val="004D4691"/>
    <w:rsid w:val="004D48C8"/>
    <w:rsid w:val="004D4C6A"/>
    <w:rsid w:val="004D515C"/>
    <w:rsid w:val="004D5525"/>
    <w:rsid w:val="004D580B"/>
    <w:rsid w:val="004D631A"/>
    <w:rsid w:val="004D69FA"/>
    <w:rsid w:val="004D72E9"/>
    <w:rsid w:val="004D7D7D"/>
    <w:rsid w:val="004E0818"/>
    <w:rsid w:val="004E10B4"/>
    <w:rsid w:val="004E2326"/>
    <w:rsid w:val="004E2E4F"/>
    <w:rsid w:val="004E36B6"/>
    <w:rsid w:val="004E3C36"/>
    <w:rsid w:val="004E4189"/>
    <w:rsid w:val="004E44BB"/>
    <w:rsid w:val="004E4B63"/>
    <w:rsid w:val="004E4EC0"/>
    <w:rsid w:val="004E5F2D"/>
    <w:rsid w:val="004E5F4F"/>
    <w:rsid w:val="004E5FE4"/>
    <w:rsid w:val="004E6AD2"/>
    <w:rsid w:val="004E6C93"/>
    <w:rsid w:val="004E7114"/>
    <w:rsid w:val="004E77E3"/>
    <w:rsid w:val="004E7A95"/>
    <w:rsid w:val="004E7BE2"/>
    <w:rsid w:val="004E7E99"/>
    <w:rsid w:val="004F08F5"/>
    <w:rsid w:val="004F0974"/>
    <w:rsid w:val="004F1979"/>
    <w:rsid w:val="004F22C7"/>
    <w:rsid w:val="004F2F0A"/>
    <w:rsid w:val="004F4021"/>
    <w:rsid w:val="004F5167"/>
    <w:rsid w:val="004F6261"/>
    <w:rsid w:val="004F62BD"/>
    <w:rsid w:val="004F63FD"/>
    <w:rsid w:val="004F6C6F"/>
    <w:rsid w:val="004F71C3"/>
    <w:rsid w:val="004F75FD"/>
    <w:rsid w:val="004F77C2"/>
    <w:rsid w:val="004F7B39"/>
    <w:rsid w:val="005008F6"/>
    <w:rsid w:val="005009B5"/>
    <w:rsid w:val="00500E01"/>
    <w:rsid w:val="00501740"/>
    <w:rsid w:val="00501CFA"/>
    <w:rsid w:val="00501D5E"/>
    <w:rsid w:val="005020BF"/>
    <w:rsid w:val="00502EC8"/>
    <w:rsid w:val="00502FA0"/>
    <w:rsid w:val="005030BB"/>
    <w:rsid w:val="00503FAB"/>
    <w:rsid w:val="00503FE8"/>
    <w:rsid w:val="005040AB"/>
    <w:rsid w:val="00504AE1"/>
    <w:rsid w:val="00504E8F"/>
    <w:rsid w:val="00506535"/>
    <w:rsid w:val="00506C47"/>
    <w:rsid w:val="00506FEF"/>
    <w:rsid w:val="0051197C"/>
    <w:rsid w:val="0051286D"/>
    <w:rsid w:val="00512935"/>
    <w:rsid w:val="00513C3B"/>
    <w:rsid w:val="005143D1"/>
    <w:rsid w:val="00514490"/>
    <w:rsid w:val="0051458E"/>
    <w:rsid w:val="00514F3F"/>
    <w:rsid w:val="00515162"/>
    <w:rsid w:val="00515785"/>
    <w:rsid w:val="00515792"/>
    <w:rsid w:val="00515D77"/>
    <w:rsid w:val="00515FD5"/>
    <w:rsid w:val="0051659B"/>
    <w:rsid w:val="0051672D"/>
    <w:rsid w:val="0051703E"/>
    <w:rsid w:val="005174E2"/>
    <w:rsid w:val="005174FC"/>
    <w:rsid w:val="00517D6C"/>
    <w:rsid w:val="00517F89"/>
    <w:rsid w:val="005202AF"/>
    <w:rsid w:val="0052084F"/>
    <w:rsid w:val="005220B9"/>
    <w:rsid w:val="0052231C"/>
    <w:rsid w:val="00522452"/>
    <w:rsid w:val="0052308B"/>
    <w:rsid w:val="005232F4"/>
    <w:rsid w:val="00524E32"/>
    <w:rsid w:val="00524F9E"/>
    <w:rsid w:val="00526906"/>
    <w:rsid w:val="00526EFF"/>
    <w:rsid w:val="00526FD3"/>
    <w:rsid w:val="0052725B"/>
    <w:rsid w:val="005277E0"/>
    <w:rsid w:val="00527CA2"/>
    <w:rsid w:val="005301F0"/>
    <w:rsid w:val="005304B3"/>
    <w:rsid w:val="0053052D"/>
    <w:rsid w:val="0053072B"/>
    <w:rsid w:val="005309FE"/>
    <w:rsid w:val="00530E2E"/>
    <w:rsid w:val="005310AD"/>
    <w:rsid w:val="005316F1"/>
    <w:rsid w:val="005318F8"/>
    <w:rsid w:val="00531E53"/>
    <w:rsid w:val="0053208C"/>
    <w:rsid w:val="00532B10"/>
    <w:rsid w:val="00532C99"/>
    <w:rsid w:val="00533199"/>
    <w:rsid w:val="005331F1"/>
    <w:rsid w:val="005333C8"/>
    <w:rsid w:val="0053343E"/>
    <w:rsid w:val="005336EF"/>
    <w:rsid w:val="00533E07"/>
    <w:rsid w:val="00533EF0"/>
    <w:rsid w:val="005340DF"/>
    <w:rsid w:val="005348BA"/>
    <w:rsid w:val="005348ED"/>
    <w:rsid w:val="00534C28"/>
    <w:rsid w:val="00534C5F"/>
    <w:rsid w:val="00534CF0"/>
    <w:rsid w:val="00534DAD"/>
    <w:rsid w:val="00534E06"/>
    <w:rsid w:val="005350CF"/>
    <w:rsid w:val="00535397"/>
    <w:rsid w:val="00537287"/>
    <w:rsid w:val="005376BB"/>
    <w:rsid w:val="00540676"/>
    <w:rsid w:val="00540783"/>
    <w:rsid w:val="00540DFD"/>
    <w:rsid w:val="00541369"/>
    <w:rsid w:val="005434A5"/>
    <w:rsid w:val="00544D70"/>
    <w:rsid w:val="00545004"/>
    <w:rsid w:val="00546AE0"/>
    <w:rsid w:val="005474CF"/>
    <w:rsid w:val="0054794B"/>
    <w:rsid w:val="005479D1"/>
    <w:rsid w:val="005506D2"/>
    <w:rsid w:val="005513DC"/>
    <w:rsid w:val="0055177B"/>
    <w:rsid w:val="00552052"/>
    <w:rsid w:val="0055240E"/>
    <w:rsid w:val="00552951"/>
    <w:rsid w:val="0055299B"/>
    <w:rsid w:val="00553207"/>
    <w:rsid w:val="005532FF"/>
    <w:rsid w:val="00553600"/>
    <w:rsid w:val="0055369B"/>
    <w:rsid w:val="00553E39"/>
    <w:rsid w:val="00553F33"/>
    <w:rsid w:val="00553FE4"/>
    <w:rsid w:val="005543F4"/>
    <w:rsid w:val="00554CA5"/>
    <w:rsid w:val="005556B4"/>
    <w:rsid w:val="00555F86"/>
    <w:rsid w:val="00556127"/>
    <w:rsid w:val="0055625A"/>
    <w:rsid w:val="005563D3"/>
    <w:rsid w:val="0055648E"/>
    <w:rsid w:val="00557811"/>
    <w:rsid w:val="00557AC5"/>
    <w:rsid w:val="00557E6C"/>
    <w:rsid w:val="00560799"/>
    <w:rsid w:val="00560BC7"/>
    <w:rsid w:val="005614D1"/>
    <w:rsid w:val="00561E45"/>
    <w:rsid w:val="00562165"/>
    <w:rsid w:val="00562901"/>
    <w:rsid w:val="005632E3"/>
    <w:rsid w:val="0056441D"/>
    <w:rsid w:val="00565886"/>
    <w:rsid w:val="00565AB8"/>
    <w:rsid w:val="00565C4D"/>
    <w:rsid w:val="00565E8E"/>
    <w:rsid w:val="005663A1"/>
    <w:rsid w:val="00566B3E"/>
    <w:rsid w:val="005670E3"/>
    <w:rsid w:val="005678A1"/>
    <w:rsid w:val="005679A4"/>
    <w:rsid w:val="00567B4A"/>
    <w:rsid w:val="00567D89"/>
    <w:rsid w:val="00571517"/>
    <w:rsid w:val="005716AF"/>
    <w:rsid w:val="00571D47"/>
    <w:rsid w:val="00572975"/>
    <w:rsid w:val="00572A0F"/>
    <w:rsid w:val="0057359E"/>
    <w:rsid w:val="00573AA2"/>
    <w:rsid w:val="005742A3"/>
    <w:rsid w:val="0057470D"/>
    <w:rsid w:val="00575117"/>
    <w:rsid w:val="00575197"/>
    <w:rsid w:val="0057604E"/>
    <w:rsid w:val="00576953"/>
    <w:rsid w:val="00577D2C"/>
    <w:rsid w:val="00577EE2"/>
    <w:rsid w:val="00580738"/>
    <w:rsid w:val="005809D0"/>
    <w:rsid w:val="00582293"/>
    <w:rsid w:val="0058285A"/>
    <w:rsid w:val="00582C71"/>
    <w:rsid w:val="005837DC"/>
    <w:rsid w:val="005843D4"/>
    <w:rsid w:val="00585070"/>
    <w:rsid w:val="0058563E"/>
    <w:rsid w:val="00586D95"/>
    <w:rsid w:val="00586E7B"/>
    <w:rsid w:val="005910AA"/>
    <w:rsid w:val="005911D3"/>
    <w:rsid w:val="005917D7"/>
    <w:rsid w:val="0059192B"/>
    <w:rsid w:val="0059198B"/>
    <w:rsid w:val="00592348"/>
    <w:rsid w:val="00592709"/>
    <w:rsid w:val="00592899"/>
    <w:rsid w:val="00592B73"/>
    <w:rsid w:val="005931F0"/>
    <w:rsid w:val="005946BE"/>
    <w:rsid w:val="00594D2F"/>
    <w:rsid w:val="005956B8"/>
    <w:rsid w:val="00595C89"/>
    <w:rsid w:val="0059645B"/>
    <w:rsid w:val="005964D1"/>
    <w:rsid w:val="00596833"/>
    <w:rsid w:val="005A046C"/>
    <w:rsid w:val="005A0842"/>
    <w:rsid w:val="005A1711"/>
    <w:rsid w:val="005A1C82"/>
    <w:rsid w:val="005A1FF6"/>
    <w:rsid w:val="005A2E6C"/>
    <w:rsid w:val="005A47EE"/>
    <w:rsid w:val="005A4836"/>
    <w:rsid w:val="005A49D8"/>
    <w:rsid w:val="005A4A0C"/>
    <w:rsid w:val="005A5119"/>
    <w:rsid w:val="005A5E76"/>
    <w:rsid w:val="005A5ED7"/>
    <w:rsid w:val="005A5F62"/>
    <w:rsid w:val="005A602E"/>
    <w:rsid w:val="005A6711"/>
    <w:rsid w:val="005B020B"/>
    <w:rsid w:val="005B07A8"/>
    <w:rsid w:val="005B1826"/>
    <w:rsid w:val="005B1D03"/>
    <w:rsid w:val="005B296E"/>
    <w:rsid w:val="005B29AC"/>
    <w:rsid w:val="005B3ABB"/>
    <w:rsid w:val="005B3E43"/>
    <w:rsid w:val="005B442F"/>
    <w:rsid w:val="005B4AE4"/>
    <w:rsid w:val="005B5279"/>
    <w:rsid w:val="005B5F57"/>
    <w:rsid w:val="005B6A30"/>
    <w:rsid w:val="005B6C16"/>
    <w:rsid w:val="005B6D85"/>
    <w:rsid w:val="005C058F"/>
    <w:rsid w:val="005C0A71"/>
    <w:rsid w:val="005C0D69"/>
    <w:rsid w:val="005C1836"/>
    <w:rsid w:val="005C20C0"/>
    <w:rsid w:val="005C28AC"/>
    <w:rsid w:val="005C2FB5"/>
    <w:rsid w:val="005C3E2D"/>
    <w:rsid w:val="005C5556"/>
    <w:rsid w:val="005C66AC"/>
    <w:rsid w:val="005C6AB1"/>
    <w:rsid w:val="005C75DA"/>
    <w:rsid w:val="005C77DC"/>
    <w:rsid w:val="005C7B45"/>
    <w:rsid w:val="005D00FD"/>
    <w:rsid w:val="005D0440"/>
    <w:rsid w:val="005D067F"/>
    <w:rsid w:val="005D0698"/>
    <w:rsid w:val="005D0DC3"/>
    <w:rsid w:val="005D1278"/>
    <w:rsid w:val="005D1956"/>
    <w:rsid w:val="005D1CCD"/>
    <w:rsid w:val="005D1E33"/>
    <w:rsid w:val="005D2386"/>
    <w:rsid w:val="005D2791"/>
    <w:rsid w:val="005D2CD3"/>
    <w:rsid w:val="005D37A5"/>
    <w:rsid w:val="005D394C"/>
    <w:rsid w:val="005D537C"/>
    <w:rsid w:val="005D53A3"/>
    <w:rsid w:val="005D6CA3"/>
    <w:rsid w:val="005D6D15"/>
    <w:rsid w:val="005D6FA5"/>
    <w:rsid w:val="005D79FC"/>
    <w:rsid w:val="005D7D66"/>
    <w:rsid w:val="005D7FCC"/>
    <w:rsid w:val="005E0043"/>
    <w:rsid w:val="005E0090"/>
    <w:rsid w:val="005E02CE"/>
    <w:rsid w:val="005E11D6"/>
    <w:rsid w:val="005E1BBD"/>
    <w:rsid w:val="005E1C84"/>
    <w:rsid w:val="005E22E9"/>
    <w:rsid w:val="005E28C5"/>
    <w:rsid w:val="005E29CB"/>
    <w:rsid w:val="005E3034"/>
    <w:rsid w:val="005E3B91"/>
    <w:rsid w:val="005E475D"/>
    <w:rsid w:val="005E63CF"/>
    <w:rsid w:val="005E67BC"/>
    <w:rsid w:val="005E6B5B"/>
    <w:rsid w:val="005E6CA6"/>
    <w:rsid w:val="005E6CEE"/>
    <w:rsid w:val="005E79DE"/>
    <w:rsid w:val="005F0636"/>
    <w:rsid w:val="005F06CB"/>
    <w:rsid w:val="005F0C59"/>
    <w:rsid w:val="005F0FB0"/>
    <w:rsid w:val="005F147C"/>
    <w:rsid w:val="005F3383"/>
    <w:rsid w:val="005F3A88"/>
    <w:rsid w:val="005F448D"/>
    <w:rsid w:val="005F693D"/>
    <w:rsid w:val="005F7317"/>
    <w:rsid w:val="005F79AF"/>
    <w:rsid w:val="005F7CA9"/>
    <w:rsid w:val="0060025B"/>
    <w:rsid w:val="00601B39"/>
    <w:rsid w:val="006020B7"/>
    <w:rsid w:val="0060213F"/>
    <w:rsid w:val="0060227C"/>
    <w:rsid w:val="00602340"/>
    <w:rsid w:val="00602ECD"/>
    <w:rsid w:val="006033E1"/>
    <w:rsid w:val="006040CD"/>
    <w:rsid w:val="00604AFA"/>
    <w:rsid w:val="006051B2"/>
    <w:rsid w:val="0060552B"/>
    <w:rsid w:val="00606343"/>
    <w:rsid w:val="00606561"/>
    <w:rsid w:val="006065C2"/>
    <w:rsid w:val="006067FB"/>
    <w:rsid w:val="006077E5"/>
    <w:rsid w:val="00607B82"/>
    <w:rsid w:val="006106B5"/>
    <w:rsid w:val="0061132F"/>
    <w:rsid w:val="006116A2"/>
    <w:rsid w:val="00611A10"/>
    <w:rsid w:val="0061209F"/>
    <w:rsid w:val="006127C6"/>
    <w:rsid w:val="0061325A"/>
    <w:rsid w:val="00613700"/>
    <w:rsid w:val="006138E0"/>
    <w:rsid w:val="00613CB2"/>
    <w:rsid w:val="00613D0A"/>
    <w:rsid w:val="00614269"/>
    <w:rsid w:val="00614883"/>
    <w:rsid w:val="006149E8"/>
    <w:rsid w:val="006157BF"/>
    <w:rsid w:val="006159BA"/>
    <w:rsid w:val="00615B8B"/>
    <w:rsid w:val="006163CE"/>
    <w:rsid w:val="00616998"/>
    <w:rsid w:val="006174BF"/>
    <w:rsid w:val="00617E7E"/>
    <w:rsid w:val="0062091F"/>
    <w:rsid w:val="00620D94"/>
    <w:rsid w:val="0062106A"/>
    <w:rsid w:val="006212ED"/>
    <w:rsid w:val="00621B70"/>
    <w:rsid w:val="00622028"/>
    <w:rsid w:val="00622314"/>
    <w:rsid w:val="00623192"/>
    <w:rsid w:val="006237FB"/>
    <w:rsid w:val="00623A2E"/>
    <w:rsid w:val="00623DCB"/>
    <w:rsid w:val="0062441B"/>
    <w:rsid w:val="0062457E"/>
    <w:rsid w:val="006248A6"/>
    <w:rsid w:val="006249E5"/>
    <w:rsid w:val="00624D77"/>
    <w:rsid w:val="006255E6"/>
    <w:rsid w:val="00625D7F"/>
    <w:rsid w:val="00625DB6"/>
    <w:rsid w:val="006260C4"/>
    <w:rsid w:val="00626711"/>
    <w:rsid w:val="0062686C"/>
    <w:rsid w:val="0062732C"/>
    <w:rsid w:val="00630395"/>
    <w:rsid w:val="00630907"/>
    <w:rsid w:val="00631022"/>
    <w:rsid w:val="0063124A"/>
    <w:rsid w:val="006318B3"/>
    <w:rsid w:val="00631901"/>
    <w:rsid w:val="00631BC7"/>
    <w:rsid w:val="00632466"/>
    <w:rsid w:val="00633B50"/>
    <w:rsid w:val="006347CA"/>
    <w:rsid w:val="00634E58"/>
    <w:rsid w:val="006356BD"/>
    <w:rsid w:val="00635709"/>
    <w:rsid w:val="006358CC"/>
    <w:rsid w:val="00635A3D"/>
    <w:rsid w:val="0063600F"/>
    <w:rsid w:val="0063610F"/>
    <w:rsid w:val="006371D2"/>
    <w:rsid w:val="0063730A"/>
    <w:rsid w:val="00640C0B"/>
    <w:rsid w:val="00642479"/>
    <w:rsid w:val="00642731"/>
    <w:rsid w:val="00642905"/>
    <w:rsid w:val="00642DD4"/>
    <w:rsid w:val="00643889"/>
    <w:rsid w:val="006453A7"/>
    <w:rsid w:val="00645447"/>
    <w:rsid w:val="00645A78"/>
    <w:rsid w:val="00645BD7"/>
    <w:rsid w:val="0064628C"/>
    <w:rsid w:val="00647043"/>
    <w:rsid w:val="00647C38"/>
    <w:rsid w:val="00650040"/>
    <w:rsid w:val="00650134"/>
    <w:rsid w:val="00651835"/>
    <w:rsid w:val="006522DF"/>
    <w:rsid w:val="0065231F"/>
    <w:rsid w:val="006529AF"/>
    <w:rsid w:val="006556E4"/>
    <w:rsid w:val="00655C4B"/>
    <w:rsid w:val="00655D21"/>
    <w:rsid w:val="00656D2C"/>
    <w:rsid w:val="00657042"/>
    <w:rsid w:val="00657975"/>
    <w:rsid w:val="00660578"/>
    <w:rsid w:val="00660AF3"/>
    <w:rsid w:val="00660B2E"/>
    <w:rsid w:val="00661481"/>
    <w:rsid w:val="0066149B"/>
    <w:rsid w:val="0066240D"/>
    <w:rsid w:val="00663961"/>
    <w:rsid w:val="006640ED"/>
    <w:rsid w:val="00664D65"/>
    <w:rsid w:val="006657E4"/>
    <w:rsid w:val="00666BED"/>
    <w:rsid w:val="00666C47"/>
    <w:rsid w:val="006671EA"/>
    <w:rsid w:val="00667252"/>
    <w:rsid w:val="006678EB"/>
    <w:rsid w:val="00667AF1"/>
    <w:rsid w:val="00667DB1"/>
    <w:rsid w:val="006706F4"/>
    <w:rsid w:val="0067116D"/>
    <w:rsid w:val="00671B59"/>
    <w:rsid w:val="00672224"/>
    <w:rsid w:val="00673505"/>
    <w:rsid w:val="006749CB"/>
    <w:rsid w:val="00674C01"/>
    <w:rsid w:val="00675A3A"/>
    <w:rsid w:val="00675C4A"/>
    <w:rsid w:val="00676B77"/>
    <w:rsid w:val="00677333"/>
    <w:rsid w:val="006776DC"/>
    <w:rsid w:val="00680913"/>
    <w:rsid w:val="00681A58"/>
    <w:rsid w:val="00681A71"/>
    <w:rsid w:val="00681C52"/>
    <w:rsid w:val="00682EA1"/>
    <w:rsid w:val="0068344B"/>
    <w:rsid w:val="00683A25"/>
    <w:rsid w:val="00684B55"/>
    <w:rsid w:val="00684CC8"/>
    <w:rsid w:val="00684EF2"/>
    <w:rsid w:val="00686467"/>
    <w:rsid w:val="00686CD7"/>
    <w:rsid w:val="00687A44"/>
    <w:rsid w:val="00690845"/>
    <w:rsid w:val="00690C14"/>
    <w:rsid w:val="00691443"/>
    <w:rsid w:val="006921C0"/>
    <w:rsid w:val="0069245F"/>
    <w:rsid w:val="006929A9"/>
    <w:rsid w:val="0069301F"/>
    <w:rsid w:val="00693162"/>
    <w:rsid w:val="00694144"/>
    <w:rsid w:val="006944FB"/>
    <w:rsid w:val="00694E56"/>
    <w:rsid w:val="006951CC"/>
    <w:rsid w:val="00695D13"/>
    <w:rsid w:val="00696171"/>
    <w:rsid w:val="006966AF"/>
    <w:rsid w:val="00696910"/>
    <w:rsid w:val="00696CF8"/>
    <w:rsid w:val="006A0C1B"/>
    <w:rsid w:val="006A0E3E"/>
    <w:rsid w:val="006A1F15"/>
    <w:rsid w:val="006A1FEB"/>
    <w:rsid w:val="006A26BF"/>
    <w:rsid w:val="006A2776"/>
    <w:rsid w:val="006A2DEE"/>
    <w:rsid w:val="006A2E7F"/>
    <w:rsid w:val="006A331F"/>
    <w:rsid w:val="006A525A"/>
    <w:rsid w:val="006A5A89"/>
    <w:rsid w:val="006A71F0"/>
    <w:rsid w:val="006A78F6"/>
    <w:rsid w:val="006B0F84"/>
    <w:rsid w:val="006B135C"/>
    <w:rsid w:val="006B16D9"/>
    <w:rsid w:val="006B2A11"/>
    <w:rsid w:val="006B31E3"/>
    <w:rsid w:val="006B343A"/>
    <w:rsid w:val="006B3607"/>
    <w:rsid w:val="006B3B31"/>
    <w:rsid w:val="006B3BF8"/>
    <w:rsid w:val="006B3EBF"/>
    <w:rsid w:val="006B5D1C"/>
    <w:rsid w:val="006B6225"/>
    <w:rsid w:val="006B64CA"/>
    <w:rsid w:val="006B6BFF"/>
    <w:rsid w:val="006B6DC8"/>
    <w:rsid w:val="006B6FB4"/>
    <w:rsid w:val="006B7160"/>
    <w:rsid w:val="006B789A"/>
    <w:rsid w:val="006B7D56"/>
    <w:rsid w:val="006C0096"/>
    <w:rsid w:val="006C03FB"/>
    <w:rsid w:val="006C17CE"/>
    <w:rsid w:val="006C1B02"/>
    <w:rsid w:val="006C1E22"/>
    <w:rsid w:val="006C205E"/>
    <w:rsid w:val="006C265D"/>
    <w:rsid w:val="006C26A3"/>
    <w:rsid w:val="006C2701"/>
    <w:rsid w:val="006C2E3C"/>
    <w:rsid w:val="006C35A9"/>
    <w:rsid w:val="006C3C61"/>
    <w:rsid w:val="006C3D46"/>
    <w:rsid w:val="006C46FB"/>
    <w:rsid w:val="006C5230"/>
    <w:rsid w:val="006C53CB"/>
    <w:rsid w:val="006C570B"/>
    <w:rsid w:val="006C5A65"/>
    <w:rsid w:val="006C5C00"/>
    <w:rsid w:val="006C6F88"/>
    <w:rsid w:val="006D0095"/>
    <w:rsid w:val="006D0B03"/>
    <w:rsid w:val="006D0D51"/>
    <w:rsid w:val="006D14C4"/>
    <w:rsid w:val="006D18C4"/>
    <w:rsid w:val="006D1D2E"/>
    <w:rsid w:val="006D26A9"/>
    <w:rsid w:val="006D2731"/>
    <w:rsid w:val="006D289D"/>
    <w:rsid w:val="006D322D"/>
    <w:rsid w:val="006D38EB"/>
    <w:rsid w:val="006D4384"/>
    <w:rsid w:val="006D54A9"/>
    <w:rsid w:val="006D5DA2"/>
    <w:rsid w:val="006D6711"/>
    <w:rsid w:val="006D676E"/>
    <w:rsid w:val="006D6BBC"/>
    <w:rsid w:val="006D71F0"/>
    <w:rsid w:val="006D7993"/>
    <w:rsid w:val="006D7BEB"/>
    <w:rsid w:val="006E0A55"/>
    <w:rsid w:val="006E0C64"/>
    <w:rsid w:val="006E0D3E"/>
    <w:rsid w:val="006E1D1C"/>
    <w:rsid w:val="006E4139"/>
    <w:rsid w:val="006E44E4"/>
    <w:rsid w:val="006E540A"/>
    <w:rsid w:val="006E59E0"/>
    <w:rsid w:val="006E63E8"/>
    <w:rsid w:val="006E710D"/>
    <w:rsid w:val="006E71D2"/>
    <w:rsid w:val="006E788A"/>
    <w:rsid w:val="006E78ED"/>
    <w:rsid w:val="006F0479"/>
    <w:rsid w:val="006F0D1A"/>
    <w:rsid w:val="006F171C"/>
    <w:rsid w:val="006F188C"/>
    <w:rsid w:val="006F227A"/>
    <w:rsid w:val="006F3457"/>
    <w:rsid w:val="006F3678"/>
    <w:rsid w:val="006F4369"/>
    <w:rsid w:val="006F4D97"/>
    <w:rsid w:val="006F4EB2"/>
    <w:rsid w:val="006F5228"/>
    <w:rsid w:val="006F54B0"/>
    <w:rsid w:val="006F58F1"/>
    <w:rsid w:val="006F6D1D"/>
    <w:rsid w:val="006F7387"/>
    <w:rsid w:val="006F74E0"/>
    <w:rsid w:val="006F7FCD"/>
    <w:rsid w:val="007007E1"/>
    <w:rsid w:val="00700AB1"/>
    <w:rsid w:val="00700E45"/>
    <w:rsid w:val="0070114B"/>
    <w:rsid w:val="007015C0"/>
    <w:rsid w:val="00701627"/>
    <w:rsid w:val="00701980"/>
    <w:rsid w:val="00701FEE"/>
    <w:rsid w:val="0070254E"/>
    <w:rsid w:val="00702BD1"/>
    <w:rsid w:val="0070439B"/>
    <w:rsid w:val="00704A8B"/>
    <w:rsid w:val="007061EE"/>
    <w:rsid w:val="00706A3F"/>
    <w:rsid w:val="00706DF4"/>
    <w:rsid w:val="00707304"/>
    <w:rsid w:val="007114AF"/>
    <w:rsid w:val="007130E1"/>
    <w:rsid w:val="00713161"/>
    <w:rsid w:val="00713F4C"/>
    <w:rsid w:val="00714DAA"/>
    <w:rsid w:val="00714E87"/>
    <w:rsid w:val="00715CEE"/>
    <w:rsid w:val="007174D9"/>
    <w:rsid w:val="007177EA"/>
    <w:rsid w:val="00717BAA"/>
    <w:rsid w:val="00717F56"/>
    <w:rsid w:val="00717F84"/>
    <w:rsid w:val="0072037C"/>
    <w:rsid w:val="00720B2F"/>
    <w:rsid w:val="00720BCC"/>
    <w:rsid w:val="00720C1E"/>
    <w:rsid w:val="00720D01"/>
    <w:rsid w:val="007210CB"/>
    <w:rsid w:val="00722CA8"/>
    <w:rsid w:val="00723F86"/>
    <w:rsid w:val="00723FE2"/>
    <w:rsid w:val="007241DE"/>
    <w:rsid w:val="00725CAC"/>
    <w:rsid w:val="00727A90"/>
    <w:rsid w:val="00730A5F"/>
    <w:rsid w:val="00731494"/>
    <w:rsid w:val="00731AFB"/>
    <w:rsid w:val="00732220"/>
    <w:rsid w:val="007323C7"/>
    <w:rsid w:val="00733098"/>
    <w:rsid w:val="00733A8B"/>
    <w:rsid w:val="007340FE"/>
    <w:rsid w:val="007346F1"/>
    <w:rsid w:val="0073491E"/>
    <w:rsid w:val="00736609"/>
    <w:rsid w:val="007374AB"/>
    <w:rsid w:val="007377C8"/>
    <w:rsid w:val="00737C97"/>
    <w:rsid w:val="00737F54"/>
    <w:rsid w:val="00740A72"/>
    <w:rsid w:val="0074102D"/>
    <w:rsid w:val="00741AA9"/>
    <w:rsid w:val="00741EA0"/>
    <w:rsid w:val="00742054"/>
    <w:rsid w:val="00742CE7"/>
    <w:rsid w:val="007434EE"/>
    <w:rsid w:val="00743AB1"/>
    <w:rsid w:val="00743BE3"/>
    <w:rsid w:val="0074411A"/>
    <w:rsid w:val="00744770"/>
    <w:rsid w:val="00744C54"/>
    <w:rsid w:val="0074507B"/>
    <w:rsid w:val="0074555F"/>
    <w:rsid w:val="007457D1"/>
    <w:rsid w:val="0074614D"/>
    <w:rsid w:val="00746A6B"/>
    <w:rsid w:val="007476A3"/>
    <w:rsid w:val="007502AD"/>
    <w:rsid w:val="00750BAD"/>
    <w:rsid w:val="00750CD8"/>
    <w:rsid w:val="0075197B"/>
    <w:rsid w:val="0075295E"/>
    <w:rsid w:val="00753440"/>
    <w:rsid w:val="00753FD0"/>
    <w:rsid w:val="00754585"/>
    <w:rsid w:val="00754AE1"/>
    <w:rsid w:val="00754EF7"/>
    <w:rsid w:val="007559BC"/>
    <w:rsid w:val="00755E7B"/>
    <w:rsid w:val="00755EF3"/>
    <w:rsid w:val="00756DD5"/>
    <w:rsid w:val="00757A1E"/>
    <w:rsid w:val="00757D2C"/>
    <w:rsid w:val="00757F22"/>
    <w:rsid w:val="00760BEE"/>
    <w:rsid w:val="007612EB"/>
    <w:rsid w:val="00761BFF"/>
    <w:rsid w:val="00761D70"/>
    <w:rsid w:val="00762032"/>
    <w:rsid w:val="00762427"/>
    <w:rsid w:val="007626CE"/>
    <w:rsid w:val="00762C63"/>
    <w:rsid w:val="00762D2D"/>
    <w:rsid w:val="0076390D"/>
    <w:rsid w:val="00763AEA"/>
    <w:rsid w:val="00763E71"/>
    <w:rsid w:val="00764251"/>
    <w:rsid w:val="00764868"/>
    <w:rsid w:val="00764C46"/>
    <w:rsid w:val="0076576E"/>
    <w:rsid w:val="00765AF0"/>
    <w:rsid w:val="007663E6"/>
    <w:rsid w:val="007667B3"/>
    <w:rsid w:val="00767EE3"/>
    <w:rsid w:val="00770500"/>
    <w:rsid w:val="00770D2D"/>
    <w:rsid w:val="007721D7"/>
    <w:rsid w:val="00772409"/>
    <w:rsid w:val="00772CE4"/>
    <w:rsid w:val="00773D25"/>
    <w:rsid w:val="0077414F"/>
    <w:rsid w:val="00774A59"/>
    <w:rsid w:val="00774FAA"/>
    <w:rsid w:val="007751E7"/>
    <w:rsid w:val="0077553C"/>
    <w:rsid w:val="00775831"/>
    <w:rsid w:val="00775BA9"/>
    <w:rsid w:val="00777ABC"/>
    <w:rsid w:val="007801F9"/>
    <w:rsid w:val="00780489"/>
    <w:rsid w:val="00780EB0"/>
    <w:rsid w:val="00781098"/>
    <w:rsid w:val="007811A3"/>
    <w:rsid w:val="007821EE"/>
    <w:rsid w:val="0078236F"/>
    <w:rsid w:val="0078248A"/>
    <w:rsid w:val="007824C2"/>
    <w:rsid w:val="0078311B"/>
    <w:rsid w:val="0078345E"/>
    <w:rsid w:val="00783A5C"/>
    <w:rsid w:val="00784475"/>
    <w:rsid w:val="0078562E"/>
    <w:rsid w:val="0078563B"/>
    <w:rsid w:val="0078670A"/>
    <w:rsid w:val="00787150"/>
    <w:rsid w:val="00790AEE"/>
    <w:rsid w:val="00792A5E"/>
    <w:rsid w:val="00792A6C"/>
    <w:rsid w:val="00792B53"/>
    <w:rsid w:val="00792D96"/>
    <w:rsid w:val="007949E4"/>
    <w:rsid w:val="00794E9E"/>
    <w:rsid w:val="00795888"/>
    <w:rsid w:val="007961E7"/>
    <w:rsid w:val="00796E75"/>
    <w:rsid w:val="00797468"/>
    <w:rsid w:val="007975A6"/>
    <w:rsid w:val="007A0123"/>
    <w:rsid w:val="007A06A3"/>
    <w:rsid w:val="007A0990"/>
    <w:rsid w:val="007A315E"/>
    <w:rsid w:val="007A3862"/>
    <w:rsid w:val="007A3AD3"/>
    <w:rsid w:val="007A479E"/>
    <w:rsid w:val="007A4FE1"/>
    <w:rsid w:val="007A50F5"/>
    <w:rsid w:val="007A54D4"/>
    <w:rsid w:val="007A58E3"/>
    <w:rsid w:val="007A6308"/>
    <w:rsid w:val="007A6BCD"/>
    <w:rsid w:val="007A6C6D"/>
    <w:rsid w:val="007A782B"/>
    <w:rsid w:val="007A7D8B"/>
    <w:rsid w:val="007B038E"/>
    <w:rsid w:val="007B0917"/>
    <w:rsid w:val="007B0B79"/>
    <w:rsid w:val="007B0D20"/>
    <w:rsid w:val="007B14B6"/>
    <w:rsid w:val="007B1998"/>
    <w:rsid w:val="007B1D9E"/>
    <w:rsid w:val="007B30C3"/>
    <w:rsid w:val="007B3CF3"/>
    <w:rsid w:val="007B41EC"/>
    <w:rsid w:val="007B4384"/>
    <w:rsid w:val="007B49AE"/>
    <w:rsid w:val="007B55D4"/>
    <w:rsid w:val="007B5663"/>
    <w:rsid w:val="007B6EB6"/>
    <w:rsid w:val="007B7068"/>
    <w:rsid w:val="007B7632"/>
    <w:rsid w:val="007B765C"/>
    <w:rsid w:val="007B7B30"/>
    <w:rsid w:val="007C056F"/>
    <w:rsid w:val="007C0BF3"/>
    <w:rsid w:val="007C1337"/>
    <w:rsid w:val="007C1AD3"/>
    <w:rsid w:val="007C1AD6"/>
    <w:rsid w:val="007C1C9D"/>
    <w:rsid w:val="007C2B63"/>
    <w:rsid w:val="007C3A36"/>
    <w:rsid w:val="007C3CFD"/>
    <w:rsid w:val="007C445A"/>
    <w:rsid w:val="007C545B"/>
    <w:rsid w:val="007C6F01"/>
    <w:rsid w:val="007C71FC"/>
    <w:rsid w:val="007C7338"/>
    <w:rsid w:val="007C75D9"/>
    <w:rsid w:val="007C7C56"/>
    <w:rsid w:val="007D0133"/>
    <w:rsid w:val="007D06FF"/>
    <w:rsid w:val="007D09AA"/>
    <w:rsid w:val="007D0C02"/>
    <w:rsid w:val="007D1816"/>
    <w:rsid w:val="007D28A3"/>
    <w:rsid w:val="007D3280"/>
    <w:rsid w:val="007D3447"/>
    <w:rsid w:val="007D4241"/>
    <w:rsid w:val="007D46BE"/>
    <w:rsid w:val="007D4D48"/>
    <w:rsid w:val="007D655D"/>
    <w:rsid w:val="007D6ABD"/>
    <w:rsid w:val="007E0253"/>
    <w:rsid w:val="007E02C3"/>
    <w:rsid w:val="007E044F"/>
    <w:rsid w:val="007E1DB4"/>
    <w:rsid w:val="007E2DE6"/>
    <w:rsid w:val="007E3B85"/>
    <w:rsid w:val="007E4E96"/>
    <w:rsid w:val="007E5199"/>
    <w:rsid w:val="007E5747"/>
    <w:rsid w:val="007E6008"/>
    <w:rsid w:val="007E6D72"/>
    <w:rsid w:val="007E73A1"/>
    <w:rsid w:val="007E7E98"/>
    <w:rsid w:val="007F0AD6"/>
    <w:rsid w:val="007F160E"/>
    <w:rsid w:val="007F1FEB"/>
    <w:rsid w:val="007F224B"/>
    <w:rsid w:val="007F2331"/>
    <w:rsid w:val="007F2DE1"/>
    <w:rsid w:val="007F38AE"/>
    <w:rsid w:val="007F392C"/>
    <w:rsid w:val="007F3E88"/>
    <w:rsid w:val="007F4003"/>
    <w:rsid w:val="007F4434"/>
    <w:rsid w:val="007F44CE"/>
    <w:rsid w:val="007F4D31"/>
    <w:rsid w:val="007F4E95"/>
    <w:rsid w:val="007F4EC7"/>
    <w:rsid w:val="007F50E0"/>
    <w:rsid w:val="007F529F"/>
    <w:rsid w:val="007F62B0"/>
    <w:rsid w:val="007F6373"/>
    <w:rsid w:val="007F77C7"/>
    <w:rsid w:val="007F7E8B"/>
    <w:rsid w:val="00800036"/>
    <w:rsid w:val="00800580"/>
    <w:rsid w:val="00800FB9"/>
    <w:rsid w:val="00801387"/>
    <w:rsid w:val="00801418"/>
    <w:rsid w:val="008017FE"/>
    <w:rsid w:val="00801CC1"/>
    <w:rsid w:val="00802759"/>
    <w:rsid w:val="00802F7C"/>
    <w:rsid w:val="00802FC0"/>
    <w:rsid w:val="00804A8D"/>
    <w:rsid w:val="008056B7"/>
    <w:rsid w:val="00805A8D"/>
    <w:rsid w:val="008067BA"/>
    <w:rsid w:val="00806CFB"/>
    <w:rsid w:val="00806DC7"/>
    <w:rsid w:val="00807170"/>
    <w:rsid w:val="008075BE"/>
    <w:rsid w:val="008078ED"/>
    <w:rsid w:val="00807951"/>
    <w:rsid w:val="00810BAA"/>
    <w:rsid w:val="00810E8C"/>
    <w:rsid w:val="00811045"/>
    <w:rsid w:val="00811791"/>
    <w:rsid w:val="00811FBB"/>
    <w:rsid w:val="008128A8"/>
    <w:rsid w:val="00812BBF"/>
    <w:rsid w:val="00813A7C"/>
    <w:rsid w:val="008140ED"/>
    <w:rsid w:val="00814322"/>
    <w:rsid w:val="008144C3"/>
    <w:rsid w:val="00814845"/>
    <w:rsid w:val="008156D6"/>
    <w:rsid w:val="00816313"/>
    <w:rsid w:val="00816A43"/>
    <w:rsid w:val="00816D5A"/>
    <w:rsid w:val="00820B47"/>
    <w:rsid w:val="00821055"/>
    <w:rsid w:val="00821809"/>
    <w:rsid w:val="008221F6"/>
    <w:rsid w:val="0082237A"/>
    <w:rsid w:val="00822907"/>
    <w:rsid w:val="00822C77"/>
    <w:rsid w:val="00822ED2"/>
    <w:rsid w:val="008238CB"/>
    <w:rsid w:val="00823A2F"/>
    <w:rsid w:val="008241DA"/>
    <w:rsid w:val="00824C92"/>
    <w:rsid w:val="00825C83"/>
    <w:rsid w:val="00826211"/>
    <w:rsid w:val="008264BB"/>
    <w:rsid w:val="00826E47"/>
    <w:rsid w:val="00830465"/>
    <w:rsid w:val="008304E9"/>
    <w:rsid w:val="00830C80"/>
    <w:rsid w:val="00830F73"/>
    <w:rsid w:val="00831082"/>
    <w:rsid w:val="00831575"/>
    <w:rsid w:val="00831659"/>
    <w:rsid w:val="008325A5"/>
    <w:rsid w:val="008326D2"/>
    <w:rsid w:val="00832799"/>
    <w:rsid w:val="008327D1"/>
    <w:rsid w:val="00832C96"/>
    <w:rsid w:val="00832FD4"/>
    <w:rsid w:val="00833465"/>
    <w:rsid w:val="008337C5"/>
    <w:rsid w:val="00834093"/>
    <w:rsid w:val="008340E5"/>
    <w:rsid w:val="0083438D"/>
    <w:rsid w:val="00834CA0"/>
    <w:rsid w:val="00834FF5"/>
    <w:rsid w:val="00835342"/>
    <w:rsid w:val="008353FA"/>
    <w:rsid w:val="00837006"/>
    <w:rsid w:val="0083701B"/>
    <w:rsid w:val="008401DF"/>
    <w:rsid w:val="0084055C"/>
    <w:rsid w:val="00841A6E"/>
    <w:rsid w:val="00841D56"/>
    <w:rsid w:val="008422D5"/>
    <w:rsid w:val="00842794"/>
    <w:rsid w:val="00842EA2"/>
    <w:rsid w:val="00843B76"/>
    <w:rsid w:val="00843E39"/>
    <w:rsid w:val="00844247"/>
    <w:rsid w:val="00844DF9"/>
    <w:rsid w:val="00844E63"/>
    <w:rsid w:val="0084543B"/>
    <w:rsid w:val="00845578"/>
    <w:rsid w:val="008456A2"/>
    <w:rsid w:val="008457D8"/>
    <w:rsid w:val="008458F5"/>
    <w:rsid w:val="008465F9"/>
    <w:rsid w:val="008467F3"/>
    <w:rsid w:val="00847A89"/>
    <w:rsid w:val="00847DC4"/>
    <w:rsid w:val="00847DF6"/>
    <w:rsid w:val="0085033C"/>
    <w:rsid w:val="008505F1"/>
    <w:rsid w:val="00850B96"/>
    <w:rsid w:val="0085100F"/>
    <w:rsid w:val="00851305"/>
    <w:rsid w:val="008515B5"/>
    <w:rsid w:val="008516DC"/>
    <w:rsid w:val="008523C0"/>
    <w:rsid w:val="00852E8C"/>
    <w:rsid w:val="00853531"/>
    <w:rsid w:val="00853F34"/>
    <w:rsid w:val="008543E5"/>
    <w:rsid w:val="00856590"/>
    <w:rsid w:val="0085677C"/>
    <w:rsid w:val="00856A8A"/>
    <w:rsid w:val="00857F56"/>
    <w:rsid w:val="00860152"/>
    <w:rsid w:val="008603C9"/>
    <w:rsid w:val="008624BD"/>
    <w:rsid w:val="00862683"/>
    <w:rsid w:val="008629DB"/>
    <w:rsid w:val="00862EE8"/>
    <w:rsid w:val="00863429"/>
    <w:rsid w:val="00863EDB"/>
    <w:rsid w:val="00863F1C"/>
    <w:rsid w:val="00864090"/>
    <w:rsid w:val="0086442E"/>
    <w:rsid w:val="0086463D"/>
    <w:rsid w:val="008656BB"/>
    <w:rsid w:val="00865AA4"/>
    <w:rsid w:val="00865BD6"/>
    <w:rsid w:val="00865F59"/>
    <w:rsid w:val="0086681B"/>
    <w:rsid w:val="00867009"/>
    <w:rsid w:val="00867024"/>
    <w:rsid w:val="0086769E"/>
    <w:rsid w:val="008677EF"/>
    <w:rsid w:val="008679E8"/>
    <w:rsid w:val="00867D09"/>
    <w:rsid w:val="008716BF"/>
    <w:rsid w:val="008717E5"/>
    <w:rsid w:val="0087271D"/>
    <w:rsid w:val="00872BE6"/>
    <w:rsid w:val="0087303A"/>
    <w:rsid w:val="00875740"/>
    <w:rsid w:val="008764A4"/>
    <w:rsid w:val="00876DE5"/>
    <w:rsid w:val="008775B4"/>
    <w:rsid w:val="008776C8"/>
    <w:rsid w:val="00877744"/>
    <w:rsid w:val="00877819"/>
    <w:rsid w:val="00877E42"/>
    <w:rsid w:val="00880462"/>
    <w:rsid w:val="00880D17"/>
    <w:rsid w:val="00881551"/>
    <w:rsid w:val="00881950"/>
    <w:rsid w:val="008828C2"/>
    <w:rsid w:val="00884149"/>
    <w:rsid w:val="00884F30"/>
    <w:rsid w:val="0088666E"/>
    <w:rsid w:val="0088751F"/>
    <w:rsid w:val="00890E11"/>
    <w:rsid w:val="00890FC9"/>
    <w:rsid w:val="00891BDE"/>
    <w:rsid w:val="00891D3C"/>
    <w:rsid w:val="00891F68"/>
    <w:rsid w:val="0089201B"/>
    <w:rsid w:val="0089209C"/>
    <w:rsid w:val="00892567"/>
    <w:rsid w:val="00892655"/>
    <w:rsid w:val="00892EEA"/>
    <w:rsid w:val="00892FE7"/>
    <w:rsid w:val="008946D6"/>
    <w:rsid w:val="008949BF"/>
    <w:rsid w:val="00894F56"/>
    <w:rsid w:val="0089540B"/>
    <w:rsid w:val="00895C3E"/>
    <w:rsid w:val="008961DD"/>
    <w:rsid w:val="008968D5"/>
    <w:rsid w:val="008A030F"/>
    <w:rsid w:val="008A06CA"/>
    <w:rsid w:val="008A0917"/>
    <w:rsid w:val="008A0CA2"/>
    <w:rsid w:val="008A0DF6"/>
    <w:rsid w:val="008A0F4D"/>
    <w:rsid w:val="008A1322"/>
    <w:rsid w:val="008A16B6"/>
    <w:rsid w:val="008A2406"/>
    <w:rsid w:val="008A29AA"/>
    <w:rsid w:val="008A2BCA"/>
    <w:rsid w:val="008A2D0E"/>
    <w:rsid w:val="008A3A0F"/>
    <w:rsid w:val="008A5E8D"/>
    <w:rsid w:val="008A6788"/>
    <w:rsid w:val="008A710C"/>
    <w:rsid w:val="008A71D7"/>
    <w:rsid w:val="008A7833"/>
    <w:rsid w:val="008A784C"/>
    <w:rsid w:val="008B0955"/>
    <w:rsid w:val="008B2F50"/>
    <w:rsid w:val="008B3578"/>
    <w:rsid w:val="008B3BCE"/>
    <w:rsid w:val="008B48A0"/>
    <w:rsid w:val="008B4A59"/>
    <w:rsid w:val="008B4F04"/>
    <w:rsid w:val="008B5D77"/>
    <w:rsid w:val="008C0203"/>
    <w:rsid w:val="008C0D39"/>
    <w:rsid w:val="008C0D63"/>
    <w:rsid w:val="008C113C"/>
    <w:rsid w:val="008C2DA3"/>
    <w:rsid w:val="008C3B9C"/>
    <w:rsid w:val="008C3C1A"/>
    <w:rsid w:val="008C3C5E"/>
    <w:rsid w:val="008C40BB"/>
    <w:rsid w:val="008C4999"/>
    <w:rsid w:val="008C55F9"/>
    <w:rsid w:val="008C5D08"/>
    <w:rsid w:val="008C61D7"/>
    <w:rsid w:val="008C6D78"/>
    <w:rsid w:val="008C7012"/>
    <w:rsid w:val="008D09F7"/>
    <w:rsid w:val="008D12CA"/>
    <w:rsid w:val="008D1A09"/>
    <w:rsid w:val="008D1A19"/>
    <w:rsid w:val="008D1E9E"/>
    <w:rsid w:val="008D2206"/>
    <w:rsid w:val="008D229D"/>
    <w:rsid w:val="008D256F"/>
    <w:rsid w:val="008D2C6A"/>
    <w:rsid w:val="008D2F60"/>
    <w:rsid w:val="008D35D8"/>
    <w:rsid w:val="008D3725"/>
    <w:rsid w:val="008D3FEC"/>
    <w:rsid w:val="008D4CF8"/>
    <w:rsid w:val="008D520A"/>
    <w:rsid w:val="008D5469"/>
    <w:rsid w:val="008D57AE"/>
    <w:rsid w:val="008D5F96"/>
    <w:rsid w:val="008D6C78"/>
    <w:rsid w:val="008E07F8"/>
    <w:rsid w:val="008E0F5C"/>
    <w:rsid w:val="008E11CD"/>
    <w:rsid w:val="008E138E"/>
    <w:rsid w:val="008E2488"/>
    <w:rsid w:val="008E266C"/>
    <w:rsid w:val="008E4071"/>
    <w:rsid w:val="008E40F6"/>
    <w:rsid w:val="008E41C7"/>
    <w:rsid w:val="008E4DDB"/>
    <w:rsid w:val="008E563D"/>
    <w:rsid w:val="008E686B"/>
    <w:rsid w:val="008E69E6"/>
    <w:rsid w:val="008E7502"/>
    <w:rsid w:val="008E7719"/>
    <w:rsid w:val="008E7B65"/>
    <w:rsid w:val="008F1160"/>
    <w:rsid w:val="008F13A5"/>
    <w:rsid w:val="008F13E0"/>
    <w:rsid w:val="008F17E7"/>
    <w:rsid w:val="008F1A13"/>
    <w:rsid w:val="008F351D"/>
    <w:rsid w:val="008F4582"/>
    <w:rsid w:val="008F4CA1"/>
    <w:rsid w:val="008F50B9"/>
    <w:rsid w:val="008F617F"/>
    <w:rsid w:val="008F6424"/>
    <w:rsid w:val="008F70A3"/>
    <w:rsid w:val="008F7616"/>
    <w:rsid w:val="009003FA"/>
    <w:rsid w:val="00900FA1"/>
    <w:rsid w:val="00901356"/>
    <w:rsid w:val="00902006"/>
    <w:rsid w:val="00902BDA"/>
    <w:rsid w:val="00902DC2"/>
    <w:rsid w:val="00903455"/>
    <w:rsid w:val="00904825"/>
    <w:rsid w:val="009048A4"/>
    <w:rsid w:val="00904BDD"/>
    <w:rsid w:val="0090645D"/>
    <w:rsid w:val="009066B0"/>
    <w:rsid w:val="00907BE2"/>
    <w:rsid w:val="00907E0E"/>
    <w:rsid w:val="00907EA6"/>
    <w:rsid w:val="00910DA4"/>
    <w:rsid w:val="009128D0"/>
    <w:rsid w:val="00912AD4"/>
    <w:rsid w:val="009130E5"/>
    <w:rsid w:val="00913440"/>
    <w:rsid w:val="0091374B"/>
    <w:rsid w:val="00913FF5"/>
    <w:rsid w:val="00914C8F"/>
    <w:rsid w:val="00914FBD"/>
    <w:rsid w:val="00915F09"/>
    <w:rsid w:val="00917666"/>
    <w:rsid w:val="00917880"/>
    <w:rsid w:val="009178BF"/>
    <w:rsid w:val="00917EA2"/>
    <w:rsid w:val="00921379"/>
    <w:rsid w:val="00921E16"/>
    <w:rsid w:val="00922035"/>
    <w:rsid w:val="0092297E"/>
    <w:rsid w:val="00923B42"/>
    <w:rsid w:val="00923CF4"/>
    <w:rsid w:val="00923EE6"/>
    <w:rsid w:val="0092529A"/>
    <w:rsid w:val="00925AF6"/>
    <w:rsid w:val="00926CA1"/>
    <w:rsid w:val="00926DBD"/>
    <w:rsid w:val="009276BE"/>
    <w:rsid w:val="00927E86"/>
    <w:rsid w:val="00930B0C"/>
    <w:rsid w:val="00930C16"/>
    <w:rsid w:val="00930C83"/>
    <w:rsid w:val="00931614"/>
    <w:rsid w:val="00932EE7"/>
    <w:rsid w:val="00933081"/>
    <w:rsid w:val="0093321E"/>
    <w:rsid w:val="00933565"/>
    <w:rsid w:val="0093386F"/>
    <w:rsid w:val="00933B71"/>
    <w:rsid w:val="00933FA2"/>
    <w:rsid w:val="00934028"/>
    <w:rsid w:val="00934444"/>
    <w:rsid w:val="00935189"/>
    <w:rsid w:val="009413D8"/>
    <w:rsid w:val="00941C1B"/>
    <w:rsid w:val="00941E6A"/>
    <w:rsid w:val="00942A6B"/>
    <w:rsid w:val="00943347"/>
    <w:rsid w:val="009433BE"/>
    <w:rsid w:val="0094349B"/>
    <w:rsid w:val="009435CE"/>
    <w:rsid w:val="00943B7B"/>
    <w:rsid w:val="009440E2"/>
    <w:rsid w:val="009444B5"/>
    <w:rsid w:val="00944BF9"/>
    <w:rsid w:val="00946A45"/>
    <w:rsid w:val="0095070E"/>
    <w:rsid w:val="00950CA4"/>
    <w:rsid w:val="009516D6"/>
    <w:rsid w:val="00951882"/>
    <w:rsid w:val="00951887"/>
    <w:rsid w:val="00951FE9"/>
    <w:rsid w:val="0095220B"/>
    <w:rsid w:val="0095233E"/>
    <w:rsid w:val="00953B78"/>
    <w:rsid w:val="00953CEE"/>
    <w:rsid w:val="009541AA"/>
    <w:rsid w:val="00954A91"/>
    <w:rsid w:val="00954F2E"/>
    <w:rsid w:val="00955001"/>
    <w:rsid w:val="00955112"/>
    <w:rsid w:val="0095587A"/>
    <w:rsid w:val="00955CFC"/>
    <w:rsid w:val="00955D2E"/>
    <w:rsid w:val="00956761"/>
    <w:rsid w:val="00957BAA"/>
    <w:rsid w:val="00957D99"/>
    <w:rsid w:val="00957EEB"/>
    <w:rsid w:val="00960204"/>
    <w:rsid w:val="009603C9"/>
    <w:rsid w:val="00960AE5"/>
    <w:rsid w:val="00960D4E"/>
    <w:rsid w:val="009615E8"/>
    <w:rsid w:val="00961E64"/>
    <w:rsid w:val="00962798"/>
    <w:rsid w:val="0096293D"/>
    <w:rsid w:val="00962D3A"/>
    <w:rsid w:val="00963BAB"/>
    <w:rsid w:val="0096448A"/>
    <w:rsid w:val="00964D1C"/>
    <w:rsid w:val="00964F3A"/>
    <w:rsid w:val="009667AD"/>
    <w:rsid w:val="00967272"/>
    <w:rsid w:val="00967C81"/>
    <w:rsid w:val="00970880"/>
    <w:rsid w:val="00970CA5"/>
    <w:rsid w:val="00970CB4"/>
    <w:rsid w:val="0097111F"/>
    <w:rsid w:val="0097119E"/>
    <w:rsid w:val="0097162D"/>
    <w:rsid w:val="00972460"/>
    <w:rsid w:val="00972B75"/>
    <w:rsid w:val="0097362C"/>
    <w:rsid w:val="00973F3F"/>
    <w:rsid w:val="0097475E"/>
    <w:rsid w:val="009769FE"/>
    <w:rsid w:val="00976B29"/>
    <w:rsid w:val="00976CEF"/>
    <w:rsid w:val="00976EAC"/>
    <w:rsid w:val="00977D0B"/>
    <w:rsid w:val="00980439"/>
    <w:rsid w:val="009807D7"/>
    <w:rsid w:val="009809D7"/>
    <w:rsid w:val="00980D15"/>
    <w:rsid w:val="00981786"/>
    <w:rsid w:val="009825B3"/>
    <w:rsid w:val="00982E1F"/>
    <w:rsid w:val="00983694"/>
    <w:rsid w:val="0098423B"/>
    <w:rsid w:val="00984FBC"/>
    <w:rsid w:val="00985559"/>
    <w:rsid w:val="0098596F"/>
    <w:rsid w:val="00985BF3"/>
    <w:rsid w:val="00985EB0"/>
    <w:rsid w:val="00986077"/>
    <w:rsid w:val="00986454"/>
    <w:rsid w:val="00986727"/>
    <w:rsid w:val="00986C4C"/>
    <w:rsid w:val="00986CBE"/>
    <w:rsid w:val="00986CF9"/>
    <w:rsid w:val="00986F87"/>
    <w:rsid w:val="009870EB"/>
    <w:rsid w:val="009875AB"/>
    <w:rsid w:val="0098768C"/>
    <w:rsid w:val="009879F1"/>
    <w:rsid w:val="00987AE2"/>
    <w:rsid w:val="009907EA"/>
    <w:rsid w:val="00990BB6"/>
    <w:rsid w:val="00990DFC"/>
    <w:rsid w:val="00992955"/>
    <w:rsid w:val="00992ABD"/>
    <w:rsid w:val="00994223"/>
    <w:rsid w:val="009954AD"/>
    <w:rsid w:val="00996637"/>
    <w:rsid w:val="00997802"/>
    <w:rsid w:val="009A0048"/>
    <w:rsid w:val="009A02F2"/>
    <w:rsid w:val="009A097D"/>
    <w:rsid w:val="009A0A0E"/>
    <w:rsid w:val="009A0D80"/>
    <w:rsid w:val="009A157C"/>
    <w:rsid w:val="009A16BC"/>
    <w:rsid w:val="009A1C86"/>
    <w:rsid w:val="009A1CF2"/>
    <w:rsid w:val="009A2573"/>
    <w:rsid w:val="009A2CC1"/>
    <w:rsid w:val="009A2F47"/>
    <w:rsid w:val="009A3176"/>
    <w:rsid w:val="009A320C"/>
    <w:rsid w:val="009A3BF0"/>
    <w:rsid w:val="009A3E2B"/>
    <w:rsid w:val="009A45A8"/>
    <w:rsid w:val="009A4C68"/>
    <w:rsid w:val="009A6042"/>
    <w:rsid w:val="009A6299"/>
    <w:rsid w:val="009A6CAE"/>
    <w:rsid w:val="009A7CC4"/>
    <w:rsid w:val="009B0414"/>
    <w:rsid w:val="009B0A40"/>
    <w:rsid w:val="009B112B"/>
    <w:rsid w:val="009B215D"/>
    <w:rsid w:val="009B2376"/>
    <w:rsid w:val="009B27BB"/>
    <w:rsid w:val="009B3A26"/>
    <w:rsid w:val="009B3F0C"/>
    <w:rsid w:val="009B443E"/>
    <w:rsid w:val="009B643C"/>
    <w:rsid w:val="009B6FFB"/>
    <w:rsid w:val="009B722F"/>
    <w:rsid w:val="009B7669"/>
    <w:rsid w:val="009C0746"/>
    <w:rsid w:val="009C0C0C"/>
    <w:rsid w:val="009C13C4"/>
    <w:rsid w:val="009C1474"/>
    <w:rsid w:val="009C1512"/>
    <w:rsid w:val="009C40C3"/>
    <w:rsid w:val="009C446A"/>
    <w:rsid w:val="009C4D7F"/>
    <w:rsid w:val="009C509B"/>
    <w:rsid w:val="009C5830"/>
    <w:rsid w:val="009C5A2D"/>
    <w:rsid w:val="009C5F7E"/>
    <w:rsid w:val="009C6821"/>
    <w:rsid w:val="009C6884"/>
    <w:rsid w:val="009C6F54"/>
    <w:rsid w:val="009C760A"/>
    <w:rsid w:val="009C7BB7"/>
    <w:rsid w:val="009C7DEE"/>
    <w:rsid w:val="009C7F73"/>
    <w:rsid w:val="009D03A2"/>
    <w:rsid w:val="009D1006"/>
    <w:rsid w:val="009D125F"/>
    <w:rsid w:val="009D1484"/>
    <w:rsid w:val="009D149F"/>
    <w:rsid w:val="009D19B0"/>
    <w:rsid w:val="009D1C40"/>
    <w:rsid w:val="009D25C3"/>
    <w:rsid w:val="009D2F81"/>
    <w:rsid w:val="009D3388"/>
    <w:rsid w:val="009D395A"/>
    <w:rsid w:val="009D5A38"/>
    <w:rsid w:val="009D5C34"/>
    <w:rsid w:val="009D6863"/>
    <w:rsid w:val="009D6AA8"/>
    <w:rsid w:val="009D6ABB"/>
    <w:rsid w:val="009D6E40"/>
    <w:rsid w:val="009D7A45"/>
    <w:rsid w:val="009E00A4"/>
    <w:rsid w:val="009E0927"/>
    <w:rsid w:val="009E0BF1"/>
    <w:rsid w:val="009E14D7"/>
    <w:rsid w:val="009E1B3E"/>
    <w:rsid w:val="009E1EEC"/>
    <w:rsid w:val="009E20DB"/>
    <w:rsid w:val="009E2705"/>
    <w:rsid w:val="009E2BB2"/>
    <w:rsid w:val="009E42EA"/>
    <w:rsid w:val="009E48EC"/>
    <w:rsid w:val="009E4C42"/>
    <w:rsid w:val="009E52FC"/>
    <w:rsid w:val="009E5792"/>
    <w:rsid w:val="009E648F"/>
    <w:rsid w:val="009E6622"/>
    <w:rsid w:val="009E6700"/>
    <w:rsid w:val="009E79D0"/>
    <w:rsid w:val="009E79EC"/>
    <w:rsid w:val="009E7CA1"/>
    <w:rsid w:val="009F0391"/>
    <w:rsid w:val="009F039B"/>
    <w:rsid w:val="009F1DB6"/>
    <w:rsid w:val="009F2541"/>
    <w:rsid w:val="009F279B"/>
    <w:rsid w:val="009F2B9A"/>
    <w:rsid w:val="009F2BC1"/>
    <w:rsid w:val="009F3FC9"/>
    <w:rsid w:val="009F525E"/>
    <w:rsid w:val="009F579E"/>
    <w:rsid w:val="009F5A61"/>
    <w:rsid w:val="009F5C81"/>
    <w:rsid w:val="009F5F38"/>
    <w:rsid w:val="009F61F3"/>
    <w:rsid w:val="009F64D1"/>
    <w:rsid w:val="009F6B5B"/>
    <w:rsid w:val="009F6D4C"/>
    <w:rsid w:val="009F6D82"/>
    <w:rsid w:val="009F76EC"/>
    <w:rsid w:val="00A00DCD"/>
    <w:rsid w:val="00A02330"/>
    <w:rsid w:val="00A02341"/>
    <w:rsid w:val="00A02795"/>
    <w:rsid w:val="00A02DB6"/>
    <w:rsid w:val="00A034CF"/>
    <w:rsid w:val="00A03F38"/>
    <w:rsid w:val="00A0422B"/>
    <w:rsid w:val="00A04B8F"/>
    <w:rsid w:val="00A059EC"/>
    <w:rsid w:val="00A0753A"/>
    <w:rsid w:val="00A07725"/>
    <w:rsid w:val="00A077A0"/>
    <w:rsid w:val="00A10FE6"/>
    <w:rsid w:val="00A13389"/>
    <w:rsid w:val="00A13A02"/>
    <w:rsid w:val="00A13EBF"/>
    <w:rsid w:val="00A14304"/>
    <w:rsid w:val="00A14964"/>
    <w:rsid w:val="00A14DA9"/>
    <w:rsid w:val="00A15BB6"/>
    <w:rsid w:val="00A15E30"/>
    <w:rsid w:val="00A15F3E"/>
    <w:rsid w:val="00A16718"/>
    <w:rsid w:val="00A16D0A"/>
    <w:rsid w:val="00A17055"/>
    <w:rsid w:val="00A17141"/>
    <w:rsid w:val="00A174E2"/>
    <w:rsid w:val="00A1754A"/>
    <w:rsid w:val="00A179DF"/>
    <w:rsid w:val="00A20422"/>
    <w:rsid w:val="00A20FFD"/>
    <w:rsid w:val="00A212A3"/>
    <w:rsid w:val="00A21B05"/>
    <w:rsid w:val="00A21FBF"/>
    <w:rsid w:val="00A221D4"/>
    <w:rsid w:val="00A23104"/>
    <w:rsid w:val="00A23828"/>
    <w:rsid w:val="00A241B5"/>
    <w:rsid w:val="00A241FA"/>
    <w:rsid w:val="00A2459D"/>
    <w:rsid w:val="00A24A6F"/>
    <w:rsid w:val="00A25EC5"/>
    <w:rsid w:val="00A271D1"/>
    <w:rsid w:val="00A271D5"/>
    <w:rsid w:val="00A2752F"/>
    <w:rsid w:val="00A303A9"/>
    <w:rsid w:val="00A312FE"/>
    <w:rsid w:val="00A31369"/>
    <w:rsid w:val="00A31FE6"/>
    <w:rsid w:val="00A33311"/>
    <w:rsid w:val="00A3337F"/>
    <w:rsid w:val="00A337C7"/>
    <w:rsid w:val="00A34071"/>
    <w:rsid w:val="00A348E3"/>
    <w:rsid w:val="00A34E40"/>
    <w:rsid w:val="00A355F2"/>
    <w:rsid w:val="00A3609B"/>
    <w:rsid w:val="00A362D4"/>
    <w:rsid w:val="00A36594"/>
    <w:rsid w:val="00A36B83"/>
    <w:rsid w:val="00A36CE0"/>
    <w:rsid w:val="00A374F5"/>
    <w:rsid w:val="00A377F0"/>
    <w:rsid w:val="00A3796B"/>
    <w:rsid w:val="00A37F4C"/>
    <w:rsid w:val="00A41091"/>
    <w:rsid w:val="00A427F0"/>
    <w:rsid w:val="00A43F88"/>
    <w:rsid w:val="00A443B9"/>
    <w:rsid w:val="00A44E0F"/>
    <w:rsid w:val="00A45379"/>
    <w:rsid w:val="00A456B7"/>
    <w:rsid w:val="00A45A64"/>
    <w:rsid w:val="00A45B48"/>
    <w:rsid w:val="00A45B9B"/>
    <w:rsid w:val="00A45C99"/>
    <w:rsid w:val="00A47409"/>
    <w:rsid w:val="00A50110"/>
    <w:rsid w:val="00A510EF"/>
    <w:rsid w:val="00A517A9"/>
    <w:rsid w:val="00A51C49"/>
    <w:rsid w:val="00A52302"/>
    <w:rsid w:val="00A52614"/>
    <w:rsid w:val="00A5273B"/>
    <w:rsid w:val="00A538BA"/>
    <w:rsid w:val="00A53946"/>
    <w:rsid w:val="00A53B97"/>
    <w:rsid w:val="00A53BE9"/>
    <w:rsid w:val="00A541E5"/>
    <w:rsid w:val="00A54581"/>
    <w:rsid w:val="00A545CE"/>
    <w:rsid w:val="00A55EFA"/>
    <w:rsid w:val="00A5613F"/>
    <w:rsid w:val="00A56576"/>
    <w:rsid w:val="00A5667E"/>
    <w:rsid w:val="00A56E94"/>
    <w:rsid w:val="00A571BE"/>
    <w:rsid w:val="00A57F1B"/>
    <w:rsid w:val="00A60D33"/>
    <w:rsid w:val="00A60DFB"/>
    <w:rsid w:val="00A622AE"/>
    <w:rsid w:val="00A62EFD"/>
    <w:rsid w:val="00A634FB"/>
    <w:rsid w:val="00A635A1"/>
    <w:rsid w:val="00A63639"/>
    <w:rsid w:val="00A6363D"/>
    <w:rsid w:val="00A6476C"/>
    <w:rsid w:val="00A657D4"/>
    <w:rsid w:val="00A657E4"/>
    <w:rsid w:val="00A657EC"/>
    <w:rsid w:val="00A66BC1"/>
    <w:rsid w:val="00A6707A"/>
    <w:rsid w:val="00A670CC"/>
    <w:rsid w:val="00A673B9"/>
    <w:rsid w:val="00A678F8"/>
    <w:rsid w:val="00A67953"/>
    <w:rsid w:val="00A67C65"/>
    <w:rsid w:val="00A70682"/>
    <w:rsid w:val="00A70998"/>
    <w:rsid w:val="00A70DBF"/>
    <w:rsid w:val="00A711B0"/>
    <w:rsid w:val="00A714B1"/>
    <w:rsid w:val="00A71CC5"/>
    <w:rsid w:val="00A72BAF"/>
    <w:rsid w:val="00A73035"/>
    <w:rsid w:val="00A736A5"/>
    <w:rsid w:val="00A73CB1"/>
    <w:rsid w:val="00A75ABF"/>
    <w:rsid w:val="00A763B8"/>
    <w:rsid w:val="00A76DC4"/>
    <w:rsid w:val="00A80110"/>
    <w:rsid w:val="00A802A7"/>
    <w:rsid w:val="00A802E4"/>
    <w:rsid w:val="00A80CD1"/>
    <w:rsid w:val="00A80D04"/>
    <w:rsid w:val="00A81B4A"/>
    <w:rsid w:val="00A822F3"/>
    <w:rsid w:val="00A827E5"/>
    <w:rsid w:val="00A82B39"/>
    <w:rsid w:val="00A82D8A"/>
    <w:rsid w:val="00A830C7"/>
    <w:rsid w:val="00A83992"/>
    <w:rsid w:val="00A83ED0"/>
    <w:rsid w:val="00A83FD6"/>
    <w:rsid w:val="00A84255"/>
    <w:rsid w:val="00A8469F"/>
    <w:rsid w:val="00A84F5C"/>
    <w:rsid w:val="00A8510B"/>
    <w:rsid w:val="00A857E8"/>
    <w:rsid w:val="00A860B9"/>
    <w:rsid w:val="00A861D8"/>
    <w:rsid w:val="00A8639A"/>
    <w:rsid w:val="00A86C3C"/>
    <w:rsid w:val="00A900C7"/>
    <w:rsid w:val="00A90580"/>
    <w:rsid w:val="00A90C50"/>
    <w:rsid w:val="00A90CF2"/>
    <w:rsid w:val="00A90DF8"/>
    <w:rsid w:val="00A911BE"/>
    <w:rsid w:val="00A91281"/>
    <w:rsid w:val="00A91504"/>
    <w:rsid w:val="00A91720"/>
    <w:rsid w:val="00A91ACC"/>
    <w:rsid w:val="00A91CBC"/>
    <w:rsid w:val="00A92384"/>
    <w:rsid w:val="00A9373F"/>
    <w:rsid w:val="00A93A26"/>
    <w:rsid w:val="00A95156"/>
    <w:rsid w:val="00A954EB"/>
    <w:rsid w:val="00A95685"/>
    <w:rsid w:val="00A95C06"/>
    <w:rsid w:val="00A967D0"/>
    <w:rsid w:val="00A96A64"/>
    <w:rsid w:val="00A97036"/>
    <w:rsid w:val="00AA049A"/>
    <w:rsid w:val="00AA0583"/>
    <w:rsid w:val="00AA117B"/>
    <w:rsid w:val="00AA1B25"/>
    <w:rsid w:val="00AA2014"/>
    <w:rsid w:val="00AA2863"/>
    <w:rsid w:val="00AA2EC6"/>
    <w:rsid w:val="00AA3840"/>
    <w:rsid w:val="00AA42A4"/>
    <w:rsid w:val="00AA432D"/>
    <w:rsid w:val="00AA4DF7"/>
    <w:rsid w:val="00AA61A6"/>
    <w:rsid w:val="00AA72AD"/>
    <w:rsid w:val="00AA7BFE"/>
    <w:rsid w:val="00AB0193"/>
    <w:rsid w:val="00AB01B2"/>
    <w:rsid w:val="00AB0246"/>
    <w:rsid w:val="00AB0AA4"/>
    <w:rsid w:val="00AB15B1"/>
    <w:rsid w:val="00AB15BA"/>
    <w:rsid w:val="00AB28CF"/>
    <w:rsid w:val="00AB2AF0"/>
    <w:rsid w:val="00AB2AF2"/>
    <w:rsid w:val="00AB56C4"/>
    <w:rsid w:val="00AB598C"/>
    <w:rsid w:val="00AB5E54"/>
    <w:rsid w:val="00AB6091"/>
    <w:rsid w:val="00AB626B"/>
    <w:rsid w:val="00AB6449"/>
    <w:rsid w:val="00AB7050"/>
    <w:rsid w:val="00AB7919"/>
    <w:rsid w:val="00AB7FA5"/>
    <w:rsid w:val="00AC1334"/>
    <w:rsid w:val="00AC1735"/>
    <w:rsid w:val="00AC1F3C"/>
    <w:rsid w:val="00AC2205"/>
    <w:rsid w:val="00AC223D"/>
    <w:rsid w:val="00AC26B9"/>
    <w:rsid w:val="00AC276A"/>
    <w:rsid w:val="00AC336C"/>
    <w:rsid w:val="00AC35D6"/>
    <w:rsid w:val="00AC366B"/>
    <w:rsid w:val="00AC3C52"/>
    <w:rsid w:val="00AC416E"/>
    <w:rsid w:val="00AC4788"/>
    <w:rsid w:val="00AC52F1"/>
    <w:rsid w:val="00AC5356"/>
    <w:rsid w:val="00AC56C6"/>
    <w:rsid w:val="00AC5DB0"/>
    <w:rsid w:val="00AC62F6"/>
    <w:rsid w:val="00AC6F9D"/>
    <w:rsid w:val="00AC7710"/>
    <w:rsid w:val="00AC78E0"/>
    <w:rsid w:val="00AC7A56"/>
    <w:rsid w:val="00AC7AD2"/>
    <w:rsid w:val="00AC7AF3"/>
    <w:rsid w:val="00AC7C14"/>
    <w:rsid w:val="00AD0235"/>
    <w:rsid w:val="00AD0875"/>
    <w:rsid w:val="00AD098E"/>
    <w:rsid w:val="00AD17DD"/>
    <w:rsid w:val="00AD2613"/>
    <w:rsid w:val="00AD2986"/>
    <w:rsid w:val="00AD2A1B"/>
    <w:rsid w:val="00AD304F"/>
    <w:rsid w:val="00AD37A9"/>
    <w:rsid w:val="00AD406D"/>
    <w:rsid w:val="00AD50ED"/>
    <w:rsid w:val="00AD53B0"/>
    <w:rsid w:val="00AD5846"/>
    <w:rsid w:val="00AD6295"/>
    <w:rsid w:val="00AD64A8"/>
    <w:rsid w:val="00AD7188"/>
    <w:rsid w:val="00AD7492"/>
    <w:rsid w:val="00AD7C64"/>
    <w:rsid w:val="00AD7D69"/>
    <w:rsid w:val="00AE0446"/>
    <w:rsid w:val="00AE13B7"/>
    <w:rsid w:val="00AE1647"/>
    <w:rsid w:val="00AE3379"/>
    <w:rsid w:val="00AE36F1"/>
    <w:rsid w:val="00AE3770"/>
    <w:rsid w:val="00AE3C33"/>
    <w:rsid w:val="00AE43CE"/>
    <w:rsid w:val="00AE4C6D"/>
    <w:rsid w:val="00AE56DA"/>
    <w:rsid w:val="00AE6B43"/>
    <w:rsid w:val="00AE6C64"/>
    <w:rsid w:val="00AE785C"/>
    <w:rsid w:val="00AE7CA1"/>
    <w:rsid w:val="00AF02DB"/>
    <w:rsid w:val="00AF0A2B"/>
    <w:rsid w:val="00AF0F0E"/>
    <w:rsid w:val="00AF1A2B"/>
    <w:rsid w:val="00AF2171"/>
    <w:rsid w:val="00AF2F37"/>
    <w:rsid w:val="00AF3159"/>
    <w:rsid w:val="00AF418C"/>
    <w:rsid w:val="00AF43A6"/>
    <w:rsid w:val="00AF4947"/>
    <w:rsid w:val="00AF4A14"/>
    <w:rsid w:val="00AF504D"/>
    <w:rsid w:val="00AF5102"/>
    <w:rsid w:val="00AF5BA6"/>
    <w:rsid w:val="00AF63FC"/>
    <w:rsid w:val="00AF672A"/>
    <w:rsid w:val="00AF6B26"/>
    <w:rsid w:val="00AF7110"/>
    <w:rsid w:val="00AF7175"/>
    <w:rsid w:val="00AF74A8"/>
    <w:rsid w:val="00AF78C0"/>
    <w:rsid w:val="00AF7FC4"/>
    <w:rsid w:val="00B0008B"/>
    <w:rsid w:val="00B00395"/>
    <w:rsid w:val="00B00467"/>
    <w:rsid w:val="00B00D85"/>
    <w:rsid w:val="00B01227"/>
    <w:rsid w:val="00B0179C"/>
    <w:rsid w:val="00B01D8B"/>
    <w:rsid w:val="00B01F3B"/>
    <w:rsid w:val="00B02342"/>
    <w:rsid w:val="00B02941"/>
    <w:rsid w:val="00B03049"/>
    <w:rsid w:val="00B03188"/>
    <w:rsid w:val="00B03B9B"/>
    <w:rsid w:val="00B03CE7"/>
    <w:rsid w:val="00B05056"/>
    <w:rsid w:val="00B0524F"/>
    <w:rsid w:val="00B10941"/>
    <w:rsid w:val="00B109D2"/>
    <w:rsid w:val="00B11612"/>
    <w:rsid w:val="00B123B8"/>
    <w:rsid w:val="00B130A8"/>
    <w:rsid w:val="00B1319B"/>
    <w:rsid w:val="00B1373F"/>
    <w:rsid w:val="00B13970"/>
    <w:rsid w:val="00B13BDD"/>
    <w:rsid w:val="00B1432F"/>
    <w:rsid w:val="00B144AF"/>
    <w:rsid w:val="00B15CC8"/>
    <w:rsid w:val="00B15D15"/>
    <w:rsid w:val="00B15DDE"/>
    <w:rsid w:val="00B1609B"/>
    <w:rsid w:val="00B162DC"/>
    <w:rsid w:val="00B16446"/>
    <w:rsid w:val="00B17470"/>
    <w:rsid w:val="00B17B35"/>
    <w:rsid w:val="00B209DF"/>
    <w:rsid w:val="00B21A76"/>
    <w:rsid w:val="00B21FAA"/>
    <w:rsid w:val="00B220CA"/>
    <w:rsid w:val="00B2478D"/>
    <w:rsid w:val="00B256B0"/>
    <w:rsid w:val="00B2578D"/>
    <w:rsid w:val="00B26C36"/>
    <w:rsid w:val="00B31E38"/>
    <w:rsid w:val="00B33A0F"/>
    <w:rsid w:val="00B33EEA"/>
    <w:rsid w:val="00B3407F"/>
    <w:rsid w:val="00B345CC"/>
    <w:rsid w:val="00B34A64"/>
    <w:rsid w:val="00B34EB3"/>
    <w:rsid w:val="00B35818"/>
    <w:rsid w:val="00B35843"/>
    <w:rsid w:val="00B3587A"/>
    <w:rsid w:val="00B35CFA"/>
    <w:rsid w:val="00B36FF0"/>
    <w:rsid w:val="00B40087"/>
    <w:rsid w:val="00B40F8A"/>
    <w:rsid w:val="00B41749"/>
    <w:rsid w:val="00B41CFF"/>
    <w:rsid w:val="00B41FFD"/>
    <w:rsid w:val="00B4233F"/>
    <w:rsid w:val="00B432EA"/>
    <w:rsid w:val="00B43347"/>
    <w:rsid w:val="00B43953"/>
    <w:rsid w:val="00B43D6C"/>
    <w:rsid w:val="00B450EC"/>
    <w:rsid w:val="00B46E88"/>
    <w:rsid w:val="00B50368"/>
    <w:rsid w:val="00B50495"/>
    <w:rsid w:val="00B50670"/>
    <w:rsid w:val="00B50B59"/>
    <w:rsid w:val="00B510CA"/>
    <w:rsid w:val="00B5162D"/>
    <w:rsid w:val="00B51779"/>
    <w:rsid w:val="00B5202B"/>
    <w:rsid w:val="00B5302F"/>
    <w:rsid w:val="00B53E32"/>
    <w:rsid w:val="00B54032"/>
    <w:rsid w:val="00B5430B"/>
    <w:rsid w:val="00B54ECC"/>
    <w:rsid w:val="00B55016"/>
    <w:rsid w:val="00B55161"/>
    <w:rsid w:val="00B55448"/>
    <w:rsid w:val="00B5548D"/>
    <w:rsid w:val="00B55811"/>
    <w:rsid w:val="00B5631A"/>
    <w:rsid w:val="00B563ED"/>
    <w:rsid w:val="00B564EA"/>
    <w:rsid w:val="00B568A3"/>
    <w:rsid w:val="00B61772"/>
    <w:rsid w:val="00B61834"/>
    <w:rsid w:val="00B61B3A"/>
    <w:rsid w:val="00B61C1F"/>
    <w:rsid w:val="00B62C57"/>
    <w:rsid w:val="00B62CDD"/>
    <w:rsid w:val="00B62E55"/>
    <w:rsid w:val="00B62F06"/>
    <w:rsid w:val="00B6360E"/>
    <w:rsid w:val="00B63FE8"/>
    <w:rsid w:val="00B644C2"/>
    <w:rsid w:val="00B647AC"/>
    <w:rsid w:val="00B649E8"/>
    <w:rsid w:val="00B65273"/>
    <w:rsid w:val="00B65BD0"/>
    <w:rsid w:val="00B66195"/>
    <w:rsid w:val="00B66384"/>
    <w:rsid w:val="00B66F2E"/>
    <w:rsid w:val="00B674E8"/>
    <w:rsid w:val="00B67E8E"/>
    <w:rsid w:val="00B70704"/>
    <w:rsid w:val="00B7128B"/>
    <w:rsid w:val="00B717E7"/>
    <w:rsid w:val="00B71CD0"/>
    <w:rsid w:val="00B71E94"/>
    <w:rsid w:val="00B738A6"/>
    <w:rsid w:val="00B73BD3"/>
    <w:rsid w:val="00B74168"/>
    <w:rsid w:val="00B7494A"/>
    <w:rsid w:val="00B74FA2"/>
    <w:rsid w:val="00B75279"/>
    <w:rsid w:val="00B75780"/>
    <w:rsid w:val="00B76DB8"/>
    <w:rsid w:val="00B77377"/>
    <w:rsid w:val="00B7772B"/>
    <w:rsid w:val="00B81220"/>
    <w:rsid w:val="00B812FF"/>
    <w:rsid w:val="00B81635"/>
    <w:rsid w:val="00B819F6"/>
    <w:rsid w:val="00B81C44"/>
    <w:rsid w:val="00B81F89"/>
    <w:rsid w:val="00B823F9"/>
    <w:rsid w:val="00B8296E"/>
    <w:rsid w:val="00B829FA"/>
    <w:rsid w:val="00B82EEE"/>
    <w:rsid w:val="00B831C0"/>
    <w:rsid w:val="00B83911"/>
    <w:rsid w:val="00B83C28"/>
    <w:rsid w:val="00B83DE7"/>
    <w:rsid w:val="00B84275"/>
    <w:rsid w:val="00B845E0"/>
    <w:rsid w:val="00B84700"/>
    <w:rsid w:val="00B85003"/>
    <w:rsid w:val="00B85029"/>
    <w:rsid w:val="00B85606"/>
    <w:rsid w:val="00B85B64"/>
    <w:rsid w:val="00B85F00"/>
    <w:rsid w:val="00B8622C"/>
    <w:rsid w:val="00B86611"/>
    <w:rsid w:val="00B86EFF"/>
    <w:rsid w:val="00B87C54"/>
    <w:rsid w:val="00B87D3B"/>
    <w:rsid w:val="00B90C9C"/>
    <w:rsid w:val="00B91BBC"/>
    <w:rsid w:val="00B91DF6"/>
    <w:rsid w:val="00B92790"/>
    <w:rsid w:val="00B92B22"/>
    <w:rsid w:val="00B931BB"/>
    <w:rsid w:val="00B93838"/>
    <w:rsid w:val="00B94A5A"/>
    <w:rsid w:val="00B96330"/>
    <w:rsid w:val="00B9718B"/>
    <w:rsid w:val="00B9729B"/>
    <w:rsid w:val="00B97EF8"/>
    <w:rsid w:val="00BA07A0"/>
    <w:rsid w:val="00BA0980"/>
    <w:rsid w:val="00BA0AF9"/>
    <w:rsid w:val="00BA1107"/>
    <w:rsid w:val="00BA1E49"/>
    <w:rsid w:val="00BA28ED"/>
    <w:rsid w:val="00BA2B9C"/>
    <w:rsid w:val="00BA2E53"/>
    <w:rsid w:val="00BA41DD"/>
    <w:rsid w:val="00BA460D"/>
    <w:rsid w:val="00BA4817"/>
    <w:rsid w:val="00BA4BA4"/>
    <w:rsid w:val="00BA55B0"/>
    <w:rsid w:val="00BA5884"/>
    <w:rsid w:val="00BA64E7"/>
    <w:rsid w:val="00BA6710"/>
    <w:rsid w:val="00BA6AD6"/>
    <w:rsid w:val="00BA6C72"/>
    <w:rsid w:val="00BA6E32"/>
    <w:rsid w:val="00BA766F"/>
    <w:rsid w:val="00BA7DC2"/>
    <w:rsid w:val="00BB01B5"/>
    <w:rsid w:val="00BB0769"/>
    <w:rsid w:val="00BB0A12"/>
    <w:rsid w:val="00BB0C1D"/>
    <w:rsid w:val="00BB0DDF"/>
    <w:rsid w:val="00BB0EED"/>
    <w:rsid w:val="00BB1218"/>
    <w:rsid w:val="00BB21FC"/>
    <w:rsid w:val="00BB27A8"/>
    <w:rsid w:val="00BB2A9F"/>
    <w:rsid w:val="00BB3177"/>
    <w:rsid w:val="00BB325F"/>
    <w:rsid w:val="00BB3412"/>
    <w:rsid w:val="00BB386A"/>
    <w:rsid w:val="00BB42C4"/>
    <w:rsid w:val="00BB4686"/>
    <w:rsid w:val="00BB5879"/>
    <w:rsid w:val="00BB5B31"/>
    <w:rsid w:val="00BB60AF"/>
    <w:rsid w:val="00BB6969"/>
    <w:rsid w:val="00BB6D14"/>
    <w:rsid w:val="00BB6E09"/>
    <w:rsid w:val="00BB7E03"/>
    <w:rsid w:val="00BC063C"/>
    <w:rsid w:val="00BC0644"/>
    <w:rsid w:val="00BC0B65"/>
    <w:rsid w:val="00BC1AC1"/>
    <w:rsid w:val="00BC1EFC"/>
    <w:rsid w:val="00BC270C"/>
    <w:rsid w:val="00BC2A8F"/>
    <w:rsid w:val="00BC2ACC"/>
    <w:rsid w:val="00BC2EE2"/>
    <w:rsid w:val="00BC2F31"/>
    <w:rsid w:val="00BC3634"/>
    <w:rsid w:val="00BC38EB"/>
    <w:rsid w:val="00BC4219"/>
    <w:rsid w:val="00BC4E99"/>
    <w:rsid w:val="00BC5015"/>
    <w:rsid w:val="00BC5C99"/>
    <w:rsid w:val="00BC78D8"/>
    <w:rsid w:val="00BC7935"/>
    <w:rsid w:val="00BD0359"/>
    <w:rsid w:val="00BD26D2"/>
    <w:rsid w:val="00BD2DC7"/>
    <w:rsid w:val="00BD370A"/>
    <w:rsid w:val="00BD3788"/>
    <w:rsid w:val="00BD38D8"/>
    <w:rsid w:val="00BD3D0C"/>
    <w:rsid w:val="00BD3E86"/>
    <w:rsid w:val="00BD5767"/>
    <w:rsid w:val="00BD5851"/>
    <w:rsid w:val="00BD6860"/>
    <w:rsid w:val="00BD6B34"/>
    <w:rsid w:val="00BD704B"/>
    <w:rsid w:val="00BD75A8"/>
    <w:rsid w:val="00BD7934"/>
    <w:rsid w:val="00BD7B89"/>
    <w:rsid w:val="00BE125E"/>
    <w:rsid w:val="00BE16BA"/>
    <w:rsid w:val="00BE1765"/>
    <w:rsid w:val="00BE1FA7"/>
    <w:rsid w:val="00BE25B4"/>
    <w:rsid w:val="00BE2AF1"/>
    <w:rsid w:val="00BE3EEE"/>
    <w:rsid w:val="00BE4333"/>
    <w:rsid w:val="00BE4ABD"/>
    <w:rsid w:val="00BE55D6"/>
    <w:rsid w:val="00BE55E9"/>
    <w:rsid w:val="00BE5B5C"/>
    <w:rsid w:val="00BE617B"/>
    <w:rsid w:val="00BE6D82"/>
    <w:rsid w:val="00BF01F1"/>
    <w:rsid w:val="00BF0CF5"/>
    <w:rsid w:val="00BF0EE2"/>
    <w:rsid w:val="00BF0FFE"/>
    <w:rsid w:val="00BF1352"/>
    <w:rsid w:val="00BF1654"/>
    <w:rsid w:val="00BF1EDE"/>
    <w:rsid w:val="00BF21DD"/>
    <w:rsid w:val="00BF27E3"/>
    <w:rsid w:val="00BF307B"/>
    <w:rsid w:val="00BF337C"/>
    <w:rsid w:val="00BF3678"/>
    <w:rsid w:val="00BF3722"/>
    <w:rsid w:val="00BF4BC7"/>
    <w:rsid w:val="00BF4DC2"/>
    <w:rsid w:val="00BF5943"/>
    <w:rsid w:val="00BF5AB3"/>
    <w:rsid w:val="00BF5AE0"/>
    <w:rsid w:val="00BF5F7F"/>
    <w:rsid w:val="00BF74DC"/>
    <w:rsid w:val="00BF7755"/>
    <w:rsid w:val="00BF7A6C"/>
    <w:rsid w:val="00C0009A"/>
    <w:rsid w:val="00C00A0A"/>
    <w:rsid w:val="00C01781"/>
    <w:rsid w:val="00C01E80"/>
    <w:rsid w:val="00C022AF"/>
    <w:rsid w:val="00C02371"/>
    <w:rsid w:val="00C0238E"/>
    <w:rsid w:val="00C03066"/>
    <w:rsid w:val="00C03304"/>
    <w:rsid w:val="00C033D3"/>
    <w:rsid w:val="00C04EBD"/>
    <w:rsid w:val="00C05414"/>
    <w:rsid w:val="00C054F7"/>
    <w:rsid w:val="00C05A16"/>
    <w:rsid w:val="00C05BD6"/>
    <w:rsid w:val="00C0610D"/>
    <w:rsid w:val="00C06653"/>
    <w:rsid w:val="00C06938"/>
    <w:rsid w:val="00C07A61"/>
    <w:rsid w:val="00C1034C"/>
    <w:rsid w:val="00C108D7"/>
    <w:rsid w:val="00C10E4D"/>
    <w:rsid w:val="00C10F5D"/>
    <w:rsid w:val="00C1106E"/>
    <w:rsid w:val="00C112ED"/>
    <w:rsid w:val="00C11A11"/>
    <w:rsid w:val="00C12134"/>
    <w:rsid w:val="00C12444"/>
    <w:rsid w:val="00C124FF"/>
    <w:rsid w:val="00C128EE"/>
    <w:rsid w:val="00C12A85"/>
    <w:rsid w:val="00C12F16"/>
    <w:rsid w:val="00C13021"/>
    <w:rsid w:val="00C133FA"/>
    <w:rsid w:val="00C1419E"/>
    <w:rsid w:val="00C142F1"/>
    <w:rsid w:val="00C153C1"/>
    <w:rsid w:val="00C1585C"/>
    <w:rsid w:val="00C15AB7"/>
    <w:rsid w:val="00C15AEA"/>
    <w:rsid w:val="00C15F1E"/>
    <w:rsid w:val="00C16510"/>
    <w:rsid w:val="00C169F6"/>
    <w:rsid w:val="00C2060D"/>
    <w:rsid w:val="00C21055"/>
    <w:rsid w:val="00C21136"/>
    <w:rsid w:val="00C211B6"/>
    <w:rsid w:val="00C21288"/>
    <w:rsid w:val="00C21A58"/>
    <w:rsid w:val="00C224DA"/>
    <w:rsid w:val="00C22FDD"/>
    <w:rsid w:val="00C24746"/>
    <w:rsid w:val="00C24D0A"/>
    <w:rsid w:val="00C24D32"/>
    <w:rsid w:val="00C25948"/>
    <w:rsid w:val="00C25D80"/>
    <w:rsid w:val="00C266C9"/>
    <w:rsid w:val="00C267CE"/>
    <w:rsid w:val="00C26840"/>
    <w:rsid w:val="00C269E7"/>
    <w:rsid w:val="00C27407"/>
    <w:rsid w:val="00C27D53"/>
    <w:rsid w:val="00C3077E"/>
    <w:rsid w:val="00C30A37"/>
    <w:rsid w:val="00C31488"/>
    <w:rsid w:val="00C31802"/>
    <w:rsid w:val="00C31AD9"/>
    <w:rsid w:val="00C324F2"/>
    <w:rsid w:val="00C32A59"/>
    <w:rsid w:val="00C3309D"/>
    <w:rsid w:val="00C33D60"/>
    <w:rsid w:val="00C33F58"/>
    <w:rsid w:val="00C340E5"/>
    <w:rsid w:val="00C34847"/>
    <w:rsid w:val="00C34C94"/>
    <w:rsid w:val="00C3504E"/>
    <w:rsid w:val="00C350E5"/>
    <w:rsid w:val="00C3555A"/>
    <w:rsid w:val="00C374A6"/>
    <w:rsid w:val="00C374FD"/>
    <w:rsid w:val="00C37A73"/>
    <w:rsid w:val="00C42634"/>
    <w:rsid w:val="00C42A56"/>
    <w:rsid w:val="00C43148"/>
    <w:rsid w:val="00C439D4"/>
    <w:rsid w:val="00C43BDD"/>
    <w:rsid w:val="00C43F61"/>
    <w:rsid w:val="00C444B7"/>
    <w:rsid w:val="00C44CCD"/>
    <w:rsid w:val="00C454ED"/>
    <w:rsid w:val="00C46008"/>
    <w:rsid w:val="00C46A4B"/>
    <w:rsid w:val="00C479F5"/>
    <w:rsid w:val="00C503D7"/>
    <w:rsid w:val="00C50F8E"/>
    <w:rsid w:val="00C5156F"/>
    <w:rsid w:val="00C51E88"/>
    <w:rsid w:val="00C51EE7"/>
    <w:rsid w:val="00C51FE7"/>
    <w:rsid w:val="00C52726"/>
    <w:rsid w:val="00C527CE"/>
    <w:rsid w:val="00C5281E"/>
    <w:rsid w:val="00C52A97"/>
    <w:rsid w:val="00C53150"/>
    <w:rsid w:val="00C535A3"/>
    <w:rsid w:val="00C5470B"/>
    <w:rsid w:val="00C5561A"/>
    <w:rsid w:val="00C5610D"/>
    <w:rsid w:val="00C56B2C"/>
    <w:rsid w:val="00C57699"/>
    <w:rsid w:val="00C57A28"/>
    <w:rsid w:val="00C602D7"/>
    <w:rsid w:val="00C60C79"/>
    <w:rsid w:val="00C61C22"/>
    <w:rsid w:val="00C6218D"/>
    <w:rsid w:val="00C635D7"/>
    <w:rsid w:val="00C639C0"/>
    <w:rsid w:val="00C64124"/>
    <w:rsid w:val="00C648C1"/>
    <w:rsid w:val="00C653B9"/>
    <w:rsid w:val="00C6668B"/>
    <w:rsid w:val="00C671C6"/>
    <w:rsid w:val="00C70723"/>
    <w:rsid w:val="00C73C2A"/>
    <w:rsid w:val="00C73CF3"/>
    <w:rsid w:val="00C749E1"/>
    <w:rsid w:val="00C74E60"/>
    <w:rsid w:val="00C76381"/>
    <w:rsid w:val="00C76432"/>
    <w:rsid w:val="00C77C37"/>
    <w:rsid w:val="00C806F8"/>
    <w:rsid w:val="00C819A1"/>
    <w:rsid w:val="00C82A45"/>
    <w:rsid w:val="00C836E0"/>
    <w:rsid w:val="00C8384C"/>
    <w:rsid w:val="00C84345"/>
    <w:rsid w:val="00C847D6"/>
    <w:rsid w:val="00C85208"/>
    <w:rsid w:val="00C85264"/>
    <w:rsid w:val="00C853CF"/>
    <w:rsid w:val="00C8551F"/>
    <w:rsid w:val="00C87665"/>
    <w:rsid w:val="00C87AD3"/>
    <w:rsid w:val="00C87C2C"/>
    <w:rsid w:val="00C90797"/>
    <w:rsid w:val="00C907F7"/>
    <w:rsid w:val="00C90D66"/>
    <w:rsid w:val="00C90E5D"/>
    <w:rsid w:val="00C9164D"/>
    <w:rsid w:val="00C92018"/>
    <w:rsid w:val="00C9275E"/>
    <w:rsid w:val="00C92842"/>
    <w:rsid w:val="00C92FC1"/>
    <w:rsid w:val="00C93B9F"/>
    <w:rsid w:val="00C93C50"/>
    <w:rsid w:val="00C9428B"/>
    <w:rsid w:val="00C954AB"/>
    <w:rsid w:val="00C95912"/>
    <w:rsid w:val="00C95C78"/>
    <w:rsid w:val="00C96774"/>
    <w:rsid w:val="00C96AC6"/>
    <w:rsid w:val="00C976CE"/>
    <w:rsid w:val="00C97B6C"/>
    <w:rsid w:val="00C97E58"/>
    <w:rsid w:val="00CA0C0E"/>
    <w:rsid w:val="00CA182D"/>
    <w:rsid w:val="00CA1AA8"/>
    <w:rsid w:val="00CA2839"/>
    <w:rsid w:val="00CA2BF1"/>
    <w:rsid w:val="00CA3EF6"/>
    <w:rsid w:val="00CA4794"/>
    <w:rsid w:val="00CA4F74"/>
    <w:rsid w:val="00CA53D2"/>
    <w:rsid w:val="00CA5758"/>
    <w:rsid w:val="00CA5A14"/>
    <w:rsid w:val="00CA5CD9"/>
    <w:rsid w:val="00CA682F"/>
    <w:rsid w:val="00CA74FC"/>
    <w:rsid w:val="00CA7A16"/>
    <w:rsid w:val="00CA7EF8"/>
    <w:rsid w:val="00CA7F91"/>
    <w:rsid w:val="00CB02FF"/>
    <w:rsid w:val="00CB03BB"/>
    <w:rsid w:val="00CB207D"/>
    <w:rsid w:val="00CB2101"/>
    <w:rsid w:val="00CB2167"/>
    <w:rsid w:val="00CB2639"/>
    <w:rsid w:val="00CB3AB1"/>
    <w:rsid w:val="00CB4090"/>
    <w:rsid w:val="00CB41FD"/>
    <w:rsid w:val="00CB4705"/>
    <w:rsid w:val="00CB5BAF"/>
    <w:rsid w:val="00CB5C2D"/>
    <w:rsid w:val="00CB5E76"/>
    <w:rsid w:val="00CB62A4"/>
    <w:rsid w:val="00CB63CE"/>
    <w:rsid w:val="00CB6863"/>
    <w:rsid w:val="00CB6C03"/>
    <w:rsid w:val="00CB708E"/>
    <w:rsid w:val="00CB7310"/>
    <w:rsid w:val="00CB745E"/>
    <w:rsid w:val="00CC01DB"/>
    <w:rsid w:val="00CC0558"/>
    <w:rsid w:val="00CC0CE8"/>
    <w:rsid w:val="00CC2279"/>
    <w:rsid w:val="00CC246E"/>
    <w:rsid w:val="00CC38CD"/>
    <w:rsid w:val="00CC4689"/>
    <w:rsid w:val="00CC4D64"/>
    <w:rsid w:val="00CC4FFC"/>
    <w:rsid w:val="00CC59DF"/>
    <w:rsid w:val="00CC5E0B"/>
    <w:rsid w:val="00CC71A7"/>
    <w:rsid w:val="00CD03F2"/>
    <w:rsid w:val="00CD0747"/>
    <w:rsid w:val="00CD0CDB"/>
    <w:rsid w:val="00CD0CF1"/>
    <w:rsid w:val="00CD13CA"/>
    <w:rsid w:val="00CD1588"/>
    <w:rsid w:val="00CD1AE4"/>
    <w:rsid w:val="00CD24B3"/>
    <w:rsid w:val="00CD33FE"/>
    <w:rsid w:val="00CD4E27"/>
    <w:rsid w:val="00CD544E"/>
    <w:rsid w:val="00CD5BED"/>
    <w:rsid w:val="00CD67AF"/>
    <w:rsid w:val="00CD6F91"/>
    <w:rsid w:val="00CD7EBF"/>
    <w:rsid w:val="00CE028B"/>
    <w:rsid w:val="00CE0C45"/>
    <w:rsid w:val="00CE1259"/>
    <w:rsid w:val="00CE1E76"/>
    <w:rsid w:val="00CE20AB"/>
    <w:rsid w:val="00CE35AF"/>
    <w:rsid w:val="00CE3E56"/>
    <w:rsid w:val="00CE3E6C"/>
    <w:rsid w:val="00CE3FB0"/>
    <w:rsid w:val="00CE44BF"/>
    <w:rsid w:val="00CE473D"/>
    <w:rsid w:val="00CE5F00"/>
    <w:rsid w:val="00CE6029"/>
    <w:rsid w:val="00CE66E3"/>
    <w:rsid w:val="00CE72AA"/>
    <w:rsid w:val="00CE7A00"/>
    <w:rsid w:val="00CE7FB4"/>
    <w:rsid w:val="00CF05AA"/>
    <w:rsid w:val="00CF0AA7"/>
    <w:rsid w:val="00CF0D7B"/>
    <w:rsid w:val="00CF0F74"/>
    <w:rsid w:val="00CF1E35"/>
    <w:rsid w:val="00CF2044"/>
    <w:rsid w:val="00CF29EC"/>
    <w:rsid w:val="00CF2BAD"/>
    <w:rsid w:val="00CF3841"/>
    <w:rsid w:val="00CF3D27"/>
    <w:rsid w:val="00CF3FDE"/>
    <w:rsid w:val="00CF49E1"/>
    <w:rsid w:val="00CF4E01"/>
    <w:rsid w:val="00CF4FB5"/>
    <w:rsid w:val="00CF5352"/>
    <w:rsid w:val="00CF57C2"/>
    <w:rsid w:val="00CF6142"/>
    <w:rsid w:val="00CF669B"/>
    <w:rsid w:val="00CF7B20"/>
    <w:rsid w:val="00CF7F66"/>
    <w:rsid w:val="00CF7FB9"/>
    <w:rsid w:val="00D00370"/>
    <w:rsid w:val="00D00731"/>
    <w:rsid w:val="00D00CC2"/>
    <w:rsid w:val="00D010E5"/>
    <w:rsid w:val="00D0118D"/>
    <w:rsid w:val="00D01CC3"/>
    <w:rsid w:val="00D03CBB"/>
    <w:rsid w:val="00D043AB"/>
    <w:rsid w:val="00D04FFF"/>
    <w:rsid w:val="00D05E89"/>
    <w:rsid w:val="00D06C58"/>
    <w:rsid w:val="00D071E9"/>
    <w:rsid w:val="00D07277"/>
    <w:rsid w:val="00D07681"/>
    <w:rsid w:val="00D076F8"/>
    <w:rsid w:val="00D07DE5"/>
    <w:rsid w:val="00D10E80"/>
    <w:rsid w:val="00D11605"/>
    <w:rsid w:val="00D11EB0"/>
    <w:rsid w:val="00D122C9"/>
    <w:rsid w:val="00D123AB"/>
    <w:rsid w:val="00D13270"/>
    <w:rsid w:val="00D141E2"/>
    <w:rsid w:val="00D14E47"/>
    <w:rsid w:val="00D150A3"/>
    <w:rsid w:val="00D1537A"/>
    <w:rsid w:val="00D15D19"/>
    <w:rsid w:val="00D173C2"/>
    <w:rsid w:val="00D1747D"/>
    <w:rsid w:val="00D1768B"/>
    <w:rsid w:val="00D177AE"/>
    <w:rsid w:val="00D17B4F"/>
    <w:rsid w:val="00D2092B"/>
    <w:rsid w:val="00D2154A"/>
    <w:rsid w:val="00D21B12"/>
    <w:rsid w:val="00D2226E"/>
    <w:rsid w:val="00D224F7"/>
    <w:rsid w:val="00D22A47"/>
    <w:rsid w:val="00D22CE6"/>
    <w:rsid w:val="00D22F7D"/>
    <w:rsid w:val="00D231D2"/>
    <w:rsid w:val="00D244FC"/>
    <w:rsid w:val="00D258E2"/>
    <w:rsid w:val="00D25D6C"/>
    <w:rsid w:val="00D26B25"/>
    <w:rsid w:val="00D26C0B"/>
    <w:rsid w:val="00D275AD"/>
    <w:rsid w:val="00D277AE"/>
    <w:rsid w:val="00D27BDA"/>
    <w:rsid w:val="00D27E5F"/>
    <w:rsid w:val="00D27F41"/>
    <w:rsid w:val="00D30315"/>
    <w:rsid w:val="00D30D43"/>
    <w:rsid w:val="00D30F60"/>
    <w:rsid w:val="00D31445"/>
    <w:rsid w:val="00D31607"/>
    <w:rsid w:val="00D31B67"/>
    <w:rsid w:val="00D31C5C"/>
    <w:rsid w:val="00D3250B"/>
    <w:rsid w:val="00D33226"/>
    <w:rsid w:val="00D34017"/>
    <w:rsid w:val="00D3538A"/>
    <w:rsid w:val="00D36276"/>
    <w:rsid w:val="00D366BC"/>
    <w:rsid w:val="00D36F28"/>
    <w:rsid w:val="00D37574"/>
    <w:rsid w:val="00D37EA0"/>
    <w:rsid w:val="00D40326"/>
    <w:rsid w:val="00D4087F"/>
    <w:rsid w:val="00D40A94"/>
    <w:rsid w:val="00D40AF8"/>
    <w:rsid w:val="00D40F3B"/>
    <w:rsid w:val="00D41DE5"/>
    <w:rsid w:val="00D43585"/>
    <w:rsid w:val="00D43C00"/>
    <w:rsid w:val="00D446EA"/>
    <w:rsid w:val="00D44DE6"/>
    <w:rsid w:val="00D45974"/>
    <w:rsid w:val="00D45B28"/>
    <w:rsid w:val="00D45DAF"/>
    <w:rsid w:val="00D462AD"/>
    <w:rsid w:val="00D46BEC"/>
    <w:rsid w:val="00D472C7"/>
    <w:rsid w:val="00D47899"/>
    <w:rsid w:val="00D47971"/>
    <w:rsid w:val="00D47D44"/>
    <w:rsid w:val="00D50029"/>
    <w:rsid w:val="00D50775"/>
    <w:rsid w:val="00D50978"/>
    <w:rsid w:val="00D510EF"/>
    <w:rsid w:val="00D51100"/>
    <w:rsid w:val="00D5138A"/>
    <w:rsid w:val="00D514F3"/>
    <w:rsid w:val="00D515CC"/>
    <w:rsid w:val="00D51675"/>
    <w:rsid w:val="00D5185B"/>
    <w:rsid w:val="00D51963"/>
    <w:rsid w:val="00D51D1A"/>
    <w:rsid w:val="00D525B1"/>
    <w:rsid w:val="00D52FDF"/>
    <w:rsid w:val="00D5320D"/>
    <w:rsid w:val="00D53781"/>
    <w:rsid w:val="00D5470C"/>
    <w:rsid w:val="00D54A69"/>
    <w:rsid w:val="00D54C98"/>
    <w:rsid w:val="00D54FF6"/>
    <w:rsid w:val="00D553FF"/>
    <w:rsid w:val="00D56030"/>
    <w:rsid w:val="00D562CF"/>
    <w:rsid w:val="00D56FE1"/>
    <w:rsid w:val="00D57395"/>
    <w:rsid w:val="00D57668"/>
    <w:rsid w:val="00D576E2"/>
    <w:rsid w:val="00D603F0"/>
    <w:rsid w:val="00D6050A"/>
    <w:rsid w:val="00D60A6B"/>
    <w:rsid w:val="00D618E4"/>
    <w:rsid w:val="00D62A38"/>
    <w:rsid w:val="00D6381C"/>
    <w:rsid w:val="00D64B39"/>
    <w:rsid w:val="00D651F5"/>
    <w:rsid w:val="00D658AE"/>
    <w:rsid w:val="00D65D92"/>
    <w:rsid w:val="00D66197"/>
    <w:rsid w:val="00D66987"/>
    <w:rsid w:val="00D66F1D"/>
    <w:rsid w:val="00D6731F"/>
    <w:rsid w:val="00D6764C"/>
    <w:rsid w:val="00D7086A"/>
    <w:rsid w:val="00D7092A"/>
    <w:rsid w:val="00D7131A"/>
    <w:rsid w:val="00D717D1"/>
    <w:rsid w:val="00D7201A"/>
    <w:rsid w:val="00D7222F"/>
    <w:rsid w:val="00D72436"/>
    <w:rsid w:val="00D725A8"/>
    <w:rsid w:val="00D72E93"/>
    <w:rsid w:val="00D73ABD"/>
    <w:rsid w:val="00D73BFA"/>
    <w:rsid w:val="00D73FEB"/>
    <w:rsid w:val="00D74112"/>
    <w:rsid w:val="00D74D8D"/>
    <w:rsid w:val="00D757D8"/>
    <w:rsid w:val="00D75850"/>
    <w:rsid w:val="00D76371"/>
    <w:rsid w:val="00D76713"/>
    <w:rsid w:val="00D77879"/>
    <w:rsid w:val="00D77939"/>
    <w:rsid w:val="00D77EC9"/>
    <w:rsid w:val="00D81763"/>
    <w:rsid w:val="00D81788"/>
    <w:rsid w:val="00D8232F"/>
    <w:rsid w:val="00D82B82"/>
    <w:rsid w:val="00D82CA3"/>
    <w:rsid w:val="00D8318D"/>
    <w:rsid w:val="00D837E3"/>
    <w:rsid w:val="00D83B0D"/>
    <w:rsid w:val="00D840DF"/>
    <w:rsid w:val="00D84400"/>
    <w:rsid w:val="00D84792"/>
    <w:rsid w:val="00D84ED7"/>
    <w:rsid w:val="00D85365"/>
    <w:rsid w:val="00D85CF1"/>
    <w:rsid w:val="00D85FEA"/>
    <w:rsid w:val="00D86CAF"/>
    <w:rsid w:val="00D8716A"/>
    <w:rsid w:val="00D874E4"/>
    <w:rsid w:val="00D90808"/>
    <w:rsid w:val="00D90C3F"/>
    <w:rsid w:val="00D90EE4"/>
    <w:rsid w:val="00D90F02"/>
    <w:rsid w:val="00D91450"/>
    <w:rsid w:val="00D91AA9"/>
    <w:rsid w:val="00D92436"/>
    <w:rsid w:val="00D92784"/>
    <w:rsid w:val="00D930CB"/>
    <w:rsid w:val="00D93F42"/>
    <w:rsid w:val="00D944AA"/>
    <w:rsid w:val="00D9452A"/>
    <w:rsid w:val="00D948DD"/>
    <w:rsid w:val="00D953DD"/>
    <w:rsid w:val="00D95523"/>
    <w:rsid w:val="00D95CD8"/>
    <w:rsid w:val="00D9E633"/>
    <w:rsid w:val="00DA00EC"/>
    <w:rsid w:val="00DA0A25"/>
    <w:rsid w:val="00DA1251"/>
    <w:rsid w:val="00DA13B2"/>
    <w:rsid w:val="00DA18FC"/>
    <w:rsid w:val="00DA1F0B"/>
    <w:rsid w:val="00DA3C8E"/>
    <w:rsid w:val="00DA3CDC"/>
    <w:rsid w:val="00DA404E"/>
    <w:rsid w:val="00DA40B8"/>
    <w:rsid w:val="00DA547B"/>
    <w:rsid w:val="00DA5B39"/>
    <w:rsid w:val="00DA5DB3"/>
    <w:rsid w:val="00DA5FE3"/>
    <w:rsid w:val="00DA6483"/>
    <w:rsid w:val="00DA762B"/>
    <w:rsid w:val="00DB039F"/>
    <w:rsid w:val="00DB0A63"/>
    <w:rsid w:val="00DB0FA8"/>
    <w:rsid w:val="00DB22A6"/>
    <w:rsid w:val="00DB3000"/>
    <w:rsid w:val="00DB3D22"/>
    <w:rsid w:val="00DB3FCA"/>
    <w:rsid w:val="00DB4112"/>
    <w:rsid w:val="00DB484A"/>
    <w:rsid w:val="00DB6B7F"/>
    <w:rsid w:val="00DB7262"/>
    <w:rsid w:val="00DB7F9B"/>
    <w:rsid w:val="00DC0030"/>
    <w:rsid w:val="00DC008A"/>
    <w:rsid w:val="00DC0377"/>
    <w:rsid w:val="00DC0BE3"/>
    <w:rsid w:val="00DC0C23"/>
    <w:rsid w:val="00DC0D46"/>
    <w:rsid w:val="00DC0DA8"/>
    <w:rsid w:val="00DC1189"/>
    <w:rsid w:val="00DC1340"/>
    <w:rsid w:val="00DC13BC"/>
    <w:rsid w:val="00DC157C"/>
    <w:rsid w:val="00DC1AED"/>
    <w:rsid w:val="00DC1D89"/>
    <w:rsid w:val="00DC2164"/>
    <w:rsid w:val="00DC24C9"/>
    <w:rsid w:val="00DC2775"/>
    <w:rsid w:val="00DC2C5E"/>
    <w:rsid w:val="00DC3B10"/>
    <w:rsid w:val="00DC3D3F"/>
    <w:rsid w:val="00DC3F44"/>
    <w:rsid w:val="00DC488F"/>
    <w:rsid w:val="00DC515F"/>
    <w:rsid w:val="00DC5B96"/>
    <w:rsid w:val="00DC5D51"/>
    <w:rsid w:val="00DC6385"/>
    <w:rsid w:val="00DC639A"/>
    <w:rsid w:val="00DC6ABF"/>
    <w:rsid w:val="00DC6E2A"/>
    <w:rsid w:val="00DC7060"/>
    <w:rsid w:val="00DC7278"/>
    <w:rsid w:val="00DC77DC"/>
    <w:rsid w:val="00DC7D22"/>
    <w:rsid w:val="00DD0020"/>
    <w:rsid w:val="00DD0AFE"/>
    <w:rsid w:val="00DD1D96"/>
    <w:rsid w:val="00DD28C9"/>
    <w:rsid w:val="00DD3414"/>
    <w:rsid w:val="00DD34C7"/>
    <w:rsid w:val="00DD3DC9"/>
    <w:rsid w:val="00DD3E7C"/>
    <w:rsid w:val="00DD3EC3"/>
    <w:rsid w:val="00DD4350"/>
    <w:rsid w:val="00DD4C0D"/>
    <w:rsid w:val="00DD4C42"/>
    <w:rsid w:val="00DD4E80"/>
    <w:rsid w:val="00DD58A6"/>
    <w:rsid w:val="00DD668E"/>
    <w:rsid w:val="00DD7789"/>
    <w:rsid w:val="00DD7D7D"/>
    <w:rsid w:val="00DE0EA5"/>
    <w:rsid w:val="00DE259D"/>
    <w:rsid w:val="00DE25A4"/>
    <w:rsid w:val="00DE2737"/>
    <w:rsid w:val="00DE310D"/>
    <w:rsid w:val="00DE3CCC"/>
    <w:rsid w:val="00DE486B"/>
    <w:rsid w:val="00DE4938"/>
    <w:rsid w:val="00DE5FBE"/>
    <w:rsid w:val="00DE631E"/>
    <w:rsid w:val="00DE6B4B"/>
    <w:rsid w:val="00DE70D8"/>
    <w:rsid w:val="00DF00CE"/>
    <w:rsid w:val="00DF0900"/>
    <w:rsid w:val="00DF1DD8"/>
    <w:rsid w:val="00DF1E6A"/>
    <w:rsid w:val="00DF28AA"/>
    <w:rsid w:val="00DF3C93"/>
    <w:rsid w:val="00DF3CC4"/>
    <w:rsid w:val="00DF3CF7"/>
    <w:rsid w:val="00DF51CE"/>
    <w:rsid w:val="00DF5964"/>
    <w:rsid w:val="00DF6497"/>
    <w:rsid w:val="00DF725B"/>
    <w:rsid w:val="00DF7291"/>
    <w:rsid w:val="00E007FF"/>
    <w:rsid w:val="00E00A7A"/>
    <w:rsid w:val="00E00DFB"/>
    <w:rsid w:val="00E012D5"/>
    <w:rsid w:val="00E017EC"/>
    <w:rsid w:val="00E01A49"/>
    <w:rsid w:val="00E01DAE"/>
    <w:rsid w:val="00E02501"/>
    <w:rsid w:val="00E0263E"/>
    <w:rsid w:val="00E0345A"/>
    <w:rsid w:val="00E03954"/>
    <w:rsid w:val="00E03F0E"/>
    <w:rsid w:val="00E049C3"/>
    <w:rsid w:val="00E04E64"/>
    <w:rsid w:val="00E04F80"/>
    <w:rsid w:val="00E057C8"/>
    <w:rsid w:val="00E06B9B"/>
    <w:rsid w:val="00E07C36"/>
    <w:rsid w:val="00E07CDB"/>
    <w:rsid w:val="00E10481"/>
    <w:rsid w:val="00E11C59"/>
    <w:rsid w:val="00E12ABA"/>
    <w:rsid w:val="00E130D4"/>
    <w:rsid w:val="00E1366C"/>
    <w:rsid w:val="00E141E7"/>
    <w:rsid w:val="00E14A75"/>
    <w:rsid w:val="00E15020"/>
    <w:rsid w:val="00E15125"/>
    <w:rsid w:val="00E15330"/>
    <w:rsid w:val="00E1646C"/>
    <w:rsid w:val="00E171F3"/>
    <w:rsid w:val="00E173E7"/>
    <w:rsid w:val="00E17B93"/>
    <w:rsid w:val="00E17BEE"/>
    <w:rsid w:val="00E20376"/>
    <w:rsid w:val="00E205C9"/>
    <w:rsid w:val="00E20605"/>
    <w:rsid w:val="00E20A36"/>
    <w:rsid w:val="00E2133B"/>
    <w:rsid w:val="00E21697"/>
    <w:rsid w:val="00E2221F"/>
    <w:rsid w:val="00E22C43"/>
    <w:rsid w:val="00E2312B"/>
    <w:rsid w:val="00E23306"/>
    <w:rsid w:val="00E23C4E"/>
    <w:rsid w:val="00E244E9"/>
    <w:rsid w:val="00E24E5D"/>
    <w:rsid w:val="00E2589E"/>
    <w:rsid w:val="00E26F87"/>
    <w:rsid w:val="00E272A5"/>
    <w:rsid w:val="00E27FB0"/>
    <w:rsid w:val="00E3052E"/>
    <w:rsid w:val="00E30556"/>
    <w:rsid w:val="00E3074B"/>
    <w:rsid w:val="00E31537"/>
    <w:rsid w:val="00E32234"/>
    <w:rsid w:val="00E3312C"/>
    <w:rsid w:val="00E34990"/>
    <w:rsid w:val="00E34B38"/>
    <w:rsid w:val="00E351F4"/>
    <w:rsid w:val="00E356A6"/>
    <w:rsid w:val="00E35707"/>
    <w:rsid w:val="00E36D14"/>
    <w:rsid w:val="00E36EEB"/>
    <w:rsid w:val="00E37384"/>
    <w:rsid w:val="00E37F59"/>
    <w:rsid w:val="00E41725"/>
    <w:rsid w:val="00E41BBB"/>
    <w:rsid w:val="00E41E36"/>
    <w:rsid w:val="00E41EEF"/>
    <w:rsid w:val="00E421A5"/>
    <w:rsid w:val="00E424BA"/>
    <w:rsid w:val="00E42A42"/>
    <w:rsid w:val="00E436E0"/>
    <w:rsid w:val="00E43E39"/>
    <w:rsid w:val="00E44165"/>
    <w:rsid w:val="00E4524C"/>
    <w:rsid w:val="00E45260"/>
    <w:rsid w:val="00E466BA"/>
    <w:rsid w:val="00E466EA"/>
    <w:rsid w:val="00E46DAD"/>
    <w:rsid w:val="00E46F75"/>
    <w:rsid w:val="00E47A4E"/>
    <w:rsid w:val="00E5062A"/>
    <w:rsid w:val="00E5081B"/>
    <w:rsid w:val="00E50F2A"/>
    <w:rsid w:val="00E513FF"/>
    <w:rsid w:val="00E51BC4"/>
    <w:rsid w:val="00E52209"/>
    <w:rsid w:val="00E52248"/>
    <w:rsid w:val="00E52351"/>
    <w:rsid w:val="00E52D3C"/>
    <w:rsid w:val="00E53D3F"/>
    <w:rsid w:val="00E53D89"/>
    <w:rsid w:val="00E53DFC"/>
    <w:rsid w:val="00E546AD"/>
    <w:rsid w:val="00E548C6"/>
    <w:rsid w:val="00E55B43"/>
    <w:rsid w:val="00E567D2"/>
    <w:rsid w:val="00E56AE3"/>
    <w:rsid w:val="00E5714B"/>
    <w:rsid w:val="00E5793A"/>
    <w:rsid w:val="00E60166"/>
    <w:rsid w:val="00E60430"/>
    <w:rsid w:val="00E606F1"/>
    <w:rsid w:val="00E60AC1"/>
    <w:rsid w:val="00E60B8B"/>
    <w:rsid w:val="00E60C87"/>
    <w:rsid w:val="00E61C0C"/>
    <w:rsid w:val="00E620FD"/>
    <w:rsid w:val="00E62D78"/>
    <w:rsid w:val="00E62E48"/>
    <w:rsid w:val="00E63B9B"/>
    <w:rsid w:val="00E647C2"/>
    <w:rsid w:val="00E65EF9"/>
    <w:rsid w:val="00E660BD"/>
    <w:rsid w:val="00E66A4E"/>
    <w:rsid w:val="00E672B8"/>
    <w:rsid w:val="00E70085"/>
    <w:rsid w:val="00E7075E"/>
    <w:rsid w:val="00E70C70"/>
    <w:rsid w:val="00E71A53"/>
    <w:rsid w:val="00E71B6C"/>
    <w:rsid w:val="00E72143"/>
    <w:rsid w:val="00E72EA6"/>
    <w:rsid w:val="00E73A03"/>
    <w:rsid w:val="00E74007"/>
    <w:rsid w:val="00E742CA"/>
    <w:rsid w:val="00E74F6B"/>
    <w:rsid w:val="00E756AC"/>
    <w:rsid w:val="00E7737E"/>
    <w:rsid w:val="00E77AD6"/>
    <w:rsid w:val="00E801EF"/>
    <w:rsid w:val="00E80323"/>
    <w:rsid w:val="00E8148A"/>
    <w:rsid w:val="00E81706"/>
    <w:rsid w:val="00E8196F"/>
    <w:rsid w:val="00E81A05"/>
    <w:rsid w:val="00E827AC"/>
    <w:rsid w:val="00E827F4"/>
    <w:rsid w:val="00E82F60"/>
    <w:rsid w:val="00E8390F"/>
    <w:rsid w:val="00E84680"/>
    <w:rsid w:val="00E84D43"/>
    <w:rsid w:val="00E8512A"/>
    <w:rsid w:val="00E85364"/>
    <w:rsid w:val="00E8553F"/>
    <w:rsid w:val="00E85E70"/>
    <w:rsid w:val="00E8619B"/>
    <w:rsid w:val="00E8714D"/>
    <w:rsid w:val="00E877BC"/>
    <w:rsid w:val="00E87A6B"/>
    <w:rsid w:val="00E87A9F"/>
    <w:rsid w:val="00E87C03"/>
    <w:rsid w:val="00E90529"/>
    <w:rsid w:val="00E90ED8"/>
    <w:rsid w:val="00E92400"/>
    <w:rsid w:val="00E942EF"/>
    <w:rsid w:val="00E95359"/>
    <w:rsid w:val="00E95819"/>
    <w:rsid w:val="00E95A92"/>
    <w:rsid w:val="00E96D58"/>
    <w:rsid w:val="00E97E02"/>
    <w:rsid w:val="00EA04D8"/>
    <w:rsid w:val="00EA08DE"/>
    <w:rsid w:val="00EA11D4"/>
    <w:rsid w:val="00EA1FBE"/>
    <w:rsid w:val="00EA2147"/>
    <w:rsid w:val="00EA22BC"/>
    <w:rsid w:val="00EA3F7A"/>
    <w:rsid w:val="00EA44CA"/>
    <w:rsid w:val="00EA4C40"/>
    <w:rsid w:val="00EA6155"/>
    <w:rsid w:val="00EA707F"/>
    <w:rsid w:val="00EA70C7"/>
    <w:rsid w:val="00EA7F0F"/>
    <w:rsid w:val="00EB0961"/>
    <w:rsid w:val="00EB141D"/>
    <w:rsid w:val="00EB1450"/>
    <w:rsid w:val="00EB1AE4"/>
    <w:rsid w:val="00EB2987"/>
    <w:rsid w:val="00EB3179"/>
    <w:rsid w:val="00EB40BD"/>
    <w:rsid w:val="00EB43D0"/>
    <w:rsid w:val="00EB4644"/>
    <w:rsid w:val="00EB52B2"/>
    <w:rsid w:val="00EB5AE0"/>
    <w:rsid w:val="00EB5D8A"/>
    <w:rsid w:val="00EB70AF"/>
    <w:rsid w:val="00EB743D"/>
    <w:rsid w:val="00EC00C4"/>
    <w:rsid w:val="00EC0A77"/>
    <w:rsid w:val="00EC0DF9"/>
    <w:rsid w:val="00EC0F6B"/>
    <w:rsid w:val="00EC0F6F"/>
    <w:rsid w:val="00EC0F76"/>
    <w:rsid w:val="00EC1017"/>
    <w:rsid w:val="00EC10D1"/>
    <w:rsid w:val="00EC116B"/>
    <w:rsid w:val="00EC33FE"/>
    <w:rsid w:val="00EC44F1"/>
    <w:rsid w:val="00EC5334"/>
    <w:rsid w:val="00EC647B"/>
    <w:rsid w:val="00EC65C3"/>
    <w:rsid w:val="00EC6F7E"/>
    <w:rsid w:val="00EC7B88"/>
    <w:rsid w:val="00EC7C5E"/>
    <w:rsid w:val="00ED0EB1"/>
    <w:rsid w:val="00ED113D"/>
    <w:rsid w:val="00ED160F"/>
    <w:rsid w:val="00ED2080"/>
    <w:rsid w:val="00ED222E"/>
    <w:rsid w:val="00ED2627"/>
    <w:rsid w:val="00ED2825"/>
    <w:rsid w:val="00ED2D69"/>
    <w:rsid w:val="00ED2DBC"/>
    <w:rsid w:val="00ED3592"/>
    <w:rsid w:val="00ED3659"/>
    <w:rsid w:val="00ED3A9D"/>
    <w:rsid w:val="00ED449A"/>
    <w:rsid w:val="00ED515C"/>
    <w:rsid w:val="00ED6D15"/>
    <w:rsid w:val="00ED6E37"/>
    <w:rsid w:val="00EE021D"/>
    <w:rsid w:val="00EE02D2"/>
    <w:rsid w:val="00EE267C"/>
    <w:rsid w:val="00EE2832"/>
    <w:rsid w:val="00EE2BE3"/>
    <w:rsid w:val="00EE307C"/>
    <w:rsid w:val="00EE3778"/>
    <w:rsid w:val="00EE3984"/>
    <w:rsid w:val="00EE3E19"/>
    <w:rsid w:val="00EE4944"/>
    <w:rsid w:val="00EE5D0D"/>
    <w:rsid w:val="00EE6014"/>
    <w:rsid w:val="00EE769E"/>
    <w:rsid w:val="00EE7978"/>
    <w:rsid w:val="00EE7C93"/>
    <w:rsid w:val="00EF09AC"/>
    <w:rsid w:val="00EF0B2C"/>
    <w:rsid w:val="00EF1BC1"/>
    <w:rsid w:val="00EF1CCC"/>
    <w:rsid w:val="00EF1DBE"/>
    <w:rsid w:val="00EF25BD"/>
    <w:rsid w:val="00EF272B"/>
    <w:rsid w:val="00EF37B6"/>
    <w:rsid w:val="00EF4292"/>
    <w:rsid w:val="00EF43AE"/>
    <w:rsid w:val="00EF4C17"/>
    <w:rsid w:val="00EF4FFE"/>
    <w:rsid w:val="00EF59CF"/>
    <w:rsid w:val="00EF655B"/>
    <w:rsid w:val="00EF6ABA"/>
    <w:rsid w:val="00EF79F5"/>
    <w:rsid w:val="00EF7D6B"/>
    <w:rsid w:val="00EF7EC9"/>
    <w:rsid w:val="00F0040C"/>
    <w:rsid w:val="00F008D7"/>
    <w:rsid w:val="00F00BFF"/>
    <w:rsid w:val="00F01C76"/>
    <w:rsid w:val="00F02719"/>
    <w:rsid w:val="00F03109"/>
    <w:rsid w:val="00F03181"/>
    <w:rsid w:val="00F0338A"/>
    <w:rsid w:val="00F035D6"/>
    <w:rsid w:val="00F03875"/>
    <w:rsid w:val="00F03BB1"/>
    <w:rsid w:val="00F05A49"/>
    <w:rsid w:val="00F05FEC"/>
    <w:rsid w:val="00F0602A"/>
    <w:rsid w:val="00F074A4"/>
    <w:rsid w:val="00F07A7E"/>
    <w:rsid w:val="00F10B85"/>
    <w:rsid w:val="00F10E9D"/>
    <w:rsid w:val="00F114FC"/>
    <w:rsid w:val="00F1189D"/>
    <w:rsid w:val="00F12511"/>
    <w:rsid w:val="00F1379C"/>
    <w:rsid w:val="00F14275"/>
    <w:rsid w:val="00F157DE"/>
    <w:rsid w:val="00F16C7D"/>
    <w:rsid w:val="00F16CE2"/>
    <w:rsid w:val="00F208F1"/>
    <w:rsid w:val="00F20B4E"/>
    <w:rsid w:val="00F210D8"/>
    <w:rsid w:val="00F224A1"/>
    <w:rsid w:val="00F237CF"/>
    <w:rsid w:val="00F249B5"/>
    <w:rsid w:val="00F24B6D"/>
    <w:rsid w:val="00F24FF0"/>
    <w:rsid w:val="00F255ED"/>
    <w:rsid w:val="00F25F94"/>
    <w:rsid w:val="00F260DB"/>
    <w:rsid w:val="00F2639C"/>
    <w:rsid w:val="00F2695F"/>
    <w:rsid w:val="00F2784A"/>
    <w:rsid w:val="00F27A87"/>
    <w:rsid w:val="00F3035A"/>
    <w:rsid w:val="00F30B96"/>
    <w:rsid w:val="00F31DBA"/>
    <w:rsid w:val="00F327C6"/>
    <w:rsid w:val="00F3301E"/>
    <w:rsid w:val="00F3320A"/>
    <w:rsid w:val="00F33A38"/>
    <w:rsid w:val="00F33CCB"/>
    <w:rsid w:val="00F33DB0"/>
    <w:rsid w:val="00F33DD9"/>
    <w:rsid w:val="00F34458"/>
    <w:rsid w:val="00F3528E"/>
    <w:rsid w:val="00F36D62"/>
    <w:rsid w:val="00F36DBA"/>
    <w:rsid w:val="00F36E86"/>
    <w:rsid w:val="00F37265"/>
    <w:rsid w:val="00F4096B"/>
    <w:rsid w:val="00F40AE0"/>
    <w:rsid w:val="00F42CEB"/>
    <w:rsid w:val="00F42EA5"/>
    <w:rsid w:val="00F445E0"/>
    <w:rsid w:val="00F44CD4"/>
    <w:rsid w:val="00F453D2"/>
    <w:rsid w:val="00F45D4F"/>
    <w:rsid w:val="00F46491"/>
    <w:rsid w:val="00F513DA"/>
    <w:rsid w:val="00F513FE"/>
    <w:rsid w:val="00F51A7E"/>
    <w:rsid w:val="00F51CFF"/>
    <w:rsid w:val="00F52604"/>
    <w:rsid w:val="00F52A68"/>
    <w:rsid w:val="00F53C7E"/>
    <w:rsid w:val="00F541E3"/>
    <w:rsid w:val="00F54BD3"/>
    <w:rsid w:val="00F57145"/>
    <w:rsid w:val="00F57234"/>
    <w:rsid w:val="00F57414"/>
    <w:rsid w:val="00F6050F"/>
    <w:rsid w:val="00F610A9"/>
    <w:rsid w:val="00F6200E"/>
    <w:rsid w:val="00F641EB"/>
    <w:rsid w:val="00F64921"/>
    <w:rsid w:val="00F65289"/>
    <w:rsid w:val="00F653AC"/>
    <w:rsid w:val="00F655B1"/>
    <w:rsid w:val="00F6600A"/>
    <w:rsid w:val="00F66079"/>
    <w:rsid w:val="00F66489"/>
    <w:rsid w:val="00F667A5"/>
    <w:rsid w:val="00F668F4"/>
    <w:rsid w:val="00F66E18"/>
    <w:rsid w:val="00F67A1E"/>
    <w:rsid w:val="00F67F91"/>
    <w:rsid w:val="00F70E91"/>
    <w:rsid w:val="00F711FB"/>
    <w:rsid w:val="00F718F3"/>
    <w:rsid w:val="00F72432"/>
    <w:rsid w:val="00F72E63"/>
    <w:rsid w:val="00F73331"/>
    <w:rsid w:val="00F73C51"/>
    <w:rsid w:val="00F73DCB"/>
    <w:rsid w:val="00F742CC"/>
    <w:rsid w:val="00F75CB8"/>
    <w:rsid w:val="00F76D76"/>
    <w:rsid w:val="00F76E33"/>
    <w:rsid w:val="00F77005"/>
    <w:rsid w:val="00F77180"/>
    <w:rsid w:val="00F776E1"/>
    <w:rsid w:val="00F800E8"/>
    <w:rsid w:val="00F80159"/>
    <w:rsid w:val="00F8025D"/>
    <w:rsid w:val="00F80E8B"/>
    <w:rsid w:val="00F814A8"/>
    <w:rsid w:val="00F816B1"/>
    <w:rsid w:val="00F818E9"/>
    <w:rsid w:val="00F8191D"/>
    <w:rsid w:val="00F81DDD"/>
    <w:rsid w:val="00F82724"/>
    <w:rsid w:val="00F82A11"/>
    <w:rsid w:val="00F82A1D"/>
    <w:rsid w:val="00F82BF2"/>
    <w:rsid w:val="00F8300A"/>
    <w:rsid w:val="00F83EAC"/>
    <w:rsid w:val="00F845A7"/>
    <w:rsid w:val="00F85109"/>
    <w:rsid w:val="00F8511C"/>
    <w:rsid w:val="00F85802"/>
    <w:rsid w:val="00F85CB7"/>
    <w:rsid w:val="00F85DF7"/>
    <w:rsid w:val="00F86033"/>
    <w:rsid w:val="00F865B3"/>
    <w:rsid w:val="00F86A37"/>
    <w:rsid w:val="00F872C8"/>
    <w:rsid w:val="00F905EC"/>
    <w:rsid w:val="00F9087F"/>
    <w:rsid w:val="00F92706"/>
    <w:rsid w:val="00F93121"/>
    <w:rsid w:val="00F9345F"/>
    <w:rsid w:val="00F938C0"/>
    <w:rsid w:val="00F93DE1"/>
    <w:rsid w:val="00F954B5"/>
    <w:rsid w:val="00F955CC"/>
    <w:rsid w:val="00F95A29"/>
    <w:rsid w:val="00F95A50"/>
    <w:rsid w:val="00F96569"/>
    <w:rsid w:val="00F96BFE"/>
    <w:rsid w:val="00F96E9E"/>
    <w:rsid w:val="00F96F10"/>
    <w:rsid w:val="00F97351"/>
    <w:rsid w:val="00F97400"/>
    <w:rsid w:val="00F97F0A"/>
    <w:rsid w:val="00FA007F"/>
    <w:rsid w:val="00FA0839"/>
    <w:rsid w:val="00FA1822"/>
    <w:rsid w:val="00FA1EDD"/>
    <w:rsid w:val="00FA2124"/>
    <w:rsid w:val="00FA324F"/>
    <w:rsid w:val="00FA3E79"/>
    <w:rsid w:val="00FA44BB"/>
    <w:rsid w:val="00FA4629"/>
    <w:rsid w:val="00FA4EE2"/>
    <w:rsid w:val="00FA5CDA"/>
    <w:rsid w:val="00FA66FD"/>
    <w:rsid w:val="00FA72C9"/>
    <w:rsid w:val="00FA73A9"/>
    <w:rsid w:val="00FA793E"/>
    <w:rsid w:val="00FA7DE2"/>
    <w:rsid w:val="00FB0235"/>
    <w:rsid w:val="00FB02A2"/>
    <w:rsid w:val="00FB0D21"/>
    <w:rsid w:val="00FB1B9C"/>
    <w:rsid w:val="00FB1C62"/>
    <w:rsid w:val="00FB24A7"/>
    <w:rsid w:val="00FB274A"/>
    <w:rsid w:val="00FB2E56"/>
    <w:rsid w:val="00FB3CE9"/>
    <w:rsid w:val="00FB3EBB"/>
    <w:rsid w:val="00FB599D"/>
    <w:rsid w:val="00FB5C6F"/>
    <w:rsid w:val="00FB68B4"/>
    <w:rsid w:val="00FB6CC4"/>
    <w:rsid w:val="00FB6F9C"/>
    <w:rsid w:val="00FB7668"/>
    <w:rsid w:val="00FB79B9"/>
    <w:rsid w:val="00FB7D75"/>
    <w:rsid w:val="00FB7ED3"/>
    <w:rsid w:val="00FC0624"/>
    <w:rsid w:val="00FC09A0"/>
    <w:rsid w:val="00FC10C3"/>
    <w:rsid w:val="00FC1202"/>
    <w:rsid w:val="00FC12A3"/>
    <w:rsid w:val="00FC14A2"/>
    <w:rsid w:val="00FC1ECF"/>
    <w:rsid w:val="00FC25A3"/>
    <w:rsid w:val="00FC2778"/>
    <w:rsid w:val="00FC3064"/>
    <w:rsid w:val="00FC32C6"/>
    <w:rsid w:val="00FC3914"/>
    <w:rsid w:val="00FC3B59"/>
    <w:rsid w:val="00FC3C01"/>
    <w:rsid w:val="00FC46E9"/>
    <w:rsid w:val="00FC5157"/>
    <w:rsid w:val="00FC6370"/>
    <w:rsid w:val="00FC6736"/>
    <w:rsid w:val="00FC68D3"/>
    <w:rsid w:val="00FC7558"/>
    <w:rsid w:val="00FC7633"/>
    <w:rsid w:val="00FD06DF"/>
    <w:rsid w:val="00FD07B7"/>
    <w:rsid w:val="00FD08C7"/>
    <w:rsid w:val="00FD14CE"/>
    <w:rsid w:val="00FD172B"/>
    <w:rsid w:val="00FD1F51"/>
    <w:rsid w:val="00FD29B6"/>
    <w:rsid w:val="00FD3AD4"/>
    <w:rsid w:val="00FD431D"/>
    <w:rsid w:val="00FD4778"/>
    <w:rsid w:val="00FD6304"/>
    <w:rsid w:val="00FD65AB"/>
    <w:rsid w:val="00FD6C7B"/>
    <w:rsid w:val="00FD6DB6"/>
    <w:rsid w:val="00FE05B5"/>
    <w:rsid w:val="00FE10CF"/>
    <w:rsid w:val="00FE142D"/>
    <w:rsid w:val="00FE158B"/>
    <w:rsid w:val="00FE1775"/>
    <w:rsid w:val="00FE1BFF"/>
    <w:rsid w:val="00FE1EF1"/>
    <w:rsid w:val="00FE1F15"/>
    <w:rsid w:val="00FE28C9"/>
    <w:rsid w:val="00FE30B7"/>
    <w:rsid w:val="00FE4341"/>
    <w:rsid w:val="00FE47F2"/>
    <w:rsid w:val="00FE48DB"/>
    <w:rsid w:val="00FE4CF7"/>
    <w:rsid w:val="00FE553E"/>
    <w:rsid w:val="00FE5CF2"/>
    <w:rsid w:val="00FE7128"/>
    <w:rsid w:val="00FE7339"/>
    <w:rsid w:val="00FF15CA"/>
    <w:rsid w:val="00FF184E"/>
    <w:rsid w:val="00FF1B82"/>
    <w:rsid w:val="00FF2850"/>
    <w:rsid w:val="00FF2C27"/>
    <w:rsid w:val="00FF3429"/>
    <w:rsid w:val="00FF422E"/>
    <w:rsid w:val="00FF4709"/>
    <w:rsid w:val="00FF4977"/>
    <w:rsid w:val="00FF4A19"/>
    <w:rsid w:val="00FF4D0E"/>
    <w:rsid w:val="00FF4F74"/>
    <w:rsid w:val="00FF507B"/>
    <w:rsid w:val="00FF50B3"/>
    <w:rsid w:val="00FF52E8"/>
    <w:rsid w:val="00FF57F8"/>
    <w:rsid w:val="00FF6B50"/>
    <w:rsid w:val="00FF7688"/>
    <w:rsid w:val="00FF7D6F"/>
    <w:rsid w:val="00FF7E0B"/>
    <w:rsid w:val="0A868400"/>
    <w:rsid w:val="2C919AA6"/>
    <w:rsid w:val="3AFB17DF"/>
    <w:rsid w:val="47EB88D0"/>
    <w:rsid w:val="4C2372DE"/>
    <w:rsid w:val="743217EA"/>
    <w:rsid w:val="751CA7AE"/>
    <w:rsid w:val="78FE29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8DB88"/>
  <w15:chartTrackingRefBased/>
  <w15:docId w15:val="{4A0787B8-BF35-42C0-8436-AE7AF2AD1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740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513DA"/>
    <w:pPr>
      <w:ind w:left="720"/>
      <w:contextualSpacing/>
    </w:pPr>
  </w:style>
  <w:style w:type="paragraph" w:styleId="TOCHeading">
    <w:name w:val="TOC Heading"/>
    <w:basedOn w:val="Heading1"/>
    <w:next w:val="Normal"/>
    <w:uiPriority w:val="39"/>
    <w:unhideWhenUsed/>
    <w:qFormat/>
    <w:rsid w:val="00701FEE"/>
    <w:pPr>
      <w:outlineLvl w:val="9"/>
    </w:pPr>
    <w:rPr>
      <w:lang w:val="en-US"/>
    </w:rPr>
  </w:style>
  <w:style w:type="character" w:styleId="PlaceholderText">
    <w:name w:val="Placeholder Text"/>
    <w:basedOn w:val="DefaultParagraphFont"/>
    <w:uiPriority w:val="99"/>
    <w:semiHidden/>
    <w:rsid w:val="006C53CB"/>
    <w:rPr>
      <w:color w:val="808080"/>
    </w:rPr>
  </w:style>
  <w:style w:type="character" w:styleId="CommentReference">
    <w:name w:val="annotation reference"/>
    <w:basedOn w:val="DefaultParagraphFont"/>
    <w:uiPriority w:val="99"/>
    <w:semiHidden/>
    <w:unhideWhenUsed/>
    <w:rsid w:val="008E7719"/>
    <w:rPr>
      <w:sz w:val="16"/>
      <w:szCs w:val="16"/>
    </w:rPr>
  </w:style>
  <w:style w:type="paragraph" w:styleId="CommentText">
    <w:name w:val="annotation text"/>
    <w:basedOn w:val="Normal"/>
    <w:link w:val="CommentTextChar"/>
    <w:uiPriority w:val="99"/>
    <w:unhideWhenUsed/>
    <w:rsid w:val="008E7719"/>
    <w:pPr>
      <w:spacing w:line="240" w:lineRule="auto"/>
    </w:pPr>
    <w:rPr>
      <w:sz w:val="20"/>
      <w:szCs w:val="20"/>
    </w:rPr>
  </w:style>
  <w:style w:type="character" w:customStyle="1" w:styleId="CommentTextChar">
    <w:name w:val="Comment Text Char"/>
    <w:basedOn w:val="DefaultParagraphFont"/>
    <w:link w:val="CommentText"/>
    <w:uiPriority w:val="99"/>
    <w:rsid w:val="008E7719"/>
    <w:rPr>
      <w:sz w:val="20"/>
      <w:szCs w:val="20"/>
    </w:rPr>
  </w:style>
  <w:style w:type="paragraph" w:styleId="CommentSubject">
    <w:name w:val="annotation subject"/>
    <w:basedOn w:val="CommentText"/>
    <w:next w:val="CommentText"/>
    <w:link w:val="CommentSubjectChar"/>
    <w:uiPriority w:val="99"/>
    <w:semiHidden/>
    <w:unhideWhenUsed/>
    <w:rsid w:val="008E7719"/>
    <w:rPr>
      <w:b/>
      <w:bCs/>
    </w:rPr>
  </w:style>
  <w:style w:type="character" w:customStyle="1" w:styleId="CommentSubjectChar">
    <w:name w:val="Comment Subject Char"/>
    <w:basedOn w:val="CommentTextChar"/>
    <w:link w:val="CommentSubject"/>
    <w:uiPriority w:val="99"/>
    <w:semiHidden/>
    <w:rsid w:val="008E7719"/>
    <w:rPr>
      <w:b/>
      <w:bCs/>
      <w:sz w:val="20"/>
      <w:szCs w:val="20"/>
    </w:rPr>
  </w:style>
  <w:style w:type="character" w:styleId="UnresolvedMention">
    <w:name w:val="Unresolved Mention"/>
    <w:basedOn w:val="DefaultParagraphFont"/>
    <w:uiPriority w:val="99"/>
    <w:semiHidden/>
    <w:unhideWhenUsed/>
    <w:rsid w:val="009F579E"/>
    <w:rPr>
      <w:color w:val="605E5C"/>
      <w:shd w:val="clear" w:color="auto" w:fill="E1DFDD"/>
    </w:rPr>
  </w:style>
  <w:style w:type="paragraph" w:customStyle="1" w:styleId="EndNoteBibliographyTitle">
    <w:name w:val="EndNote Bibliography Title"/>
    <w:basedOn w:val="Normal"/>
    <w:link w:val="EndNoteBibliographyTitleChar"/>
    <w:rsid w:val="006C03F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C03FB"/>
    <w:rPr>
      <w:rFonts w:ascii="Calibri" w:hAnsi="Calibri" w:cs="Calibri"/>
      <w:noProof/>
      <w:lang w:val="en-US"/>
    </w:rPr>
  </w:style>
  <w:style w:type="paragraph" w:customStyle="1" w:styleId="EndNoteBibliography">
    <w:name w:val="EndNote Bibliography"/>
    <w:basedOn w:val="Normal"/>
    <w:link w:val="EndNoteBibliographyChar"/>
    <w:rsid w:val="006C03F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C03FB"/>
    <w:rPr>
      <w:rFonts w:ascii="Calibri" w:hAnsi="Calibri" w:cs="Calibri"/>
      <w:noProof/>
      <w:lang w:val="en-US"/>
    </w:rPr>
  </w:style>
  <w:style w:type="character" w:customStyle="1" w:styleId="Heading3Char">
    <w:name w:val="Heading 3 Char"/>
    <w:basedOn w:val="DefaultParagraphFont"/>
    <w:link w:val="Heading3"/>
    <w:uiPriority w:val="9"/>
    <w:rsid w:val="001740F0"/>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24A79"/>
    <w:rPr>
      <w:i/>
      <w:iCs/>
    </w:rPr>
  </w:style>
  <w:style w:type="paragraph" w:styleId="TOC3">
    <w:name w:val="toc 3"/>
    <w:basedOn w:val="Normal"/>
    <w:next w:val="Normal"/>
    <w:autoRedefine/>
    <w:uiPriority w:val="39"/>
    <w:unhideWhenUsed/>
    <w:rsid w:val="00F6050F"/>
    <w:pPr>
      <w:spacing w:after="100"/>
      <w:ind w:left="440"/>
    </w:pPr>
  </w:style>
  <w:style w:type="paragraph" w:styleId="Header">
    <w:name w:val="header"/>
    <w:basedOn w:val="Normal"/>
    <w:link w:val="HeaderChar"/>
    <w:uiPriority w:val="99"/>
    <w:unhideWhenUsed/>
    <w:rsid w:val="005F33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383"/>
  </w:style>
  <w:style w:type="paragraph" w:styleId="Footer">
    <w:name w:val="footer"/>
    <w:basedOn w:val="Normal"/>
    <w:link w:val="FooterChar"/>
    <w:uiPriority w:val="99"/>
    <w:unhideWhenUsed/>
    <w:rsid w:val="005F33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383"/>
  </w:style>
  <w:style w:type="character" w:styleId="FollowedHyperlink">
    <w:name w:val="FollowedHyperlink"/>
    <w:basedOn w:val="DefaultParagraphFont"/>
    <w:uiPriority w:val="99"/>
    <w:semiHidden/>
    <w:unhideWhenUsed/>
    <w:rsid w:val="00317E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7259">
      <w:bodyDiv w:val="1"/>
      <w:marLeft w:val="0"/>
      <w:marRight w:val="0"/>
      <w:marTop w:val="0"/>
      <w:marBottom w:val="0"/>
      <w:divBdr>
        <w:top w:val="none" w:sz="0" w:space="0" w:color="auto"/>
        <w:left w:val="none" w:sz="0" w:space="0" w:color="auto"/>
        <w:bottom w:val="none" w:sz="0" w:space="0" w:color="auto"/>
        <w:right w:val="none" w:sz="0" w:space="0" w:color="auto"/>
      </w:divBdr>
    </w:div>
    <w:div w:id="1355955229">
      <w:bodyDiv w:val="1"/>
      <w:marLeft w:val="0"/>
      <w:marRight w:val="0"/>
      <w:marTop w:val="0"/>
      <w:marBottom w:val="0"/>
      <w:divBdr>
        <w:top w:val="none" w:sz="0" w:space="0" w:color="auto"/>
        <w:left w:val="none" w:sz="0" w:space="0" w:color="auto"/>
        <w:bottom w:val="none" w:sz="0" w:space="0" w:color="auto"/>
        <w:right w:val="none" w:sz="0" w:space="0" w:color="auto"/>
      </w:divBdr>
    </w:div>
    <w:div w:id="140426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damczykpiotr/pico-mcp2515"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EthanWaters/CC3501"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eb.archive.org/web/20150413003534/http://www.ee.nmt.edu/~teare/ee308l/datasheets/S12SPIV3.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iso.org/standard/63648.html" TargetMode="External"/><Relationship Id="rId28" Type="http://schemas.openxmlformats.org/officeDocument/2006/relationships/hyperlink" Target="https://www.mdpi.com/2227-7390/11/4/97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nxp.com/docs/en/user-guide/UM10204.pdf" TargetMode="External"/><Relationship Id="rId27" Type="http://schemas.openxmlformats.org/officeDocument/2006/relationships/hyperlink" Target="https://www.rfc-editor.org/info/rfc76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0116E-0A07-413F-B4AA-1130A2364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6609</Words>
  <Characters>37672</Characters>
  <Application>Microsoft Office Word</Application>
  <DocSecurity>0</DocSecurity>
  <Lines>313</Lines>
  <Paragraphs>88</Paragraphs>
  <ScaleCrop>false</ScaleCrop>
  <Company/>
  <LinksUpToDate>false</LinksUpToDate>
  <CharactersWithSpaces>44193</CharactersWithSpaces>
  <SharedDoc>false</SharedDoc>
  <HLinks>
    <vt:vector size="168" baseType="variant">
      <vt:variant>
        <vt:i4>6488107</vt:i4>
      </vt:variant>
      <vt:variant>
        <vt:i4>178</vt:i4>
      </vt:variant>
      <vt:variant>
        <vt:i4>0</vt:i4>
      </vt:variant>
      <vt:variant>
        <vt:i4>5</vt:i4>
      </vt:variant>
      <vt:variant>
        <vt:lpwstr>https://www.mdpi.com/2227-7390/11/4/970</vt:lpwstr>
      </vt:variant>
      <vt:variant>
        <vt:lpwstr/>
      </vt:variant>
      <vt:variant>
        <vt:i4>2097255</vt:i4>
      </vt:variant>
      <vt:variant>
        <vt:i4>175</vt:i4>
      </vt:variant>
      <vt:variant>
        <vt:i4>0</vt:i4>
      </vt:variant>
      <vt:variant>
        <vt:i4>5</vt:i4>
      </vt:variant>
      <vt:variant>
        <vt:lpwstr>https://www.rfc-editor.org/info/rfc768</vt:lpwstr>
      </vt:variant>
      <vt:variant>
        <vt:lpwstr/>
      </vt:variant>
      <vt:variant>
        <vt:i4>5570636</vt:i4>
      </vt:variant>
      <vt:variant>
        <vt:i4>172</vt:i4>
      </vt:variant>
      <vt:variant>
        <vt:i4>0</vt:i4>
      </vt:variant>
      <vt:variant>
        <vt:i4>5</vt:i4>
      </vt:variant>
      <vt:variant>
        <vt:lpwstr>https://github.com/adamczykpiotr/pico-mcp2515</vt:lpwstr>
      </vt:variant>
      <vt:variant>
        <vt:lpwstr/>
      </vt:variant>
      <vt:variant>
        <vt:i4>524373</vt:i4>
      </vt:variant>
      <vt:variant>
        <vt:i4>169</vt:i4>
      </vt:variant>
      <vt:variant>
        <vt:i4>0</vt:i4>
      </vt:variant>
      <vt:variant>
        <vt:i4>5</vt:i4>
      </vt:variant>
      <vt:variant>
        <vt:lpwstr>https://github.com/EthanWaters/CC3501</vt:lpwstr>
      </vt:variant>
      <vt:variant>
        <vt:lpwstr/>
      </vt:variant>
      <vt:variant>
        <vt:i4>3080305</vt:i4>
      </vt:variant>
      <vt:variant>
        <vt:i4>166</vt:i4>
      </vt:variant>
      <vt:variant>
        <vt:i4>0</vt:i4>
      </vt:variant>
      <vt:variant>
        <vt:i4>5</vt:i4>
      </vt:variant>
      <vt:variant>
        <vt:lpwstr>https://web.archive.org/web/20150413003534/http://www.ee.nmt.edu/~teare/ee308l/datasheets/S12SPIV3.pdf</vt:lpwstr>
      </vt:variant>
      <vt:variant>
        <vt:lpwstr/>
      </vt:variant>
      <vt:variant>
        <vt:i4>6946872</vt:i4>
      </vt:variant>
      <vt:variant>
        <vt:i4>163</vt:i4>
      </vt:variant>
      <vt:variant>
        <vt:i4>0</vt:i4>
      </vt:variant>
      <vt:variant>
        <vt:i4>5</vt:i4>
      </vt:variant>
      <vt:variant>
        <vt:lpwstr>https://www.iso.org/standard/63648.html</vt:lpwstr>
      </vt:variant>
      <vt:variant>
        <vt:lpwstr/>
      </vt:variant>
      <vt:variant>
        <vt:i4>3538994</vt:i4>
      </vt:variant>
      <vt:variant>
        <vt:i4>160</vt:i4>
      </vt:variant>
      <vt:variant>
        <vt:i4>0</vt:i4>
      </vt:variant>
      <vt:variant>
        <vt:i4>5</vt:i4>
      </vt:variant>
      <vt:variant>
        <vt:lpwstr>https://www.nxp.com/docs/en/user-guide/UM10204.pdf</vt:lpwstr>
      </vt:variant>
      <vt:variant>
        <vt:lpwstr/>
      </vt:variant>
      <vt:variant>
        <vt:i4>1572916</vt:i4>
      </vt:variant>
      <vt:variant>
        <vt:i4>122</vt:i4>
      </vt:variant>
      <vt:variant>
        <vt:i4>0</vt:i4>
      </vt:variant>
      <vt:variant>
        <vt:i4>5</vt:i4>
      </vt:variant>
      <vt:variant>
        <vt:lpwstr/>
      </vt:variant>
      <vt:variant>
        <vt:lpwstr>_Toc149749853</vt:lpwstr>
      </vt:variant>
      <vt:variant>
        <vt:i4>1572916</vt:i4>
      </vt:variant>
      <vt:variant>
        <vt:i4>116</vt:i4>
      </vt:variant>
      <vt:variant>
        <vt:i4>0</vt:i4>
      </vt:variant>
      <vt:variant>
        <vt:i4>5</vt:i4>
      </vt:variant>
      <vt:variant>
        <vt:lpwstr/>
      </vt:variant>
      <vt:variant>
        <vt:lpwstr>_Toc149749852</vt:lpwstr>
      </vt:variant>
      <vt:variant>
        <vt:i4>1572916</vt:i4>
      </vt:variant>
      <vt:variant>
        <vt:i4>110</vt:i4>
      </vt:variant>
      <vt:variant>
        <vt:i4>0</vt:i4>
      </vt:variant>
      <vt:variant>
        <vt:i4>5</vt:i4>
      </vt:variant>
      <vt:variant>
        <vt:lpwstr/>
      </vt:variant>
      <vt:variant>
        <vt:lpwstr>_Toc149749851</vt:lpwstr>
      </vt:variant>
      <vt:variant>
        <vt:i4>1572916</vt:i4>
      </vt:variant>
      <vt:variant>
        <vt:i4>104</vt:i4>
      </vt:variant>
      <vt:variant>
        <vt:i4>0</vt:i4>
      </vt:variant>
      <vt:variant>
        <vt:i4>5</vt:i4>
      </vt:variant>
      <vt:variant>
        <vt:lpwstr/>
      </vt:variant>
      <vt:variant>
        <vt:lpwstr>_Toc149749850</vt:lpwstr>
      </vt:variant>
      <vt:variant>
        <vt:i4>1638452</vt:i4>
      </vt:variant>
      <vt:variant>
        <vt:i4>98</vt:i4>
      </vt:variant>
      <vt:variant>
        <vt:i4>0</vt:i4>
      </vt:variant>
      <vt:variant>
        <vt:i4>5</vt:i4>
      </vt:variant>
      <vt:variant>
        <vt:lpwstr/>
      </vt:variant>
      <vt:variant>
        <vt:lpwstr>_Toc149749849</vt:lpwstr>
      </vt:variant>
      <vt:variant>
        <vt:i4>1638452</vt:i4>
      </vt:variant>
      <vt:variant>
        <vt:i4>92</vt:i4>
      </vt:variant>
      <vt:variant>
        <vt:i4>0</vt:i4>
      </vt:variant>
      <vt:variant>
        <vt:i4>5</vt:i4>
      </vt:variant>
      <vt:variant>
        <vt:lpwstr/>
      </vt:variant>
      <vt:variant>
        <vt:lpwstr>_Toc149749848</vt:lpwstr>
      </vt:variant>
      <vt:variant>
        <vt:i4>1638452</vt:i4>
      </vt:variant>
      <vt:variant>
        <vt:i4>86</vt:i4>
      </vt:variant>
      <vt:variant>
        <vt:i4>0</vt:i4>
      </vt:variant>
      <vt:variant>
        <vt:i4>5</vt:i4>
      </vt:variant>
      <vt:variant>
        <vt:lpwstr/>
      </vt:variant>
      <vt:variant>
        <vt:lpwstr>_Toc149749847</vt:lpwstr>
      </vt:variant>
      <vt:variant>
        <vt:i4>1638452</vt:i4>
      </vt:variant>
      <vt:variant>
        <vt:i4>80</vt:i4>
      </vt:variant>
      <vt:variant>
        <vt:i4>0</vt:i4>
      </vt:variant>
      <vt:variant>
        <vt:i4>5</vt:i4>
      </vt:variant>
      <vt:variant>
        <vt:lpwstr/>
      </vt:variant>
      <vt:variant>
        <vt:lpwstr>_Toc149749846</vt:lpwstr>
      </vt:variant>
      <vt:variant>
        <vt:i4>1638452</vt:i4>
      </vt:variant>
      <vt:variant>
        <vt:i4>74</vt:i4>
      </vt:variant>
      <vt:variant>
        <vt:i4>0</vt:i4>
      </vt:variant>
      <vt:variant>
        <vt:i4>5</vt:i4>
      </vt:variant>
      <vt:variant>
        <vt:lpwstr/>
      </vt:variant>
      <vt:variant>
        <vt:lpwstr>_Toc149749845</vt:lpwstr>
      </vt:variant>
      <vt:variant>
        <vt:i4>1638452</vt:i4>
      </vt:variant>
      <vt:variant>
        <vt:i4>68</vt:i4>
      </vt:variant>
      <vt:variant>
        <vt:i4>0</vt:i4>
      </vt:variant>
      <vt:variant>
        <vt:i4>5</vt:i4>
      </vt:variant>
      <vt:variant>
        <vt:lpwstr/>
      </vt:variant>
      <vt:variant>
        <vt:lpwstr>_Toc149749844</vt:lpwstr>
      </vt:variant>
      <vt:variant>
        <vt:i4>1638452</vt:i4>
      </vt:variant>
      <vt:variant>
        <vt:i4>62</vt:i4>
      </vt:variant>
      <vt:variant>
        <vt:i4>0</vt:i4>
      </vt:variant>
      <vt:variant>
        <vt:i4>5</vt:i4>
      </vt:variant>
      <vt:variant>
        <vt:lpwstr/>
      </vt:variant>
      <vt:variant>
        <vt:lpwstr>_Toc149749843</vt:lpwstr>
      </vt:variant>
      <vt:variant>
        <vt:i4>1638452</vt:i4>
      </vt:variant>
      <vt:variant>
        <vt:i4>56</vt:i4>
      </vt:variant>
      <vt:variant>
        <vt:i4>0</vt:i4>
      </vt:variant>
      <vt:variant>
        <vt:i4>5</vt:i4>
      </vt:variant>
      <vt:variant>
        <vt:lpwstr/>
      </vt:variant>
      <vt:variant>
        <vt:lpwstr>_Toc149749842</vt:lpwstr>
      </vt:variant>
      <vt:variant>
        <vt:i4>1638452</vt:i4>
      </vt:variant>
      <vt:variant>
        <vt:i4>50</vt:i4>
      </vt:variant>
      <vt:variant>
        <vt:i4>0</vt:i4>
      </vt:variant>
      <vt:variant>
        <vt:i4>5</vt:i4>
      </vt:variant>
      <vt:variant>
        <vt:lpwstr/>
      </vt:variant>
      <vt:variant>
        <vt:lpwstr>_Toc149749841</vt:lpwstr>
      </vt:variant>
      <vt:variant>
        <vt:i4>1638452</vt:i4>
      </vt:variant>
      <vt:variant>
        <vt:i4>44</vt:i4>
      </vt:variant>
      <vt:variant>
        <vt:i4>0</vt:i4>
      </vt:variant>
      <vt:variant>
        <vt:i4>5</vt:i4>
      </vt:variant>
      <vt:variant>
        <vt:lpwstr/>
      </vt:variant>
      <vt:variant>
        <vt:lpwstr>_Toc149749840</vt:lpwstr>
      </vt:variant>
      <vt:variant>
        <vt:i4>1966132</vt:i4>
      </vt:variant>
      <vt:variant>
        <vt:i4>38</vt:i4>
      </vt:variant>
      <vt:variant>
        <vt:i4>0</vt:i4>
      </vt:variant>
      <vt:variant>
        <vt:i4>5</vt:i4>
      </vt:variant>
      <vt:variant>
        <vt:lpwstr/>
      </vt:variant>
      <vt:variant>
        <vt:lpwstr>_Toc149749839</vt:lpwstr>
      </vt:variant>
      <vt:variant>
        <vt:i4>1966132</vt:i4>
      </vt:variant>
      <vt:variant>
        <vt:i4>32</vt:i4>
      </vt:variant>
      <vt:variant>
        <vt:i4>0</vt:i4>
      </vt:variant>
      <vt:variant>
        <vt:i4>5</vt:i4>
      </vt:variant>
      <vt:variant>
        <vt:lpwstr/>
      </vt:variant>
      <vt:variant>
        <vt:lpwstr>_Toc149749838</vt:lpwstr>
      </vt:variant>
      <vt:variant>
        <vt:i4>1966132</vt:i4>
      </vt:variant>
      <vt:variant>
        <vt:i4>26</vt:i4>
      </vt:variant>
      <vt:variant>
        <vt:i4>0</vt:i4>
      </vt:variant>
      <vt:variant>
        <vt:i4>5</vt:i4>
      </vt:variant>
      <vt:variant>
        <vt:lpwstr/>
      </vt:variant>
      <vt:variant>
        <vt:lpwstr>_Toc149749837</vt:lpwstr>
      </vt:variant>
      <vt:variant>
        <vt:i4>1966132</vt:i4>
      </vt:variant>
      <vt:variant>
        <vt:i4>20</vt:i4>
      </vt:variant>
      <vt:variant>
        <vt:i4>0</vt:i4>
      </vt:variant>
      <vt:variant>
        <vt:i4>5</vt:i4>
      </vt:variant>
      <vt:variant>
        <vt:lpwstr/>
      </vt:variant>
      <vt:variant>
        <vt:lpwstr>_Toc149749836</vt:lpwstr>
      </vt:variant>
      <vt:variant>
        <vt:i4>1966132</vt:i4>
      </vt:variant>
      <vt:variant>
        <vt:i4>14</vt:i4>
      </vt:variant>
      <vt:variant>
        <vt:i4>0</vt:i4>
      </vt:variant>
      <vt:variant>
        <vt:i4>5</vt:i4>
      </vt:variant>
      <vt:variant>
        <vt:lpwstr/>
      </vt:variant>
      <vt:variant>
        <vt:lpwstr>_Toc149749835</vt:lpwstr>
      </vt:variant>
      <vt:variant>
        <vt:i4>1966132</vt:i4>
      </vt:variant>
      <vt:variant>
        <vt:i4>8</vt:i4>
      </vt:variant>
      <vt:variant>
        <vt:i4>0</vt:i4>
      </vt:variant>
      <vt:variant>
        <vt:i4>5</vt:i4>
      </vt:variant>
      <vt:variant>
        <vt:lpwstr/>
      </vt:variant>
      <vt:variant>
        <vt:lpwstr>_Toc149749834</vt:lpwstr>
      </vt:variant>
      <vt:variant>
        <vt:i4>1966132</vt:i4>
      </vt:variant>
      <vt:variant>
        <vt:i4>2</vt:i4>
      </vt:variant>
      <vt:variant>
        <vt:i4>0</vt:i4>
      </vt:variant>
      <vt:variant>
        <vt:i4>5</vt:i4>
      </vt:variant>
      <vt:variant>
        <vt:lpwstr/>
      </vt:variant>
      <vt:variant>
        <vt:lpwstr>_Toc149749833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Waters</dc:creator>
  <cp:keywords/>
  <dc:description/>
  <cp:lastModifiedBy>Ethan Waters</cp:lastModifiedBy>
  <cp:revision>6</cp:revision>
  <cp:lastPrinted>2023-11-01T07:09:00Z</cp:lastPrinted>
  <dcterms:created xsi:type="dcterms:W3CDTF">2023-11-01T07:06:00Z</dcterms:created>
  <dcterms:modified xsi:type="dcterms:W3CDTF">2023-11-01T07:10:00Z</dcterms:modified>
</cp:coreProperties>
</file>