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098" w:rsidRPr="00BA368F" w:rsidRDefault="00BA368F" w:rsidP="00774098">
      <w:pPr>
        <w:pBdr>
          <w:bottom w:val="single" w:sz="18" w:space="1" w:color="auto"/>
        </w:pBdr>
        <w:adjustRightInd/>
        <w:spacing w:beforeLines="500" w:before="1560"/>
        <w:ind w:rightChars="15" w:right="31" w:firstLineChars="0" w:firstLine="0"/>
        <w:jc w:val="center"/>
        <w:rPr>
          <w:b/>
          <w:bCs/>
          <w:color w:val="0000FF"/>
          <w:sz w:val="60"/>
          <w:szCs w:val="60"/>
        </w:rPr>
      </w:pPr>
      <w:r>
        <w:rPr>
          <w:b/>
          <w:bCs/>
          <w:color w:val="0000FF"/>
          <w:sz w:val="60"/>
          <w:szCs w:val="60"/>
        </w:rPr>
        <w:t>用户注册实习项目</w:t>
      </w:r>
      <w:r w:rsidR="0085585A">
        <w:rPr>
          <w:rFonts w:hint="eastAsia"/>
          <w:b/>
          <w:bCs/>
          <w:color w:val="0000FF"/>
          <w:sz w:val="60"/>
          <w:szCs w:val="60"/>
        </w:rPr>
        <w:t>测试设计</w:t>
      </w:r>
    </w:p>
    <w:p w:rsidR="00774098" w:rsidRPr="00766C8D" w:rsidRDefault="00081C63" w:rsidP="00643F7F">
      <w:pPr>
        <w:adjustRightInd/>
        <w:spacing w:beforeLines="100" w:before="312"/>
        <w:ind w:rightChars="15" w:right="31" w:firstLineChars="0" w:firstLine="0"/>
        <w:jc w:val="center"/>
        <w:rPr>
          <w:b/>
          <w:color w:val="0000FF"/>
          <w:sz w:val="40"/>
          <w:szCs w:val="40"/>
        </w:rPr>
      </w:pPr>
      <w:r>
        <w:rPr>
          <w:rFonts w:hint="eastAsia"/>
          <w:b/>
          <w:color w:val="0000FF"/>
          <w:sz w:val="40"/>
          <w:szCs w:val="40"/>
        </w:rPr>
        <w:t>云平台部</w:t>
      </w:r>
    </w:p>
    <w:p w:rsidR="00774098" w:rsidRPr="00766C8D" w:rsidRDefault="00774098" w:rsidP="00A65C68">
      <w:pPr>
        <w:tabs>
          <w:tab w:val="center" w:pos="4153"/>
          <w:tab w:val="right" w:pos="8306"/>
        </w:tabs>
        <w:adjustRightInd/>
        <w:snapToGrid w:val="0"/>
        <w:spacing w:beforeLines="2400" w:before="7488"/>
        <w:ind w:rightChars="15" w:right="31" w:firstLineChars="0" w:firstLine="0"/>
        <w:jc w:val="right"/>
        <w:rPr>
          <w:i/>
          <w:szCs w:val="21"/>
        </w:rPr>
      </w:pPr>
      <w:r w:rsidRPr="00766C8D">
        <w:rPr>
          <w:i/>
          <w:szCs w:val="21"/>
        </w:rPr>
        <w:t>TP-LINK TECHNOLOGIES CO., LTD</w:t>
      </w:r>
    </w:p>
    <w:p w:rsidR="00774098" w:rsidRPr="00766C8D" w:rsidRDefault="00036C61" w:rsidP="00774098">
      <w:pPr>
        <w:tabs>
          <w:tab w:val="center" w:pos="4153"/>
          <w:tab w:val="right" w:pos="8306"/>
        </w:tabs>
        <w:adjustRightInd/>
        <w:snapToGrid w:val="0"/>
        <w:spacing w:beforeLines="50" w:before="156"/>
        <w:ind w:rightChars="15" w:right="31" w:firstLineChars="0" w:firstLine="0"/>
        <w:jc w:val="right"/>
        <w:rPr>
          <w:i/>
          <w:szCs w:val="21"/>
        </w:rPr>
      </w:pPr>
      <w:hyperlink r:id="rId7" w:history="1">
        <w:r w:rsidR="00774098" w:rsidRPr="00766C8D">
          <w:rPr>
            <w:i/>
            <w:u w:val="single"/>
          </w:rPr>
          <w:t>http://www.tp-link.com.cn</w:t>
        </w:r>
      </w:hyperlink>
    </w:p>
    <w:p w:rsidR="00774098" w:rsidRPr="00766C8D" w:rsidRDefault="00774098" w:rsidP="00774098">
      <w:pPr>
        <w:tabs>
          <w:tab w:val="center" w:pos="4153"/>
          <w:tab w:val="right" w:pos="8306"/>
        </w:tabs>
        <w:adjustRightInd/>
        <w:snapToGrid w:val="0"/>
        <w:spacing w:beforeLines="50" w:before="156"/>
        <w:ind w:rightChars="15" w:right="31" w:firstLineChars="0" w:firstLine="0"/>
        <w:jc w:val="right"/>
        <w:rPr>
          <w:i/>
          <w:szCs w:val="21"/>
        </w:rPr>
      </w:pPr>
      <w:smartTag w:uri="urn:schemas-microsoft-com:office:smarttags" w:element="place">
        <w:smartTag w:uri="urn:schemas-microsoft-com:office:smarttags" w:element="PlaceName">
          <w:r w:rsidRPr="00766C8D">
            <w:rPr>
              <w:i/>
              <w:szCs w:val="21"/>
            </w:rPr>
            <w:t>South</w:t>
          </w:r>
        </w:smartTag>
        <w:r w:rsidRPr="00766C8D">
          <w:rPr>
            <w:i/>
            <w:szCs w:val="21"/>
          </w:rPr>
          <w:t xml:space="preserve"> </w:t>
        </w:r>
        <w:smartTag w:uri="urn:schemas-microsoft-com:office:smarttags" w:element="PlaceType">
          <w:r w:rsidRPr="00766C8D">
            <w:rPr>
              <w:i/>
              <w:szCs w:val="21"/>
            </w:rPr>
            <w:t>Building</w:t>
          </w:r>
        </w:smartTag>
      </w:smartTag>
      <w:r w:rsidRPr="00766C8D">
        <w:rPr>
          <w:i/>
          <w:szCs w:val="21"/>
        </w:rPr>
        <w:t xml:space="preserve">, </w:t>
      </w:r>
      <w:smartTag w:uri="urn:schemas-microsoft-com:office:smarttags" w:element="Street">
        <w:smartTag w:uri="urn:schemas-microsoft-com:office:smarttags" w:element="address">
          <w:r w:rsidRPr="00766C8D">
            <w:rPr>
              <w:i/>
              <w:szCs w:val="21"/>
            </w:rPr>
            <w:t xml:space="preserve">No.5 </w:t>
          </w:r>
          <w:proofErr w:type="spellStart"/>
          <w:r w:rsidRPr="00766C8D">
            <w:rPr>
              <w:i/>
              <w:szCs w:val="21"/>
            </w:rPr>
            <w:t>Keyuan</w:t>
          </w:r>
          <w:proofErr w:type="spellEnd"/>
          <w:r w:rsidRPr="00766C8D">
            <w:rPr>
              <w:i/>
              <w:szCs w:val="21"/>
            </w:rPr>
            <w:t xml:space="preserve"> Road</w:t>
          </w:r>
        </w:smartTag>
      </w:smartTag>
      <w:r w:rsidRPr="00766C8D">
        <w:rPr>
          <w:i/>
          <w:szCs w:val="21"/>
        </w:rPr>
        <w:t>, Central Zone</w:t>
      </w:r>
    </w:p>
    <w:p w:rsidR="00774098" w:rsidRPr="00766C8D" w:rsidRDefault="00774098" w:rsidP="00774098">
      <w:pPr>
        <w:tabs>
          <w:tab w:val="center" w:pos="4153"/>
          <w:tab w:val="right" w:pos="8306"/>
        </w:tabs>
        <w:adjustRightInd/>
        <w:snapToGrid w:val="0"/>
        <w:spacing w:beforeLines="50" w:before="156"/>
        <w:ind w:rightChars="15" w:right="31" w:firstLineChars="0" w:firstLine="0"/>
        <w:jc w:val="right"/>
        <w:rPr>
          <w:i/>
          <w:szCs w:val="21"/>
        </w:rPr>
      </w:pPr>
      <w:smartTag w:uri="urn:schemas-microsoft-com:office:smarttags" w:element="place">
        <w:smartTag w:uri="urn:schemas-microsoft-com:office:smarttags" w:element="PlaceName">
          <w:r w:rsidRPr="00766C8D">
            <w:rPr>
              <w:i/>
              <w:szCs w:val="21"/>
            </w:rPr>
            <w:t>Science &amp; Technology</w:t>
          </w:r>
        </w:smartTag>
        <w:r w:rsidRPr="00766C8D">
          <w:rPr>
            <w:i/>
            <w:szCs w:val="21"/>
          </w:rPr>
          <w:t xml:space="preserve"> </w:t>
        </w:r>
        <w:smartTag w:uri="urn:schemas-microsoft-com:office:smarttags" w:element="PlaceType">
          <w:r w:rsidRPr="00766C8D">
            <w:rPr>
              <w:i/>
              <w:szCs w:val="21"/>
            </w:rPr>
            <w:t>Park</w:t>
          </w:r>
        </w:smartTag>
      </w:smartTag>
      <w:r w:rsidRPr="00766C8D">
        <w:rPr>
          <w:i/>
          <w:szCs w:val="21"/>
        </w:rPr>
        <w:t xml:space="preserve">, </w:t>
      </w:r>
      <w:proofErr w:type="spellStart"/>
      <w:r w:rsidRPr="00766C8D">
        <w:rPr>
          <w:i/>
          <w:szCs w:val="21"/>
        </w:rPr>
        <w:t>NanShan</w:t>
      </w:r>
      <w:proofErr w:type="spellEnd"/>
    </w:p>
    <w:p w:rsidR="00774098" w:rsidRPr="00766C8D" w:rsidRDefault="00774098" w:rsidP="00774098">
      <w:pPr>
        <w:tabs>
          <w:tab w:val="center" w:pos="4153"/>
          <w:tab w:val="right" w:pos="8306"/>
        </w:tabs>
        <w:adjustRightInd/>
        <w:snapToGrid w:val="0"/>
        <w:spacing w:beforeLines="50" w:before="156"/>
        <w:ind w:rightChars="15" w:right="31" w:firstLineChars="0" w:firstLine="0"/>
        <w:jc w:val="right"/>
        <w:rPr>
          <w:i/>
          <w:szCs w:val="21"/>
        </w:rPr>
      </w:pPr>
      <w:proofErr w:type="spellStart"/>
      <w:r w:rsidRPr="00766C8D">
        <w:rPr>
          <w:rFonts w:eastAsia="Gungsuh"/>
          <w:i/>
          <w:szCs w:val="21"/>
        </w:rPr>
        <w:t>ShenZhen</w:t>
      </w:r>
      <w:proofErr w:type="spellEnd"/>
      <w:r w:rsidRPr="00766C8D">
        <w:rPr>
          <w:rFonts w:eastAsia="Gungsuh"/>
          <w:i/>
          <w:szCs w:val="21"/>
        </w:rPr>
        <w:t>, P. R. China</w:t>
      </w:r>
    </w:p>
    <w:p w:rsidR="00774098" w:rsidRPr="00766C8D" w:rsidRDefault="00774098" w:rsidP="00774098">
      <w:pPr>
        <w:adjustRightInd/>
        <w:spacing w:beforeLines="150" w:before="468"/>
        <w:ind w:rightChars="15" w:right="31" w:firstLineChars="0" w:firstLine="0"/>
        <w:rPr>
          <w:i/>
          <w:sz w:val="18"/>
          <w:szCs w:val="18"/>
        </w:rPr>
        <w:sectPr w:rsidR="00774098" w:rsidRPr="00766C8D" w:rsidSect="00AC24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18" w:bottom="1134" w:left="1418" w:header="851" w:footer="851" w:gutter="0"/>
          <w:cols w:space="425"/>
          <w:docGrid w:type="linesAndChars" w:linePitch="312"/>
        </w:sectPr>
      </w:pPr>
    </w:p>
    <w:p w:rsidR="00BC27FC" w:rsidRPr="00766C8D" w:rsidRDefault="00BC27FC" w:rsidP="00BC27FC">
      <w:pPr>
        <w:tabs>
          <w:tab w:val="center" w:pos="4153"/>
          <w:tab w:val="right" w:pos="8306"/>
        </w:tabs>
        <w:adjustRightInd/>
        <w:snapToGrid w:val="0"/>
        <w:spacing w:beforeLines="100" w:before="312"/>
        <w:ind w:rightChars="15" w:right="31" w:firstLineChars="0" w:firstLine="0"/>
        <w:jc w:val="center"/>
        <w:rPr>
          <w:b/>
          <w:sz w:val="32"/>
          <w:szCs w:val="32"/>
        </w:rPr>
      </w:pPr>
      <w:r w:rsidRPr="00766C8D">
        <w:rPr>
          <w:b/>
          <w:sz w:val="32"/>
          <w:szCs w:val="32"/>
        </w:rPr>
        <w:lastRenderedPageBreak/>
        <w:t>版本历史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9"/>
        <w:gridCol w:w="1133"/>
        <w:gridCol w:w="1799"/>
        <w:gridCol w:w="4969"/>
      </w:tblGrid>
      <w:tr w:rsidR="00BC27FC" w:rsidRPr="00766C8D">
        <w:trPr>
          <w:trHeight w:val="340"/>
          <w:jc w:val="center"/>
        </w:trPr>
        <w:tc>
          <w:tcPr>
            <w:tcW w:w="640" w:type="pct"/>
            <w:shd w:val="clear" w:color="auto" w:fill="E6E6E6"/>
            <w:vAlign w:val="center"/>
          </w:tcPr>
          <w:p w:rsidR="00BC27FC" w:rsidRPr="00766C8D" w:rsidRDefault="00BC27FC" w:rsidP="00BC27FC">
            <w:pPr>
              <w:adjustRightInd/>
              <w:snapToGrid w:val="0"/>
              <w:spacing w:beforeLines="25" w:before="78" w:afterLines="25" w:after="78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版本</w:t>
            </w:r>
            <w:r w:rsidRPr="00766C8D">
              <w:rPr>
                <w:b/>
                <w:szCs w:val="24"/>
              </w:rPr>
              <w:t>/</w:t>
            </w:r>
            <w:r w:rsidRPr="00766C8D">
              <w:rPr>
                <w:b/>
                <w:szCs w:val="24"/>
              </w:rPr>
              <w:t>状态</w:t>
            </w:r>
          </w:p>
        </w:tc>
        <w:tc>
          <w:tcPr>
            <w:tcW w:w="625" w:type="pct"/>
            <w:shd w:val="clear" w:color="auto" w:fill="E6E6E6"/>
            <w:vAlign w:val="center"/>
          </w:tcPr>
          <w:p w:rsidR="00BC27FC" w:rsidRPr="00766C8D" w:rsidRDefault="00BC27FC" w:rsidP="00BC27FC">
            <w:pPr>
              <w:adjustRightInd/>
              <w:snapToGrid w:val="0"/>
              <w:spacing w:beforeLines="25" w:before="78" w:afterLines="25" w:after="78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作者</w:t>
            </w:r>
          </w:p>
        </w:tc>
        <w:tc>
          <w:tcPr>
            <w:tcW w:w="993" w:type="pct"/>
            <w:shd w:val="clear" w:color="auto" w:fill="E6E6E6"/>
            <w:vAlign w:val="center"/>
          </w:tcPr>
          <w:p w:rsidR="00BC27FC" w:rsidRPr="00766C8D" w:rsidRDefault="00BC27FC" w:rsidP="00BC27FC">
            <w:pPr>
              <w:adjustRightInd/>
              <w:snapToGrid w:val="0"/>
              <w:spacing w:beforeLines="25" w:before="78" w:afterLines="25" w:after="78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起止日期</w:t>
            </w:r>
          </w:p>
        </w:tc>
        <w:tc>
          <w:tcPr>
            <w:tcW w:w="2742" w:type="pct"/>
            <w:shd w:val="clear" w:color="auto" w:fill="E6E6E6"/>
            <w:vAlign w:val="center"/>
          </w:tcPr>
          <w:p w:rsidR="00BC27FC" w:rsidRPr="00766C8D" w:rsidRDefault="00BC27FC" w:rsidP="00BC27FC">
            <w:pPr>
              <w:adjustRightInd/>
              <w:snapToGrid w:val="0"/>
              <w:spacing w:beforeLines="25" w:before="78" w:afterLines="25" w:after="78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描述</w:t>
            </w:r>
          </w:p>
        </w:tc>
      </w:tr>
      <w:tr w:rsidR="0067453D" w:rsidRPr="00766C8D">
        <w:trPr>
          <w:trHeight w:val="340"/>
          <w:jc w:val="center"/>
        </w:trPr>
        <w:tc>
          <w:tcPr>
            <w:tcW w:w="640" w:type="pct"/>
            <w:vAlign w:val="center"/>
          </w:tcPr>
          <w:p w:rsidR="0067453D" w:rsidRPr="00766C8D" w:rsidRDefault="0067453D" w:rsidP="00BA368F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 w:rsidRPr="00766C8D">
              <w:rPr>
                <w:color w:val="0000FF"/>
                <w:szCs w:val="24"/>
              </w:rPr>
              <w:t>V</w:t>
            </w:r>
            <w:r w:rsidR="00081C63">
              <w:rPr>
                <w:color w:val="0000FF"/>
                <w:szCs w:val="24"/>
              </w:rPr>
              <w:t>0.0.1</w:t>
            </w:r>
          </w:p>
        </w:tc>
        <w:tc>
          <w:tcPr>
            <w:tcW w:w="625" w:type="pct"/>
            <w:vAlign w:val="center"/>
          </w:tcPr>
          <w:p w:rsidR="0067453D" w:rsidRPr="00766C8D" w:rsidRDefault="00BA368F" w:rsidP="00BA368F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蒋琴</w:t>
            </w:r>
          </w:p>
        </w:tc>
        <w:tc>
          <w:tcPr>
            <w:tcW w:w="993" w:type="pct"/>
            <w:vAlign w:val="center"/>
          </w:tcPr>
          <w:p w:rsidR="0067453D" w:rsidRPr="00766C8D" w:rsidRDefault="00081C63" w:rsidP="00BA368F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color w:val="0000FF"/>
                <w:szCs w:val="24"/>
              </w:rPr>
              <w:t>2017</w:t>
            </w:r>
            <w:r>
              <w:rPr>
                <w:rFonts w:hint="eastAsia"/>
                <w:color w:val="0000FF"/>
                <w:szCs w:val="24"/>
              </w:rPr>
              <w:t>-</w:t>
            </w:r>
            <w:r w:rsidR="00BA368F">
              <w:rPr>
                <w:color w:val="0000FF"/>
                <w:szCs w:val="24"/>
              </w:rPr>
              <w:t>08</w:t>
            </w:r>
            <w:r>
              <w:rPr>
                <w:rFonts w:hint="eastAsia"/>
                <w:color w:val="0000FF"/>
                <w:szCs w:val="24"/>
              </w:rPr>
              <w:t>-</w:t>
            </w:r>
            <w:r w:rsidR="00BA368F">
              <w:rPr>
                <w:color w:val="0000FF"/>
                <w:szCs w:val="24"/>
              </w:rPr>
              <w:t>17</w:t>
            </w:r>
          </w:p>
        </w:tc>
        <w:tc>
          <w:tcPr>
            <w:tcW w:w="2742" w:type="pct"/>
            <w:vAlign w:val="center"/>
          </w:tcPr>
          <w:p w:rsidR="0067453D" w:rsidRPr="00766C8D" w:rsidRDefault="00081C63" w:rsidP="00BA368F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发布初稿</w:t>
            </w:r>
          </w:p>
        </w:tc>
      </w:tr>
    </w:tbl>
    <w:p w:rsidR="00BA368F" w:rsidRDefault="00BA368F" w:rsidP="00CE3409">
      <w:pPr>
        <w:tabs>
          <w:tab w:val="left" w:pos="426"/>
        </w:tabs>
        <w:snapToGrid w:val="0"/>
        <w:ind w:firstLineChars="0" w:firstLine="0"/>
        <w:rPr>
          <w:color w:val="0000FF"/>
        </w:rPr>
      </w:pPr>
    </w:p>
    <w:p w:rsidR="00086DC0" w:rsidRPr="00766C8D" w:rsidRDefault="00BA368F" w:rsidP="00BA368F">
      <w:pPr>
        <w:widowControl/>
        <w:adjustRightInd/>
        <w:spacing w:line="240" w:lineRule="auto"/>
        <w:ind w:firstLineChars="0" w:firstLine="0"/>
        <w:jc w:val="left"/>
        <w:rPr>
          <w:color w:val="0000FF"/>
        </w:rPr>
      </w:pPr>
      <w:r>
        <w:rPr>
          <w:color w:val="0000FF"/>
        </w:rPr>
        <w:br w:type="page"/>
      </w:r>
    </w:p>
    <w:p w:rsidR="00EE1E5D" w:rsidRPr="00766C8D" w:rsidRDefault="00EE1E5D" w:rsidP="00BA368F">
      <w:pPr>
        <w:pStyle w:val="1"/>
        <w:numPr>
          <w:ilvl w:val="0"/>
          <w:numId w:val="0"/>
        </w:numPr>
        <w:spacing w:beforeLines="200" w:before="624" w:after="156"/>
        <w:jc w:val="center"/>
      </w:pPr>
      <w:bookmarkStart w:id="0" w:name="_Toc223487425"/>
      <w:bookmarkStart w:id="1" w:name="_Toc474311250"/>
      <w:r w:rsidRPr="00766C8D">
        <w:lastRenderedPageBreak/>
        <w:t>摘要</w:t>
      </w:r>
      <w:bookmarkEnd w:id="0"/>
      <w:bookmarkEnd w:id="1"/>
    </w:p>
    <w:p w:rsidR="00BA368F" w:rsidRPr="00000209" w:rsidRDefault="00BA368F" w:rsidP="00BA368F">
      <w:pPr>
        <w:ind w:firstLine="420"/>
        <w:rPr>
          <w:rFonts w:ascii="Arial" w:hAnsi="Arial" w:cs="Arial"/>
          <w:szCs w:val="21"/>
        </w:rPr>
      </w:pPr>
      <w:r w:rsidRPr="00000209">
        <w:rPr>
          <w:rFonts w:ascii="Arial" w:hAnsi="Arial" w:cs="Arial"/>
          <w:szCs w:val="21"/>
        </w:rPr>
        <w:t>本文主要对</w:t>
      </w:r>
      <w:r>
        <w:rPr>
          <w:rFonts w:ascii="Arial" w:hAnsi="Arial" w:cs="Arial" w:hint="eastAsia"/>
          <w:szCs w:val="21"/>
        </w:rPr>
        <w:t>用户</w:t>
      </w:r>
      <w:r>
        <w:rPr>
          <w:rFonts w:ascii="Arial" w:hAnsi="Arial" w:cs="Arial"/>
          <w:szCs w:val="21"/>
        </w:rPr>
        <w:t>注册实习项目</w:t>
      </w:r>
      <w:r w:rsidRPr="00000209">
        <w:rPr>
          <w:rFonts w:ascii="Arial" w:hAnsi="Arial" w:cs="Arial"/>
          <w:szCs w:val="21"/>
        </w:rPr>
        <w:t>的功能测试设计进行说明。读者将在本文中了解测试思路、测试方法等。</w:t>
      </w:r>
    </w:p>
    <w:p w:rsidR="00BA368F" w:rsidRPr="00335AF3" w:rsidRDefault="00BA368F" w:rsidP="00BA368F">
      <w:pPr>
        <w:ind w:firstLineChars="0" w:firstLine="0"/>
        <w:rPr>
          <w:szCs w:val="21"/>
        </w:rPr>
      </w:pPr>
    </w:p>
    <w:p w:rsidR="00BA368F" w:rsidRPr="00564AEB" w:rsidRDefault="00BA368F" w:rsidP="00BA368F">
      <w:pPr>
        <w:ind w:firstLineChars="0" w:firstLine="0"/>
        <w:jc w:val="left"/>
        <w:rPr>
          <w:b/>
          <w:sz w:val="24"/>
          <w:szCs w:val="24"/>
        </w:rPr>
      </w:pPr>
      <w:r w:rsidRPr="00766C8D">
        <w:rPr>
          <w:b/>
          <w:sz w:val="24"/>
          <w:szCs w:val="24"/>
        </w:rPr>
        <w:t>关键字：</w:t>
      </w:r>
      <w:r>
        <w:rPr>
          <w:b/>
          <w:sz w:val="24"/>
          <w:szCs w:val="24"/>
        </w:rPr>
        <w:t>用户注册实习项目</w:t>
      </w:r>
    </w:p>
    <w:p w:rsidR="00EE1E5D" w:rsidRPr="00BA368F" w:rsidRDefault="00EE1E5D" w:rsidP="00BA368F">
      <w:pPr>
        <w:ind w:firstLineChars="0" w:firstLine="0"/>
        <w:rPr>
          <w:szCs w:val="21"/>
        </w:rPr>
      </w:pPr>
    </w:p>
    <w:p w:rsidR="008B60E4" w:rsidRPr="00766C8D" w:rsidRDefault="00C56012" w:rsidP="0087511C">
      <w:pPr>
        <w:tabs>
          <w:tab w:val="left" w:pos="426"/>
        </w:tabs>
        <w:snapToGrid w:val="0"/>
        <w:spacing w:beforeLines="200" w:before="624"/>
        <w:ind w:firstLineChars="0" w:firstLine="0"/>
        <w:jc w:val="center"/>
        <w:rPr>
          <w:b/>
          <w:sz w:val="40"/>
          <w:szCs w:val="40"/>
        </w:rPr>
      </w:pPr>
      <w:r w:rsidRPr="00766C8D">
        <w:rPr>
          <w:color w:val="0000FF"/>
        </w:rPr>
        <w:br w:type="page"/>
      </w:r>
      <w:r w:rsidR="00251530" w:rsidRPr="00766C8D">
        <w:rPr>
          <w:b/>
          <w:sz w:val="40"/>
          <w:szCs w:val="40"/>
        </w:rPr>
        <w:lastRenderedPageBreak/>
        <w:t>目录</w:t>
      </w:r>
    </w:p>
    <w:p w:rsidR="00081C63" w:rsidRDefault="00ED3A62">
      <w:pPr>
        <w:pStyle w:val="10"/>
        <w:tabs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766C8D">
        <w:fldChar w:fldCharType="begin"/>
      </w:r>
      <w:r w:rsidRPr="00766C8D">
        <w:instrText xml:space="preserve"> TOC \o "1-5" \h \z \u </w:instrText>
      </w:r>
      <w:r w:rsidRPr="00766C8D">
        <w:fldChar w:fldCharType="separate"/>
      </w:r>
      <w:hyperlink w:anchor="_Toc474311250" w:history="1">
        <w:r w:rsidR="00081C63" w:rsidRPr="009F1970">
          <w:rPr>
            <w:rStyle w:val="a7"/>
            <w:noProof/>
          </w:rPr>
          <w:t>摘要</w:t>
        </w:r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_Toc474311250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II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74311251" w:history="1">
        <w:r w:rsidR="00081C63" w:rsidRPr="009F1970">
          <w:rPr>
            <w:rStyle w:val="a7"/>
            <w:noProof/>
          </w:rPr>
          <w:t>1</w:t>
        </w:r>
        <w:r w:rsidR="00081C6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081C63" w:rsidRPr="009F1970">
          <w:rPr>
            <w:rStyle w:val="a7"/>
            <w:noProof/>
          </w:rPr>
          <w:t>背景信息</w:t>
        </w:r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_Toc474311251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311252" w:history="1">
        <w:r w:rsidR="00081C63" w:rsidRPr="009F1970">
          <w:rPr>
            <w:rStyle w:val="a7"/>
            <w:noProof/>
          </w:rPr>
          <w:t>1.1</w:t>
        </w:r>
        <w:r w:rsidR="00081C63" w:rsidRPr="009F1970">
          <w:rPr>
            <w:rStyle w:val="a7"/>
            <w:noProof/>
          </w:rPr>
          <w:fldChar w:fldCharType="begin"/>
        </w:r>
        <w:r w:rsidR="00081C63" w:rsidRPr="009F1970">
          <w:rPr>
            <w:rStyle w:val="a7"/>
            <w:noProof/>
          </w:rPr>
          <w:instrText xml:space="preserve"> MACROBUTTON EmptyMacro [</w:instrText>
        </w:r>
        <w:r w:rsidR="00081C63" w:rsidRPr="009F1970">
          <w:rPr>
            <w:rStyle w:val="a7"/>
            <w:noProof/>
          </w:rPr>
          <w:instrText>单击此处键入二级标题</w:instrText>
        </w:r>
        <w:r w:rsidR="00081C63" w:rsidRPr="009F1970">
          <w:rPr>
            <w:rStyle w:val="a7"/>
            <w:noProof/>
          </w:rPr>
          <w:instrText>]</w:instrText>
        </w:r>
        <w:bookmarkStart w:id="2" w:name="_Toc310330480"/>
        <w:r w:rsidR="00081C63" w:rsidRPr="009F1970">
          <w:rPr>
            <w:rStyle w:val="a7"/>
            <w:noProof/>
          </w:rPr>
          <w:fldChar w:fldCharType="end"/>
        </w:r>
        <w:bookmarkEnd w:id="2"/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_Toc474311252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30"/>
        <w:tabs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74311253" w:history="1">
        <w:r w:rsidR="00081C63" w:rsidRPr="009F1970">
          <w:rPr>
            <w:rStyle w:val="a7"/>
            <w:noProof/>
          </w:rPr>
          <w:t>1.1.1</w:t>
        </w:r>
        <w:r w:rsidR="00081C63" w:rsidRPr="009F1970">
          <w:rPr>
            <w:rStyle w:val="a7"/>
            <w:noProof/>
          </w:rPr>
          <w:fldChar w:fldCharType="begin"/>
        </w:r>
        <w:r w:rsidR="00081C63" w:rsidRPr="009F1970">
          <w:rPr>
            <w:rStyle w:val="a7"/>
            <w:noProof/>
          </w:rPr>
          <w:instrText xml:space="preserve"> MACROBUTTON EmptyMacro [</w:instrText>
        </w:r>
        <w:r w:rsidR="00081C63" w:rsidRPr="009F1970">
          <w:rPr>
            <w:rStyle w:val="a7"/>
            <w:noProof/>
          </w:rPr>
          <w:instrText>单击此处键入三级标题</w:instrText>
        </w:r>
        <w:r w:rsidR="00081C63" w:rsidRPr="009F1970">
          <w:rPr>
            <w:rStyle w:val="a7"/>
            <w:noProof/>
          </w:rPr>
          <w:instrText>]</w:instrText>
        </w:r>
        <w:bookmarkStart w:id="3" w:name="_Toc310330481"/>
        <w:r w:rsidR="00081C63" w:rsidRPr="009F1970">
          <w:rPr>
            <w:rStyle w:val="a7"/>
            <w:noProof/>
          </w:rPr>
          <w:fldChar w:fldCharType="end"/>
        </w:r>
        <w:bookmarkEnd w:id="3"/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_Toc474311253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30"/>
        <w:tabs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74311254" w:history="1">
        <w:r w:rsidR="00081C63" w:rsidRPr="009F1970">
          <w:rPr>
            <w:rStyle w:val="a7"/>
            <w:noProof/>
          </w:rPr>
          <w:t>1.1.2</w:t>
        </w:r>
        <w:r w:rsidR="00081C63" w:rsidRPr="009F1970">
          <w:rPr>
            <w:rStyle w:val="a7"/>
            <w:noProof/>
          </w:rPr>
          <w:fldChar w:fldCharType="begin"/>
        </w:r>
        <w:r w:rsidR="00081C63" w:rsidRPr="009F1970">
          <w:rPr>
            <w:rStyle w:val="a7"/>
            <w:noProof/>
          </w:rPr>
          <w:instrText xml:space="preserve"> MACROBUTTON EmptyMacro [</w:instrText>
        </w:r>
        <w:r w:rsidR="00081C63" w:rsidRPr="009F1970">
          <w:rPr>
            <w:rStyle w:val="a7"/>
            <w:noProof/>
          </w:rPr>
          <w:instrText>单击此处键入三级标题</w:instrText>
        </w:r>
        <w:r w:rsidR="00081C63" w:rsidRPr="009F1970">
          <w:rPr>
            <w:rStyle w:val="a7"/>
            <w:noProof/>
          </w:rPr>
          <w:instrText>]</w:instrText>
        </w:r>
        <w:bookmarkStart w:id="4" w:name="_Toc310330482"/>
        <w:r w:rsidR="00081C63" w:rsidRPr="009F1970">
          <w:rPr>
            <w:rStyle w:val="a7"/>
            <w:noProof/>
          </w:rPr>
          <w:fldChar w:fldCharType="end"/>
        </w:r>
        <w:bookmarkEnd w:id="4"/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_Toc474311254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311255" w:history="1">
        <w:r w:rsidR="00081C63" w:rsidRPr="009F1970">
          <w:rPr>
            <w:rStyle w:val="a7"/>
            <w:noProof/>
          </w:rPr>
          <w:t>1.2</w:t>
        </w:r>
        <w:r w:rsidR="00081C63" w:rsidRPr="009F1970">
          <w:rPr>
            <w:rStyle w:val="a7"/>
            <w:noProof/>
          </w:rPr>
          <w:fldChar w:fldCharType="begin"/>
        </w:r>
        <w:r w:rsidR="00081C63" w:rsidRPr="009F1970">
          <w:rPr>
            <w:rStyle w:val="a7"/>
            <w:noProof/>
          </w:rPr>
          <w:instrText xml:space="preserve"> MACROBUTTON EmptyMacro [</w:instrText>
        </w:r>
        <w:r w:rsidR="00081C63" w:rsidRPr="009F1970">
          <w:rPr>
            <w:rStyle w:val="a7"/>
            <w:noProof/>
          </w:rPr>
          <w:instrText>单击此处键入二级标题</w:instrText>
        </w:r>
        <w:r w:rsidR="00081C63" w:rsidRPr="009F1970">
          <w:rPr>
            <w:rStyle w:val="a7"/>
            <w:noProof/>
          </w:rPr>
          <w:instrText>]</w:instrText>
        </w:r>
        <w:bookmarkStart w:id="5" w:name="_Toc310330483"/>
        <w:r w:rsidR="00081C63" w:rsidRPr="009F1970">
          <w:rPr>
            <w:rStyle w:val="a7"/>
            <w:noProof/>
          </w:rPr>
          <w:fldChar w:fldCharType="end"/>
        </w:r>
        <w:bookmarkEnd w:id="5"/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_Toc474311255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30"/>
        <w:tabs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74311256" w:history="1">
        <w:r w:rsidR="00081C63" w:rsidRPr="009F1970">
          <w:rPr>
            <w:rStyle w:val="a7"/>
            <w:noProof/>
          </w:rPr>
          <w:t>1.2.1</w:t>
        </w:r>
        <w:r w:rsidR="00081C63" w:rsidRPr="009F1970">
          <w:rPr>
            <w:rStyle w:val="a7"/>
            <w:noProof/>
          </w:rPr>
          <w:fldChar w:fldCharType="begin"/>
        </w:r>
        <w:r w:rsidR="00081C63" w:rsidRPr="009F1970">
          <w:rPr>
            <w:rStyle w:val="a7"/>
            <w:noProof/>
          </w:rPr>
          <w:instrText xml:space="preserve"> MACROBUTTON EmptyMacro [</w:instrText>
        </w:r>
        <w:r w:rsidR="00081C63" w:rsidRPr="009F1970">
          <w:rPr>
            <w:rStyle w:val="a7"/>
            <w:noProof/>
          </w:rPr>
          <w:instrText>单击此处键入三级标题</w:instrText>
        </w:r>
        <w:r w:rsidR="00081C63" w:rsidRPr="009F1970">
          <w:rPr>
            <w:rStyle w:val="a7"/>
            <w:noProof/>
          </w:rPr>
          <w:instrText>]</w:instrText>
        </w:r>
        <w:bookmarkStart w:id="6" w:name="_Toc310330484"/>
        <w:r w:rsidR="00081C63" w:rsidRPr="009F1970">
          <w:rPr>
            <w:rStyle w:val="a7"/>
            <w:noProof/>
          </w:rPr>
          <w:fldChar w:fldCharType="end"/>
        </w:r>
        <w:bookmarkEnd w:id="6"/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_Toc474311256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30"/>
        <w:tabs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74311257" w:history="1">
        <w:r w:rsidR="00081C63" w:rsidRPr="009F1970">
          <w:rPr>
            <w:rStyle w:val="a7"/>
            <w:noProof/>
          </w:rPr>
          <w:t>1.2.2</w:t>
        </w:r>
        <w:r w:rsidR="00081C63" w:rsidRPr="009F1970">
          <w:rPr>
            <w:rStyle w:val="a7"/>
            <w:noProof/>
          </w:rPr>
          <w:fldChar w:fldCharType="begin"/>
        </w:r>
        <w:r w:rsidR="00081C63" w:rsidRPr="009F1970">
          <w:rPr>
            <w:rStyle w:val="a7"/>
            <w:noProof/>
          </w:rPr>
          <w:instrText xml:space="preserve"> MACROBUTTON EmptyMacro [</w:instrText>
        </w:r>
        <w:r w:rsidR="00081C63" w:rsidRPr="009F1970">
          <w:rPr>
            <w:rStyle w:val="a7"/>
            <w:noProof/>
          </w:rPr>
          <w:instrText>单击此处键入三级标题</w:instrText>
        </w:r>
        <w:r w:rsidR="00081C63" w:rsidRPr="009F1970">
          <w:rPr>
            <w:rStyle w:val="a7"/>
            <w:noProof/>
          </w:rPr>
          <w:instrText>]</w:instrText>
        </w:r>
        <w:bookmarkStart w:id="7" w:name="_Toc310330485"/>
        <w:r w:rsidR="00081C63" w:rsidRPr="009F1970">
          <w:rPr>
            <w:rStyle w:val="a7"/>
            <w:noProof/>
          </w:rPr>
          <w:fldChar w:fldCharType="end"/>
        </w:r>
        <w:bookmarkEnd w:id="7"/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_Toc474311257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74311258" w:history="1">
        <w:r w:rsidR="00081C63" w:rsidRPr="009F1970">
          <w:rPr>
            <w:rStyle w:val="a7"/>
            <w:noProof/>
          </w:rPr>
          <w:t>2</w:t>
        </w:r>
        <w:r w:rsidR="00081C6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081C63" w:rsidRPr="009F1970">
          <w:rPr>
            <w:rStyle w:val="a7"/>
            <w:noProof/>
          </w:rPr>
          <w:t>参考文档</w:t>
        </w:r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_Toc474311258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74311259" w:history="1">
        <w:r w:rsidR="00081C63" w:rsidRPr="009F1970">
          <w:rPr>
            <w:rStyle w:val="a7"/>
            <w:noProof/>
          </w:rPr>
          <w:t>3</w:t>
        </w:r>
        <w:r w:rsidR="00081C6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081C63" w:rsidRPr="009F1970">
          <w:rPr>
            <w:rStyle w:val="a7"/>
            <w:noProof/>
          </w:rPr>
          <w:t>术语说明</w:t>
        </w:r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_Toc474311259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74311260" w:history="1">
        <w:r w:rsidR="00081C63" w:rsidRPr="009F1970">
          <w:rPr>
            <w:rStyle w:val="a7"/>
            <w:noProof/>
          </w:rPr>
          <w:t>4</w:t>
        </w:r>
        <w:r w:rsidR="00081C6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081C63" w:rsidRPr="009F1970">
          <w:rPr>
            <w:rStyle w:val="a7"/>
            <w:noProof/>
          </w:rPr>
          <w:t>Bug</w:t>
        </w:r>
        <w:r w:rsidR="00081C63" w:rsidRPr="009F1970">
          <w:rPr>
            <w:rStyle w:val="a7"/>
            <w:noProof/>
          </w:rPr>
          <w:t>背景</w:t>
        </w:r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_Toc474311260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74311261" w:history="1">
        <w:r w:rsidR="00081C63" w:rsidRPr="009F1970">
          <w:rPr>
            <w:rStyle w:val="a7"/>
            <w:noProof/>
          </w:rPr>
          <w:t>5</w:t>
        </w:r>
        <w:r w:rsidR="00081C6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081C63" w:rsidRPr="009F1970">
          <w:rPr>
            <w:rStyle w:val="a7"/>
            <w:noProof/>
          </w:rPr>
          <w:t>测试用例设计</w:t>
        </w:r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_Toc474311261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311262" w:history="1">
        <w:r w:rsidR="00081C63" w:rsidRPr="009F1970">
          <w:rPr>
            <w:rStyle w:val="a7"/>
            <w:noProof/>
          </w:rPr>
          <w:t>5.1</w:t>
        </w:r>
        <w:r w:rsidR="00081C6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81C63" w:rsidRPr="009F1970">
          <w:rPr>
            <w:rStyle w:val="a7"/>
            <w:noProof/>
          </w:rPr>
          <w:t>框架思路</w:t>
        </w:r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_Toc474311262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30"/>
        <w:tabs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74311263" w:history="1">
        <w:r w:rsidR="00081C63" w:rsidRPr="009F1970">
          <w:rPr>
            <w:rStyle w:val="a7"/>
            <w:noProof/>
          </w:rPr>
          <w:t>5.1.1</w:t>
        </w:r>
        <w:r w:rsidR="00081C63" w:rsidRPr="009F1970">
          <w:rPr>
            <w:rStyle w:val="a7"/>
            <w:noProof/>
          </w:rPr>
          <w:fldChar w:fldCharType="begin"/>
        </w:r>
        <w:r w:rsidR="00081C63" w:rsidRPr="009F1970">
          <w:rPr>
            <w:rStyle w:val="a7"/>
            <w:noProof/>
          </w:rPr>
          <w:instrText xml:space="preserve"> MACROBUTTON EmptyMacro [</w:instrText>
        </w:r>
        <w:r w:rsidR="00081C63" w:rsidRPr="009F1970">
          <w:rPr>
            <w:rStyle w:val="a7"/>
            <w:noProof/>
          </w:rPr>
          <w:instrText>单击此处键入三级标题</w:instrText>
        </w:r>
        <w:r w:rsidR="00081C63" w:rsidRPr="009F1970">
          <w:rPr>
            <w:rStyle w:val="a7"/>
            <w:noProof/>
          </w:rPr>
          <w:instrText>]</w:instrText>
        </w:r>
        <w:r w:rsidR="00081C63" w:rsidRPr="009F1970">
          <w:rPr>
            <w:rStyle w:val="a7"/>
            <w:noProof/>
          </w:rPr>
          <w:fldChar w:fldCharType="end"/>
        </w:r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_Toc474311263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74311264" w:history="1">
        <w:r w:rsidR="00081C63" w:rsidRPr="009F1970">
          <w:rPr>
            <w:rStyle w:val="a7"/>
            <w:noProof/>
          </w:rPr>
          <w:t>5.1.2</w:t>
        </w:r>
        <w:r w:rsidR="00081C63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081C63" w:rsidRPr="009F1970">
          <w:rPr>
            <w:rStyle w:val="a7"/>
            <w:noProof/>
          </w:rPr>
          <w:t>测试项列表</w:t>
        </w:r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_Toc474311264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74311265" w:history="1">
        <w:r w:rsidR="00081C63" w:rsidRPr="009F1970">
          <w:rPr>
            <w:rStyle w:val="a7"/>
            <w:noProof/>
          </w:rPr>
          <w:t>5.1.3</w:t>
        </w:r>
        <w:r w:rsidR="00081C63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081C63" w:rsidRPr="009F1970">
          <w:rPr>
            <w:rStyle w:val="a7"/>
            <w:noProof/>
          </w:rPr>
          <w:t>测试数据</w:t>
        </w:r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_Toc474311265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74311266" w:history="1">
        <w:r w:rsidR="00081C63" w:rsidRPr="009F1970">
          <w:rPr>
            <w:rStyle w:val="a7"/>
            <w:noProof/>
          </w:rPr>
          <w:t>6</w:t>
        </w:r>
        <w:r w:rsidR="00081C6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081C63" w:rsidRPr="009F1970">
          <w:rPr>
            <w:rStyle w:val="a7"/>
            <w:noProof/>
          </w:rPr>
          <w:t>测试脚本设计</w:t>
        </w:r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_Toc474311266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081C63" w:rsidRDefault="00036C61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311267" w:history="1">
        <w:r w:rsidR="00081C63" w:rsidRPr="009F1970">
          <w:rPr>
            <w:rStyle w:val="a7"/>
            <w:noProof/>
          </w:rPr>
          <w:t>6.1</w:t>
        </w:r>
        <w:r w:rsidR="00081C63" w:rsidRPr="009F1970">
          <w:rPr>
            <w:rStyle w:val="a7"/>
            <w:noProof/>
          </w:rPr>
          <w:fldChar w:fldCharType="begin"/>
        </w:r>
        <w:r w:rsidR="00081C63" w:rsidRPr="009F1970">
          <w:rPr>
            <w:rStyle w:val="a7"/>
            <w:noProof/>
          </w:rPr>
          <w:instrText xml:space="preserve"> MACROBUTTON EmptyMacro [</w:instrText>
        </w:r>
        <w:r w:rsidR="00081C63" w:rsidRPr="009F1970">
          <w:rPr>
            <w:rStyle w:val="a7"/>
            <w:noProof/>
          </w:rPr>
          <w:instrText>单击此处键入二级标题</w:instrText>
        </w:r>
        <w:r w:rsidR="00081C63" w:rsidRPr="009F1970">
          <w:rPr>
            <w:rStyle w:val="a7"/>
            <w:noProof/>
          </w:rPr>
          <w:instrText>]</w:instrText>
        </w:r>
        <w:r w:rsidR="00081C63" w:rsidRPr="009F1970">
          <w:rPr>
            <w:rStyle w:val="a7"/>
            <w:noProof/>
          </w:rPr>
          <w:fldChar w:fldCharType="end"/>
        </w:r>
        <w:r w:rsidR="00081C63">
          <w:rPr>
            <w:noProof/>
            <w:webHidden/>
          </w:rPr>
          <w:tab/>
        </w:r>
        <w:r w:rsidR="00081C63">
          <w:rPr>
            <w:noProof/>
            <w:webHidden/>
          </w:rPr>
          <w:fldChar w:fldCharType="begin"/>
        </w:r>
        <w:r w:rsidR="00081C63">
          <w:rPr>
            <w:noProof/>
            <w:webHidden/>
          </w:rPr>
          <w:instrText xml:space="preserve"> PAGEREF _Toc474311267 \h </w:instrText>
        </w:r>
        <w:r w:rsidR="00081C63">
          <w:rPr>
            <w:noProof/>
            <w:webHidden/>
          </w:rPr>
        </w:r>
        <w:r w:rsidR="00081C63">
          <w:rPr>
            <w:noProof/>
            <w:webHidden/>
          </w:rPr>
          <w:fldChar w:fldCharType="separate"/>
        </w:r>
        <w:r w:rsidR="00D90616">
          <w:rPr>
            <w:noProof/>
            <w:webHidden/>
          </w:rPr>
          <w:t>2</w:t>
        </w:r>
        <w:r w:rsidR="00081C63">
          <w:rPr>
            <w:noProof/>
            <w:webHidden/>
          </w:rPr>
          <w:fldChar w:fldCharType="end"/>
        </w:r>
      </w:hyperlink>
    </w:p>
    <w:p w:rsidR="00D5027E" w:rsidRPr="00766C8D" w:rsidRDefault="00ED3A62" w:rsidP="000179ED">
      <w:pPr>
        <w:ind w:firstLineChars="0" w:firstLine="0"/>
      </w:pPr>
      <w:r w:rsidRPr="00766C8D">
        <w:rPr>
          <w:sz w:val="20"/>
        </w:rPr>
        <w:fldChar w:fldCharType="end"/>
      </w:r>
    </w:p>
    <w:p w:rsidR="00D5027E" w:rsidRPr="00766C8D" w:rsidRDefault="00D5027E" w:rsidP="008B60E4">
      <w:pPr>
        <w:ind w:firstLineChars="0" w:firstLine="0"/>
        <w:sectPr w:rsidR="00D5027E" w:rsidRPr="00766C8D" w:rsidSect="00C56012">
          <w:headerReference w:type="default" r:id="rId14"/>
          <w:footerReference w:type="default" r:id="rId15"/>
          <w:footerReference w:type="first" r:id="rId16"/>
          <w:pgSz w:w="11906" w:h="16838" w:code="9"/>
          <w:pgMar w:top="1440" w:right="1418" w:bottom="1134" w:left="1418" w:header="851" w:footer="851" w:gutter="0"/>
          <w:pgNumType w:fmt="upperRoman" w:start="1"/>
          <w:cols w:space="425"/>
          <w:docGrid w:type="linesAndChars" w:linePitch="312"/>
        </w:sectPr>
      </w:pPr>
    </w:p>
    <w:p w:rsidR="005C3EAF" w:rsidRPr="00766C8D" w:rsidRDefault="005C3EAF" w:rsidP="005C3EAF">
      <w:pPr>
        <w:pStyle w:val="1"/>
        <w:adjustRightInd/>
        <w:snapToGrid w:val="0"/>
        <w:spacing w:before="156" w:after="156"/>
      </w:pPr>
      <w:bookmarkStart w:id="8" w:name="_Toc490751848"/>
      <w:r>
        <w:rPr>
          <w:rFonts w:hint="eastAsia"/>
        </w:rPr>
        <w:lastRenderedPageBreak/>
        <w:t>背景信息</w:t>
      </w:r>
      <w:bookmarkEnd w:id="8"/>
    </w:p>
    <w:p w:rsidR="00081C63" w:rsidRDefault="005C3EAF" w:rsidP="005C3EAF">
      <w:pPr>
        <w:ind w:firstLine="420"/>
      </w:pPr>
      <w:r>
        <w:rPr>
          <w:rFonts w:hint="eastAsia"/>
        </w:rPr>
        <w:t>用户</w:t>
      </w:r>
      <w:r>
        <w:t>注册实习项目是</w:t>
      </w:r>
      <w:r>
        <w:rPr>
          <w:rFonts w:cs="Arial" w:hint="eastAsia"/>
        </w:rPr>
        <w:t>2017</w:t>
      </w:r>
      <w:r>
        <w:rPr>
          <w:rFonts w:cs="Arial" w:hint="eastAsia"/>
        </w:rPr>
        <w:t>年秋季刚入职同事的练习项目，</w:t>
      </w:r>
      <w:r>
        <w:rPr>
          <w:rFonts w:hint="eastAsia"/>
        </w:rPr>
        <w:t>用户注册实习项目为前端提供用户登录、注册、修改用户信息等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接口。本文档将对此项目的功能</w:t>
      </w:r>
      <w:proofErr w:type="gramStart"/>
      <w:r>
        <w:rPr>
          <w:rFonts w:hint="eastAsia"/>
        </w:rPr>
        <w:t>呢设计</w:t>
      </w:r>
      <w:proofErr w:type="gramEnd"/>
      <w:r>
        <w:rPr>
          <w:rFonts w:hint="eastAsia"/>
        </w:rPr>
        <w:t>模块进行说明。</w:t>
      </w:r>
    </w:p>
    <w:p w:rsidR="00DC0C02" w:rsidRPr="00766C8D" w:rsidRDefault="00DC0C02" w:rsidP="00DC0C02">
      <w:pPr>
        <w:pStyle w:val="2"/>
        <w:tabs>
          <w:tab w:val="num" w:pos="-283"/>
          <w:tab w:val="left" w:pos="494"/>
          <w:tab w:val="num" w:pos="1107"/>
        </w:tabs>
        <w:snapToGrid w:val="0"/>
        <w:spacing w:before="78" w:after="78"/>
        <w:ind w:left="1107" w:hanging="1107"/>
      </w:pPr>
      <w:bookmarkStart w:id="9" w:name="_Toc490751849"/>
      <w:r>
        <w:t>目标项目需要</w:t>
      </w:r>
      <w:bookmarkEnd w:id="9"/>
    </w:p>
    <w:p w:rsidR="00DC0C02" w:rsidRPr="00766C8D" w:rsidRDefault="00DC0C02" w:rsidP="00DC0C02">
      <w:pPr>
        <w:spacing w:after="156"/>
        <w:ind w:firstLine="420"/>
      </w:pPr>
      <w:r>
        <w:object w:dxaOrig="1534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17" o:title=""/>
          </v:shape>
          <o:OLEObject Type="Link" ProgID="Word.Document.12" ShapeID="_x0000_i1025" DrawAspect="Icon" r:id="rId18" UpdateMode="Always">
            <o:LinkType>EnhancedMetaFile</o:LinkType>
            <o:LockedField>false</o:LockedField>
            <o:FieldCodes>\f 0</o:FieldCodes>
          </o:OLEObject>
        </w:object>
      </w:r>
    </w:p>
    <w:p w:rsidR="00DC0C02" w:rsidRPr="00766C8D" w:rsidRDefault="00DC0C02" w:rsidP="00DC0C02">
      <w:pPr>
        <w:pStyle w:val="2"/>
        <w:tabs>
          <w:tab w:val="num" w:pos="-283"/>
          <w:tab w:val="left" w:pos="494"/>
          <w:tab w:val="num" w:pos="1107"/>
        </w:tabs>
        <w:snapToGrid w:val="0"/>
        <w:spacing w:before="78" w:after="78"/>
        <w:ind w:left="1107" w:hanging="1107"/>
      </w:pPr>
      <w:bookmarkStart w:id="10" w:name="_Toc490751850"/>
      <w:r>
        <w:t>目标项目概要设计</w:t>
      </w:r>
      <w:bookmarkEnd w:id="10"/>
    </w:p>
    <w:p w:rsidR="00DC0C02" w:rsidRPr="005C3EAF" w:rsidRDefault="00DC0C02" w:rsidP="00DC0C02">
      <w:pPr>
        <w:ind w:firstLineChars="0" w:firstLine="420"/>
      </w:pPr>
      <w:r>
        <w:object w:dxaOrig="1534" w:dyaOrig="1114">
          <v:shape id="_x0000_i1026" type="#_x0000_t75" style="width:76.5pt;height:55.5pt" o:ole="">
            <v:imagedata r:id="rId19" o:title=""/>
          </v:shape>
          <o:OLEObject Type="Link" ProgID="Word.Document.12" ShapeID="_x0000_i1026" DrawAspect="Icon" r:id="rId20" UpdateMode="Always">
            <o:LinkType>EnhancedMetaFile</o:LinkType>
            <o:LockedField>false</o:LockedField>
            <o:FieldCodes>\f 0 \* MERGEFORMAT</o:FieldCodes>
          </o:OLEObject>
        </w:object>
      </w:r>
    </w:p>
    <w:p w:rsidR="00DC0C02" w:rsidRDefault="00DC0C02" w:rsidP="00DC0C02">
      <w:pPr>
        <w:pStyle w:val="3"/>
        <w:tabs>
          <w:tab w:val="num" w:pos="-283"/>
          <w:tab w:val="num" w:pos="709"/>
        </w:tabs>
        <w:snapToGrid w:val="0"/>
        <w:spacing w:after="78"/>
        <w:ind w:left="709" w:hanging="709"/>
      </w:pPr>
      <w:bookmarkStart w:id="11" w:name="_Toc490751851"/>
      <w:bookmarkStart w:id="12" w:name="_Toc474311261"/>
      <w:r>
        <w:t>接口类型</w:t>
      </w:r>
      <w:bookmarkEnd w:id="11"/>
    </w:p>
    <w:p w:rsidR="00DC0C02" w:rsidRPr="00A82D77" w:rsidRDefault="00DC0C02" w:rsidP="00DC0C02">
      <w:pPr>
        <w:ind w:firstLine="420"/>
      </w:pPr>
      <w:r>
        <w:t>用户注册实习项目对外提供</w:t>
      </w:r>
      <w:r>
        <w:t xml:space="preserve">rest </w:t>
      </w:r>
      <w:proofErr w:type="spellStart"/>
      <w:r>
        <w:t>api</w:t>
      </w:r>
      <w:proofErr w:type="spellEnd"/>
      <w:r>
        <w:t>接口</w:t>
      </w:r>
      <w:r>
        <w:rPr>
          <w:rFonts w:hint="eastAsia"/>
        </w:rPr>
        <w:t>，支持</w:t>
      </w:r>
      <w:r>
        <w:rPr>
          <w:rFonts w:cs="Arial"/>
        </w:rPr>
        <w:t>任何能够</w:t>
      </w:r>
      <w:r w:rsidRPr="00A479DF">
        <w:rPr>
          <w:rFonts w:cs="Arial"/>
        </w:rPr>
        <w:t>发送</w:t>
      </w:r>
      <w:r w:rsidRPr="00A479DF">
        <w:rPr>
          <w:rFonts w:cs="Arial"/>
        </w:rPr>
        <w:t xml:space="preserve"> HTTP </w:t>
      </w:r>
      <w:r w:rsidRPr="00A479DF">
        <w:rPr>
          <w:rFonts w:cs="Arial"/>
        </w:rPr>
        <w:t>请求的设备来</w:t>
      </w:r>
      <w:r w:rsidRPr="00A479DF">
        <w:rPr>
          <w:rFonts w:cs="Arial" w:hint="eastAsia"/>
        </w:rPr>
        <w:t>与之进行交互</w:t>
      </w:r>
      <w:r>
        <w:rPr>
          <w:rFonts w:cs="Arial" w:hint="eastAsia"/>
        </w:rPr>
        <w:t>。</w:t>
      </w:r>
    </w:p>
    <w:p w:rsidR="00DC0C02" w:rsidRDefault="00DC0C02" w:rsidP="00DC0C02">
      <w:pPr>
        <w:pStyle w:val="3"/>
        <w:tabs>
          <w:tab w:val="num" w:pos="-283"/>
          <w:tab w:val="num" w:pos="709"/>
        </w:tabs>
        <w:snapToGrid w:val="0"/>
        <w:spacing w:after="78"/>
        <w:ind w:left="709" w:hanging="709"/>
      </w:pPr>
      <w:bookmarkStart w:id="13" w:name="_Toc490751852"/>
      <w:r>
        <w:t>主要接口</w:t>
      </w:r>
      <w:bookmarkEnd w:id="13"/>
    </w:p>
    <w:p w:rsidR="00DC0C02" w:rsidRDefault="00DC0C02" w:rsidP="00DC0C02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、新建用户接口，提供用户邮箱，密码等信息，返回新建用户信息。</w:t>
      </w:r>
    </w:p>
    <w:p w:rsidR="00DC0C02" w:rsidRDefault="00DC0C02" w:rsidP="00DC0C02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、更新用户接口，用户登录后，提供对用户信息的更新信息，返回更新后的用户信息。</w:t>
      </w:r>
    </w:p>
    <w:p w:rsidR="00DC0C02" w:rsidRDefault="00DC0C02" w:rsidP="00DC0C02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、获取用户接口，用户登录后，通过用户</w:t>
      </w:r>
      <w:r>
        <w:rPr>
          <w:rFonts w:hint="eastAsia"/>
        </w:rPr>
        <w:t>id</w:t>
      </w:r>
      <w:r>
        <w:rPr>
          <w:rFonts w:hint="eastAsia"/>
        </w:rPr>
        <w:t>，获取用户详细信息。</w:t>
      </w:r>
    </w:p>
    <w:p w:rsidR="00DC0C02" w:rsidRDefault="00DC0C02" w:rsidP="00DC0C02">
      <w:pPr>
        <w:ind w:firstLineChars="0" w:firstLine="0"/>
      </w:pPr>
      <w:r>
        <w:t>4</w:t>
      </w:r>
      <w:r>
        <w:rPr>
          <w:rFonts w:hint="eastAsia"/>
        </w:rPr>
        <w:t>、请求认证获取</w:t>
      </w:r>
      <w:r>
        <w:rPr>
          <w:rFonts w:hint="eastAsia"/>
        </w:rPr>
        <w:t>token</w:t>
      </w:r>
      <w:r>
        <w:rPr>
          <w:rFonts w:hint="eastAsia"/>
        </w:rPr>
        <w:t>接口，通过用户注册邮箱和密码，获取</w:t>
      </w:r>
      <w:r>
        <w:rPr>
          <w:rFonts w:hint="eastAsia"/>
        </w:rPr>
        <w:t>token</w:t>
      </w:r>
      <w:r>
        <w:rPr>
          <w:rFonts w:hint="eastAsia"/>
        </w:rPr>
        <w:t>，返回用户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以及</w:t>
      </w:r>
      <w:r>
        <w:rPr>
          <w:rFonts w:hint="eastAsia"/>
        </w:rPr>
        <w:t>token</w:t>
      </w:r>
      <w:r>
        <w:rPr>
          <w:rFonts w:hint="eastAsia"/>
        </w:rPr>
        <w:t>存在时间。</w:t>
      </w:r>
    </w:p>
    <w:p w:rsidR="00DC0C02" w:rsidRDefault="00DC0C02" w:rsidP="00DC0C02">
      <w:pPr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、删除</w:t>
      </w:r>
      <w:r>
        <w:rPr>
          <w:rFonts w:hint="eastAsia"/>
        </w:rPr>
        <w:t>token</w:t>
      </w:r>
      <w:r>
        <w:rPr>
          <w:rFonts w:hint="eastAsia"/>
        </w:rPr>
        <w:t>接口，提供删除</w:t>
      </w:r>
      <w:r>
        <w:rPr>
          <w:rFonts w:hint="eastAsia"/>
        </w:rPr>
        <w:t>token</w:t>
      </w:r>
      <w:r>
        <w:rPr>
          <w:rFonts w:hint="eastAsia"/>
        </w:rPr>
        <w:t>操作。</w:t>
      </w:r>
    </w:p>
    <w:p w:rsidR="00DC0C02" w:rsidRDefault="00DC0C02" w:rsidP="00DC0C02">
      <w:pPr>
        <w:ind w:firstLineChars="0" w:firstLine="0"/>
      </w:pPr>
      <w:r>
        <w:t>详细接口信息见概要设计文档</w:t>
      </w:r>
      <w:r>
        <w:rPr>
          <w:rFonts w:hint="eastAsia"/>
        </w:rPr>
        <w:t>。</w:t>
      </w:r>
    </w:p>
    <w:p w:rsidR="00D54537" w:rsidRDefault="00D54537" w:rsidP="00D54537">
      <w:pPr>
        <w:pStyle w:val="1"/>
        <w:spacing w:before="156" w:after="156"/>
      </w:pPr>
      <w:bookmarkStart w:id="14" w:name="_Toc490751853"/>
      <w:r w:rsidRPr="00081C63">
        <w:rPr>
          <w:rFonts w:hint="eastAsia"/>
        </w:rPr>
        <w:t>参考文档</w:t>
      </w:r>
      <w:bookmarkEnd w:id="14"/>
    </w:p>
    <w:p w:rsidR="00D54537" w:rsidRPr="00ED1972" w:rsidRDefault="00D54537" w:rsidP="00D54537">
      <w:pPr>
        <w:ind w:firstLineChars="0" w:firstLine="0"/>
      </w:pPr>
      <w:r>
        <w:rPr>
          <w:rFonts w:hint="eastAsia"/>
        </w:rPr>
        <w:t>[1].</w:t>
      </w:r>
      <w:hyperlink r:id="rId21" w:history="1">
        <w:r w:rsidRPr="00ED1972">
          <w:rPr>
            <w:rStyle w:val="a7"/>
            <w:rFonts w:hint="eastAsia"/>
          </w:rPr>
          <w:t>基于</w:t>
        </w:r>
        <w:r w:rsidRPr="00ED1972">
          <w:rPr>
            <w:rStyle w:val="a7"/>
            <w:rFonts w:hint="eastAsia"/>
          </w:rPr>
          <w:t>Simulator</w:t>
        </w:r>
        <w:r w:rsidRPr="00ED1972">
          <w:rPr>
            <w:rStyle w:val="a7"/>
            <w:rFonts w:hint="eastAsia"/>
          </w:rPr>
          <w:t>的</w:t>
        </w:r>
        <w:proofErr w:type="gramStart"/>
        <w:r w:rsidRPr="00ED1972">
          <w:rPr>
            <w:rStyle w:val="a7"/>
            <w:rFonts w:hint="eastAsia"/>
          </w:rPr>
          <w:t>云服务端</w:t>
        </w:r>
        <w:proofErr w:type="gramEnd"/>
        <w:r w:rsidRPr="00ED1972">
          <w:rPr>
            <w:rStyle w:val="a7"/>
            <w:rFonts w:hint="eastAsia"/>
          </w:rPr>
          <w:t>功能测试</w:t>
        </w:r>
        <w:r w:rsidRPr="00ED1972">
          <w:rPr>
            <w:rStyle w:val="a7"/>
            <w:rFonts w:hint="eastAsia"/>
          </w:rPr>
          <w:t>_V0.1.2.</w:t>
        </w:r>
        <w:proofErr w:type="gramStart"/>
        <w:r w:rsidRPr="00ED1972">
          <w:rPr>
            <w:rStyle w:val="a7"/>
            <w:rFonts w:hint="eastAsia"/>
          </w:rPr>
          <w:t>doc</w:t>
        </w:r>
        <w:proofErr w:type="gramEnd"/>
      </w:hyperlink>
    </w:p>
    <w:p w:rsidR="00D54537" w:rsidRDefault="00D54537" w:rsidP="00D54537">
      <w:pPr>
        <w:widowControl/>
        <w:adjustRightInd/>
        <w:ind w:firstLineChars="0" w:firstLine="0"/>
      </w:pPr>
      <w:r>
        <w:rPr>
          <w:rFonts w:hint="eastAsia"/>
        </w:rPr>
        <w:t>[</w:t>
      </w:r>
      <w:r>
        <w:t>2].</w:t>
      </w:r>
      <w:hyperlink r:id="rId22" w:history="1">
        <w:r w:rsidRPr="00ED1972">
          <w:rPr>
            <w:rStyle w:val="a7"/>
            <w:rFonts w:hint="eastAsia"/>
          </w:rPr>
          <w:t>内销</w:t>
        </w:r>
        <w:r w:rsidRPr="00ED1972">
          <w:rPr>
            <w:rStyle w:val="a7"/>
            <w:rFonts w:hint="eastAsia"/>
          </w:rPr>
          <w:t>APP</w:t>
        </w:r>
        <w:r w:rsidRPr="00ED1972">
          <w:rPr>
            <w:rStyle w:val="a7"/>
            <w:rFonts w:hint="eastAsia"/>
          </w:rPr>
          <w:t>业务拆分性能测试</w:t>
        </w:r>
        <w:r w:rsidRPr="00ED1972">
          <w:rPr>
            <w:rStyle w:val="a7"/>
            <w:rFonts w:hint="eastAsia"/>
          </w:rPr>
          <w:t>_V0.0.6.</w:t>
        </w:r>
        <w:proofErr w:type="gramStart"/>
        <w:r w:rsidRPr="00ED1972">
          <w:rPr>
            <w:rStyle w:val="a7"/>
            <w:rFonts w:hint="eastAsia"/>
          </w:rPr>
          <w:t>docx</w:t>
        </w:r>
        <w:proofErr w:type="gramEnd"/>
      </w:hyperlink>
    </w:p>
    <w:p w:rsidR="00D54537" w:rsidRPr="00D54537" w:rsidRDefault="00D54537" w:rsidP="00D54537">
      <w:pPr>
        <w:widowControl/>
        <w:adjustRightInd/>
        <w:ind w:firstLineChars="0" w:firstLine="0"/>
      </w:pPr>
      <w:r>
        <w:rPr>
          <w:rFonts w:hint="eastAsia"/>
        </w:rPr>
        <w:t>[3].</w:t>
      </w:r>
      <w:hyperlink r:id="rId23" w:history="1">
        <w:r w:rsidRPr="00F85E11">
          <w:rPr>
            <w:rStyle w:val="a7"/>
            <w:rFonts w:hint="eastAsia"/>
          </w:rPr>
          <w:t>云平台部测试设计模板</w:t>
        </w:r>
        <w:r w:rsidRPr="00F85E11">
          <w:rPr>
            <w:rStyle w:val="a7"/>
            <w:rFonts w:hint="eastAsia"/>
          </w:rPr>
          <w:t>.</w:t>
        </w:r>
        <w:proofErr w:type="gramStart"/>
        <w:r w:rsidRPr="00F85E11">
          <w:rPr>
            <w:rStyle w:val="a7"/>
            <w:rFonts w:hint="eastAsia"/>
          </w:rPr>
          <w:t>dotx</w:t>
        </w:r>
        <w:proofErr w:type="gramEnd"/>
      </w:hyperlink>
    </w:p>
    <w:p w:rsidR="00D54537" w:rsidRDefault="00D54537" w:rsidP="00D54537">
      <w:pPr>
        <w:pStyle w:val="1"/>
        <w:spacing w:before="156" w:after="156"/>
      </w:pPr>
      <w:bookmarkStart w:id="15" w:name="_Toc490751854"/>
      <w:r w:rsidRPr="00081C63">
        <w:t>术语说明</w:t>
      </w:r>
      <w:bookmarkEnd w:id="15"/>
    </w:p>
    <w:p w:rsidR="00D54537" w:rsidRDefault="00D54537" w:rsidP="00D54537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 xml:space="preserve">Rest </w:t>
      </w:r>
      <w:proofErr w:type="spellStart"/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api</w:t>
      </w:r>
      <w:proofErr w:type="spellEnd"/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：</w:t>
      </w:r>
      <w:r w:rsidRPr="00A479DF">
        <w:rPr>
          <w:rFonts w:ascii="Times New Roman" w:hAnsi="Times New Roman" w:cs="Arial"/>
          <w:i w:val="0"/>
          <w:iCs w:val="0"/>
          <w:color w:val="auto"/>
          <w:kern w:val="2"/>
        </w:rPr>
        <w:t xml:space="preserve">REST API </w:t>
      </w:r>
      <w:r w:rsidRPr="00A479DF">
        <w:rPr>
          <w:rFonts w:ascii="Times New Roman" w:hAnsi="Times New Roman" w:cs="Arial"/>
          <w:i w:val="0"/>
          <w:iCs w:val="0"/>
          <w:color w:val="auto"/>
          <w:kern w:val="2"/>
        </w:rPr>
        <w:t>可以让你用任何支持发送</w:t>
      </w:r>
      <w:r w:rsidRPr="00A479DF">
        <w:rPr>
          <w:rFonts w:ascii="Times New Roman" w:hAnsi="Times New Roman" w:cs="Arial"/>
          <w:i w:val="0"/>
          <w:iCs w:val="0"/>
          <w:color w:val="auto"/>
          <w:kern w:val="2"/>
        </w:rPr>
        <w:t xml:space="preserve"> HTTP </w:t>
      </w:r>
      <w:r w:rsidRPr="00A479DF">
        <w:rPr>
          <w:rFonts w:ascii="Times New Roman" w:hAnsi="Times New Roman" w:cs="Arial"/>
          <w:i w:val="0"/>
          <w:iCs w:val="0"/>
          <w:color w:val="auto"/>
          <w:kern w:val="2"/>
        </w:rPr>
        <w:t>请求的设备来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与之进行交互。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REST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指一组架构约束条件和原则，满足约束条件和原则的应用程序设计</w:t>
      </w:r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。</w:t>
      </w:r>
      <w:r>
        <w:rPr>
          <w:rFonts w:ascii="Times New Roman" w:hAnsi="Times New Roman" w:cs="Arial"/>
          <w:i w:val="0"/>
          <w:iCs w:val="0"/>
          <w:color w:val="auto"/>
          <w:kern w:val="2"/>
        </w:rPr>
        <w:t>R</w:t>
      </w:r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est</w:t>
      </w:r>
      <w:r>
        <w:rPr>
          <w:rFonts w:ascii="Times New Roman" w:hAnsi="Times New Roman" w:cs="Arial"/>
          <w:i w:val="0"/>
          <w:iCs w:val="0"/>
          <w:color w:val="auto"/>
          <w:kern w:val="2"/>
        </w:rPr>
        <w:t xml:space="preserve"> </w:t>
      </w:r>
      <w:proofErr w:type="spellStart"/>
      <w:r>
        <w:rPr>
          <w:rFonts w:ascii="Times New Roman" w:hAnsi="Times New Roman" w:cs="Arial"/>
          <w:i w:val="0"/>
          <w:iCs w:val="0"/>
          <w:color w:val="auto"/>
          <w:kern w:val="2"/>
        </w:rPr>
        <w:t>api</w:t>
      </w:r>
      <w:proofErr w:type="spellEnd"/>
      <w:r>
        <w:rPr>
          <w:rFonts w:ascii="Times New Roman" w:hAnsi="Times New Roman" w:cs="Arial"/>
          <w:i w:val="0"/>
          <w:iCs w:val="0"/>
          <w:color w:val="auto"/>
          <w:kern w:val="2"/>
        </w:rPr>
        <w:t>有以下几个特点</w:t>
      </w:r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：</w:t>
      </w:r>
    </w:p>
    <w:p w:rsidR="00D54537" w:rsidRPr="00A479DF" w:rsidRDefault="00D54537" w:rsidP="00D54537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1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、每个资源都应该有唯一的一个标识</w:t>
      </w:r>
    </w:p>
    <w:p w:rsidR="00D54537" w:rsidRPr="00A479DF" w:rsidRDefault="00D54537" w:rsidP="00D54537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lastRenderedPageBreak/>
        <w:t>2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、使用标准的方法更改资源的状态</w:t>
      </w:r>
    </w:p>
    <w:p w:rsidR="00D54537" w:rsidRPr="00A479DF" w:rsidRDefault="00D54537" w:rsidP="00D54537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3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、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request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和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response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的自描述</w:t>
      </w:r>
    </w:p>
    <w:p w:rsidR="00D54537" w:rsidRPr="00A479DF" w:rsidRDefault="00D54537" w:rsidP="00D54537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4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、资源多重表述</w:t>
      </w:r>
    </w:p>
    <w:p w:rsidR="00D54537" w:rsidRPr="00050F8B" w:rsidRDefault="00D54537" w:rsidP="00D54537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5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、无状态服务</w:t>
      </w:r>
    </w:p>
    <w:p w:rsidR="00D54537" w:rsidRPr="00766C8D" w:rsidRDefault="00D54537" w:rsidP="00D54537">
      <w:pPr>
        <w:pStyle w:val="1"/>
        <w:spacing w:before="156" w:after="156"/>
      </w:pPr>
      <w:bookmarkStart w:id="16" w:name="_Toc490751855"/>
      <w:r w:rsidRPr="00766C8D">
        <w:t>Bug</w:t>
      </w:r>
      <w:r w:rsidRPr="00766C8D">
        <w:t>背景</w:t>
      </w:r>
      <w:bookmarkEnd w:id="16"/>
    </w:p>
    <w:p w:rsidR="00D54537" w:rsidRDefault="00D54537" w:rsidP="00DC0C02">
      <w:pPr>
        <w:ind w:firstLineChars="0" w:firstLine="0"/>
      </w:pPr>
      <w:r>
        <w:rPr>
          <w:rFonts w:hint="eastAsia"/>
        </w:rPr>
        <w:t>无</w:t>
      </w:r>
    </w:p>
    <w:p w:rsidR="00D54537" w:rsidRPr="00A82D77" w:rsidRDefault="00D54537" w:rsidP="00DC0C02">
      <w:pPr>
        <w:ind w:firstLineChars="0" w:firstLine="0"/>
      </w:pPr>
    </w:p>
    <w:p w:rsidR="00251530" w:rsidRPr="00766C8D" w:rsidRDefault="002F0672" w:rsidP="00024CD3">
      <w:pPr>
        <w:pStyle w:val="1"/>
        <w:tabs>
          <w:tab w:val="clear" w:pos="0"/>
          <w:tab w:val="num" w:pos="-850"/>
        </w:tabs>
        <w:adjustRightInd/>
        <w:snapToGrid w:val="0"/>
        <w:spacing w:before="156" w:after="156"/>
      </w:pPr>
      <w:r>
        <w:rPr>
          <w:rFonts w:hint="eastAsia"/>
        </w:rPr>
        <w:t>测试用例设计</w:t>
      </w:r>
      <w:bookmarkEnd w:id="12"/>
    </w:p>
    <w:p w:rsidR="00081C63" w:rsidRPr="00081C63" w:rsidRDefault="00251530" w:rsidP="00081C63">
      <w:pPr>
        <w:spacing w:after="156"/>
        <w:ind w:firstLine="420"/>
        <w:rPr>
          <w:color w:val="0000FF"/>
        </w:rPr>
      </w:pPr>
      <w:r w:rsidRPr="00766C8D">
        <w:fldChar w:fldCharType="begin"/>
      </w:r>
      <w:r w:rsidRPr="00766C8D">
        <w:instrText xml:space="preserve"> MACROBUTTON EmptyMacro [</w:instrText>
      </w:r>
      <w:r w:rsidRPr="00766C8D">
        <w:instrText>单击此处键入正文内容</w:instrText>
      </w:r>
      <w:r w:rsidRPr="00766C8D">
        <w:instrText>]</w:instrText>
      </w:r>
      <w:r w:rsidRPr="00766C8D">
        <w:fldChar w:fldCharType="end"/>
      </w:r>
      <w:r w:rsidR="00081C63" w:rsidRPr="00081C63">
        <w:rPr>
          <w:color w:val="0000FF"/>
        </w:rPr>
        <w:t xml:space="preserve"> </w:t>
      </w:r>
    </w:p>
    <w:p w:rsidR="002F0672" w:rsidRPr="00766C8D" w:rsidRDefault="002F0672" w:rsidP="002F0672">
      <w:pPr>
        <w:pStyle w:val="2"/>
        <w:tabs>
          <w:tab w:val="left" w:pos="494"/>
          <w:tab w:val="num" w:pos="1107"/>
        </w:tabs>
        <w:snapToGrid w:val="0"/>
        <w:spacing w:before="78" w:after="78"/>
        <w:ind w:left="1107" w:hanging="1107"/>
      </w:pPr>
      <w:bookmarkStart w:id="17" w:name="_Toc474311262"/>
      <w:r>
        <w:rPr>
          <w:rFonts w:hint="eastAsia"/>
        </w:rPr>
        <w:t>框架思路</w:t>
      </w:r>
      <w:bookmarkEnd w:id="17"/>
    </w:p>
    <w:p w:rsidR="00081C63" w:rsidRPr="00081C63" w:rsidRDefault="002F0672" w:rsidP="00081C63">
      <w:pPr>
        <w:spacing w:after="156"/>
        <w:ind w:firstLine="420"/>
        <w:rPr>
          <w:color w:val="0000FF"/>
        </w:rPr>
      </w:pPr>
      <w:r w:rsidRPr="00766C8D">
        <w:fldChar w:fldCharType="begin"/>
      </w:r>
      <w:r w:rsidRPr="00766C8D">
        <w:instrText xml:space="preserve"> MACROBUTTON EmptyMacro [</w:instrText>
      </w:r>
      <w:r w:rsidRPr="00766C8D">
        <w:instrText>单击此处键入正文内容</w:instrText>
      </w:r>
      <w:r w:rsidRPr="00766C8D">
        <w:instrText>]</w:instrText>
      </w:r>
      <w:r w:rsidRPr="00766C8D">
        <w:fldChar w:fldCharType="end"/>
      </w:r>
      <w:r w:rsidR="00081C63" w:rsidRPr="00081C63">
        <w:rPr>
          <w:rFonts w:hint="eastAsia"/>
          <w:color w:val="0000FF"/>
        </w:rPr>
        <w:t>本章节对设计思路进行描述，包括当前的已有的测试情况，现在需要补充的测试、测试拓扑如何设计、测试的考察点有哪些类别，分别如何测试等等</w:t>
      </w:r>
    </w:p>
    <w:p w:rsidR="002F0672" w:rsidRPr="00766C8D" w:rsidRDefault="00081C63" w:rsidP="00081C63">
      <w:pPr>
        <w:spacing w:after="156"/>
        <w:ind w:firstLine="420"/>
      </w:pPr>
      <w:r w:rsidRPr="00081C63">
        <w:rPr>
          <w:rFonts w:hint="eastAsia"/>
          <w:color w:val="0000FF"/>
        </w:rPr>
        <w:t>考察点可以参考（不限于）：边界测试、异常流程测试、权限测试、功能正确性测试、功能互影响测试、数据覆盖、数据缺失测试等等</w:t>
      </w:r>
    </w:p>
    <w:p w:rsidR="002F0672" w:rsidRDefault="00D54537" w:rsidP="002F0672">
      <w:pPr>
        <w:pStyle w:val="3"/>
        <w:tabs>
          <w:tab w:val="num" w:pos="709"/>
        </w:tabs>
        <w:snapToGrid w:val="0"/>
        <w:spacing w:after="78"/>
        <w:ind w:left="709" w:hanging="709"/>
      </w:pPr>
      <w:r>
        <w:t>测试项列表</w:t>
      </w:r>
    </w:p>
    <w:p w:rsidR="002A14F2" w:rsidRPr="002A14F2" w:rsidRDefault="002A14F2" w:rsidP="002A14F2">
      <w:pPr>
        <w:pStyle w:val="4"/>
      </w:pPr>
      <w:r>
        <w:rPr>
          <w:rFonts w:hint="eastAsia"/>
        </w:rPr>
        <w:t>新建用户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5237"/>
      </w:tblGrid>
      <w:tr w:rsidR="002A14F2" w:rsidTr="002113B3">
        <w:tc>
          <w:tcPr>
            <w:tcW w:w="2547" w:type="dxa"/>
            <w:vMerge w:val="restart"/>
          </w:tcPr>
          <w:p w:rsidR="002A14F2" w:rsidRDefault="002454A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</w:t>
            </w:r>
            <w:r w:rsidR="00E50A7D">
              <w:rPr>
                <w:rFonts w:hint="eastAsia"/>
              </w:rPr>
              <w:t>正确新建用户</w:t>
            </w:r>
          </w:p>
        </w:tc>
        <w:tc>
          <w:tcPr>
            <w:tcW w:w="1276" w:type="dxa"/>
          </w:tcPr>
          <w:p w:rsidR="002A14F2" w:rsidRDefault="00E50A7D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2A14F2" w:rsidRDefault="00E50A7D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testCreateUser</w:t>
            </w:r>
            <w:proofErr w:type="spellEnd"/>
          </w:p>
        </w:tc>
      </w:tr>
      <w:tr w:rsidR="002A14F2" w:rsidTr="002113B3">
        <w:tc>
          <w:tcPr>
            <w:tcW w:w="2547" w:type="dxa"/>
            <w:vMerge/>
          </w:tcPr>
          <w:p w:rsidR="002A14F2" w:rsidRDefault="002A14F2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2A14F2" w:rsidRDefault="00E50A7D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2A14F2" w:rsidRDefault="002A14F2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2A14F2" w:rsidTr="002113B3">
        <w:tc>
          <w:tcPr>
            <w:tcW w:w="2547" w:type="dxa"/>
            <w:vMerge w:val="restart"/>
          </w:tcPr>
          <w:p w:rsidR="002A14F2" w:rsidRDefault="00E50A7D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测试当输入邮箱格式错误时，不能新建用户</w:t>
            </w:r>
          </w:p>
        </w:tc>
        <w:tc>
          <w:tcPr>
            <w:tcW w:w="1276" w:type="dxa"/>
          </w:tcPr>
          <w:p w:rsidR="002A14F2" w:rsidRDefault="00E50A7D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2A14F2" w:rsidRDefault="00E50A7D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</w:t>
            </w:r>
            <w:r>
              <w:t>CreateUserWhenEmail</w:t>
            </w:r>
            <w:r w:rsidR="00F36ACA">
              <w:t>Wrong</w:t>
            </w:r>
            <w:proofErr w:type="spellEnd"/>
          </w:p>
        </w:tc>
      </w:tr>
      <w:tr w:rsidR="002A14F2" w:rsidTr="002113B3">
        <w:trPr>
          <w:trHeight w:val="70"/>
        </w:trPr>
        <w:tc>
          <w:tcPr>
            <w:tcW w:w="2547" w:type="dxa"/>
            <w:vMerge/>
          </w:tcPr>
          <w:p w:rsidR="002A14F2" w:rsidRDefault="002A14F2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2A14F2" w:rsidRDefault="00F36ACA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2A14F2" w:rsidRDefault="002A14F2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F36ACA" w:rsidTr="002113B3">
        <w:trPr>
          <w:trHeight w:val="70"/>
        </w:trPr>
        <w:tc>
          <w:tcPr>
            <w:tcW w:w="2547" w:type="dxa"/>
            <w:vMerge w:val="restart"/>
          </w:tcPr>
          <w:p w:rsidR="00F36ACA" w:rsidRDefault="00F36ACA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测试当输入性别格式错误时，不能新建用户</w:t>
            </w:r>
          </w:p>
        </w:tc>
        <w:tc>
          <w:tcPr>
            <w:tcW w:w="1276" w:type="dxa"/>
          </w:tcPr>
          <w:p w:rsidR="00F36ACA" w:rsidRPr="00F36ACA" w:rsidRDefault="00F36ACA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F36ACA" w:rsidRDefault="00F36ACA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testCreateUserWhenGenderFormatWrong</w:t>
            </w:r>
            <w:proofErr w:type="spellEnd"/>
          </w:p>
        </w:tc>
      </w:tr>
      <w:tr w:rsidR="00F36ACA" w:rsidTr="002113B3">
        <w:trPr>
          <w:trHeight w:val="70"/>
        </w:trPr>
        <w:tc>
          <w:tcPr>
            <w:tcW w:w="2547" w:type="dxa"/>
            <w:vMerge/>
          </w:tcPr>
          <w:p w:rsidR="00F36ACA" w:rsidRDefault="00F36ACA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F36ACA" w:rsidRDefault="00F36ACA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F36ACA" w:rsidRDefault="00F36ACA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0B6490" w:rsidTr="002113B3">
        <w:trPr>
          <w:trHeight w:val="70"/>
        </w:trPr>
        <w:tc>
          <w:tcPr>
            <w:tcW w:w="2547" w:type="dxa"/>
            <w:vMerge w:val="restart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测试当输入邮箱已被注册，不能新建用户</w:t>
            </w:r>
          </w:p>
        </w:tc>
        <w:tc>
          <w:tcPr>
            <w:tcW w:w="1276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testCreateUserWhenEmailAlreadyUsed</w:t>
            </w:r>
            <w:proofErr w:type="spellEnd"/>
          </w:p>
        </w:tc>
      </w:tr>
      <w:tr w:rsidR="000B6490" w:rsidTr="002113B3">
        <w:trPr>
          <w:trHeight w:val="70"/>
        </w:trPr>
        <w:tc>
          <w:tcPr>
            <w:tcW w:w="2547" w:type="dxa"/>
            <w:vMerge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0B6490" w:rsidTr="002113B3">
        <w:trPr>
          <w:trHeight w:val="70"/>
        </w:trPr>
        <w:tc>
          <w:tcPr>
            <w:tcW w:w="2547" w:type="dxa"/>
            <w:vMerge w:val="restart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测试没有输入邮箱时，不能新建用户</w:t>
            </w:r>
          </w:p>
        </w:tc>
        <w:tc>
          <w:tcPr>
            <w:tcW w:w="1276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testCreateUserWhenEmailNotInput</w:t>
            </w:r>
          </w:p>
        </w:tc>
      </w:tr>
      <w:tr w:rsidR="000B6490" w:rsidTr="002113B3">
        <w:trPr>
          <w:trHeight w:val="70"/>
        </w:trPr>
        <w:tc>
          <w:tcPr>
            <w:tcW w:w="2547" w:type="dxa"/>
            <w:vMerge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0B6490" w:rsidTr="002113B3">
        <w:trPr>
          <w:trHeight w:val="70"/>
        </w:trPr>
        <w:tc>
          <w:tcPr>
            <w:tcW w:w="2547" w:type="dxa"/>
            <w:vMerge w:val="restart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测试没有输入密码时，不</w:t>
            </w:r>
            <w:r>
              <w:rPr>
                <w:rFonts w:hint="eastAsia"/>
              </w:rPr>
              <w:lastRenderedPageBreak/>
              <w:t>能新建用户</w:t>
            </w:r>
          </w:p>
        </w:tc>
        <w:tc>
          <w:tcPr>
            <w:tcW w:w="1276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5237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testCreateUserWhenPasswordNot</w:t>
            </w:r>
            <w:r>
              <w:t>Input</w:t>
            </w:r>
            <w:proofErr w:type="spellEnd"/>
          </w:p>
        </w:tc>
      </w:tr>
      <w:tr w:rsidR="000B6490" w:rsidTr="002113B3">
        <w:trPr>
          <w:trHeight w:val="70"/>
        </w:trPr>
        <w:tc>
          <w:tcPr>
            <w:tcW w:w="2547" w:type="dxa"/>
            <w:vMerge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</w:tbl>
    <w:p w:rsidR="000B6490" w:rsidRPr="002A14F2" w:rsidRDefault="000B6490" w:rsidP="000B6490">
      <w:pPr>
        <w:pStyle w:val="4"/>
      </w:pPr>
      <w:r>
        <w:rPr>
          <w:rFonts w:hint="eastAsia"/>
        </w:rPr>
        <w:t>更新用户</w:t>
      </w:r>
      <w:r w:rsidR="00E639D0">
        <w:rPr>
          <w:rFonts w:hint="eastAsia"/>
        </w:rPr>
        <w:t>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5237"/>
      </w:tblGrid>
      <w:tr w:rsidR="000B6490" w:rsidTr="002113B3">
        <w:tc>
          <w:tcPr>
            <w:tcW w:w="2547" w:type="dxa"/>
            <w:vMerge w:val="restart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测试</w:t>
            </w:r>
            <w:r w:rsidR="002113B3">
              <w:t>能正确更新用户</w:t>
            </w:r>
          </w:p>
        </w:tc>
        <w:tc>
          <w:tcPr>
            <w:tcW w:w="1276" w:type="dxa"/>
          </w:tcPr>
          <w:p w:rsidR="000B6490" w:rsidRDefault="002113B3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用例名称</w:t>
            </w:r>
          </w:p>
        </w:tc>
        <w:tc>
          <w:tcPr>
            <w:tcW w:w="5237" w:type="dxa"/>
          </w:tcPr>
          <w:p w:rsidR="000B6490" w:rsidRDefault="002113B3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testUpdateUser</w:t>
            </w:r>
            <w:proofErr w:type="spellEnd"/>
          </w:p>
        </w:tc>
      </w:tr>
      <w:tr w:rsidR="000B6490" w:rsidTr="002113B3">
        <w:tc>
          <w:tcPr>
            <w:tcW w:w="2547" w:type="dxa"/>
            <w:vMerge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0B6490" w:rsidRDefault="002113B3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测试步骤</w:t>
            </w:r>
          </w:p>
        </w:tc>
        <w:tc>
          <w:tcPr>
            <w:tcW w:w="5237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0B6490" w:rsidTr="002113B3">
        <w:tc>
          <w:tcPr>
            <w:tcW w:w="2547" w:type="dxa"/>
            <w:vMerge w:val="restart"/>
          </w:tcPr>
          <w:p w:rsidR="000B6490" w:rsidRDefault="002113B3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测试</w:t>
            </w:r>
            <w:r>
              <w:t>token</w:t>
            </w:r>
            <w:r>
              <w:rPr>
                <w:rFonts w:hint="eastAsia"/>
              </w:rPr>
              <w:t>不存在或者过期的时候，不能新建用户</w:t>
            </w:r>
          </w:p>
        </w:tc>
        <w:tc>
          <w:tcPr>
            <w:tcW w:w="1276" w:type="dxa"/>
          </w:tcPr>
          <w:p w:rsidR="000B6490" w:rsidRDefault="002113B3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用例名称</w:t>
            </w:r>
          </w:p>
        </w:tc>
        <w:tc>
          <w:tcPr>
            <w:tcW w:w="5237" w:type="dxa"/>
          </w:tcPr>
          <w:p w:rsidR="000B6490" w:rsidRDefault="002113B3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</w:t>
            </w:r>
            <w:r>
              <w:t>UpdateUserWhenTokenNotExist</w:t>
            </w:r>
            <w:proofErr w:type="spellEnd"/>
          </w:p>
        </w:tc>
      </w:tr>
      <w:tr w:rsidR="000B6490" w:rsidTr="002113B3">
        <w:tc>
          <w:tcPr>
            <w:tcW w:w="2547" w:type="dxa"/>
            <w:vMerge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0B6490" w:rsidRDefault="002113B3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测试步骤</w:t>
            </w:r>
          </w:p>
        </w:tc>
        <w:tc>
          <w:tcPr>
            <w:tcW w:w="5237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0B6490" w:rsidTr="002113B3">
        <w:tc>
          <w:tcPr>
            <w:tcW w:w="2547" w:type="dxa"/>
            <w:vMerge w:val="restart"/>
          </w:tcPr>
          <w:p w:rsidR="000B6490" w:rsidRDefault="002113B3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存在，但与要更新的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不匹配时，不能更新用户</w:t>
            </w:r>
          </w:p>
        </w:tc>
        <w:tc>
          <w:tcPr>
            <w:tcW w:w="1276" w:type="dxa"/>
          </w:tcPr>
          <w:p w:rsidR="000B6490" w:rsidRDefault="002113B3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用例名称</w:t>
            </w:r>
          </w:p>
        </w:tc>
        <w:tc>
          <w:tcPr>
            <w:tcW w:w="5237" w:type="dxa"/>
          </w:tcPr>
          <w:p w:rsidR="000B6490" w:rsidRDefault="002113B3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estUpdate</w:t>
            </w:r>
            <w:r w:rsidR="00CA0906">
              <w:t>UserWhenTokenNotMatchUser</w:t>
            </w:r>
            <w:proofErr w:type="spellEnd"/>
          </w:p>
        </w:tc>
      </w:tr>
      <w:tr w:rsidR="000B6490" w:rsidTr="002113B3">
        <w:tc>
          <w:tcPr>
            <w:tcW w:w="2547" w:type="dxa"/>
            <w:vMerge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0B6490" w:rsidRDefault="002113B3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测试步骤</w:t>
            </w:r>
          </w:p>
        </w:tc>
        <w:tc>
          <w:tcPr>
            <w:tcW w:w="5237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0B6490" w:rsidTr="002113B3">
        <w:tc>
          <w:tcPr>
            <w:tcW w:w="2547" w:type="dxa"/>
            <w:vMerge w:val="restart"/>
          </w:tcPr>
          <w:p w:rsidR="000B6490" w:rsidRDefault="00CA0906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测试</w:t>
            </w:r>
            <w:r w:rsidR="00E926B8">
              <w:t>输入参数含有</w:t>
            </w:r>
            <w:r w:rsidR="00E926B8">
              <w:t>email</w:t>
            </w:r>
            <w:r w:rsidR="00E926B8">
              <w:rPr>
                <w:rFonts w:hint="eastAsia"/>
              </w:rPr>
              <w:t>并且格式错误时，不能更新用户</w:t>
            </w:r>
          </w:p>
        </w:tc>
        <w:tc>
          <w:tcPr>
            <w:tcW w:w="1276" w:type="dxa"/>
          </w:tcPr>
          <w:p w:rsidR="000B6490" w:rsidRDefault="00E926B8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用例名称</w:t>
            </w:r>
          </w:p>
        </w:tc>
        <w:tc>
          <w:tcPr>
            <w:tcW w:w="5237" w:type="dxa"/>
          </w:tcPr>
          <w:p w:rsidR="000B6490" w:rsidRDefault="00E926B8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estUpdateUserWhenEmailFormatWrong</w:t>
            </w:r>
            <w:proofErr w:type="spellEnd"/>
          </w:p>
        </w:tc>
      </w:tr>
      <w:tr w:rsidR="000B6490" w:rsidTr="002113B3">
        <w:tc>
          <w:tcPr>
            <w:tcW w:w="2547" w:type="dxa"/>
            <w:vMerge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0B6490" w:rsidRDefault="00E926B8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测试步骤</w:t>
            </w:r>
          </w:p>
        </w:tc>
        <w:tc>
          <w:tcPr>
            <w:tcW w:w="5237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0B6490" w:rsidTr="002113B3">
        <w:tc>
          <w:tcPr>
            <w:tcW w:w="2547" w:type="dxa"/>
            <w:vMerge w:val="restart"/>
          </w:tcPr>
          <w:p w:rsidR="000B6490" w:rsidRDefault="00E926B8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测试输入参数含有</w:t>
            </w:r>
            <w:r>
              <w:rPr>
                <w:rFonts w:hint="eastAsia"/>
              </w:rPr>
              <w:t>gender</w:t>
            </w:r>
            <w:r>
              <w:rPr>
                <w:rFonts w:hint="eastAsia"/>
              </w:rPr>
              <w:t>并且格式错误时，不能更新用户</w:t>
            </w:r>
          </w:p>
        </w:tc>
        <w:tc>
          <w:tcPr>
            <w:tcW w:w="1276" w:type="dxa"/>
          </w:tcPr>
          <w:p w:rsidR="000B6490" w:rsidRDefault="00E926B8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用例名称</w:t>
            </w:r>
          </w:p>
        </w:tc>
        <w:tc>
          <w:tcPr>
            <w:tcW w:w="5237" w:type="dxa"/>
          </w:tcPr>
          <w:p w:rsidR="000B6490" w:rsidRDefault="00E926B8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estUpdateUserWhenGenderFormatWrong</w:t>
            </w:r>
            <w:proofErr w:type="spellEnd"/>
          </w:p>
        </w:tc>
      </w:tr>
      <w:tr w:rsidR="000B6490" w:rsidTr="002113B3">
        <w:tc>
          <w:tcPr>
            <w:tcW w:w="2547" w:type="dxa"/>
            <w:vMerge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0B6490" w:rsidRDefault="00E926B8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测试步骤</w:t>
            </w:r>
          </w:p>
        </w:tc>
        <w:tc>
          <w:tcPr>
            <w:tcW w:w="5237" w:type="dxa"/>
          </w:tcPr>
          <w:p w:rsidR="000B6490" w:rsidRDefault="000B649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E926B8" w:rsidTr="002113B3">
        <w:tc>
          <w:tcPr>
            <w:tcW w:w="2547" w:type="dxa"/>
            <w:vMerge w:val="restart"/>
          </w:tcPr>
          <w:p w:rsidR="00E926B8" w:rsidRDefault="00E926B8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测试输入参数含有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并且要更新的</w:t>
            </w:r>
            <w:r>
              <w:t>email</w:t>
            </w:r>
            <w:r>
              <w:t>已经注册过</w:t>
            </w:r>
            <w:r>
              <w:rPr>
                <w:rFonts w:hint="eastAsia"/>
              </w:rPr>
              <w:t>，</w:t>
            </w:r>
            <w:r>
              <w:t>不能更新用户</w:t>
            </w:r>
          </w:p>
        </w:tc>
        <w:tc>
          <w:tcPr>
            <w:tcW w:w="1276" w:type="dxa"/>
          </w:tcPr>
          <w:p w:rsidR="00E926B8" w:rsidRDefault="00E926B8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用例名称</w:t>
            </w:r>
          </w:p>
        </w:tc>
        <w:tc>
          <w:tcPr>
            <w:tcW w:w="5237" w:type="dxa"/>
          </w:tcPr>
          <w:p w:rsidR="00E926B8" w:rsidRDefault="00E926B8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estUpdateUserWhenEmailAlreadyUsed</w:t>
            </w:r>
            <w:proofErr w:type="spellEnd"/>
          </w:p>
        </w:tc>
      </w:tr>
      <w:tr w:rsidR="00E926B8" w:rsidTr="002113B3">
        <w:tc>
          <w:tcPr>
            <w:tcW w:w="2547" w:type="dxa"/>
            <w:vMerge/>
          </w:tcPr>
          <w:p w:rsidR="00E926B8" w:rsidRDefault="00E926B8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E926B8" w:rsidRDefault="00E926B8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t>测试步骤</w:t>
            </w:r>
          </w:p>
        </w:tc>
        <w:tc>
          <w:tcPr>
            <w:tcW w:w="5237" w:type="dxa"/>
          </w:tcPr>
          <w:p w:rsidR="00E926B8" w:rsidRDefault="00E926B8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</w:tbl>
    <w:p w:rsidR="002F0672" w:rsidRDefault="00E639D0" w:rsidP="00E639D0">
      <w:pPr>
        <w:pStyle w:val="4"/>
      </w:pPr>
      <w:r>
        <w:t>获取用户信息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5237"/>
      </w:tblGrid>
      <w:tr w:rsidR="00E639D0" w:rsidTr="00E639D0">
        <w:tc>
          <w:tcPr>
            <w:tcW w:w="2547" w:type="dxa"/>
            <w:vMerge w:val="restart"/>
          </w:tcPr>
          <w:p w:rsidR="00E639D0" w:rsidRDefault="00E639D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测试能正确获取用户信息</w:t>
            </w:r>
          </w:p>
        </w:tc>
        <w:tc>
          <w:tcPr>
            <w:tcW w:w="1276" w:type="dxa"/>
          </w:tcPr>
          <w:p w:rsidR="00E639D0" w:rsidRDefault="00E639D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E639D0" w:rsidRDefault="00E639D0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testGetUser</w:t>
            </w:r>
            <w:proofErr w:type="spellEnd"/>
          </w:p>
        </w:tc>
      </w:tr>
      <w:tr w:rsidR="00E639D0" w:rsidTr="00E639D0">
        <w:tc>
          <w:tcPr>
            <w:tcW w:w="2547" w:type="dxa"/>
            <w:vMerge/>
          </w:tcPr>
          <w:p w:rsidR="00E639D0" w:rsidRDefault="00E639D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E639D0" w:rsidRDefault="00E639D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E639D0" w:rsidRDefault="00E639D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E639D0" w:rsidTr="00E639D0">
        <w:tc>
          <w:tcPr>
            <w:tcW w:w="2547" w:type="dxa"/>
            <w:vMerge w:val="restart"/>
          </w:tcPr>
          <w:p w:rsidR="00E639D0" w:rsidRDefault="00E639D0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不存在或者过期的时候，不能获取用户信息</w:t>
            </w:r>
          </w:p>
        </w:tc>
        <w:tc>
          <w:tcPr>
            <w:tcW w:w="1276" w:type="dxa"/>
          </w:tcPr>
          <w:p w:rsidR="00E639D0" w:rsidRDefault="00727BB2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E639D0" w:rsidRDefault="00727BB2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testGetUserWhenTokenNotExist</w:t>
            </w:r>
            <w:proofErr w:type="spellEnd"/>
          </w:p>
        </w:tc>
      </w:tr>
      <w:tr w:rsidR="00E639D0" w:rsidTr="00E639D0">
        <w:tc>
          <w:tcPr>
            <w:tcW w:w="2547" w:type="dxa"/>
            <w:vMerge/>
          </w:tcPr>
          <w:p w:rsidR="00E639D0" w:rsidRDefault="00E639D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E639D0" w:rsidRDefault="00727BB2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E639D0" w:rsidRDefault="00E639D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E639D0" w:rsidTr="00E639D0">
        <w:tc>
          <w:tcPr>
            <w:tcW w:w="2547" w:type="dxa"/>
            <w:vMerge w:val="restart"/>
          </w:tcPr>
          <w:p w:rsidR="00E639D0" w:rsidRDefault="00727BB2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存在，但与要更新的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不匹配时，</w:t>
            </w:r>
          </w:p>
        </w:tc>
        <w:tc>
          <w:tcPr>
            <w:tcW w:w="1276" w:type="dxa"/>
          </w:tcPr>
          <w:p w:rsidR="00E639D0" w:rsidRDefault="00727BB2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E639D0" w:rsidRDefault="00727BB2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testUpdateUserWhenTokenNotMatchUser</w:t>
            </w:r>
            <w:proofErr w:type="spellEnd"/>
          </w:p>
        </w:tc>
      </w:tr>
      <w:tr w:rsidR="00E639D0" w:rsidTr="00E639D0">
        <w:tc>
          <w:tcPr>
            <w:tcW w:w="2547" w:type="dxa"/>
            <w:vMerge/>
          </w:tcPr>
          <w:p w:rsidR="00E639D0" w:rsidRDefault="00E639D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E639D0" w:rsidRDefault="00727BB2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E639D0" w:rsidRDefault="00E639D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E639D0" w:rsidTr="00E639D0">
        <w:tc>
          <w:tcPr>
            <w:tcW w:w="2547" w:type="dxa"/>
            <w:vMerge w:val="restart"/>
          </w:tcPr>
          <w:p w:rsidR="00E639D0" w:rsidRDefault="00727BB2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测试请求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不存在时，不能正确获取用户信息</w:t>
            </w:r>
          </w:p>
        </w:tc>
        <w:tc>
          <w:tcPr>
            <w:tcW w:w="1276" w:type="dxa"/>
          </w:tcPr>
          <w:p w:rsidR="00E639D0" w:rsidRDefault="00727BB2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E639D0" w:rsidRDefault="00727BB2" w:rsidP="00D54537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testGetUserWhenUserNotExist</w:t>
            </w:r>
            <w:proofErr w:type="spellEnd"/>
          </w:p>
        </w:tc>
      </w:tr>
      <w:tr w:rsidR="00E639D0" w:rsidTr="00E639D0">
        <w:tc>
          <w:tcPr>
            <w:tcW w:w="2547" w:type="dxa"/>
            <w:vMerge/>
          </w:tcPr>
          <w:p w:rsidR="00E639D0" w:rsidRDefault="00E639D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727BB2" w:rsidRDefault="00727BB2" w:rsidP="00D54537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E639D0" w:rsidRDefault="00E639D0" w:rsidP="00D54537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</w:tbl>
    <w:p w:rsidR="00E639D0" w:rsidRDefault="00727BB2" w:rsidP="00727BB2">
      <w:pPr>
        <w:pStyle w:val="4"/>
      </w:pPr>
      <w:r>
        <w:rPr>
          <w:rFonts w:hint="eastAsia"/>
        </w:rPr>
        <w:t>新建</w:t>
      </w:r>
      <w:r>
        <w:rPr>
          <w:rFonts w:hint="eastAsia"/>
        </w:rPr>
        <w:t>token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5237"/>
      </w:tblGrid>
      <w:tr w:rsidR="00727BB2" w:rsidTr="00133388">
        <w:tc>
          <w:tcPr>
            <w:tcW w:w="2547" w:type="dxa"/>
            <w:vMerge w:val="restart"/>
          </w:tcPr>
          <w:p w:rsidR="00727BB2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测试能正确新建</w:t>
            </w: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</w:tcPr>
          <w:p w:rsidR="00727BB2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727BB2" w:rsidRDefault="00133388" w:rsidP="00133388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testCreateToken</w:t>
            </w:r>
            <w:proofErr w:type="spellEnd"/>
          </w:p>
        </w:tc>
      </w:tr>
      <w:tr w:rsidR="00727BB2" w:rsidTr="00133388">
        <w:tc>
          <w:tcPr>
            <w:tcW w:w="2547" w:type="dxa"/>
            <w:vMerge/>
          </w:tcPr>
          <w:p w:rsidR="00727BB2" w:rsidRDefault="00727BB2" w:rsidP="00727BB2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727BB2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727BB2" w:rsidRDefault="00727BB2" w:rsidP="00727BB2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727BB2" w:rsidTr="00133388">
        <w:tc>
          <w:tcPr>
            <w:tcW w:w="2547" w:type="dxa"/>
            <w:vMerge w:val="restart"/>
          </w:tcPr>
          <w:p w:rsidR="00727BB2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格式错误时，不能获取</w:t>
            </w: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</w:tcPr>
          <w:p w:rsidR="00727BB2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727BB2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testCreate</w:t>
            </w:r>
            <w:r>
              <w:t>TokenWhenEmailFormatWrong</w:t>
            </w:r>
            <w:proofErr w:type="spellEnd"/>
          </w:p>
        </w:tc>
      </w:tr>
      <w:tr w:rsidR="00727BB2" w:rsidTr="00133388">
        <w:tc>
          <w:tcPr>
            <w:tcW w:w="2547" w:type="dxa"/>
            <w:vMerge/>
          </w:tcPr>
          <w:p w:rsidR="00727BB2" w:rsidRDefault="00727BB2" w:rsidP="00727BB2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727BB2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727BB2" w:rsidRDefault="00727BB2" w:rsidP="00727BB2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133388" w:rsidTr="00133388">
        <w:tc>
          <w:tcPr>
            <w:tcW w:w="2547" w:type="dxa"/>
            <w:vMerge w:val="restart"/>
          </w:tcPr>
          <w:p w:rsidR="00133388" w:rsidRP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测试请求参数不含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时，不能获取</w:t>
            </w: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</w:tcPr>
          <w:p w:rsid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133388" w:rsidRDefault="00133388" w:rsidP="00975824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testCreateTokenWhen</w:t>
            </w:r>
            <w:r w:rsidR="00975824">
              <w:rPr>
                <w:rFonts w:hint="eastAsia"/>
              </w:rPr>
              <w:t>EmailNotInput</w:t>
            </w:r>
            <w:proofErr w:type="spellEnd"/>
          </w:p>
        </w:tc>
      </w:tr>
      <w:tr w:rsidR="00133388" w:rsidTr="00133388">
        <w:tc>
          <w:tcPr>
            <w:tcW w:w="2547" w:type="dxa"/>
            <w:vMerge/>
          </w:tcPr>
          <w:p w:rsid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133388" w:rsidTr="00133388">
        <w:tc>
          <w:tcPr>
            <w:tcW w:w="2547" w:type="dxa"/>
            <w:vMerge w:val="restart"/>
          </w:tcPr>
          <w:p w:rsid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测试请求参数不含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时，不能获取</w:t>
            </w: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</w:tcPr>
          <w:p w:rsid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133388" w:rsidRDefault="00975824" w:rsidP="00727BB2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testCreateTokenWhenPasswordNotInput</w:t>
            </w:r>
            <w:proofErr w:type="spellEnd"/>
          </w:p>
        </w:tc>
      </w:tr>
      <w:tr w:rsidR="00133388" w:rsidTr="00133388">
        <w:tc>
          <w:tcPr>
            <w:tcW w:w="2547" w:type="dxa"/>
            <w:vMerge/>
          </w:tcPr>
          <w:p w:rsid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133388" w:rsidTr="00133388">
        <w:tc>
          <w:tcPr>
            <w:tcW w:w="2547" w:type="dxa"/>
            <w:vMerge w:val="restart"/>
          </w:tcPr>
          <w:p w:rsid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测试请求参数的邮箱和密码不匹配时，不能获取</w:t>
            </w: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</w:tcPr>
          <w:p w:rsid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133388" w:rsidRDefault="00975824" w:rsidP="00727BB2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testCreateT</w:t>
            </w:r>
            <w:r>
              <w:t>okenWhenEmailAndPasswordNotMatch</w:t>
            </w:r>
            <w:proofErr w:type="spellEnd"/>
          </w:p>
        </w:tc>
      </w:tr>
      <w:tr w:rsidR="00133388" w:rsidTr="00133388">
        <w:tc>
          <w:tcPr>
            <w:tcW w:w="2547" w:type="dxa"/>
            <w:vMerge/>
          </w:tcPr>
          <w:p w:rsid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133388" w:rsidRDefault="00133388" w:rsidP="00727BB2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27405B" w:rsidTr="00133388">
        <w:tc>
          <w:tcPr>
            <w:tcW w:w="2547" w:type="dxa"/>
            <w:vMerge w:val="restart"/>
          </w:tcPr>
          <w:p w:rsidR="0027405B" w:rsidRDefault="0027405B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测试请求参数中的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没有被注册过，不能获取</w:t>
            </w: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</w:tcPr>
          <w:p w:rsidR="0027405B" w:rsidRDefault="0027405B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27405B" w:rsidRDefault="0027405B" w:rsidP="00727BB2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testCreateTokenWhenEmailNotRegistered</w:t>
            </w:r>
            <w:proofErr w:type="spellEnd"/>
          </w:p>
        </w:tc>
      </w:tr>
      <w:tr w:rsidR="0027405B" w:rsidTr="00133388">
        <w:tc>
          <w:tcPr>
            <w:tcW w:w="2547" w:type="dxa"/>
            <w:vMerge/>
          </w:tcPr>
          <w:p w:rsidR="0027405B" w:rsidRDefault="0027405B" w:rsidP="00727BB2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27405B" w:rsidRDefault="0027405B" w:rsidP="00727BB2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27405B" w:rsidRDefault="0027405B" w:rsidP="00727BB2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</w:tbl>
    <w:p w:rsidR="00727BB2" w:rsidRDefault="00975824" w:rsidP="00975824">
      <w:pPr>
        <w:pStyle w:val="4"/>
      </w:pPr>
      <w:r>
        <w:rPr>
          <w:rFonts w:hint="eastAsia"/>
        </w:rPr>
        <w:t>删除</w:t>
      </w:r>
      <w:r>
        <w:rPr>
          <w:rFonts w:hint="eastAsia"/>
        </w:rPr>
        <w:t>token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5237"/>
      </w:tblGrid>
      <w:tr w:rsidR="00975824" w:rsidTr="00975824">
        <w:tc>
          <w:tcPr>
            <w:tcW w:w="2547" w:type="dxa"/>
            <w:vMerge w:val="restart"/>
          </w:tcPr>
          <w:p w:rsidR="00975824" w:rsidRDefault="00975824" w:rsidP="00975824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测试删除</w:t>
            </w: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</w:tcPr>
          <w:p w:rsidR="00975824" w:rsidRDefault="00975824" w:rsidP="00975824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237" w:type="dxa"/>
          </w:tcPr>
          <w:p w:rsidR="00975824" w:rsidRDefault="00975824" w:rsidP="00975824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testDeleteToken</w:t>
            </w:r>
            <w:proofErr w:type="spellEnd"/>
          </w:p>
        </w:tc>
      </w:tr>
      <w:tr w:rsidR="00975824" w:rsidTr="00975824">
        <w:tc>
          <w:tcPr>
            <w:tcW w:w="2547" w:type="dxa"/>
            <w:vMerge/>
          </w:tcPr>
          <w:p w:rsidR="00975824" w:rsidRDefault="00975824" w:rsidP="00975824">
            <w:pPr>
              <w:spacing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975824" w:rsidRDefault="00975824" w:rsidP="00975824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5237" w:type="dxa"/>
          </w:tcPr>
          <w:p w:rsidR="00975824" w:rsidRDefault="00975824" w:rsidP="00975824">
            <w:pPr>
              <w:spacing w:after="156"/>
              <w:ind w:firstLineChars="0" w:firstLine="0"/>
              <w:rPr>
                <w:rFonts w:hint="eastAsia"/>
              </w:rPr>
            </w:pPr>
          </w:p>
        </w:tc>
      </w:tr>
      <w:tr w:rsidR="00975824" w:rsidTr="00975824">
        <w:tc>
          <w:tcPr>
            <w:tcW w:w="2547" w:type="dxa"/>
            <w:vMerge w:val="restart"/>
          </w:tcPr>
          <w:p w:rsidR="00975824" w:rsidRPr="0027405B" w:rsidRDefault="00975824" w:rsidP="00975824">
            <w:pPr>
              <w:spacing w:after="156"/>
              <w:ind w:firstLineChars="0" w:firstLine="0"/>
              <w:rPr>
                <w:rFonts w:ascii="Times New Roman" w:hAnsi="Times New Roman"/>
              </w:rPr>
            </w:pPr>
            <w:r w:rsidRPr="0027405B">
              <w:rPr>
                <w:rFonts w:ascii="Times New Roman" w:hAnsi="Times New Roman" w:hint="eastAsia"/>
              </w:rPr>
              <w:t>测试</w:t>
            </w:r>
            <w:r w:rsidRPr="0027405B">
              <w:rPr>
                <w:rFonts w:ascii="Times New Roman" w:hAnsi="Times New Roman" w:hint="eastAsia"/>
              </w:rPr>
              <w:t>token</w:t>
            </w:r>
            <w:r w:rsidRPr="0027405B">
              <w:rPr>
                <w:rFonts w:ascii="Times New Roman" w:hAnsi="Times New Roman" w:hint="eastAsia"/>
              </w:rPr>
              <w:t>不存在时，删除失败</w:t>
            </w:r>
          </w:p>
        </w:tc>
        <w:tc>
          <w:tcPr>
            <w:tcW w:w="1276" w:type="dxa"/>
          </w:tcPr>
          <w:p w:rsidR="00975824" w:rsidRPr="0027405B" w:rsidRDefault="00975824" w:rsidP="00975824">
            <w:pPr>
              <w:spacing w:after="156"/>
              <w:ind w:firstLineChars="0" w:firstLine="0"/>
              <w:rPr>
                <w:rFonts w:ascii="Times New Roman" w:hAnsi="Times New Roman"/>
              </w:rPr>
            </w:pPr>
            <w:r w:rsidRPr="0027405B">
              <w:rPr>
                <w:rFonts w:ascii="Times New Roman" w:hAnsi="Times New Roman" w:hint="eastAsia"/>
              </w:rPr>
              <w:t>用例名称</w:t>
            </w:r>
          </w:p>
        </w:tc>
        <w:tc>
          <w:tcPr>
            <w:tcW w:w="5237" w:type="dxa"/>
          </w:tcPr>
          <w:p w:rsidR="00975824" w:rsidRPr="0027405B" w:rsidRDefault="00975824" w:rsidP="00975824">
            <w:pPr>
              <w:spacing w:after="156"/>
              <w:ind w:firstLineChars="0" w:firstLine="0"/>
              <w:rPr>
                <w:rFonts w:ascii="Times New Roman" w:hAnsi="Times New Roman"/>
              </w:rPr>
            </w:pPr>
            <w:proofErr w:type="spellStart"/>
            <w:r w:rsidRPr="0027405B">
              <w:rPr>
                <w:rFonts w:ascii="Times New Roman" w:hAnsi="Times New Roman" w:hint="eastAsia"/>
              </w:rPr>
              <w:t>testDeleteTokenWhenTokenNotExist</w:t>
            </w:r>
            <w:proofErr w:type="spellEnd"/>
          </w:p>
        </w:tc>
      </w:tr>
      <w:tr w:rsidR="00975824" w:rsidTr="00975824">
        <w:tc>
          <w:tcPr>
            <w:tcW w:w="2547" w:type="dxa"/>
            <w:vMerge/>
          </w:tcPr>
          <w:p w:rsidR="00975824" w:rsidRPr="0027405B" w:rsidRDefault="00975824" w:rsidP="00975824">
            <w:pPr>
              <w:spacing w:after="156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975824" w:rsidRPr="0027405B" w:rsidRDefault="00975824" w:rsidP="00975824">
            <w:pPr>
              <w:spacing w:after="156"/>
              <w:ind w:firstLineChars="0" w:firstLine="0"/>
              <w:rPr>
                <w:rFonts w:ascii="Times New Roman" w:hAnsi="Times New Roman"/>
              </w:rPr>
            </w:pPr>
            <w:r w:rsidRPr="0027405B">
              <w:rPr>
                <w:rFonts w:ascii="Times New Roman" w:hAnsi="Times New Roman" w:hint="eastAsia"/>
              </w:rPr>
              <w:t>测试步骤</w:t>
            </w:r>
          </w:p>
        </w:tc>
        <w:tc>
          <w:tcPr>
            <w:tcW w:w="5237" w:type="dxa"/>
          </w:tcPr>
          <w:p w:rsidR="00975824" w:rsidRPr="0027405B" w:rsidRDefault="00975824" w:rsidP="00975824">
            <w:pPr>
              <w:spacing w:after="156"/>
              <w:ind w:firstLineChars="0" w:firstLine="0"/>
              <w:rPr>
                <w:rFonts w:ascii="Times New Roman" w:hAnsi="Times New Roman"/>
              </w:rPr>
            </w:pPr>
          </w:p>
        </w:tc>
      </w:tr>
    </w:tbl>
    <w:p w:rsidR="002F0672" w:rsidRPr="00975824" w:rsidRDefault="002F0672" w:rsidP="0027405B">
      <w:pPr>
        <w:ind w:firstLineChars="0" w:firstLine="0"/>
      </w:pPr>
    </w:p>
    <w:p w:rsidR="00EE1E5D" w:rsidRDefault="00081C63" w:rsidP="00081C63">
      <w:pPr>
        <w:pStyle w:val="3"/>
      </w:pPr>
      <w:bookmarkStart w:id="18" w:name="_Toc474311265"/>
      <w:r>
        <w:rPr>
          <w:rFonts w:hint="eastAsia"/>
        </w:rPr>
        <w:t>测试数据</w:t>
      </w:r>
      <w:bookmarkEnd w:id="18"/>
    </w:p>
    <w:p w:rsidR="0027405B" w:rsidRDefault="0027405B" w:rsidP="0027405B">
      <w:pPr>
        <w:ind w:firstLineChars="0" w:firstLine="0"/>
        <w:rPr>
          <w:rFonts w:hint="eastAsia"/>
        </w:rPr>
      </w:pPr>
      <w:r>
        <w:t>用户信息</w:t>
      </w:r>
      <w:r>
        <w:rPr>
          <w:rFonts w:hint="eastAsia"/>
        </w:rPr>
        <w:t>：</w:t>
      </w:r>
    </w:p>
    <w:p w:rsidR="008C112B" w:rsidRDefault="008C112B" w:rsidP="008C112B">
      <w:pPr>
        <w:ind w:firstLineChars="0" w:firstLine="0"/>
      </w:pPr>
      <w:r>
        <w:t>{</w:t>
      </w:r>
    </w:p>
    <w:p w:rsidR="008C112B" w:rsidRDefault="008C112B" w:rsidP="008C112B">
      <w:pPr>
        <w:ind w:firstLineChars="0" w:firstLine="0"/>
      </w:pPr>
      <w:r>
        <w:tab/>
        <w:t>"</w:t>
      </w:r>
      <w:proofErr w:type="gramStart"/>
      <w:r>
        <w:t>email</w:t>
      </w:r>
      <w:proofErr w:type="gramEnd"/>
      <w:r>
        <w:t>": "testtest@test.com",</w:t>
      </w:r>
    </w:p>
    <w:p w:rsidR="008C112B" w:rsidRDefault="008C112B" w:rsidP="008C112B">
      <w:pPr>
        <w:ind w:firstLineChars="0" w:firstLine="0"/>
      </w:pPr>
      <w:r>
        <w:tab/>
        <w:t>"</w:t>
      </w:r>
      <w:proofErr w:type="gramStart"/>
      <w:r>
        <w:t>password</w:t>
      </w:r>
      <w:proofErr w:type="gramEnd"/>
      <w:r>
        <w:t>": "12345678",</w:t>
      </w:r>
    </w:p>
    <w:p w:rsidR="008C112B" w:rsidRDefault="008C112B" w:rsidP="008C112B">
      <w:pPr>
        <w:ind w:firstLineChars="0" w:firstLine="0"/>
      </w:pPr>
      <w:r>
        <w:tab/>
        <w:t>"</w:t>
      </w:r>
      <w:proofErr w:type="gramStart"/>
      <w:r>
        <w:t>age</w:t>
      </w:r>
      <w:proofErr w:type="gramEnd"/>
      <w:r>
        <w:t>": 11,</w:t>
      </w:r>
    </w:p>
    <w:p w:rsidR="008C112B" w:rsidRDefault="008C112B" w:rsidP="008C112B">
      <w:pPr>
        <w:ind w:firstLineChars="0" w:firstLine="0"/>
      </w:pPr>
      <w:r>
        <w:tab/>
        <w:t>"</w:t>
      </w:r>
      <w:proofErr w:type="gramStart"/>
      <w:r>
        <w:t>gender</w:t>
      </w:r>
      <w:proofErr w:type="gramEnd"/>
      <w:r>
        <w:t>": "male",</w:t>
      </w:r>
    </w:p>
    <w:p w:rsidR="008C112B" w:rsidRDefault="008C112B" w:rsidP="008C112B">
      <w:pPr>
        <w:ind w:firstLineChars="0" w:firstLine="0"/>
      </w:pPr>
      <w:r>
        <w:tab/>
        <w:t>"</w:t>
      </w:r>
      <w:proofErr w:type="spellStart"/>
      <w:proofErr w:type="gramStart"/>
      <w:r>
        <w:t>displayName</w:t>
      </w:r>
      <w:proofErr w:type="spellEnd"/>
      <w:proofErr w:type="gramEnd"/>
      <w:r>
        <w:t>":"</w:t>
      </w:r>
      <w:proofErr w:type="spellStart"/>
      <w:r>
        <w:t>testtest</w:t>
      </w:r>
      <w:proofErr w:type="spellEnd"/>
      <w:r>
        <w:t>"</w:t>
      </w:r>
    </w:p>
    <w:p w:rsidR="0027405B" w:rsidRDefault="008C112B" w:rsidP="008C112B">
      <w:pPr>
        <w:ind w:firstLineChars="0" w:firstLine="0"/>
      </w:pPr>
      <w:r>
        <w:t>}</w:t>
      </w:r>
    </w:p>
    <w:p w:rsidR="00081C63" w:rsidRDefault="008C112B" w:rsidP="008C112B">
      <w:pPr>
        <w:ind w:firstLineChars="0" w:firstLine="0"/>
        <w:rPr>
          <w:rFonts w:hint="eastAsia"/>
        </w:rPr>
      </w:pPr>
      <w:r>
        <w:t>测试开始前</w:t>
      </w:r>
      <w:r>
        <w:rPr>
          <w:rFonts w:hint="eastAsia"/>
        </w:rPr>
        <w:t>，</w:t>
      </w:r>
      <w:r>
        <w:t>预置此信息</w:t>
      </w:r>
      <w:r>
        <w:rPr>
          <w:rFonts w:hint="eastAsia"/>
        </w:rPr>
        <w:t>，记下其</w:t>
      </w:r>
      <w:r>
        <w:rPr>
          <w:rFonts w:hint="eastAsia"/>
        </w:rPr>
        <w:t>id</w:t>
      </w:r>
      <w:r>
        <w:rPr>
          <w:rFonts w:hint="eastAsia"/>
        </w:rPr>
        <w:t>。</w:t>
      </w:r>
      <w:bookmarkStart w:id="19" w:name="_GoBack"/>
      <w:bookmarkEnd w:id="19"/>
    </w:p>
    <w:p w:rsidR="00081C63" w:rsidRDefault="00081C63" w:rsidP="00081C63">
      <w:pPr>
        <w:pStyle w:val="1"/>
        <w:spacing w:before="156" w:after="156"/>
      </w:pPr>
      <w:bookmarkStart w:id="20" w:name="_Toc474311266"/>
      <w:r>
        <w:rPr>
          <w:rFonts w:hint="eastAsia"/>
        </w:rPr>
        <w:lastRenderedPageBreak/>
        <w:t>测试脚本设计</w:t>
      </w:r>
      <w:bookmarkEnd w:id="20"/>
    </w:p>
    <w:p w:rsidR="00081C63" w:rsidRPr="00081C63" w:rsidRDefault="00081C63" w:rsidP="00081C63">
      <w:pPr>
        <w:ind w:firstLine="420"/>
        <w:rPr>
          <w:color w:val="0000FF"/>
        </w:rPr>
      </w:pPr>
      <w:r w:rsidRPr="00081C63">
        <w:rPr>
          <w:rFonts w:hint="eastAsia"/>
          <w:color w:val="0000FF"/>
        </w:rPr>
        <w:t>对测试脚本开发思路进行描述，包括测试前的数据该如何配置、需要访问的内部数据库资源、测试</w:t>
      </w:r>
      <w:r w:rsidRPr="00081C63">
        <w:rPr>
          <w:rFonts w:hint="eastAsia"/>
          <w:color w:val="0000FF"/>
        </w:rPr>
        <w:t>suite</w:t>
      </w:r>
      <w:r w:rsidRPr="00081C63">
        <w:rPr>
          <w:rFonts w:hint="eastAsia"/>
          <w:color w:val="0000FF"/>
        </w:rPr>
        <w:t>的配置等等</w:t>
      </w:r>
    </w:p>
    <w:p w:rsidR="00081C63" w:rsidRPr="00081C63" w:rsidRDefault="00081C63" w:rsidP="00081C63">
      <w:pPr>
        <w:pStyle w:val="2"/>
      </w:pPr>
      <w:r w:rsidRPr="00081C63">
        <w:fldChar w:fldCharType="begin"/>
      </w:r>
      <w:r w:rsidRPr="00081C63">
        <w:instrText xml:space="preserve"> MACROBUTTON EmptyMacro [</w:instrText>
      </w:r>
      <w:r w:rsidRPr="00081C63">
        <w:instrText>单击此处键入二级标题</w:instrText>
      </w:r>
      <w:r w:rsidRPr="00081C63">
        <w:instrText>]</w:instrText>
      </w:r>
      <w:bookmarkStart w:id="21" w:name="_Toc474311267"/>
      <w:r w:rsidRPr="00081C63">
        <w:fldChar w:fldCharType="end"/>
      </w:r>
      <w:bookmarkEnd w:id="21"/>
    </w:p>
    <w:p w:rsidR="00081C63" w:rsidRPr="00081C63" w:rsidRDefault="00081C63" w:rsidP="00081C63">
      <w:pPr>
        <w:ind w:firstLine="420"/>
      </w:pPr>
    </w:p>
    <w:sectPr w:rsidR="00081C63" w:rsidRPr="00081C63" w:rsidSect="001B69A5">
      <w:footerReference w:type="default" r:id="rId24"/>
      <w:pgSz w:w="11906" w:h="16838" w:code="9"/>
      <w:pgMar w:top="1440" w:right="1418" w:bottom="1134" w:left="1418" w:header="851" w:footer="851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C61" w:rsidRDefault="00036C61" w:rsidP="00A84FCF">
      <w:pPr>
        <w:ind w:firstLine="420"/>
      </w:pPr>
      <w:r>
        <w:separator/>
      </w:r>
    </w:p>
  </w:endnote>
  <w:endnote w:type="continuationSeparator" w:id="0">
    <w:p w:rsidR="00036C61" w:rsidRDefault="00036C61" w:rsidP="00A84FC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ans Serif">
    <w:altName w:val="Times New Roman"/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88" w:rsidRDefault="0013338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88" w:rsidRPr="00193A41" w:rsidRDefault="00133388" w:rsidP="00696184">
    <w:pPr>
      <w:pStyle w:val="a4"/>
      <w:pBdr>
        <w:top w:val="single" w:sz="4" w:space="1" w:color="auto"/>
      </w:pBdr>
      <w:wordWrap w:val="0"/>
      <w:jc w:val="right"/>
      <w:rPr>
        <w:i/>
      </w:rPr>
    </w:pPr>
    <w:r w:rsidRPr="00193A41">
      <w:rPr>
        <w:rFonts w:hint="eastAsia"/>
        <w:i/>
      </w:rPr>
      <w:t xml:space="preserve">   </w:t>
    </w:r>
    <w:r w:rsidRPr="00193A41">
      <w:rPr>
        <w:i/>
      </w:rPr>
      <w:t xml:space="preserve">Copyright © </w:t>
    </w:r>
    <w:r>
      <w:rPr>
        <w:i/>
      </w:rPr>
      <w:fldChar w:fldCharType="begin"/>
    </w:r>
    <w:r>
      <w:rPr>
        <w:i/>
      </w:rPr>
      <w:instrText xml:space="preserve"> DATE \@"YYYY" </w:instrText>
    </w:r>
    <w:r>
      <w:rPr>
        <w:i/>
      </w:rPr>
      <w:fldChar w:fldCharType="separate"/>
    </w:r>
    <w:r w:rsidR="008C112B">
      <w:rPr>
        <w:i/>
        <w:noProof/>
      </w:rPr>
      <w:t>2017</w:t>
    </w:r>
    <w:r>
      <w:rPr>
        <w:i/>
      </w:rPr>
      <w:fldChar w:fldCharType="end"/>
    </w:r>
    <w:r w:rsidRPr="00193A41">
      <w:rPr>
        <w:i/>
      </w:rPr>
      <w:t xml:space="preserve"> TP-LINK. All right</w:t>
    </w:r>
    <w:r>
      <w:rPr>
        <w:rFonts w:hint="eastAsia"/>
        <w:i/>
      </w:rPr>
      <w:t>s</w:t>
    </w:r>
    <w:r w:rsidRPr="00193A41">
      <w:rPr>
        <w:i/>
      </w:rPr>
      <w:t xml:space="preserve"> reserved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88" w:rsidRPr="004044B7" w:rsidRDefault="00133388" w:rsidP="001C1BA1">
    <w:pPr>
      <w:pBdr>
        <w:top w:val="single" w:sz="4" w:space="1" w:color="auto"/>
      </w:pBdr>
      <w:spacing w:beforeLines="50" w:before="120"/>
      <w:ind w:rightChars="-146" w:right="-307" w:firstLineChars="2250" w:firstLine="4050"/>
      <w:jc w:val="right"/>
      <w:rPr>
        <w:i/>
        <w:sz w:val="18"/>
        <w:szCs w:val="18"/>
      </w:rPr>
    </w:pPr>
    <w:r w:rsidRPr="004044B7">
      <w:rPr>
        <w:i/>
        <w:sz w:val="18"/>
        <w:szCs w:val="18"/>
      </w:rPr>
      <w:t xml:space="preserve">Copyright © </w:t>
    </w:r>
    <w:r>
      <w:rPr>
        <w:i/>
        <w:sz w:val="18"/>
        <w:szCs w:val="18"/>
      </w:rPr>
      <w:t>2010</w:t>
    </w:r>
    <w:r w:rsidRPr="004044B7">
      <w:rPr>
        <w:i/>
        <w:sz w:val="18"/>
        <w:szCs w:val="18"/>
      </w:rPr>
      <w:t xml:space="preserve"> TP-LINK. All right</w:t>
    </w:r>
    <w:r>
      <w:rPr>
        <w:rFonts w:hint="eastAsia"/>
        <w:i/>
        <w:sz w:val="18"/>
        <w:szCs w:val="18"/>
      </w:rPr>
      <w:t>s</w:t>
    </w:r>
    <w:r w:rsidRPr="004044B7">
      <w:rPr>
        <w:i/>
        <w:sz w:val="18"/>
        <w:szCs w:val="18"/>
      </w:rPr>
      <w:t xml:space="preserve"> reserved.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88" w:rsidRPr="00193A41" w:rsidRDefault="00133388" w:rsidP="001B69A5">
    <w:pPr>
      <w:pStyle w:val="a4"/>
      <w:pBdr>
        <w:top w:val="single" w:sz="4" w:space="1" w:color="auto"/>
      </w:pBdr>
      <w:jc w:val="center"/>
      <w:rPr>
        <w:i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C112B">
      <w:rPr>
        <w:rStyle w:val="aa"/>
        <w:noProof/>
      </w:rPr>
      <w:t>III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88" w:rsidRPr="004044B7" w:rsidRDefault="00133388" w:rsidP="00B02793">
    <w:pPr>
      <w:pBdr>
        <w:top w:val="single" w:sz="4" w:space="1" w:color="auto"/>
      </w:pBdr>
      <w:spacing w:beforeLines="50" w:before="120"/>
      <w:ind w:rightChars="-223" w:right="-468" w:firstLineChars="2250" w:firstLine="4050"/>
      <w:rPr>
        <w:i/>
        <w:sz w:val="18"/>
        <w:szCs w:val="18"/>
      </w:rPr>
    </w:pPr>
    <w:r w:rsidRPr="0075000A">
      <w:rPr>
        <w:i/>
        <w:sz w:val="18"/>
        <w:szCs w:val="18"/>
      </w:rPr>
      <w:t xml:space="preserve">Page </w:t>
    </w:r>
    <w:r w:rsidRPr="0075000A">
      <w:rPr>
        <w:i/>
        <w:sz w:val="18"/>
        <w:szCs w:val="18"/>
      </w:rPr>
      <w:fldChar w:fldCharType="begin"/>
    </w:r>
    <w:r w:rsidRPr="0075000A">
      <w:rPr>
        <w:i/>
        <w:sz w:val="18"/>
        <w:szCs w:val="18"/>
      </w:rPr>
      <w:instrText xml:space="preserve"> PAGE </w:instrText>
    </w:r>
    <w:r w:rsidRPr="0075000A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4</w:t>
    </w:r>
    <w:r w:rsidRPr="0075000A">
      <w:rPr>
        <w:i/>
        <w:sz w:val="18"/>
        <w:szCs w:val="18"/>
      </w:rPr>
      <w:fldChar w:fldCharType="end"/>
    </w:r>
    <w:r w:rsidRPr="0075000A">
      <w:rPr>
        <w:i/>
        <w:sz w:val="18"/>
        <w:szCs w:val="18"/>
      </w:rPr>
      <w:t xml:space="preserve"> of </w:t>
    </w:r>
    <w:r w:rsidRPr="0075000A">
      <w:rPr>
        <w:i/>
        <w:sz w:val="18"/>
        <w:szCs w:val="18"/>
      </w:rPr>
      <w:fldChar w:fldCharType="begin"/>
    </w:r>
    <w:r w:rsidRPr="0075000A">
      <w:rPr>
        <w:i/>
        <w:sz w:val="18"/>
        <w:szCs w:val="18"/>
      </w:rPr>
      <w:instrText xml:space="preserve"> NUMPAGES </w:instrText>
    </w:r>
    <w:r w:rsidRPr="0075000A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3</w:t>
    </w:r>
    <w:r w:rsidRPr="0075000A">
      <w:rPr>
        <w:i/>
        <w:sz w:val="18"/>
        <w:szCs w:val="18"/>
      </w:rPr>
      <w:fldChar w:fldCharType="end"/>
    </w:r>
    <w:r>
      <w:rPr>
        <w:rFonts w:hint="eastAsia"/>
        <w:i/>
        <w:sz w:val="18"/>
        <w:szCs w:val="18"/>
      </w:rPr>
      <w:t xml:space="preserve">         </w:t>
    </w:r>
    <w:r w:rsidRPr="004044B7">
      <w:rPr>
        <w:i/>
        <w:sz w:val="18"/>
        <w:szCs w:val="18"/>
      </w:rPr>
      <w:t>Copyright © 2009 TP-LINK. All right</w:t>
    </w:r>
    <w:r>
      <w:rPr>
        <w:rFonts w:hint="eastAsia"/>
        <w:i/>
        <w:sz w:val="18"/>
        <w:szCs w:val="18"/>
      </w:rPr>
      <w:t>s</w:t>
    </w:r>
    <w:r w:rsidRPr="004044B7">
      <w:rPr>
        <w:i/>
        <w:sz w:val="18"/>
        <w:szCs w:val="18"/>
      </w:rPr>
      <w:t xml:space="preserve"> reserved.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88" w:rsidRPr="00193A41" w:rsidRDefault="00133388" w:rsidP="003B0CFF">
    <w:pPr>
      <w:pStyle w:val="a4"/>
      <w:pBdr>
        <w:top w:val="single" w:sz="4" w:space="1" w:color="auto"/>
      </w:pBdr>
      <w:jc w:val="center"/>
      <w:rPr>
        <w:i/>
      </w:rPr>
    </w:pPr>
    <w:r w:rsidRPr="00BA2AC5">
      <w:t xml:space="preserve">- </w:t>
    </w:r>
    <w:r w:rsidRPr="00BA2AC5">
      <w:fldChar w:fldCharType="begin"/>
    </w:r>
    <w:r w:rsidRPr="00BA2AC5">
      <w:instrText xml:space="preserve"> PAGE </w:instrText>
    </w:r>
    <w:r w:rsidRPr="00BA2AC5">
      <w:fldChar w:fldCharType="separate"/>
    </w:r>
    <w:r w:rsidR="008C112B">
      <w:rPr>
        <w:noProof/>
      </w:rPr>
      <w:t>5</w:t>
    </w:r>
    <w:r w:rsidRPr="00BA2AC5">
      <w:fldChar w:fldCharType="end"/>
    </w:r>
    <w:r w:rsidRPr="00BA2AC5"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C61" w:rsidRDefault="00036C61" w:rsidP="00A84FCF">
      <w:pPr>
        <w:ind w:firstLine="420"/>
      </w:pPr>
      <w:r>
        <w:separator/>
      </w:r>
    </w:p>
  </w:footnote>
  <w:footnote w:type="continuationSeparator" w:id="0">
    <w:p w:rsidR="00036C61" w:rsidRDefault="00036C61" w:rsidP="00A84FC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88" w:rsidRDefault="00036C6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5" type="#_x0000_t136" style="position:absolute;left:0;text-align:left;margin-left:0;margin-top:0;width:524.25pt;height:61.65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TP-LINK Confidential"/>
          <w10:wrap anchorx="margin" anchory="margin"/>
        </v:shape>
      </w:pict>
    </w:r>
    <w:r>
      <w:rPr>
        <w:noProof/>
      </w:rPr>
      <w:pict>
        <v:shape id="_x0000_s2063" type="#_x0000_t136" style="position:absolute;left:0;text-align:left;margin-left:0;margin-top:0;width:532.2pt;height:53.2pt;rotation:315;z-index:-251659776;mso-position-horizontal:center;mso-position-horizontal-relative:margin;mso-position-vertical:center;mso-position-vertical-relative:margin" o:allowincell="f" fillcolor="blue" stroked="f">
          <v:fill opacity=".5"/>
          <v:textpath style="font-family:&quot;宋体&quot;;font-size:1pt" string="TP-LINK CONFIDENTIAL"/>
          <w10:wrap anchorx="margin" anchory="margin"/>
        </v:shape>
      </w:pict>
    </w:r>
    <w:r>
      <w:rPr>
        <w:noProof/>
      </w:rPr>
      <w:pict>
        <v:shape id="_x0000_s2062" type="#_x0000_t136" style="position:absolute;left:0;text-align:left;margin-left:0;margin-top:0;width:532.2pt;height:53.2pt;rotation:315;z-index:-251660800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TP-LINK CONFIDENTIAL"/>
          <w10:wrap anchorx="margin" anchory="margin"/>
        </v:shape>
      </w:pict>
    </w:r>
    <w:r>
      <w:rPr>
        <w:noProof/>
      </w:rPr>
      <w:pict>
        <v:shape id="PowerPlusWaterMarkObject2" o:spid="_x0000_s2061" type="#_x0000_t136" style="position:absolute;left:0;text-align:left;margin-left:0;margin-top:0;width:468.4pt;height:117.1pt;rotation:315;z-index:-251661824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公司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88" w:rsidRPr="002F0672" w:rsidRDefault="00036C61" w:rsidP="00F572B0">
    <w:pPr>
      <w:pBdr>
        <w:bottom w:val="single" w:sz="6" w:space="1" w:color="auto"/>
      </w:pBdr>
      <w:tabs>
        <w:tab w:val="left" w:pos="4923"/>
      </w:tabs>
      <w:ind w:leftChars="-171" w:left="-2" w:hangingChars="170" w:hanging="35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0" type="#_x0000_t136" style="position:absolute;left:0;text-align:left;margin-left:-73.2pt;margin-top:309.85pt;width:572.25pt;height:47.9pt;rotation:-3274514fd;z-index:-251656704;mso-position-horizontal-relative:margin;mso-position-vertical-relative:margin" strokecolor="red" strokeweight="0">
          <v:shadow color="#868686"/>
          <v:textpath style="font-family:&quot;Arial&quot;;font-size:1pt;v-text-kern:t" trim="t" fitpath="t" string="TP-LINK Confidential"/>
          <w10:wrap anchorx="margin" anchory="margin"/>
        </v:shape>
      </w:pict>
    </w:r>
    <w:r w:rsidR="00133388">
      <w:rPr>
        <w:rFonts w:hint="eastAsia"/>
        <w:noProof/>
      </w:rPr>
      <w:drawing>
        <wp:inline distT="0" distB="0" distL="0" distR="0">
          <wp:extent cx="1858645" cy="391795"/>
          <wp:effectExtent l="0" t="0" r="0" b="0"/>
          <wp:docPr id="1" name="图片 1" descr="TP-choic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P-choic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8645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3388">
      <w:t xml:space="preserve">                                                     </w:t>
    </w:r>
    <w:r w:rsidR="00133388">
      <w:rPr>
        <w:rFonts w:hint="eastAsia"/>
      </w:rPr>
      <w:t>云平台部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88" w:rsidRDefault="00036C61" w:rsidP="001C1BA1">
    <w:pPr>
      <w:pBdr>
        <w:bottom w:val="single" w:sz="4" w:space="1" w:color="auto"/>
      </w:pBdr>
      <w:tabs>
        <w:tab w:val="left" w:pos="2300"/>
      </w:tabs>
      <w:snapToGrid w:val="0"/>
      <w:ind w:leftChars="-172" w:left="-4" w:rightChars="-244" w:right="-512" w:hangingChars="170" w:hanging="357"/>
      <w:outlineLvl w:val="0"/>
      <w:rPr>
        <w:rFonts w:ascii="Arial" w:hAnsi="Arial" w:cs="Arial"/>
        <w:color w:val="0000FF"/>
        <w:sz w:val="18"/>
        <w:szCs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66" type="#_x0000_t136" style="position:absolute;left:0;text-align:left;margin-left:-64.2pt;margin-top:363.6pt;width:572.25pt;height:47.9pt;rotation:-3274514fd;z-index:-251657728;mso-position-horizontal-relative:margin;mso-position-vertical-relative:margin" strokecolor="red" strokeweight="0">
          <v:shadow color="#868686"/>
          <v:textpath style="font-family:&quot;Arial&quot;;font-size:1pt;v-text-kern:t" trim="t" fitpath="t" string="TP-LINK Confidential"/>
          <w10:wrap anchorx="margin" anchory="margin"/>
        </v:shape>
      </w:pict>
    </w:r>
    <w:r w:rsidR="00133388">
      <w:rPr>
        <w:rFonts w:hint="eastAsia"/>
        <w:noProof/>
      </w:rPr>
      <w:drawing>
        <wp:inline distT="0" distB="0" distL="0" distR="0">
          <wp:extent cx="1811020" cy="391795"/>
          <wp:effectExtent l="0" t="0" r="0" b="0"/>
          <wp:docPr id="2" name="图片 2" descr="TP-choic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P-choic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02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88" w:rsidRDefault="00036C61" w:rsidP="00F572B0">
    <w:pPr>
      <w:pBdr>
        <w:bottom w:val="single" w:sz="6" w:space="1" w:color="auto"/>
      </w:pBdr>
      <w:tabs>
        <w:tab w:val="left" w:pos="4923"/>
      </w:tabs>
      <w:ind w:leftChars="-171" w:left="-2" w:hangingChars="170" w:hanging="35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2" type="#_x0000_t136" style="position:absolute;left:0;text-align:left;margin-left:-61.2pt;margin-top:326.85pt;width:572.25pt;height:47.9pt;rotation:-3274514fd;z-index:-251655680;mso-position-horizontal-relative:margin;mso-position-vertical-relative:margin" strokecolor="red" strokeweight="0">
          <v:shadow color="#868686"/>
          <v:textpath style="font-family:&quot;Arial&quot;;font-size:1pt;v-text-kern:t" trim="t" fitpath="t" string="TP-LINK Confidential"/>
          <w10:wrap anchorx="margin" anchory="margin"/>
        </v:shape>
      </w:pict>
    </w:r>
    <w:r w:rsidR="00133388">
      <w:rPr>
        <w:rFonts w:hint="eastAsia"/>
        <w:noProof/>
      </w:rPr>
      <w:drawing>
        <wp:inline distT="0" distB="0" distL="0" distR="0">
          <wp:extent cx="1490345" cy="314960"/>
          <wp:effectExtent l="0" t="0" r="0" b="0"/>
          <wp:docPr id="3" name="图片 3" descr="TP-choic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P-choic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3388">
      <w:t xml:space="preserve">                                                         </w:t>
    </w:r>
    <w:r w:rsidR="00133388">
      <w:rPr>
        <w:rFonts w:hint="eastAsia"/>
      </w:rPr>
      <w:t>云平台部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84EF9"/>
    <w:multiLevelType w:val="hybridMultilevel"/>
    <w:tmpl w:val="E57C489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5F743063"/>
    <w:multiLevelType w:val="multilevel"/>
    <w:tmpl w:val="E8744820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-283"/>
        </w:tabs>
        <w:ind w:left="-28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-283"/>
        </w:tabs>
        <w:ind w:left="-283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26"/>
        </w:tabs>
        <w:ind w:left="212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693"/>
        </w:tabs>
        <w:ind w:left="269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401"/>
        </w:tabs>
        <w:ind w:left="3401" w:hanging="1700"/>
      </w:pPr>
      <w:rPr>
        <w:rFonts w:hint="eastAsia"/>
      </w:rPr>
    </w:lvl>
  </w:abstractNum>
  <w:abstractNum w:abstractNumId="2" w15:restartNumberingAfterBreak="0">
    <w:nsid w:val="664C2F11"/>
    <w:multiLevelType w:val="multilevel"/>
    <w:tmpl w:val="F9667B40"/>
    <w:lvl w:ilvl="0">
      <w:start w:val="1"/>
      <w:numFmt w:val="decimal"/>
      <w:pStyle w:val="12"/>
      <w:lvlText w:val="%1"/>
      <w:lvlJc w:val="left"/>
      <w:pPr>
        <w:tabs>
          <w:tab w:val="num" w:pos="170"/>
        </w:tabs>
        <w:ind w:left="170" w:firstLine="2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394"/>
        </w:tabs>
        <w:ind w:left="139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86"/>
        </w:tabs>
        <w:ind w:left="2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53"/>
        </w:tabs>
        <w:ind w:left="2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62"/>
        </w:tabs>
        <w:ind w:left="3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29"/>
        </w:tabs>
        <w:ind w:left="4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96"/>
        </w:tabs>
        <w:ind w:left="4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04"/>
        </w:tabs>
        <w:ind w:left="5504" w:hanging="1700"/>
      </w:pPr>
      <w:rPr>
        <w:rFonts w:hint="eastAsia"/>
      </w:rPr>
    </w:lvl>
  </w:abstractNum>
  <w:abstractNum w:abstractNumId="3" w15:restartNumberingAfterBreak="0">
    <w:nsid w:val="74B64333"/>
    <w:multiLevelType w:val="hybridMultilevel"/>
    <w:tmpl w:val="D876B392"/>
    <w:lvl w:ilvl="0" w:tplc="9C7E22D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D50439B"/>
    <w:multiLevelType w:val="hybridMultilevel"/>
    <w:tmpl w:val="BC465D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16"/>
    <w:rsid w:val="00014FBD"/>
    <w:rsid w:val="000179ED"/>
    <w:rsid w:val="00023706"/>
    <w:rsid w:val="00024CD3"/>
    <w:rsid w:val="00036358"/>
    <w:rsid w:val="00036C61"/>
    <w:rsid w:val="000462C0"/>
    <w:rsid w:val="00046D34"/>
    <w:rsid w:val="00050370"/>
    <w:rsid w:val="0008162F"/>
    <w:rsid w:val="00081678"/>
    <w:rsid w:val="00081C63"/>
    <w:rsid w:val="00085611"/>
    <w:rsid w:val="00086DC0"/>
    <w:rsid w:val="00090432"/>
    <w:rsid w:val="000958AD"/>
    <w:rsid w:val="00097F96"/>
    <w:rsid w:val="000A5DFD"/>
    <w:rsid w:val="000B387C"/>
    <w:rsid w:val="000B6490"/>
    <w:rsid w:val="000B7E1C"/>
    <w:rsid w:val="000C623B"/>
    <w:rsid w:val="000F075E"/>
    <w:rsid w:val="000F3265"/>
    <w:rsid w:val="000F47A1"/>
    <w:rsid w:val="00105E62"/>
    <w:rsid w:val="00107DB0"/>
    <w:rsid w:val="00112BAE"/>
    <w:rsid w:val="00112D1B"/>
    <w:rsid w:val="0012401A"/>
    <w:rsid w:val="0012431E"/>
    <w:rsid w:val="00133388"/>
    <w:rsid w:val="00142710"/>
    <w:rsid w:val="00147A0E"/>
    <w:rsid w:val="00147FA4"/>
    <w:rsid w:val="00151E60"/>
    <w:rsid w:val="00152894"/>
    <w:rsid w:val="00156EF0"/>
    <w:rsid w:val="001665A3"/>
    <w:rsid w:val="001667B3"/>
    <w:rsid w:val="001710FE"/>
    <w:rsid w:val="00177258"/>
    <w:rsid w:val="00177C0D"/>
    <w:rsid w:val="0018398D"/>
    <w:rsid w:val="00193A41"/>
    <w:rsid w:val="0019648B"/>
    <w:rsid w:val="001A0DCD"/>
    <w:rsid w:val="001A131F"/>
    <w:rsid w:val="001A3A17"/>
    <w:rsid w:val="001B2D2F"/>
    <w:rsid w:val="001B3851"/>
    <w:rsid w:val="001B69A5"/>
    <w:rsid w:val="001B69EC"/>
    <w:rsid w:val="001B6D97"/>
    <w:rsid w:val="001B6DCD"/>
    <w:rsid w:val="001B79AB"/>
    <w:rsid w:val="001C1BA1"/>
    <w:rsid w:val="001C4665"/>
    <w:rsid w:val="001C47DA"/>
    <w:rsid w:val="001D60EA"/>
    <w:rsid w:val="001E5D8C"/>
    <w:rsid w:val="001F072E"/>
    <w:rsid w:val="00202C58"/>
    <w:rsid w:val="00202FF2"/>
    <w:rsid w:val="002107FB"/>
    <w:rsid w:val="00210B41"/>
    <w:rsid w:val="002113B3"/>
    <w:rsid w:val="0021243C"/>
    <w:rsid w:val="00214D0E"/>
    <w:rsid w:val="0021511B"/>
    <w:rsid w:val="002168FA"/>
    <w:rsid w:val="00216C25"/>
    <w:rsid w:val="0022567A"/>
    <w:rsid w:val="0022571D"/>
    <w:rsid w:val="0023112A"/>
    <w:rsid w:val="00240059"/>
    <w:rsid w:val="00241485"/>
    <w:rsid w:val="00244D0B"/>
    <w:rsid w:val="00244FF0"/>
    <w:rsid w:val="002454A0"/>
    <w:rsid w:val="002474B1"/>
    <w:rsid w:val="00250338"/>
    <w:rsid w:val="00251486"/>
    <w:rsid w:val="00251530"/>
    <w:rsid w:val="00251630"/>
    <w:rsid w:val="002577C1"/>
    <w:rsid w:val="00261DB8"/>
    <w:rsid w:val="0026407B"/>
    <w:rsid w:val="00267108"/>
    <w:rsid w:val="0027405B"/>
    <w:rsid w:val="00284F01"/>
    <w:rsid w:val="00293545"/>
    <w:rsid w:val="00296000"/>
    <w:rsid w:val="002A14F2"/>
    <w:rsid w:val="002A4E3C"/>
    <w:rsid w:val="002B5990"/>
    <w:rsid w:val="002C195C"/>
    <w:rsid w:val="002C5D86"/>
    <w:rsid w:val="002D1C90"/>
    <w:rsid w:val="002D21EE"/>
    <w:rsid w:val="002D4A46"/>
    <w:rsid w:val="002D51FA"/>
    <w:rsid w:val="002D6291"/>
    <w:rsid w:val="002D69C6"/>
    <w:rsid w:val="002F0672"/>
    <w:rsid w:val="002F73AD"/>
    <w:rsid w:val="002F7A09"/>
    <w:rsid w:val="00301C38"/>
    <w:rsid w:val="003072BC"/>
    <w:rsid w:val="00311F6A"/>
    <w:rsid w:val="00314C22"/>
    <w:rsid w:val="00315568"/>
    <w:rsid w:val="003178A1"/>
    <w:rsid w:val="00322C52"/>
    <w:rsid w:val="003257E9"/>
    <w:rsid w:val="003263EA"/>
    <w:rsid w:val="00330F43"/>
    <w:rsid w:val="00331FB9"/>
    <w:rsid w:val="003336D4"/>
    <w:rsid w:val="00343B1F"/>
    <w:rsid w:val="003448E2"/>
    <w:rsid w:val="0036679F"/>
    <w:rsid w:val="003744E2"/>
    <w:rsid w:val="00377865"/>
    <w:rsid w:val="00380EB4"/>
    <w:rsid w:val="0038253D"/>
    <w:rsid w:val="0038501F"/>
    <w:rsid w:val="003918E6"/>
    <w:rsid w:val="00392E26"/>
    <w:rsid w:val="00393180"/>
    <w:rsid w:val="003939CF"/>
    <w:rsid w:val="003939EB"/>
    <w:rsid w:val="00395096"/>
    <w:rsid w:val="00397E50"/>
    <w:rsid w:val="003A0A09"/>
    <w:rsid w:val="003A6E01"/>
    <w:rsid w:val="003A755A"/>
    <w:rsid w:val="003B0CFF"/>
    <w:rsid w:val="003B5495"/>
    <w:rsid w:val="003C0354"/>
    <w:rsid w:val="003C292B"/>
    <w:rsid w:val="003C3B48"/>
    <w:rsid w:val="003C6C61"/>
    <w:rsid w:val="003D0965"/>
    <w:rsid w:val="003E113D"/>
    <w:rsid w:val="003F229E"/>
    <w:rsid w:val="00421750"/>
    <w:rsid w:val="0042256C"/>
    <w:rsid w:val="0043170C"/>
    <w:rsid w:val="00437863"/>
    <w:rsid w:val="00442A9C"/>
    <w:rsid w:val="00445ADE"/>
    <w:rsid w:val="004557B6"/>
    <w:rsid w:val="00460A79"/>
    <w:rsid w:val="00466A18"/>
    <w:rsid w:val="00466E9C"/>
    <w:rsid w:val="00476ED7"/>
    <w:rsid w:val="004823DF"/>
    <w:rsid w:val="00491115"/>
    <w:rsid w:val="004926D0"/>
    <w:rsid w:val="00494504"/>
    <w:rsid w:val="00494DF0"/>
    <w:rsid w:val="004969D6"/>
    <w:rsid w:val="00497B74"/>
    <w:rsid w:val="004A1090"/>
    <w:rsid w:val="004B179A"/>
    <w:rsid w:val="004B249B"/>
    <w:rsid w:val="004B2BB4"/>
    <w:rsid w:val="004B2E97"/>
    <w:rsid w:val="004B7792"/>
    <w:rsid w:val="004C0F6D"/>
    <w:rsid w:val="004C16AE"/>
    <w:rsid w:val="004C291E"/>
    <w:rsid w:val="004C35D5"/>
    <w:rsid w:val="004C7317"/>
    <w:rsid w:val="004C7760"/>
    <w:rsid w:val="004D0757"/>
    <w:rsid w:val="004D1DE0"/>
    <w:rsid w:val="004D3E12"/>
    <w:rsid w:val="004D5745"/>
    <w:rsid w:val="004F3776"/>
    <w:rsid w:val="004F7445"/>
    <w:rsid w:val="0050073C"/>
    <w:rsid w:val="00506F10"/>
    <w:rsid w:val="00514597"/>
    <w:rsid w:val="00516A89"/>
    <w:rsid w:val="00517D6A"/>
    <w:rsid w:val="00522746"/>
    <w:rsid w:val="0052563A"/>
    <w:rsid w:val="00525B0D"/>
    <w:rsid w:val="00526906"/>
    <w:rsid w:val="0053173B"/>
    <w:rsid w:val="00535388"/>
    <w:rsid w:val="00536A92"/>
    <w:rsid w:val="0054474F"/>
    <w:rsid w:val="00550342"/>
    <w:rsid w:val="00552250"/>
    <w:rsid w:val="00564AEB"/>
    <w:rsid w:val="005773DE"/>
    <w:rsid w:val="0057756D"/>
    <w:rsid w:val="005815D1"/>
    <w:rsid w:val="005949B8"/>
    <w:rsid w:val="005B6CDD"/>
    <w:rsid w:val="005C3EAF"/>
    <w:rsid w:val="005C7E86"/>
    <w:rsid w:val="005D0821"/>
    <w:rsid w:val="005D2459"/>
    <w:rsid w:val="005D6195"/>
    <w:rsid w:val="005D7517"/>
    <w:rsid w:val="005E08A2"/>
    <w:rsid w:val="005E2DB6"/>
    <w:rsid w:val="005E3FD5"/>
    <w:rsid w:val="005E66C1"/>
    <w:rsid w:val="005F0847"/>
    <w:rsid w:val="005F1811"/>
    <w:rsid w:val="005F3968"/>
    <w:rsid w:val="005F5C3C"/>
    <w:rsid w:val="005F5EA1"/>
    <w:rsid w:val="005F62E9"/>
    <w:rsid w:val="006015A5"/>
    <w:rsid w:val="00610535"/>
    <w:rsid w:val="0061493A"/>
    <w:rsid w:val="00615A5C"/>
    <w:rsid w:val="00620DD9"/>
    <w:rsid w:val="006259C8"/>
    <w:rsid w:val="00637845"/>
    <w:rsid w:val="00643F7F"/>
    <w:rsid w:val="00644D16"/>
    <w:rsid w:val="0065108F"/>
    <w:rsid w:val="0065436E"/>
    <w:rsid w:val="00654676"/>
    <w:rsid w:val="00657810"/>
    <w:rsid w:val="00660508"/>
    <w:rsid w:val="0066599F"/>
    <w:rsid w:val="00670ABE"/>
    <w:rsid w:val="006712E1"/>
    <w:rsid w:val="00674491"/>
    <w:rsid w:val="0067453D"/>
    <w:rsid w:val="00682C0F"/>
    <w:rsid w:val="00696184"/>
    <w:rsid w:val="00697672"/>
    <w:rsid w:val="006A58A9"/>
    <w:rsid w:val="006A78E6"/>
    <w:rsid w:val="006B1242"/>
    <w:rsid w:val="006C64B3"/>
    <w:rsid w:val="006C77C8"/>
    <w:rsid w:val="006C7CBE"/>
    <w:rsid w:val="006C7F0F"/>
    <w:rsid w:val="006D10B4"/>
    <w:rsid w:val="006D4D59"/>
    <w:rsid w:val="006D736B"/>
    <w:rsid w:val="006E22D5"/>
    <w:rsid w:val="006E6AAB"/>
    <w:rsid w:val="006F152A"/>
    <w:rsid w:val="006F25D2"/>
    <w:rsid w:val="006F4893"/>
    <w:rsid w:val="006F60E2"/>
    <w:rsid w:val="0070005A"/>
    <w:rsid w:val="007223C1"/>
    <w:rsid w:val="0072324C"/>
    <w:rsid w:val="00727BB2"/>
    <w:rsid w:val="00730392"/>
    <w:rsid w:val="0074462D"/>
    <w:rsid w:val="00747A63"/>
    <w:rsid w:val="00750643"/>
    <w:rsid w:val="00750737"/>
    <w:rsid w:val="007535A6"/>
    <w:rsid w:val="00756B7C"/>
    <w:rsid w:val="00757800"/>
    <w:rsid w:val="007605B4"/>
    <w:rsid w:val="00766C8D"/>
    <w:rsid w:val="007704D9"/>
    <w:rsid w:val="00774098"/>
    <w:rsid w:val="00776F11"/>
    <w:rsid w:val="0079020A"/>
    <w:rsid w:val="00791AD2"/>
    <w:rsid w:val="00793353"/>
    <w:rsid w:val="007A002A"/>
    <w:rsid w:val="007A1FDB"/>
    <w:rsid w:val="007B3389"/>
    <w:rsid w:val="007B5349"/>
    <w:rsid w:val="007B56B6"/>
    <w:rsid w:val="007B5AD6"/>
    <w:rsid w:val="007B61DB"/>
    <w:rsid w:val="007B7149"/>
    <w:rsid w:val="007C1038"/>
    <w:rsid w:val="007C169C"/>
    <w:rsid w:val="007C6A64"/>
    <w:rsid w:val="007D3C4E"/>
    <w:rsid w:val="007E2B0C"/>
    <w:rsid w:val="007E3F06"/>
    <w:rsid w:val="007E74AE"/>
    <w:rsid w:val="007F6E3A"/>
    <w:rsid w:val="00806354"/>
    <w:rsid w:val="008071DF"/>
    <w:rsid w:val="00807420"/>
    <w:rsid w:val="0081321D"/>
    <w:rsid w:val="00821F7B"/>
    <w:rsid w:val="00826356"/>
    <w:rsid w:val="00827BB0"/>
    <w:rsid w:val="00830051"/>
    <w:rsid w:val="00851C15"/>
    <w:rsid w:val="00853250"/>
    <w:rsid w:val="0085585A"/>
    <w:rsid w:val="0085719D"/>
    <w:rsid w:val="0087511C"/>
    <w:rsid w:val="00882E46"/>
    <w:rsid w:val="00883812"/>
    <w:rsid w:val="00884EC0"/>
    <w:rsid w:val="008879E1"/>
    <w:rsid w:val="0089000B"/>
    <w:rsid w:val="00894D81"/>
    <w:rsid w:val="008A682B"/>
    <w:rsid w:val="008B2FB7"/>
    <w:rsid w:val="008B3975"/>
    <w:rsid w:val="008B3C7B"/>
    <w:rsid w:val="008B562F"/>
    <w:rsid w:val="008B60E4"/>
    <w:rsid w:val="008B6853"/>
    <w:rsid w:val="008C0F66"/>
    <w:rsid w:val="008C112B"/>
    <w:rsid w:val="008E1DAC"/>
    <w:rsid w:val="008E1E0D"/>
    <w:rsid w:val="008E43A9"/>
    <w:rsid w:val="008E48CC"/>
    <w:rsid w:val="008E7B17"/>
    <w:rsid w:val="008F110E"/>
    <w:rsid w:val="008F249C"/>
    <w:rsid w:val="009054D5"/>
    <w:rsid w:val="0091009C"/>
    <w:rsid w:val="0091716B"/>
    <w:rsid w:val="00923BF8"/>
    <w:rsid w:val="0093324D"/>
    <w:rsid w:val="00935679"/>
    <w:rsid w:val="009358E4"/>
    <w:rsid w:val="009376DE"/>
    <w:rsid w:val="00943A9E"/>
    <w:rsid w:val="00943D95"/>
    <w:rsid w:val="0094434E"/>
    <w:rsid w:val="00946189"/>
    <w:rsid w:val="009537B9"/>
    <w:rsid w:val="00961E19"/>
    <w:rsid w:val="009638D6"/>
    <w:rsid w:val="00967B2F"/>
    <w:rsid w:val="009709BA"/>
    <w:rsid w:val="009713D6"/>
    <w:rsid w:val="00973D73"/>
    <w:rsid w:val="00975824"/>
    <w:rsid w:val="0097598F"/>
    <w:rsid w:val="00977FC5"/>
    <w:rsid w:val="00981C5D"/>
    <w:rsid w:val="00982946"/>
    <w:rsid w:val="00995168"/>
    <w:rsid w:val="009B0B68"/>
    <w:rsid w:val="009C31EC"/>
    <w:rsid w:val="009E7ACE"/>
    <w:rsid w:val="00A05EEC"/>
    <w:rsid w:val="00A10606"/>
    <w:rsid w:val="00A14C06"/>
    <w:rsid w:val="00A20EE6"/>
    <w:rsid w:val="00A32998"/>
    <w:rsid w:val="00A33939"/>
    <w:rsid w:val="00A36960"/>
    <w:rsid w:val="00A469FF"/>
    <w:rsid w:val="00A51AF1"/>
    <w:rsid w:val="00A5539F"/>
    <w:rsid w:val="00A65C68"/>
    <w:rsid w:val="00A65D59"/>
    <w:rsid w:val="00A82BDE"/>
    <w:rsid w:val="00A84FCF"/>
    <w:rsid w:val="00A907D3"/>
    <w:rsid w:val="00A90B0B"/>
    <w:rsid w:val="00A93642"/>
    <w:rsid w:val="00A93D0A"/>
    <w:rsid w:val="00A97325"/>
    <w:rsid w:val="00AA3CBD"/>
    <w:rsid w:val="00AA640A"/>
    <w:rsid w:val="00AA7718"/>
    <w:rsid w:val="00AA7AE2"/>
    <w:rsid w:val="00AC1D87"/>
    <w:rsid w:val="00AC24AA"/>
    <w:rsid w:val="00AC356D"/>
    <w:rsid w:val="00AC471E"/>
    <w:rsid w:val="00AD0E9B"/>
    <w:rsid w:val="00AD1313"/>
    <w:rsid w:val="00AD1F78"/>
    <w:rsid w:val="00AE1562"/>
    <w:rsid w:val="00AE4EE3"/>
    <w:rsid w:val="00AF55BE"/>
    <w:rsid w:val="00AF6DF5"/>
    <w:rsid w:val="00AF7FBC"/>
    <w:rsid w:val="00B02793"/>
    <w:rsid w:val="00B04614"/>
    <w:rsid w:val="00B07DC6"/>
    <w:rsid w:val="00B12EC3"/>
    <w:rsid w:val="00B140B0"/>
    <w:rsid w:val="00B140CB"/>
    <w:rsid w:val="00B17243"/>
    <w:rsid w:val="00B21341"/>
    <w:rsid w:val="00B21575"/>
    <w:rsid w:val="00B26E9E"/>
    <w:rsid w:val="00B3225B"/>
    <w:rsid w:val="00B32F95"/>
    <w:rsid w:val="00B35F35"/>
    <w:rsid w:val="00B410E2"/>
    <w:rsid w:val="00B417AA"/>
    <w:rsid w:val="00B5080E"/>
    <w:rsid w:val="00B54FAB"/>
    <w:rsid w:val="00B5617F"/>
    <w:rsid w:val="00B6107B"/>
    <w:rsid w:val="00B62822"/>
    <w:rsid w:val="00B63E3C"/>
    <w:rsid w:val="00B70C23"/>
    <w:rsid w:val="00B75011"/>
    <w:rsid w:val="00B752A0"/>
    <w:rsid w:val="00B77CDD"/>
    <w:rsid w:val="00B80182"/>
    <w:rsid w:val="00B83B98"/>
    <w:rsid w:val="00B84ACA"/>
    <w:rsid w:val="00B9082F"/>
    <w:rsid w:val="00B97CD9"/>
    <w:rsid w:val="00BA0D5E"/>
    <w:rsid w:val="00BA157A"/>
    <w:rsid w:val="00BA2D8A"/>
    <w:rsid w:val="00BA368F"/>
    <w:rsid w:val="00BA4236"/>
    <w:rsid w:val="00BA55EE"/>
    <w:rsid w:val="00BC1CDB"/>
    <w:rsid w:val="00BC27FC"/>
    <w:rsid w:val="00BC5B6B"/>
    <w:rsid w:val="00BC6FB2"/>
    <w:rsid w:val="00BD477E"/>
    <w:rsid w:val="00BD61B5"/>
    <w:rsid w:val="00BE0AD7"/>
    <w:rsid w:val="00BF2D93"/>
    <w:rsid w:val="00BF3EBE"/>
    <w:rsid w:val="00BF3FE3"/>
    <w:rsid w:val="00BF44A1"/>
    <w:rsid w:val="00BF6B73"/>
    <w:rsid w:val="00BF6C18"/>
    <w:rsid w:val="00C014F7"/>
    <w:rsid w:val="00C0180A"/>
    <w:rsid w:val="00C02748"/>
    <w:rsid w:val="00C10BE1"/>
    <w:rsid w:val="00C152A6"/>
    <w:rsid w:val="00C23863"/>
    <w:rsid w:val="00C2598A"/>
    <w:rsid w:val="00C26392"/>
    <w:rsid w:val="00C405DF"/>
    <w:rsid w:val="00C43A46"/>
    <w:rsid w:val="00C4432D"/>
    <w:rsid w:val="00C453CC"/>
    <w:rsid w:val="00C5285C"/>
    <w:rsid w:val="00C56012"/>
    <w:rsid w:val="00C715E7"/>
    <w:rsid w:val="00C759C1"/>
    <w:rsid w:val="00C85AB7"/>
    <w:rsid w:val="00C90C2F"/>
    <w:rsid w:val="00CA039A"/>
    <w:rsid w:val="00CA0906"/>
    <w:rsid w:val="00CA5777"/>
    <w:rsid w:val="00CB0597"/>
    <w:rsid w:val="00CB3556"/>
    <w:rsid w:val="00CC611C"/>
    <w:rsid w:val="00CD283B"/>
    <w:rsid w:val="00CD6075"/>
    <w:rsid w:val="00CE05F8"/>
    <w:rsid w:val="00CE204E"/>
    <w:rsid w:val="00CE3409"/>
    <w:rsid w:val="00D0048F"/>
    <w:rsid w:val="00D01CE8"/>
    <w:rsid w:val="00D03941"/>
    <w:rsid w:val="00D05445"/>
    <w:rsid w:val="00D05799"/>
    <w:rsid w:val="00D05E42"/>
    <w:rsid w:val="00D06FD0"/>
    <w:rsid w:val="00D14AB7"/>
    <w:rsid w:val="00D23BFD"/>
    <w:rsid w:val="00D24FF2"/>
    <w:rsid w:val="00D43607"/>
    <w:rsid w:val="00D47AF0"/>
    <w:rsid w:val="00D47E64"/>
    <w:rsid w:val="00D5027E"/>
    <w:rsid w:val="00D5233A"/>
    <w:rsid w:val="00D53963"/>
    <w:rsid w:val="00D54537"/>
    <w:rsid w:val="00D5528F"/>
    <w:rsid w:val="00D60653"/>
    <w:rsid w:val="00D62A09"/>
    <w:rsid w:val="00D62F8E"/>
    <w:rsid w:val="00D6571C"/>
    <w:rsid w:val="00D658AF"/>
    <w:rsid w:val="00D74281"/>
    <w:rsid w:val="00D90616"/>
    <w:rsid w:val="00D931A3"/>
    <w:rsid w:val="00D9417C"/>
    <w:rsid w:val="00D96A86"/>
    <w:rsid w:val="00D97094"/>
    <w:rsid w:val="00DA015C"/>
    <w:rsid w:val="00DA04C9"/>
    <w:rsid w:val="00DA3F58"/>
    <w:rsid w:val="00DB2E0F"/>
    <w:rsid w:val="00DB3EA7"/>
    <w:rsid w:val="00DB4D6C"/>
    <w:rsid w:val="00DB55B5"/>
    <w:rsid w:val="00DB7BCF"/>
    <w:rsid w:val="00DC0C02"/>
    <w:rsid w:val="00DC15EF"/>
    <w:rsid w:val="00DC5862"/>
    <w:rsid w:val="00DC616E"/>
    <w:rsid w:val="00DC7826"/>
    <w:rsid w:val="00DC7866"/>
    <w:rsid w:val="00DD2AEE"/>
    <w:rsid w:val="00DD4800"/>
    <w:rsid w:val="00DF054C"/>
    <w:rsid w:val="00DF1672"/>
    <w:rsid w:val="00DF47A1"/>
    <w:rsid w:val="00E17794"/>
    <w:rsid w:val="00E221AD"/>
    <w:rsid w:val="00E25AB4"/>
    <w:rsid w:val="00E2702F"/>
    <w:rsid w:val="00E32C13"/>
    <w:rsid w:val="00E3361C"/>
    <w:rsid w:val="00E378F3"/>
    <w:rsid w:val="00E37D23"/>
    <w:rsid w:val="00E37EDA"/>
    <w:rsid w:val="00E474E5"/>
    <w:rsid w:val="00E50A7D"/>
    <w:rsid w:val="00E54424"/>
    <w:rsid w:val="00E55838"/>
    <w:rsid w:val="00E6151A"/>
    <w:rsid w:val="00E639D0"/>
    <w:rsid w:val="00E71C2C"/>
    <w:rsid w:val="00E7375B"/>
    <w:rsid w:val="00E75D0F"/>
    <w:rsid w:val="00E76011"/>
    <w:rsid w:val="00E871F0"/>
    <w:rsid w:val="00E926B8"/>
    <w:rsid w:val="00E97458"/>
    <w:rsid w:val="00EA19D4"/>
    <w:rsid w:val="00EA22F8"/>
    <w:rsid w:val="00EA4D02"/>
    <w:rsid w:val="00EA630D"/>
    <w:rsid w:val="00EB08BF"/>
    <w:rsid w:val="00EC06CB"/>
    <w:rsid w:val="00ED1F34"/>
    <w:rsid w:val="00ED3A62"/>
    <w:rsid w:val="00EE1E5D"/>
    <w:rsid w:val="00EE581D"/>
    <w:rsid w:val="00EF7611"/>
    <w:rsid w:val="00F06426"/>
    <w:rsid w:val="00F07BD4"/>
    <w:rsid w:val="00F176B7"/>
    <w:rsid w:val="00F17C40"/>
    <w:rsid w:val="00F20EA1"/>
    <w:rsid w:val="00F254F6"/>
    <w:rsid w:val="00F265E8"/>
    <w:rsid w:val="00F3364F"/>
    <w:rsid w:val="00F36ACA"/>
    <w:rsid w:val="00F418E4"/>
    <w:rsid w:val="00F432B0"/>
    <w:rsid w:val="00F45EE4"/>
    <w:rsid w:val="00F46805"/>
    <w:rsid w:val="00F5062B"/>
    <w:rsid w:val="00F521CD"/>
    <w:rsid w:val="00F53D9F"/>
    <w:rsid w:val="00F572B0"/>
    <w:rsid w:val="00F5750A"/>
    <w:rsid w:val="00F577A9"/>
    <w:rsid w:val="00F71AF1"/>
    <w:rsid w:val="00F753EF"/>
    <w:rsid w:val="00F76DEA"/>
    <w:rsid w:val="00F81B60"/>
    <w:rsid w:val="00F8302E"/>
    <w:rsid w:val="00F8601B"/>
    <w:rsid w:val="00F87FCC"/>
    <w:rsid w:val="00F914C3"/>
    <w:rsid w:val="00F92331"/>
    <w:rsid w:val="00F93548"/>
    <w:rsid w:val="00FA3003"/>
    <w:rsid w:val="00FA6308"/>
    <w:rsid w:val="00FB5BED"/>
    <w:rsid w:val="00FB5E09"/>
    <w:rsid w:val="00FC2A34"/>
    <w:rsid w:val="00FC3869"/>
    <w:rsid w:val="00FC527D"/>
    <w:rsid w:val="00FC7D73"/>
    <w:rsid w:val="00FD05B5"/>
    <w:rsid w:val="00FD20D8"/>
    <w:rsid w:val="00FE1E09"/>
    <w:rsid w:val="00FF12A9"/>
    <w:rsid w:val="00FF3715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73"/>
    <o:shapelayout v:ext="edit">
      <o:idmap v:ext="edit" data="1"/>
    </o:shapelayout>
  </w:shapeDefaults>
  <w:decimalSymbol w:val="."/>
  <w:listSeparator w:val=","/>
  <w15:chartTrackingRefBased/>
  <w15:docId w15:val="{83B9F48C-CE0B-4256-9DED-2ACEE700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D4"/>
    <w:pPr>
      <w:widowControl w:val="0"/>
      <w:adjustRightInd w:val="0"/>
      <w:spacing w:line="276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B12EC3"/>
    <w:pPr>
      <w:keepNext/>
      <w:keepLines/>
      <w:numPr>
        <w:numId w:val="3"/>
      </w:numPr>
      <w:spacing w:beforeLines="50" w:before="50" w:afterLines="50" w:after="50"/>
      <w:ind w:firstLineChars="0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qFormat/>
    <w:rsid w:val="002F0672"/>
    <w:pPr>
      <w:keepNext/>
      <w:keepLines/>
      <w:numPr>
        <w:ilvl w:val="1"/>
        <w:numId w:val="3"/>
      </w:numPr>
      <w:tabs>
        <w:tab w:val="clear" w:pos="-283"/>
      </w:tabs>
      <w:spacing w:before="60" w:after="60"/>
      <w:ind w:left="0" w:firstLineChars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2F0672"/>
    <w:pPr>
      <w:keepNext/>
      <w:keepLines/>
      <w:numPr>
        <w:ilvl w:val="2"/>
        <w:numId w:val="3"/>
      </w:numPr>
      <w:tabs>
        <w:tab w:val="clear" w:pos="-283"/>
      </w:tabs>
      <w:spacing w:before="60" w:after="60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rsid w:val="00B12EC3"/>
    <w:pPr>
      <w:keepNext/>
      <w:keepLines/>
      <w:numPr>
        <w:ilvl w:val="3"/>
        <w:numId w:val="3"/>
      </w:numPr>
      <w:spacing w:before="60" w:after="60"/>
      <w:ind w:firstLineChars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qFormat/>
    <w:rsid w:val="00B12EC3"/>
    <w:pPr>
      <w:keepNext/>
      <w:keepLines/>
      <w:numPr>
        <w:ilvl w:val="4"/>
        <w:numId w:val="3"/>
      </w:numPr>
      <w:spacing w:before="60" w:after="60"/>
      <w:ind w:firstLineChars="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409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ind w:firstLineChars="0" w:firstLine="0"/>
      <w:jc w:val="center"/>
    </w:pPr>
    <w:rPr>
      <w:sz w:val="18"/>
      <w:szCs w:val="18"/>
    </w:rPr>
  </w:style>
  <w:style w:type="paragraph" w:styleId="a4">
    <w:name w:val="footer"/>
    <w:basedOn w:val="a"/>
    <w:rsid w:val="00774098"/>
    <w:pPr>
      <w:tabs>
        <w:tab w:val="center" w:pos="4153"/>
        <w:tab w:val="right" w:pos="8306"/>
      </w:tabs>
      <w:adjustRightInd/>
      <w:snapToGrid w:val="0"/>
      <w:ind w:firstLineChars="0" w:firstLine="0"/>
      <w:jc w:val="left"/>
    </w:pPr>
    <w:rPr>
      <w:sz w:val="18"/>
      <w:szCs w:val="18"/>
    </w:rPr>
  </w:style>
  <w:style w:type="paragraph" w:customStyle="1" w:styleId="CharChar">
    <w:name w:val="Char Char"/>
    <w:basedOn w:val="a"/>
    <w:semiHidden/>
    <w:rsid w:val="00774098"/>
    <w:pPr>
      <w:snapToGrid w:val="0"/>
      <w:ind w:left="567" w:firstLineChars="0" w:firstLine="0"/>
    </w:pPr>
    <w:rPr>
      <w:rFonts w:ascii="Tahoma" w:hAnsi="Tahoma"/>
      <w:snapToGrid w:val="0"/>
      <w:kern w:val="0"/>
      <w:sz w:val="24"/>
      <w:szCs w:val="14"/>
    </w:rPr>
  </w:style>
  <w:style w:type="paragraph" w:styleId="a5">
    <w:name w:val="Body Text"/>
    <w:basedOn w:val="a"/>
    <w:link w:val="Char"/>
    <w:rsid w:val="00FC527D"/>
    <w:pPr>
      <w:adjustRightInd/>
      <w:ind w:firstLineChars="0" w:firstLine="0"/>
    </w:pPr>
    <w:rPr>
      <w:color w:val="0000FF"/>
      <w:szCs w:val="24"/>
    </w:rPr>
  </w:style>
  <w:style w:type="paragraph" w:customStyle="1" w:styleId="20">
    <w:name w:val="样式 标题 2 + 宋体 四号"/>
    <w:basedOn w:val="2"/>
    <w:rsid w:val="00FC527D"/>
    <w:pPr>
      <w:keepLines w:val="0"/>
      <w:numPr>
        <w:ilvl w:val="0"/>
        <w:numId w:val="0"/>
      </w:numPr>
      <w:tabs>
        <w:tab w:val="num" w:pos="567"/>
      </w:tabs>
      <w:adjustRightInd/>
      <w:spacing w:before="0" w:after="0"/>
      <w:ind w:left="567" w:hanging="567"/>
    </w:pPr>
    <w:rPr>
      <w:rFonts w:ascii="宋体" w:hAnsi="宋体"/>
      <w:szCs w:val="24"/>
    </w:rPr>
  </w:style>
  <w:style w:type="paragraph" w:styleId="a6">
    <w:name w:val="Document Map"/>
    <w:basedOn w:val="a"/>
    <w:semiHidden/>
    <w:rsid w:val="008A682B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DA04C9"/>
    <w:pPr>
      <w:spacing w:before="120" w:after="120"/>
      <w:jc w:val="left"/>
    </w:pPr>
    <w:rPr>
      <w:b/>
      <w:bCs/>
      <w:sz w:val="20"/>
    </w:rPr>
  </w:style>
  <w:style w:type="paragraph" w:styleId="21">
    <w:name w:val="toc 2"/>
    <w:basedOn w:val="a"/>
    <w:next w:val="a"/>
    <w:autoRedefine/>
    <w:uiPriority w:val="39"/>
    <w:rsid w:val="00DA04C9"/>
    <w:pPr>
      <w:tabs>
        <w:tab w:val="left" w:pos="1260"/>
        <w:tab w:val="right" w:leader="dot" w:pos="9060"/>
      </w:tabs>
      <w:ind w:left="210" w:firstLine="400"/>
      <w:jc w:val="left"/>
    </w:pPr>
    <w:rPr>
      <w:sz w:val="20"/>
    </w:rPr>
  </w:style>
  <w:style w:type="paragraph" w:styleId="30">
    <w:name w:val="toc 3"/>
    <w:basedOn w:val="a"/>
    <w:next w:val="a"/>
    <w:autoRedefine/>
    <w:uiPriority w:val="39"/>
    <w:rsid w:val="00105E62"/>
    <w:pPr>
      <w:autoSpaceDN w:val="0"/>
      <w:ind w:left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rsid w:val="005773DE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5773DE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5773DE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5773DE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5773DE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5773DE"/>
    <w:pPr>
      <w:ind w:left="1680"/>
      <w:jc w:val="left"/>
    </w:pPr>
    <w:rPr>
      <w:sz w:val="18"/>
      <w:szCs w:val="18"/>
    </w:rPr>
  </w:style>
  <w:style w:type="character" w:styleId="a7">
    <w:name w:val="Hyperlink"/>
    <w:basedOn w:val="a0"/>
    <w:uiPriority w:val="99"/>
    <w:rsid w:val="005773DE"/>
    <w:rPr>
      <w:color w:val="0000FF"/>
      <w:u w:val="single"/>
    </w:rPr>
  </w:style>
  <w:style w:type="paragraph" w:customStyle="1" w:styleId="12">
    <w:name w:val="样式 目录 1 + 首行缩进:  2 字符"/>
    <w:basedOn w:val="10"/>
    <w:rsid w:val="00AD1313"/>
    <w:pPr>
      <w:numPr>
        <w:numId w:val="1"/>
      </w:numPr>
      <w:tabs>
        <w:tab w:val="left" w:pos="210"/>
      </w:tabs>
      <w:spacing w:before="160" w:after="160"/>
      <w:ind w:left="0" w:firstLineChars="0" w:firstLine="0"/>
    </w:pPr>
    <w:rPr>
      <w:rFonts w:cs="宋体"/>
    </w:rPr>
  </w:style>
  <w:style w:type="paragraph" w:customStyle="1" w:styleId="121">
    <w:name w:val="样式 目录 1 + 首行缩进:  2 字符1"/>
    <w:basedOn w:val="10"/>
    <w:rsid w:val="00506F10"/>
    <w:pPr>
      <w:ind w:firstLine="400"/>
    </w:pPr>
    <w:rPr>
      <w:rFonts w:cs="宋体"/>
      <w:sz w:val="21"/>
    </w:rPr>
  </w:style>
  <w:style w:type="paragraph" w:styleId="a8">
    <w:name w:val="caption"/>
    <w:basedOn w:val="a"/>
    <w:next w:val="a"/>
    <w:qFormat/>
    <w:rsid w:val="00F418E4"/>
    <w:rPr>
      <w:rFonts w:ascii="Arial" w:eastAsia="黑体" w:hAnsi="Arial" w:cs="Arial"/>
      <w:sz w:val="20"/>
    </w:rPr>
  </w:style>
  <w:style w:type="paragraph" w:styleId="a9">
    <w:name w:val="Date"/>
    <w:basedOn w:val="a"/>
    <w:next w:val="a"/>
    <w:rsid w:val="00C85AB7"/>
    <w:pPr>
      <w:ind w:leftChars="2500" w:left="100"/>
    </w:pPr>
  </w:style>
  <w:style w:type="character" w:styleId="aa">
    <w:name w:val="page number"/>
    <w:basedOn w:val="a0"/>
    <w:rsid w:val="00C56012"/>
  </w:style>
  <w:style w:type="table" w:styleId="ab">
    <w:name w:val="Table Grid"/>
    <w:basedOn w:val="a1"/>
    <w:semiHidden/>
    <w:rsid w:val="00EE1E5D"/>
    <w:pPr>
      <w:overflowPunct w:val="0"/>
      <w:autoSpaceDE w:val="0"/>
      <w:autoSpaceDN w:val="0"/>
      <w:adjustRightInd w:val="0"/>
      <w:spacing w:afterLines="50" w:after="50" w:line="276" w:lineRule="auto"/>
      <w:ind w:firstLineChars="200" w:firstLine="200"/>
      <w:textAlignment w:val="baseline"/>
    </w:pPr>
    <w:rPr>
      <w:rFonts w:ascii="MS Sans Serif" w:hAnsi="MS Sans Seri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！代码样式"/>
    <w:basedOn w:val="a5"/>
    <w:rsid w:val="0022567A"/>
    <w:pPr>
      <w:widowControl/>
      <w:overflowPunct w:val="0"/>
      <w:autoSpaceDE w:val="0"/>
      <w:autoSpaceDN w:val="0"/>
      <w:snapToGrid w:val="0"/>
      <w:spacing w:line="240" w:lineRule="atLeast"/>
      <w:ind w:leftChars="400" w:left="400"/>
      <w:jc w:val="left"/>
      <w:textAlignment w:val="baseline"/>
    </w:pPr>
    <w:rPr>
      <w:rFonts w:ascii="Courier New" w:hAnsi="Courier New"/>
      <w:color w:val="auto"/>
      <w:kern w:val="0"/>
      <w:szCs w:val="21"/>
    </w:rPr>
  </w:style>
  <w:style w:type="paragraph" w:customStyle="1" w:styleId="22">
    <w:name w:val="!代码样式2"/>
    <w:basedOn w:val="ac"/>
    <w:next w:val="a"/>
    <w:rsid w:val="0022567A"/>
    <w:pPr>
      <w:shd w:val="clear" w:color="auto" w:fill="F1F8F9"/>
      <w:ind w:leftChars="0" w:left="210" w:right="210"/>
    </w:pPr>
  </w:style>
  <w:style w:type="paragraph" w:styleId="ad">
    <w:name w:val="Balloon Text"/>
    <w:basedOn w:val="a"/>
    <w:link w:val="Char0"/>
    <w:rsid w:val="00F521C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d"/>
    <w:rsid w:val="00F521CD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DC616E"/>
  </w:style>
  <w:style w:type="paragraph" w:customStyle="1" w:styleId="23">
    <w:name w:val="样式 编写建议 + 首行缩进:  2 字符"/>
    <w:basedOn w:val="a"/>
    <w:next w:val="ae"/>
    <w:rsid w:val="00D54537"/>
    <w:pPr>
      <w:widowControl/>
      <w:autoSpaceDE w:val="0"/>
      <w:autoSpaceDN w:val="0"/>
      <w:spacing w:line="360" w:lineRule="auto"/>
      <w:ind w:firstLine="420"/>
      <w:jc w:val="left"/>
    </w:pPr>
    <w:rPr>
      <w:rFonts w:ascii="Arial" w:hAnsi="Arial" w:cs="宋体"/>
      <w:i/>
      <w:iCs/>
      <w:color w:val="0000FF"/>
      <w:kern w:val="0"/>
    </w:rPr>
  </w:style>
  <w:style w:type="paragraph" w:styleId="ae">
    <w:name w:val="Body Text First Indent"/>
    <w:basedOn w:val="a5"/>
    <w:link w:val="Char1"/>
    <w:rsid w:val="00D54537"/>
    <w:pPr>
      <w:adjustRightInd w:val="0"/>
      <w:spacing w:after="120"/>
      <w:ind w:firstLineChars="100" w:firstLine="420"/>
    </w:pPr>
    <w:rPr>
      <w:color w:val="auto"/>
      <w:szCs w:val="20"/>
    </w:rPr>
  </w:style>
  <w:style w:type="character" w:customStyle="1" w:styleId="Char">
    <w:name w:val="正文文本 Char"/>
    <w:basedOn w:val="a0"/>
    <w:link w:val="a5"/>
    <w:rsid w:val="00D54537"/>
    <w:rPr>
      <w:color w:val="0000FF"/>
      <w:kern w:val="2"/>
      <w:sz w:val="21"/>
      <w:szCs w:val="24"/>
    </w:rPr>
  </w:style>
  <w:style w:type="character" w:customStyle="1" w:styleId="Char1">
    <w:name w:val="正文首行缩进 Char"/>
    <w:basedOn w:val="Char"/>
    <w:link w:val="ae"/>
    <w:rsid w:val="00D54537"/>
    <w:rPr>
      <w:color w:val="0000FF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file:///D:\Documents%20and%20Settings\Desktop\&#23567;&#39033;&#30446;&#30456;&#20851;\&#30456;&#20851;&#25991;&#26723;\&#29992;&#25143;&#27880;&#20876;&#23454;&#20064;&#39033;&#30446;&#38656;&#27714;&#20998;&#26512;_&#33931;&#29748;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\\file.tp-link.net\&#20113;&#24179;&#21488;&#37096;\new_file_server_old\&#27979;&#35797;\&#38598;&#25104;&#27979;&#35797;&#39033;&#21015;&#34920;\&#27979;&#35797;&#35774;&#35745;\&#22522;&#20110;Simulator&#30340;&#20113;&#26381;&#21153;&#31471;&#21151;&#33021;&#27979;&#35797;_V0.1.2.doc" TargetMode="External"/><Relationship Id="rId7" Type="http://schemas.openxmlformats.org/officeDocument/2006/relationships/hyperlink" Target="http://www.tp-link.com.cn" TargetMode="Externa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oleObject" Target="file:///D:\Documents%20and%20Settings\Desktop\&#23567;&#39033;&#30446;&#30456;&#20851;\&#30456;&#20851;&#25991;&#26723;\&#29992;&#25143;&#27880;&#20876;&#23454;&#20064;&#39033;&#30446;&#27010;&#35201;&#35774;&#35745;_&#33931;&#29748;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yperlink" Target="file:///\\file.tp-link.net\&#20113;&#24179;&#21488;&#37096;\0_&#39033;&#30446;&#35268;&#33539;&#25991;&#26723;\04_&#25991;&#26723;&#27169;&#26495;\&#27979;&#35797;\&#20113;&#24179;&#21488;&#37096;&#27979;&#35797;&#35774;&#35745;&#27169;&#26495;.dotx" TargetMode="Externa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file:///\\file.tp-link.net\&#20113;&#24179;&#21488;&#37096;\1_&#27169;&#22359;&#24320;&#21457;\&#20113;&#19994;&#21153;&#31995;&#32479;\&#20869;&#38144;\&#20869;&#38144;APP&#25511;&#21046;&#25286;&#20998;\&#20869;&#38144;APP&#19994;&#21153;&#25286;&#20998;&#24615;&#33021;&#27979;&#35797;_V0.0.6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sktop\&#23567;&#39033;&#30446;&#30456;&#20851;\&#30456;&#20851;&#25991;&#26723;\&#27979;&#35797;&#35774;&#3574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测试设计模板.dotx</Template>
  <TotalTime>1176</TotalTime>
  <Pages>9</Pages>
  <Words>788</Words>
  <Characters>4496</Characters>
  <Application>Microsoft Office Word</Application>
  <DocSecurity>0</DocSecurity>
  <Lines>37</Lines>
  <Paragraphs>10</Paragraphs>
  <ScaleCrop>false</ScaleCrop>
  <Company>Microsoft</Company>
  <LinksUpToDate>false</LinksUpToDate>
  <CharactersWithSpaces>5274</CharactersWithSpaces>
  <SharedDoc>false</SharedDoc>
  <HLinks>
    <vt:vector size="360" baseType="variant">
      <vt:variant>
        <vt:i4>1441845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_Toc310330536</vt:lpwstr>
      </vt:variant>
      <vt:variant>
        <vt:i4>1441845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_Toc310330535</vt:lpwstr>
      </vt:variant>
      <vt:variant>
        <vt:i4>1441845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_Toc310330534</vt:lpwstr>
      </vt:variant>
      <vt:variant>
        <vt:i4>1441845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_Toc310330533</vt:lpwstr>
      </vt:variant>
      <vt:variant>
        <vt:i4>1441845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_Toc310330532</vt:lpwstr>
      </vt:variant>
      <vt:variant>
        <vt:i4>1441845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_Toc310330531</vt:lpwstr>
      </vt:variant>
      <vt:variant>
        <vt:i4>1441845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_Toc310330530</vt:lpwstr>
      </vt:variant>
      <vt:variant>
        <vt:i4>1507381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_Toc310330529</vt:lpwstr>
      </vt:variant>
      <vt:variant>
        <vt:i4>1507381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_Toc310330528</vt:lpwstr>
      </vt:variant>
      <vt:variant>
        <vt:i4>1507381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_Toc310330527</vt:lpwstr>
      </vt:variant>
      <vt:variant>
        <vt:i4>1507381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_Toc310330526</vt:lpwstr>
      </vt:variant>
      <vt:variant>
        <vt:i4>1507381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_Toc310330525</vt:lpwstr>
      </vt:variant>
      <vt:variant>
        <vt:i4>1507381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_Toc310330524</vt:lpwstr>
      </vt:variant>
      <vt:variant>
        <vt:i4>1507381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_Toc310330523</vt:lpwstr>
      </vt:variant>
      <vt:variant>
        <vt:i4>1507381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_Toc310330522</vt:lpwstr>
      </vt:variant>
      <vt:variant>
        <vt:i4>1507381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_Toc310330521</vt:lpwstr>
      </vt:variant>
      <vt:variant>
        <vt:i4>1507381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_Toc310330520</vt:lpwstr>
      </vt:variant>
      <vt:variant>
        <vt:i4>1310773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_Toc310330519</vt:lpwstr>
      </vt:variant>
      <vt:variant>
        <vt:i4>1310773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_Toc310330518</vt:lpwstr>
      </vt:variant>
      <vt:variant>
        <vt:i4>1310773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_Toc310330517</vt:lpwstr>
      </vt:variant>
      <vt:variant>
        <vt:i4>1310773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_Toc310330516</vt:lpwstr>
      </vt:variant>
      <vt:variant>
        <vt:i4>1310773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_Toc310330515</vt:lpwstr>
      </vt:variant>
      <vt:variant>
        <vt:i4>1310773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_Toc310330514</vt:lpwstr>
      </vt:variant>
      <vt:variant>
        <vt:i4>1310773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_Toc310330513</vt:lpwstr>
      </vt:variant>
      <vt:variant>
        <vt:i4>1310773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_Toc310330512</vt:lpwstr>
      </vt:variant>
      <vt:variant>
        <vt:i4>1310773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_Toc310330511</vt:lpwstr>
      </vt:variant>
      <vt:variant>
        <vt:i4>1310773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_Toc310330510</vt:lpwstr>
      </vt:variant>
      <vt:variant>
        <vt:i4>1376309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_Toc310330509</vt:lpwstr>
      </vt:variant>
      <vt:variant>
        <vt:i4>1376309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_Toc310330508</vt:lpwstr>
      </vt:variant>
      <vt:variant>
        <vt:i4>1376309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_Toc310330507</vt:lpwstr>
      </vt:variant>
      <vt:variant>
        <vt:i4>1376309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_Toc310330506</vt:lpwstr>
      </vt:variant>
      <vt:variant>
        <vt:i4>1376309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_Toc310330505</vt:lpwstr>
      </vt:variant>
      <vt:variant>
        <vt:i4>1376309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_Toc310330504</vt:lpwstr>
      </vt:variant>
      <vt:variant>
        <vt:i4>1376309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_Toc310330503</vt:lpwstr>
      </vt:variant>
      <vt:variant>
        <vt:i4>1376309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_Toc310330502</vt:lpwstr>
      </vt:variant>
      <vt:variant>
        <vt:i4>1376309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_Toc310330501</vt:lpwstr>
      </vt:variant>
      <vt:variant>
        <vt:i4>1376309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_Toc310330500</vt:lpwstr>
      </vt:variant>
      <vt:variant>
        <vt:i4>1835060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_Toc310330499</vt:lpwstr>
      </vt:variant>
      <vt:variant>
        <vt:i4>1835060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_Toc310330498</vt:lpwstr>
      </vt:variant>
      <vt:variant>
        <vt:i4>1835060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_Toc310330497</vt:lpwstr>
      </vt:variant>
      <vt:variant>
        <vt:i4>1835060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_Toc310330496</vt:lpwstr>
      </vt:variant>
      <vt:variant>
        <vt:i4>1835060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_Toc310330495</vt:lpwstr>
      </vt:variant>
      <vt:variant>
        <vt:i4>1835060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_Toc310330494</vt:lpwstr>
      </vt:variant>
      <vt:variant>
        <vt:i4>1835060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_Toc310330493</vt:lpwstr>
      </vt:variant>
      <vt:variant>
        <vt:i4>1835060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_Toc310330492</vt:lpwstr>
      </vt:variant>
      <vt:variant>
        <vt:i4>1835060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_Toc310330491</vt:lpwstr>
      </vt:variant>
      <vt:variant>
        <vt:i4>1835060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_Toc310330490</vt:lpwstr>
      </vt:variant>
      <vt:variant>
        <vt:i4>1900596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_Toc310330489</vt:lpwstr>
      </vt:variant>
      <vt:variant>
        <vt:i4>1900596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_Toc310330488</vt:lpwstr>
      </vt:variant>
      <vt:variant>
        <vt:i4>1900596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_Toc310330487</vt:lpwstr>
      </vt:variant>
      <vt:variant>
        <vt:i4>1900596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_Toc310330486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_Toc310330485</vt:lpwstr>
      </vt:variant>
      <vt:variant>
        <vt:i4>1900596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_Toc310330484</vt:lpwstr>
      </vt:variant>
      <vt:variant>
        <vt:i4>1900596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_Toc310330483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_Toc310330482</vt:lpwstr>
      </vt:variant>
      <vt:variant>
        <vt:i4>1900596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_Toc310330481</vt:lpwstr>
      </vt:variant>
      <vt:variant>
        <vt:i4>1900596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_Toc310330480</vt:lpwstr>
      </vt:variant>
      <vt:variant>
        <vt:i4>1179700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_Toc310330479</vt:lpwstr>
      </vt:variant>
      <vt:variant>
        <vt:i4>1179700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_Toc310330478</vt:lpwstr>
      </vt:variant>
      <vt:variant>
        <vt:i4>3276835</vt:i4>
      </vt:variant>
      <vt:variant>
        <vt:i4>4</vt:i4>
      </vt:variant>
      <vt:variant>
        <vt:i4>0</vt:i4>
      </vt:variant>
      <vt:variant>
        <vt:i4>5</vt:i4>
      </vt:variant>
      <vt:variant>
        <vt:lpwstr>http://www.tp-link.com.cn/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云平台部测试设计模板</dc:title>
  <dc:subject>云平台部测试设计模板</dc:subject>
  <dc:creator>admin</dc:creator>
  <cp:keywords/>
  <dc:description/>
  <cp:lastModifiedBy>admin</cp:lastModifiedBy>
  <cp:revision>12</cp:revision>
  <cp:lastPrinted>2009-02-19T02:58:00Z</cp:lastPrinted>
  <dcterms:created xsi:type="dcterms:W3CDTF">2017-08-17T12:48:00Z</dcterms:created>
  <dcterms:modified xsi:type="dcterms:W3CDTF">2017-08-20T02:28:00Z</dcterms:modified>
</cp:coreProperties>
</file>