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微软雅黑" w:hAnsi="微软雅黑" w:eastAsia="微软雅黑" w:cs="微软雅黑"/>
          <w:b/>
          <w:sz w:val="36"/>
        </w:rPr>
        <w:t>oauth 模块注释与质量分析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项目</w:t>
      </w:r>
      <w:r>
        <w:rPr>
          <w:rFonts w:ascii="楷体" w:hAnsi="楷体" w:eastAsia="楷体" w:cs="楷体"/>
          <w:b w:val="0"/>
          <w:sz w:val="24"/>
        </w:rPr>
        <w:t xml:space="preserve">：DjangoBlog（仓库 </w:t>
      </w:r>
      <w:r>
        <w:rPr>
          <w:rFonts w:ascii="Consolas" w:hAnsi="Consolas" w:eastAsia="Consolas" w:cs="Consolas"/>
          <w:b w:val="0"/>
          <w:color w:val="993300"/>
          <w:sz w:val="22"/>
        </w:rPr>
        <w:t>EthanZF/6class8group</w:t>
      </w:r>
      <w:r>
        <w:rPr>
          <w:rFonts w:ascii="楷体" w:hAnsi="楷体" w:eastAsia="楷体" w:cs="楷体"/>
          <w:b w:val="0"/>
          <w:sz w:val="24"/>
        </w:rPr>
        <w:t>）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模块</w:t>
      </w:r>
      <w:r>
        <w:rPr>
          <w:rFonts w:ascii="楷体" w:hAnsi="楷体" w:eastAsia="楷体" w:cs="楷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color w:val="993300"/>
          <w:sz w:val="22"/>
        </w:rPr>
        <w:t>oauth</w:t>
      </w:r>
      <w:r>
        <w:rPr>
          <w:rFonts w:ascii="楷体" w:hAnsi="楷体" w:eastAsia="楷体" w:cs="楷体"/>
          <w:b w:val="0"/>
          <w:sz w:val="24"/>
        </w:rPr>
        <w:t>（第三方登录）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负责人</w:t>
      </w:r>
      <w:r>
        <w:rPr>
          <w:rFonts w:ascii="楷体" w:hAnsi="楷体" w:eastAsia="楷体" w:cs="楷体"/>
          <w:b w:val="0"/>
          <w:sz w:val="24"/>
        </w:rPr>
        <w:t>：宋璟颀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日期</w:t>
      </w:r>
      <w:r>
        <w:rPr>
          <w:rFonts w:ascii="楷体" w:hAnsi="楷体" w:eastAsia="楷体" w:cs="楷体"/>
          <w:b w:val="0"/>
          <w:sz w:val="24"/>
        </w:rPr>
        <w:t>：2026-10-25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基准 commit</w:t>
      </w:r>
      <w:r>
        <w:rPr>
          <w:rFonts w:ascii="楷体" w:hAnsi="楷体" w:eastAsia="楷体" w:cs="楷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color w:val="993300"/>
          <w:sz w:val="22"/>
        </w:rPr>
        <w:t>b011a5a</w:t>
      </w:r>
      <w:r>
        <w:rPr>
          <w:rFonts w:ascii="楷体" w:hAnsi="楷体" w:eastAsia="楷体" w:cs="楷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color w:val="993300"/>
          <w:sz w:val="22"/>
        </w:rPr>
        <w:t>main</w:t>
      </w:r>
      <w:r>
        <w:rPr>
          <w:rFonts w:ascii="楷体" w:hAnsi="楷体" w:eastAsia="楷体" w:cs="楷体"/>
          <w:b w:val="0"/>
          <w:sz w:val="24"/>
        </w:rPr>
        <w:t xml:space="preserve"> 分支，源码位于 </w:t>
      </w:r>
      <w:r>
        <w:rPr>
          <w:rFonts w:ascii="Consolas" w:hAnsi="Consolas" w:eastAsia="Consolas" w:cs="Consolas"/>
          <w:b w:val="0"/>
          <w:color w:val="993300"/>
          <w:sz w:val="22"/>
        </w:rPr>
        <w:t>src/</w:t>
      </w:r>
      <w:r>
        <w:rPr>
          <w:rFonts w:ascii="楷体" w:hAnsi="楷体" w:eastAsia="楷体" w:cs="楷体"/>
          <w:b w:val="0"/>
          <w:sz w:val="24"/>
        </w:rPr>
        <w:t>）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交付分支</w:t>
      </w:r>
      <w:r>
        <w:rPr>
          <w:rFonts w:ascii="楷体" w:hAnsi="楷体" w:eastAsia="楷体" w:cs="楷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color w:val="993300"/>
          <w:sz w:val="22"/>
        </w:rPr>
        <w:t>SJQ_branch</w:t>
      </w:r>
    </w:p>
    <w:p>
      <w:pPr>
        <w:keepNext/>
        <w:spacing w:before="280" w:after="120"/>
      </w:pPr>
      <w:r>
        <w:rPr>
          <w:rFonts w:ascii="微软雅黑" w:hAnsi="微软雅黑" w:eastAsia="微软雅黑" w:cs="微软雅黑"/>
          <w:b/>
          <w:color w:val="1F3B63"/>
          <w:sz w:val="30"/>
        </w:rPr>
        <w:t>一、模块概况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1.1 基本信息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项</w:t>
            </w:r>
          </w:p>
        </w:tc>
        <w:tc>
          <w:tcPr>
            <w:tcW w:type="dxa" w:w="4365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值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源文件数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 xml:space="preserve">12（不含 </w:t>
            </w:r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migrations/</w:t>
            </w:r>
            <w:r>
              <w:rPr>
                <w:rFonts w:ascii="楷体" w:hAnsi="楷体" w:eastAsia="楷体" w:cs="楷体"/>
                <w:b w:val="0"/>
                <w:sz w:val="19"/>
              </w:rPr>
              <w:t>，含 2 个测试文件）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总行数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1801 → 补注释后 2462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模型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2 个：</w:t>
            </w:r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OAuthUser</w:t>
            </w:r>
            <w:r>
              <w:rPr>
                <w:rFonts w:ascii="楷体" w:hAnsi="楷体" w:eastAsia="楷体" w:cs="楷体"/>
                <w:b w:val="0"/>
                <w:sz w:val="19"/>
              </w:rPr>
              <w:t>（第三方身份）、</w:t>
            </w:r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OAuthConfig</w:t>
            </w:r>
            <w:r>
              <w:rPr>
                <w:rFonts w:ascii="楷体" w:hAnsi="楷体" w:eastAsia="楷体" w:cs="楷体"/>
                <w:b w:val="0"/>
                <w:sz w:val="19"/>
              </w:rPr>
              <w:t>（平台配置）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视图入口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5 个：</w:t>
            </w:r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oauthlogin</w:t>
            </w:r>
            <w:r>
              <w:rPr>
                <w:rFonts w:ascii="楷体" w:hAnsi="楷体" w:eastAsia="楷体" w:cs="楷体"/>
                <w:b w:val="0"/>
                <w:sz w:val="19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authorize</w:t>
            </w:r>
            <w:r>
              <w:rPr>
                <w:rFonts w:ascii="楷体" w:hAnsi="楷体" w:eastAsia="楷体" w:cs="楷体"/>
                <w:b w:val="0"/>
                <w:sz w:val="19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emailconfirm</w:t>
            </w:r>
            <w:r>
              <w:rPr>
                <w:rFonts w:ascii="楷体" w:hAnsi="楷体" w:eastAsia="楷体" w:cs="楷体"/>
                <w:b w:val="0"/>
                <w:sz w:val="19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RequireEmailView</w:t>
            </w:r>
            <w:r>
              <w:rPr>
                <w:rFonts w:ascii="楷体" w:hAnsi="楷体" w:eastAsia="楷体" w:cs="楷体"/>
                <w:b w:val="0"/>
                <w:sz w:val="19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bindsuccess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管理器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 个抽象基类 + 5 个平台实现（微博/Google/GitHub/FaceBook/QQ）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对外依赖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accounts.BlogUser</w:t>
            </w:r>
            <w:r>
              <w:rPr>
                <w:rFonts w:ascii="楷体" w:hAnsi="楷体" w:eastAsia="楷体" w:cs="楷体"/>
                <w:b w:val="0"/>
                <w:sz w:val="19"/>
              </w:rPr>
              <w:t>（本地用户）、</w:t>
            </w:r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djangoblog.utils</w:t>
            </w:r>
            <w:r>
              <w:rPr>
                <w:rFonts w:ascii="楷体" w:hAnsi="楷体" w:eastAsia="楷体" w:cs="楷体"/>
                <w:b w:val="0"/>
                <w:sz w:val="19"/>
              </w:rPr>
              <w:t>（签名、发信、缓存）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被依赖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blog/management/commands/sync_user_avatar.py</w:t>
            </w:r>
            <w:r>
              <w:rPr>
                <w:rFonts w:ascii="楷体" w:hAnsi="楷体" w:eastAsia="楷体" w:cs="楷体"/>
                <w:b w:val="0"/>
                <w:sz w:val="19"/>
              </w:rPr>
              <w:t>（复用管理器取头像）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1.2 模块职责</w:t>
      </w:r>
    </w:p>
    <w:p>
      <w:pPr>
        <w:spacing w:line="360" w:lineRule="auto" w:after="60"/>
        <w:ind w:firstLine="480"/>
        <w:jc w:val="both"/>
      </w:pPr>
      <w:r>
        <w:rPr>
          <w:rFonts w:ascii="Consolas" w:hAnsi="Consolas" w:eastAsia="Consolas" w:cs="Consolas"/>
          <w:b w:val="0"/>
          <w:color w:val="993300"/>
          <w:sz w:val="22"/>
        </w:rPr>
        <w:t>oauth</w:t>
      </w:r>
      <w:r>
        <w:rPr>
          <w:rFonts w:ascii="楷体" w:hAnsi="楷体" w:eastAsia="楷体" w:cs="楷体"/>
          <w:b w:val="0"/>
          <w:sz w:val="24"/>
        </w:rPr>
        <w:t xml:space="preserve"> 负责"用第三方平台账号登录本站"这一整条链路，可以拆成四个阶段：</w:t>
      </w:r>
    </w:p>
    <w:p>
      <w:pPr>
        <w:spacing w:line="360" w:lineRule="auto" w:after="40"/>
        <w:ind w:left="480" w:hanging="240"/>
      </w:pPr>
      <w:r>
        <w:rPr>
          <w:rFonts w:ascii="楷体" w:hAnsi="楷体" w:eastAsia="楷体" w:cs="楷体"/>
          <w:b w:val="0"/>
          <w:sz w:val="24"/>
        </w:rPr>
        <w:t xml:space="preserve">1. </w:t>
      </w:r>
      <w:r>
        <w:rPr>
          <w:rFonts w:ascii="楷体" w:hAnsi="楷体" w:eastAsia="楷体" w:cs="楷体"/>
          <w:b/>
          <w:sz w:val="24"/>
        </w:rPr>
        <w:t>入口</w:t>
      </w:r>
      <w:r>
        <w:rPr>
          <w:rFonts w:ascii="楷体" w:hAnsi="楷体" w:eastAsia="楷体" w:cs="楷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color w:val="993300"/>
          <w:sz w:val="22"/>
        </w:rPr>
        <w:t>oauthlogin</w:t>
      </w:r>
      <w:r>
        <w:rPr>
          <w:rFonts w:ascii="楷体" w:hAnsi="楷体" w:eastAsia="楷体" w:cs="楷体"/>
          <w:b w:val="0"/>
          <w:sz w:val="24"/>
        </w:rPr>
        <w:t xml:space="preserve"> 按 </w:t>
      </w:r>
      <w:r>
        <w:rPr>
          <w:rFonts w:ascii="Consolas" w:hAnsi="Consolas" w:eastAsia="Consolas" w:cs="Consolas"/>
          <w:b w:val="0"/>
          <w:color w:val="993300"/>
          <w:sz w:val="22"/>
        </w:rPr>
        <w:t>type</w:t>
      </w:r>
      <w:r>
        <w:rPr>
          <w:rFonts w:ascii="楷体" w:hAnsi="楷体" w:eastAsia="楷体" w:cs="楷体"/>
          <w:b w:val="0"/>
          <w:sz w:val="24"/>
        </w:rPr>
        <w:t xml:space="preserve"> 取对应平台管理器，拼出平台授权页地址并 302 跳转。</w:t>
      </w:r>
    </w:p>
    <w:p>
      <w:pPr>
        <w:spacing w:line="360" w:lineRule="auto" w:after="40"/>
        <w:ind w:left="480" w:hanging="240"/>
      </w:pPr>
      <w:r>
        <w:rPr>
          <w:rFonts w:ascii="楷体" w:hAnsi="楷体" w:eastAsia="楷体" w:cs="楷体"/>
          <w:b w:val="0"/>
          <w:sz w:val="24"/>
        </w:rPr>
        <w:t xml:space="preserve">2. </w:t>
      </w:r>
      <w:r>
        <w:rPr>
          <w:rFonts w:ascii="楷体" w:hAnsi="楷体" w:eastAsia="楷体" w:cs="楷体"/>
          <w:b/>
          <w:sz w:val="24"/>
        </w:rPr>
        <w:t>回调</w:t>
      </w:r>
      <w:r>
        <w:rPr>
          <w:rFonts w:ascii="楷体" w:hAnsi="楷体" w:eastAsia="楷体" w:cs="楷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color w:val="993300"/>
          <w:sz w:val="22"/>
        </w:rPr>
        <w:t>authorize</w:t>
      </w:r>
      <w:r>
        <w:rPr>
          <w:rFonts w:ascii="楷体" w:hAnsi="楷体" w:eastAsia="楷体" w:cs="楷体"/>
          <w:b w:val="0"/>
          <w:sz w:val="24"/>
        </w:rPr>
        <w:t xml:space="preserve"> 用平台带回的 </w:t>
      </w:r>
      <w:r>
        <w:rPr>
          <w:rFonts w:ascii="Consolas" w:hAnsi="Consolas" w:eastAsia="Consolas" w:cs="Consolas"/>
          <w:b w:val="0"/>
          <w:color w:val="993300"/>
          <w:sz w:val="22"/>
        </w:rPr>
        <w:t>code</w:t>
      </w:r>
      <w:r>
        <w:rPr>
          <w:rFonts w:ascii="楷体" w:hAnsi="楷体" w:eastAsia="楷体" w:cs="楷体"/>
          <w:b w:val="0"/>
          <w:sz w:val="24"/>
        </w:rPr>
        <w:t xml:space="preserve"> 换 </w:t>
      </w:r>
      <w:r>
        <w:rPr>
          <w:rFonts w:ascii="Consolas" w:hAnsi="Consolas" w:eastAsia="Consolas" w:cs="Consolas"/>
          <w:b w:val="0"/>
          <w:color w:val="993300"/>
          <w:sz w:val="22"/>
        </w:rPr>
        <w:t>access_token</w:t>
      </w:r>
      <w:r>
        <w:rPr>
          <w:rFonts w:ascii="楷体" w:hAnsi="楷体" w:eastAsia="楷体" w:cs="楷体"/>
          <w:b w:val="0"/>
          <w:sz w:val="24"/>
        </w:rPr>
        <w:t>，再拉取用户资料，然后按"有没有邮箱"分成两条支路。</w:t>
      </w:r>
    </w:p>
    <w:p>
      <w:pPr>
        <w:spacing w:line="360" w:lineRule="auto" w:after="40"/>
        <w:ind w:left="480" w:hanging="240"/>
      </w:pPr>
      <w:r>
        <w:rPr>
          <w:rFonts w:ascii="楷体" w:hAnsi="楷体" w:eastAsia="楷体" w:cs="楷体"/>
          <w:b w:val="0"/>
          <w:sz w:val="24"/>
        </w:rPr>
        <w:t xml:space="preserve">3. </w:t>
      </w:r>
      <w:r>
        <w:rPr>
          <w:rFonts w:ascii="楷体" w:hAnsi="楷体" w:eastAsia="楷体" w:cs="楷体"/>
          <w:b/>
          <w:sz w:val="24"/>
        </w:rPr>
        <w:t>补邮箱</w:t>
      </w:r>
      <w:r>
        <w:rPr>
          <w:rFonts w:ascii="楷体" w:hAnsi="楷体" w:eastAsia="楷体" w:cs="楷体"/>
          <w:b w:val="0"/>
          <w:sz w:val="24"/>
        </w:rPr>
        <w:t>（可选）：平台没给邮箱时，</w:t>
      </w:r>
      <w:r>
        <w:rPr>
          <w:rFonts w:ascii="Consolas" w:hAnsi="Consolas" w:eastAsia="Consolas" w:cs="Consolas"/>
          <w:b w:val="0"/>
          <w:color w:val="993300"/>
          <w:sz w:val="22"/>
        </w:rPr>
        <w:t>RequireEmailView</w:t>
      </w:r>
      <w:r>
        <w:rPr>
          <w:rFonts w:ascii="楷体" w:hAnsi="楷体" w:eastAsia="楷体" w:cs="楷体"/>
          <w:b w:val="0"/>
          <w:sz w:val="24"/>
        </w:rPr>
        <w:t xml:space="preserve"> 要求用户填写，并发送一封带签名链接的确认邮件。</w:t>
      </w:r>
    </w:p>
    <w:p>
      <w:pPr>
        <w:spacing w:line="360" w:lineRule="auto" w:after="40"/>
        <w:ind w:left="480" w:hanging="240"/>
      </w:pPr>
      <w:r>
        <w:rPr>
          <w:rFonts w:ascii="楷体" w:hAnsi="楷体" w:eastAsia="楷体" w:cs="楷体"/>
          <w:b w:val="0"/>
          <w:sz w:val="24"/>
        </w:rPr>
        <w:t xml:space="preserve">4. </w:t>
      </w:r>
      <w:r>
        <w:rPr>
          <w:rFonts w:ascii="楷体" w:hAnsi="楷体" w:eastAsia="楷体" w:cs="楷体"/>
          <w:b/>
          <w:sz w:val="24"/>
        </w:rPr>
        <w:t>确认与登录</w:t>
      </w:r>
      <w:r>
        <w:rPr>
          <w:rFonts w:ascii="楷体" w:hAnsi="楷体" w:eastAsia="楷体" w:cs="楷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color w:val="993300"/>
          <w:sz w:val="22"/>
        </w:rPr>
        <w:t>emailconfirm</w:t>
      </w:r>
      <w:r>
        <w:rPr>
          <w:rFonts w:ascii="楷体" w:hAnsi="楷体" w:eastAsia="楷体" w:cs="楷体"/>
          <w:b w:val="0"/>
          <w:sz w:val="24"/>
        </w:rPr>
        <w:t xml:space="preserve"> 校验签名后完成"找或建本地用户 → 写绑定关系 → 建立 session"，最后 </w:t>
      </w:r>
      <w:r>
        <w:rPr>
          <w:rFonts w:ascii="Consolas" w:hAnsi="Consolas" w:eastAsia="Consolas" w:cs="Consolas"/>
          <w:b w:val="0"/>
          <w:color w:val="993300"/>
          <w:sz w:val="22"/>
        </w:rPr>
        <w:t>bindsuccess</w:t>
      </w:r>
      <w:r>
        <w:rPr>
          <w:rFonts w:ascii="楷体" w:hAnsi="楷体" w:eastAsia="楷体" w:cs="楷体"/>
          <w:b w:val="0"/>
          <w:sz w:val="24"/>
        </w:rPr>
        <w:t xml:space="preserve"> 给结果提示。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1.3 核心类与函数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名称</w:t>
            </w:r>
          </w:p>
        </w:tc>
        <w:tc>
          <w:tcPr>
            <w:tcW w:type="dxa" w:w="2183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类型</w:t>
            </w:r>
          </w:p>
        </w:tc>
        <w:tc>
          <w:tcPr>
            <w:tcW w:type="dxa" w:w="2183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作用</w:t>
            </w:r>
          </w:p>
        </w:tc>
        <w:tc>
          <w:tcPr>
            <w:tcW w:type="dxa" w:w="2183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复杂度</w:t>
            </w:r>
          </w:p>
        </w:tc>
      </w:tr>
      <w:tr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authorize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函数（视图）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回调主流程：换 token、取用户、绑定、登录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CC=17（C 级）</w:t>
            </w:r>
          </w:p>
        </w:tc>
      </w:tr>
      <w:tr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emailconfirm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函数（视图）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校验签名、建用户、绑定、发欢迎邮件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CC=6</w:t>
            </w:r>
          </w:p>
        </w:tc>
      </w:tr>
      <w:tr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BaseOauthManager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抽象类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定义四个抽象动作 + HTTP 辅助方法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—</w:t>
            </w:r>
          </w:p>
        </w:tc>
      </w:tr>
      <w:tr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ProxyManagerMixin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混入类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 xml:space="preserve">为需代理的平台覆盖 </w:t>
            </w:r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do_get</w:t>
            </w:r>
            <w:r>
              <w:rPr>
                <w:rFonts w:ascii="楷体" w:hAnsi="楷体" w:eastAsia="楷体" w:cs="楷体"/>
                <w:b w:val="0"/>
                <w:sz w:val="19"/>
              </w:rPr>
              <w:t>/</w:t>
            </w:r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do_post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—</w:t>
            </w:r>
          </w:p>
        </w:tc>
      </w:tr>
      <w:tr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GitHubOauthManager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类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GitHub 平台实现（含私有邮箱二次请求）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get_oauth_userinfo</w:t>
            </w:r>
            <w:r>
              <w:rPr>
                <w:rFonts w:ascii="楷体" w:hAnsi="楷体" w:eastAsia="楷体" w:cs="楷体"/>
                <w:b w:val="0"/>
                <w:sz w:val="19"/>
              </w:rPr>
              <w:t xml:space="preserve"> CC=9</w:t>
            </w:r>
          </w:p>
        </w:tc>
      </w:tr>
      <w:tr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QQOauthManager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类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QQ 平台实现（需二次请求取 openid）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get_oauth_userinfo</w:t>
            </w:r>
            <w:r>
              <w:rPr>
                <w:rFonts w:ascii="楷体" w:hAnsi="楷体" w:eastAsia="楷体" w:cs="楷体"/>
                <w:b w:val="0"/>
                <w:sz w:val="19"/>
              </w:rPr>
              <w:t xml:space="preserve"> CC=8</w:t>
            </w:r>
          </w:p>
        </w:tc>
      </w:tr>
      <w:tr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get_oauth_apps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函数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按数据库配置装配管理器列表（带缓存）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CC=3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1.4 类之间的关系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BaseOauthManager (ABC)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 xml:space="preserve"> ├── WBOauthManager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 xml:space="preserve"> ├── GoogleOauthManager      ┐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 xml:space="preserve"> ├── GitHubOauthManager      ├── 同时继承 ProxyManagerMixin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 xml:space="preserve"> ├── FaceBookOauthManager    ┘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 xml:space="preserve"> └── QQOauthManager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OAuthUser ──(author, 可空, CASCADE)──&gt; BlogUser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OAuthConfig ──(type 字符串匹配)──&gt; 各 Manager.ICON_NAME</w:t>
      </w:r>
    </w:p>
    <w:p>
      <w:pPr>
        <w:spacing w:line="360" w:lineRule="auto" w:after="60"/>
        <w:ind w:firstLine="480"/>
        <w:jc w:val="both"/>
      </w:pPr>
      <w:r>
        <w:rPr>
          <w:rFonts w:ascii="Consolas" w:hAnsi="Consolas" w:eastAsia="Consolas" w:cs="Consolas"/>
          <w:b w:val="0"/>
          <w:color w:val="993300"/>
          <w:sz w:val="22"/>
        </w:rPr>
        <w:t>OAuthUser</w:t>
      </w:r>
      <w:r>
        <w:rPr>
          <w:rFonts w:ascii="楷体" w:hAnsi="楷体" w:eastAsia="楷体" w:cs="楷体"/>
          <w:b w:val="0"/>
          <w:sz w:val="24"/>
        </w:rPr>
        <w:t xml:space="preserve"> 与 </w:t>
      </w:r>
      <w:r>
        <w:rPr>
          <w:rFonts w:ascii="Consolas" w:hAnsi="Consolas" w:eastAsia="Consolas" w:cs="Consolas"/>
          <w:b w:val="0"/>
          <w:color w:val="993300"/>
          <w:sz w:val="22"/>
        </w:rPr>
        <w:t>OAuthConfig</w:t>
      </w:r>
      <w:r>
        <w:rPr>
          <w:rFonts w:ascii="楷体" w:hAnsi="楷体" w:eastAsia="楷体" w:cs="楷体"/>
          <w:b w:val="0"/>
          <w:sz w:val="24"/>
        </w:rPr>
        <w:t xml:space="preserve"> 之间</w:t>
      </w:r>
      <w:r>
        <w:rPr>
          <w:rFonts w:ascii="楷体" w:hAnsi="楷体" w:eastAsia="楷体" w:cs="楷体"/>
          <w:b/>
          <w:sz w:val="24"/>
        </w:rPr>
        <w:t>没有外键</w:t>
      </w:r>
      <w:r>
        <w:rPr>
          <w:rFonts w:ascii="楷体" w:hAnsi="楷体" w:eastAsia="楷体" w:cs="楷体"/>
          <w:b w:val="0"/>
          <w:sz w:val="24"/>
        </w:rPr>
        <w:t xml:space="preserve">，两者靠 </w:t>
      </w:r>
      <w:r>
        <w:rPr>
          <w:rFonts w:ascii="Consolas" w:hAnsi="Consolas" w:eastAsia="Consolas" w:cs="Consolas"/>
          <w:b w:val="0"/>
          <w:color w:val="993300"/>
          <w:sz w:val="22"/>
        </w:rPr>
        <w:t>type</w:t>
      </w:r>
      <w:r>
        <w:rPr>
          <w:rFonts w:ascii="楷体" w:hAnsi="楷体" w:eastAsia="楷体" w:cs="楷体"/>
          <w:b w:val="0"/>
          <w:sz w:val="24"/>
        </w:rPr>
        <w:t xml:space="preserve"> 字符串隐式关联：配置表里 </w:t>
      </w:r>
      <w:r>
        <w:rPr>
          <w:rFonts w:ascii="Consolas" w:hAnsi="Consolas" w:eastAsia="Consolas" w:cs="Consolas"/>
          <w:b w:val="0"/>
          <w:color w:val="993300"/>
          <w:sz w:val="22"/>
        </w:rPr>
        <w:t>type='github'</w:t>
      </w:r>
      <w:r>
        <w:rPr>
          <w:rFonts w:ascii="楷体" w:hAnsi="楷体" w:eastAsia="楷体" w:cs="楷体"/>
          <w:b w:val="0"/>
          <w:sz w:val="24"/>
        </w:rPr>
        <w:t xml:space="preserve"> 的那条记录，决定了 </w:t>
      </w:r>
      <w:r>
        <w:rPr>
          <w:rFonts w:ascii="Consolas" w:hAnsi="Consolas" w:eastAsia="Consolas" w:cs="Consolas"/>
          <w:b w:val="0"/>
          <w:color w:val="993300"/>
          <w:sz w:val="22"/>
        </w:rPr>
        <w:t>GitHubOauthManager.ICON_NAME='github'</w:t>
      </w:r>
      <w:r>
        <w:rPr>
          <w:rFonts w:ascii="楷体" w:hAnsi="楷体" w:eastAsia="楷体" w:cs="楷体"/>
          <w:b w:val="0"/>
          <w:sz w:val="24"/>
        </w:rPr>
        <w:t xml:space="preserve"> 的管理器是否被装配。这是理解本模块的关键——</w:t>
      </w:r>
      <w:r>
        <w:rPr>
          <w:rFonts w:ascii="楷体" w:hAnsi="楷体" w:eastAsia="楷体" w:cs="楷体"/>
          <w:b/>
          <w:sz w:val="24"/>
        </w:rPr>
        <w:t>它是一处"字符串约定"而非"数据库约束"</w:t>
      </w:r>
      <w:r>
        <w:rPr>
          <w:rFonts w:ascii="楷体" w:hAnsi="楷体" w:eastAsia="楷体" w:cs="楷体"/>
          <w:b w:val="0"/>
          <w:sz w:val="24"/>
        </w:rPr>
        <w:t>。</w:t>
      </w:r>
    </w:p>
    <w:p>
      <w:pPr>
        <w:keepNext/>
        <w:spacing w:before="280" w:after="120"/>
      </w:pPr>
      <w:r>
        <w:rPr>
          <w:rFonts w:ascii="微软雅黑" w:hAnsi="微软雅黑" w:eastAsia="微软雅黑" w:cs="微软雅黑"/>
          <w:b/>
          <w:color w:val="1F3B63"/>
          <w:sz w:val="30"/>
        </w:rPr>
        <w:t>二、补注释前的数据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2.1 本模块与全项目对比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指标</w:t>
            </w:r>
          </w:p>
        </w:tc>
        <w:tc>
          <w:tcPr>
            <w:tcW w:type="dxa" w:w="2183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oauth</w:t>
            </w:r>
          </w:p>
        </w:tc>
        <w:tc>
          <w:tcPr>
            <w:tcW w:type="dxa" w:w="2183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全项目平均</w:t>
            </w:r>
          </w:p>
        </w:tc>
        <w:tc>
          <w:tcPr>
            <w:tcW w:type="dxa" w:w="2183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差距</w:t>
            </w:r>
          </w:p>
        </w:tc>
      </w:tr>
      <w:tr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口径 A：docstring 覆盖率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29.3%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53.1%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-23.8 个百分点</w:t>
            </w:r>
          </w:p>
        </w:tc>
      </w:tr>
      <w:tr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口径 B：注释行占比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5.6%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27.6%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-22.0 个百分点</w:t>
            </w:r>
          </w:p>
        </w:tc>
      </w:tr>
      <w:tr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前缀注释行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0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45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odule_bas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4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 w:cs="微软雅黑"/>
          <w:b w:val="0"/>
          <w:color w:val="555555"/>
          <w:sz w:val="20"/>
        </w:rPr>
        <w:t>图 1  六个模块的注释基线（蓝柱：docstring 覆盖率；橙柱：注释行占比）</w:t>
      </w:r>
    </w:p>
    <w:p>
      <w:pPr>
        <w:spacing w:line="360" w:lineRule="auto" w:after="60"/>
        <w:ind w:firstLine="480"/>
        <w:jc w:val="both"/>
      </w:pPr>
      <w:r>
        <w:rPr>
          <w:rFonts w:ascii="楷体" w:hAnsi="楷体" w:eastAsia="楷体" w:cs="楷体"/>
          <w:b w:val="0"/>
          <w:sz w:val="24"/>
        </w:rPr>
        <w:t xml:space="preserve">从图 1 可以直接看出 </w:t>
      </w:r>
      <w:r>
        <w:rPr>
          <w:rFonts w:ascii="Consolas" w:hAnsi="Consolas" w:eastAsia="Consolas" w:cs="Consolas"/>
          <w:b w:val="0"/>
          <w:color w:val="993300"/>
          <w:sz w:val="22"/>
        </w:rPr>
        <w:t>oauth</w:t>
      </w:r>
      <w:r>
        <w:rPr>
          <w:rFonts w:ascii="楷体" w:hAnsi="楷体" w:eastAsia="楷体" w:cs="楷体"/>
          <w:b w:val="0"/>
          <w:sz w:val="24"/>
        </w:rPr>
        <w:t xml:space="preserve"> 的位置：覆盖率与注释占比两根柱子都明显短于其他模块，</w:t>
      </w:r>
      <w:r>
        <w:rPr>
          <w:rFonts w:ascii="楷体" w:hAnsi="楷体" w:eastAsia="楷体" w:cs="楷体"/>
          <w:b/>
          <w:sz w:val="24"/>
        </w:rPr>
        <w:t>是六个模块里注释最薄的两个之一</w:t>
      </w:r>
      <w:r>
        <w:rPr>
          <w:rFonts w:ascii="楷体" w:hAnsi="楷体" w:eastAsia="楷体" w:cs="楷体"/>
          <w:b w:val="0"/>
          <w:sz w:val="24"/>
        </w:rPr>
        <w:t xml:space="preserve">（另一个是 </w:t>
      </w:r>
      <w:r>
        <w:rPr>
          <w:rFonts w:ascii="Consolas" w:hAnsi="Consolas" w:eastAsia="Consolas" w:cs="Consolas"/>
          <w:b w:val="0"/>
          <w:color w:val="993300"/>
          <w:sz w:val="22"/>
        </w:rPr>
        <w:t>servermanager</w:t>
      </w:r>
      <w:r>
        <w:rPr>
          <w:rFonts w:ascii="楷体" w:hAnsi="楷体" w:eastAsia="楷体" w:cs="楷体"/>
          <w:b w:val="0"/>
          <w:sz w:val="24"/>
        </w:rPr>
        <w:t>）。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2.2 逐文件明细（补注释前）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文件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应写节点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已写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覆盖率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总行数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注释行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注释占比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oauthmanager.py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50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2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4.0%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524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9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1.7%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views.py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11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0.0%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280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10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3.6%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models.py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8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0.0%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67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1.5%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admin.py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7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0.0%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54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1.9%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tests.py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16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6.2%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299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10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3.3%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forms.py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3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0.0%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12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0.0%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apps.py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2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0.0%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5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0.0%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urls.py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0.0%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25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0.0%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templatetags/oauth_tags.py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2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0.0%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22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0.0%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__init__.py</w:t>
            </w:r>
            <w:r>
              <w:rPr>
                <w:rFonts w:ascii="楷体" w:hAnsi="楷体" w:eastAsia="楷体" w:cs="楷体"/>
                <w:b w:val="0"/>
                <w:sz w:val="19"/>
              </w:rPr>
              <w:t xml:space="preserve"> ×2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2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0.0%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0.0%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test_oauth_business_logic.py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38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38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100%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512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69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13.5%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合计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140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41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29.3%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1801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100</w:t>
            </w:r>
          </w:p>
        </w:tc>
        <w:tc>
          <w:tcPr>
            <w:tcW w:type="dxa" w:w="1247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5.6%</w:t>
            </w:r>
          </w:p>
        </w:tc>
      </w:tr>
    </w:tbl>
    <w:p>
      <w:pPr>
        <w:spacing w:after="40"/>
      </w:pPr>
    </w:p>
    <w:p>
      <w:pPr>
        <w:spacing w:line="360" w:lineRule="auto" w:after="80"/>
        <w:ind w:left="480"/>
        <w:shd w:val="clear" w:color="auto" w:fill="FFF8E7"/>
      </w:pPr>
      <w:r>
        <w:rPr>
          <w:rFonts w:ascii="楷体" w:hAnsi="楷体" w:eastAsia="楷体" w:cs="楷体"/>
          <w:b/>
          <w:sz w:val="22"/>
        </w:rPr>
        <w:t>值得注意的一点</w:t>
      </w:r>
      <w:r>
        <w:rPr>
          <w:rFonts w:ascii="楷体" w:hAnsi="楷体" w:eastAsia="楷体" w:cs="楷体"/>
          <w:b w:val="0"/>
          <w:sz w:val="22"/>
        </w:rPr>
        <w:t>：</w:t>
      </w:r>
      <w:r>
        <w:rPr>
          <w:rFonts w:ascii="Consolas" w:hAnsi="Consolas" w:eastAsia="Consolas" w:cs="Consolas"/>
          <w:b w:val="0"/>
          <w:color w:val="993300"/>
          <w:sz w:val="20"/>
        </w:rPr>
        <w:t>test_oauth_business_logic.py</w:t>
      </w:r>
      <w:r>
        <w:rPr>
          <w:rFonts w:ascii="楷体" w:hAnsi="楷体" w:eastAsia="楷体" w:cs="楷体"/>
          <w:b w:val="0"/>
          <w:sz w:val="22"/>
        </w:rPr>
        <w:t xml:space="preserve"> 已经是 100%，它一个人贡献了 41 个已覆盖节点中的 38 个。</w:t>
      </w:r>
      <w:r>
        <w:rPr>
          <w:rFonts w:ascii="楷体" w:hAnsi="楷体" w:eastAsia="楷体" w:cs="楷体"/>
          <w:b/>
          <w:sz w:val="22"/>
        </w:rPr>
        <w:t>如果只看"29.3%"这个总数，会误以为测试代码也没写文档；实际上真正的业务源码几乎是裸奔状态</w:t>
      </w:r>
      <w:r>
        <w:rPr>
          <w:rFonts w:ascii="楷体" w:hAnsi="楷体" w:eastAsia="楷体" w:cs="楷体"/>
          <w:b w:val="0"/>
          <w:sz w:val="22"/>
        </w:rPr>
        <w:t xml:space="preserve">——去掉这个测试文件后，业务源码的覆盖率只有 </w:t>
      </w:r>
      <w:r>
        <w:rPr>
          <w:rFonts w:ascii="Consolas" w:hAnsi="Consolas" w:eastAsia="Consolas" w:cs="Consolas"/>
          <w:b w:val="0"/>
          <w:color w:val="993300"/>
          <w:sz w:val="20"/>
        </w:rPr>
        <w:t>(41-38)/(140-38) = 2.9%</w:t>
      </w:r>
      <w:r>
        <w:rPr>
          <w:rFonts w:ascii="楷体" w:hAnsi="楷体" w:eastAsia="楷体" w:cs="楷体"/>
          <w:b w:val="0"/>
          <w:sz w:val="22"/>
        </w:rPr>
        <w:t>。这说明"看总数"不够，必须看逐文件明细。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2.3 基线复杂度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指标</w:t>
            </w:r>
          </w:p>
        </w:tc>
        <w:tc>
          <w:tcPr>
            <w:tcW w:type="dxa" w:w="4365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值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分析块数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126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平均圈复杂度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2.12（A 级）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最高圈复杂度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17（</w:t>
            </w:r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views.py: authorize</w:t>
            </w:r>
            <w:r>
              <w:rPr>
                <w:rFonts w:ascii="楷体" w:hAnsi="楷体" w:eastAsia="楷体" w:cs="楷体"/>
                <w:b w:val="0"/>
                <w:sz w:val="19"/>
              </w:rPr>
              <w:t>，C 级）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C 级（≥11）块数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最低可维护性指数（MI）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18.54（B 级，</w:t>
            </w:r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oauthmanager.py</w:t>
            </w:r>
            <w:r>
              <w:rPr>
                <w:rFonts w:ascii="楷体" w:hAnsi="楷体" w:eastAsia="楷体" w:cs="楷体"/>
                <w:b w:val="0"/>
                <w:sz w:val="19"/>
              </w:rPr>
              <w:t>）</w:t>
            </w:r>
          </w:p>
        </w:tc>
      </w:tr>
    </w:tbl>
    <w:p>
      <w:pPr>
        <w:spacing w:after="40"/>
      </w:pPr>
    </w:p>
    <w:p>
      <w:pPr>
        <w:spacing w:line="360" w:lineRule="auto" w:after="60"/>
        <w:ind w:firstLine="480"/>
        <w:jc w:val="both"/>
      </w:pPr>
      <w:r>
        <w:rPr>
          <w:rFonts w:ascii="Consolas" w:hAnsi="Consolas" w:eastAsia="Consolas" w:cs="Consolas"/>
          <w:b w:val="0"/>
          <w:color w:val="993300"/>
          <w:sz w:val="22"/>
        </w:rPr>
        <w:t>oauthmanager.py</w:t>
      </w:r>
      <w:r>
        <w:rPr>
          <w:rFonts w:ascii="楷体" w:hAnsi="楷体" w:eastAsia="楷体" w:cs="楷体"/>
          <w:b w:val="0"/>
          <w:sz w:val="24"/>
        </w:rPr>
        <w:t xml:space="preserve"> 的 MI 只有 18.54，是全项目倒数第二（仅次于 </w:t>
      </w:r>
      <w:r>
        <w:rPr>
          <w:rFonts w:ascii="Consolas" w:hAnsi="Consolas" w:eastAsia="Consolas" w:cs="Consolas"/>
          <w:b w:val="0"/>
          <w:color w:val="993300"/>
          <w:sz w:val="22"/>
        </w:rPr>
        <w:t>whoosh_cn_backend.py</w:t>
      </w:r>
      <w:r>
        <w:rPr>
          <w:rFonts w:ascii="楷体" w:hAnsi="楷体" w:eastAsia="楷体" w:cs="楷体"/>
          <w:b w:val="0"/>
          <w:sz w:val="24"/>
        </w:rPr>
        <w:t xml:space="preserve"> 的 12.96）。原因不是复杂度高（平均才 2.12），而是</w:t>
      </w:r>
      <w:r>
        <w:rPr>
          <w:rFonts w:ascii="楷体" w:hAnsi="楷体" w:eastAsia="楷体" w:cs="楷体"/>
          <w:b/>
          <w:sz w:val="24"/>
        </w:rPr>
        <w:t>文件太长（524 行）+ 注释太少</w:t>
      </w:r>
      <w:r>
        <w:rPr>
          <w:rFonts w:ascii="楷体" w:hAnsi="楷体" w:eastAsia="楷体" w:cs="楷体"/>
          <w:b w:val="0"/>
          <w:sz w:val="24"/>
        </w:rPr>
        <w:t>——MI 公式里注释量是正向因子，这个文件的低分很大程度上就是"没注释"扣出来的。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omplex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 w:cs="微软雅黑"/>
          <w:b w:val="0"/>
          <w:color w:val="555555"/>
          <w:sz w:val="20"/>
        </w:rPr>
        <w:t>图 2  六个模块的圈复杂度分布（柱：平均复杂度；折线：最高复杂度）</w:t>
      </w:r>
    </w:p>
    <w:p>
      <w:pPr>
        <w:spacing w:line="360" w:lineRule="auto" w:after="60"/>
        <w:ind w:firstLine="480"/>
        <w:jc w:val="both"/>
      </w:pPr>
      <w:r>
        <w:rPr>
          <w:rFonts w:ascii="楷体" w:hAnsi="楷体" w:eastAsia="楷体" w:cs="楷体"/>
          <w:b w:val="0"/>
          <w:sz w:val="24"/>
        </w:rPr>
        <w:t xml:space="preserve">图 2 说明 </w:t>
      </w:r>
      <w:r>
        <w:rPr>
          <w:rFonts w:ascii="Consolas" w:hAnsi="Consolas" w:eastAsia="Consolas" w:cs="Consolas"/>
          <w:b w:val="0"/>
          <w:color w:val="993300"/>
          <w:sz w:val="22"/>
        </w:rPr>
        <w:t>oauth</w:t>
      </w:r>
      <w:r>
        <w:rPr>
          <w:rFonts w:ascii="楷体" w:hAnsi="楷体" w:eastAsia="楷体" w:cs="楷体"/>
          <w:b w:val="0"/>
          <w:sz w:val="24"/>
        </w:rPr>
        <w:t xml:space="preserve"> 的平均复杂度（2.12）在六个模块里排第二高，最高复杂度 17 也排第二——</w:t>
      </w:r>
      <w:r>
        <w:rPr>
          <w:rFonts w:ascii="楷体" w:hAnsi="楷体" w:eastAsia="楷体" w:cs="楷体"/>
          <w:b/>
          <w:sz w:val="24"/>
        </w:rPr>
        <w:t>它不是"代码简单所以注释少"，而是"代码不简单、注释却最少"</w:t>
      </w:r>
      <w:r>
        <w:rPr>
          <w:rFonts w:ascii="楷体" w:hAnsi="楷体" w:eastAsia="楷体" w:cs="楷体"/>
          <w:b w:val="0"/>
          <w:sz w:val="24"/>
        </w:rPr>
        <w:t>。这一点决定了本次补注释不能只补表面，必须把复杂函数的业务规则讲清楚。</w:t>
      </w:r>
    </w:p>
    <w:p>
      <w:pPr>
        <w:keepNext/>
        <w:spacing w:before="280" w:after="120"/>
      </w:pPr>
      <w:r>
        <w:rPr>
          <w:rFonts w:ascii="微软雅黑" w:hAnsi="微软雅黑" w:eastAsia="微软雅黑" w:cs="微软雅黑"/>
          <w:b/>
          <w:color w:val="1F3B63"/>
          <w:sz w:val="30"/>
        </w:rPr>
        <w:t>三、本次做了什么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3.1 工作量统计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项</w:t>
            </w:r>
          </w:p>
        </w:tc>
        <w:tc>
          <w:tcPr>
            <w:tcW w:type="dxa" w:w="4365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数量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补充模块级 docstring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11 个（12 个文件全部覆盖，其中 1 个原本已有）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补充类/函数/方法级 docstring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88 个（128 个节点全部覆盖，其中 40 个原本已有）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docstring 新增合计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99 个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补充关键行注释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 xml:space="preserve">326 行（统一前缀 </w:t>
            </w:r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# SJQ:</w:t>
            </w:r>
            <w:r>
              <w:rPr>
                <w:rFonts w:ascii="楷体" w:hAnsi="楷体" w:eastAsia="楷体" w:cs="楷体"/>
                <w:b w:val="0"/>
                <w:sz w:val="19"/>
              </w:rPr>
              <w:t>）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覆盖的源文件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12 个（业务源码 10 个 + 测试 2 个）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新增注释行合计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649 行（100 → 749）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3.2 指标变化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指标</w:t>
            </w:r>
          </w:p>
        </w:tc>
        <w:tc>
          <w:tcPr>
            <w:tcW w:type="dxa" w:w="2183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补注释前</w:t>
            </w:r>
          </w:p>
        </w:tc>
        <w:tc>
          <w:tcPr>
            <w:tcW w:type="dxa" w:w="2183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补注释后</w:t>
            </w:r>
          </w:p>
        </w:tc>
        <w:tc>
          <w:tcPr>
            <w:tcW w:type="dxa" w:w="2183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变化</w:t>
            </w:r>
          </w:p>
        </w:tc>
      </w:tr>
      <w:tr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口径 A：docstring 覆盖率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29.3%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100.0%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+70.7 个百分点</w:t>
            </w:r>
          </w:p>
        </w:tc>
      </w:tr>
      <w:tr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口径 B：注释行占比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5.6%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30.4%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+24.8 个百分点</w:t>
            </w:r>
          </w:p>
        </w:tc>
      </w:tr>
      <w:tr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前缀注释行（合规）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326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+326</w:t>
            </w:r>
          </w:p>
        </w:tc>
      </w:tr>
      <w:tr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总行数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1801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2462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+661（全部是注释与空行）</w:t>
            </w:r>
          </w:p>
        </w:tc>
      </w:tr>
      <w:tr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平均圈复杂度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2.12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2.12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0（未改逻辑）</w:t>
            </w:r>
          </w:p>
        </w:tc>
      </w:tr>
      <w:tr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最高圈复杂度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17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17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0（未改逻辑）</w:t>
            </w:r>
          </w:p>
        </w:tc>
      </w:tr>
      <w:tr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可维护性指数 MI（</w:t>
            </w:r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oauthmanager.py</w:t>
            </w:r>
            <w:r>
              <w:rPr>
                <w:rFonts w:ascii="楷体" w:hAnsi="楷体" w:eastAsia="楷体" w:cs="楷体"/>
                <w:b w:val="0"/>
                <w:sz w:val="19"/>
              </w:rPr>
              <w:t>）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18.54（B）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37.40（A）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+18.86，B 级升 A 级</w:t>
            </w:r>
          </w:p>
        </w:tc>
      </w:tr>
    </w:tbl>
    <w:p>
      <w:pPr>
        <w:spacing w:after="4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oauth_before_af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 w:cs="微软雅黑"/>
          <w:b w:val="0"/>
          <w:color w:val="555555"/>
          <w:sz w:val="20"/>
        </w:rPr>
        <w:t>图 3  oauth 包补注释前后指标对比</w:t>
      </w:r>
    </w:p>
    <w:p>
      <w:pPr>
        <w:spacing w:line="360" w:lineRule="auto" w:after="80"/>
        <w:ind w:left="480"/>
        <w:shd w:val="clear" w:color="auto" w:fill="FFF8E7"/>
      </w:pPr>
      <w:r>
        <w:rPr>
          <w:rFonts w:ascii="楷体" w:hAnsi="楷体" w:eastAsia="楷体" w:cs="楷体"/>
          <w:b/>
          <w:sz w:val="22"/>
        </w:rPr>
        <w:t>MI 从 B 升到 A 是本次最直观的"质量"收益</w:t>
      </w:r>
      <w:r>
        <w:rPr>
          <w:rFonts w:ascii="楷体" w:hAnsi="楷体" w:eastAsia="楷体" w:cs="楷体"/>
          <w:b w:val="0"/>
          <w:sz w:val="22"/>
        </w:rPr>
        <w:t>：代码一行没改，只因为注释变多，可维护性指数就跨过了 20 分的 A/B 分界线。这正好说明 MI 这个指标对注释量很敏感——</w:t>
      </w:r>
      <w:r>
        <w:rPr>
          <w:rFonts w:ascii="楷体" w:hAnsi="楷体" w:eastAsia="楷体" w:cs="楷体"/>
          <w:b/>
          <w:sz w:val="22"/>
        </w:rPr>
        <w:t>它不是"代码好不好"的绝对裁判，而是"后来人读起来费不费劲"的近似度量</w:t>
      </w:r>
      <w:r>
        <w:rPr>
          <w:rFonts w:ascii="楷体" w:hAnsi="楷体" w:eastAsia="楷体" w:cs="楷体"/>
          <w:b w:val="0"/>
          <w:sz w:val="22"/>
        </w:rPr>
        <w:t>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454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oauth_per_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4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 w:cs="微软雅黑"/>
          <w:b w:val="0"/>
          <w:color w:val="555555"/>
          <w:sz w:val="20"/>
        </w:rPr>
        <w:t>图 4  oauth 包逐文件注释行占比：补注释前 vs 后</w:t>
      </w:r>
    </w:p>
    <w:p>
      <w:pPr>
        <w:spacing w:line="360" w:lineRule="auto" w:after="60"/>
        <w:ind w:firstLine="480"/>
        <w:jc w:val="both"/>
      </w:pPr>
      <w:r>
        <w:rPr>
          <w:rFonts w:ascii="楷体" w:hAnsi="楷体" w:eastAsia="楷体" w:cs="楷体"/>
          <w:b w:val="0"/>
          <w:sz w:val="24"/>
        </w:rPr>
        <w:t>图 4 反映的是</w:t>
      </w:r>
      <w:r>
        <w:rPr>
          <w:rFonts w:ascii="楷体" w:hAnsi="楷体" w:eastAsia="楷体" w:cs="楷体"/>
          <w:b/>
          <w:sz w:val="24"/>
        </w:rPr>
        <w:t>投入分布是否合理</w:t>
      </w:r>
      <w:r>
        <w:rPr>
          <w:rFonts w:ascii="楷体" w:hAnsi="楷体" w:eastAsia="楷体" w:cs="楷体"/>
          <w:b w:val="0"/>
          <w:sz w:val="24"/>
        </w:rPr>
        <w:t>。</w:t>
      </w:r>
      <w:r>
        <w:rPr>
          <w:rFonts w:ascii="Consolas" w:hAnsi="Consolas" w:eastAsia="Consolas" w:cs="Consolas"/>
          <w:b w:val="0"/>
          <w:color w:val="993300"/>
          <w:sz w:val="22"/>
        </w:rPr>
        <w:t>oauthmanager.py</w:t>
      </w:r>
      <w:r>
        <w:rPr>
          <w:rFonts w:ascii="楷体" w:hAnsi="楷体" w:eastAsia="楷体" w:cs="楷体"/>
          <w:b w:val="0"/>
          <w:sz w:val="24"/>
        </w:rPr>
        <w:t xml:space="preserve"> 的注释占比（29.8%）低于全包均值（47.9%），但它是全包最长、最需要说明的文件——这说明本次的注释投入仍偏向了短文件，</w:t>
      </w:r>
      <w:r>
        <w:rPr>
          <w:rFonts w:ascii="Consolas" w:hAnsi="Consolas" w:eastAsia="Consolas" w:cs="Consolas"/>
          <w:b w:val="0"/>
          <w:color w:val="993300"/>
          <w:sz w:val="22"/>
        </w:rPr>
        <w:t>oauthmanager.py</w:t>
      </w:r>
      <w:r>
        <w:rPr>
          <w:rFonts w:ascii="楷体" w:hAnsi="楷体" w:eastAsia="楷体" w:cs="楷体"/>
          <w:b w:val="0"/>
          <w:sz w:val="24"/>
        </w:rPr>
        <w:t xml:space="preserve"> 的注释密度还可以再提。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3.3 注释覆盖到的重点业务规则</w:t>
      </w:r>
    </w:p>
    <w:p>
      <w:pPr>
        <w:spacing w:line="360" w:lineRule="auto" w:after="60"/>
        <w:ind w:firstLine="480"/>
        <w:jc w:val="both"/>
      </w:pPr>
      <w:r>
        <w:rPr>
          <w:rFonts w:ascii="楷体" w:hAnsi="楷体" w:eastAsia="楷体" w:cs="楷体"/>
          <w:b w:val="0"/>
          <w:sz w:val="24"/>
        </w:rPr>
        <w:t>补注释的过程中，重点把下面这些"代码里看不出来、只能靠读逻辑推"的规则写清楚了：</w:t>
      </w:r>
    </w:p>
    <w:p>
      <w:pPr>
        <w:spacing w:line="360" w:lineRule="auto" w:after="40"/>
        <w:ind w:left="480" w:hanging="240"/>
      </w:pPr>
      <w:r>
        <w:rPr>
          <w:rFonts w:ascii="楷体" w:hAnsi="楷体" w:eastAsia="楷体" w:cs="楷体"/>
          <w:b w:val="0"/>
          <w:sz w:val="24"/>
        </w:rPr>
        <w:t xml:space="preserve">1. </w:t>
      </w:r>
      <w:r>
        <w:rPr>
          <w:rFonts w:ascii="Consolas" w:hAnsi="Consolas" w:eastAsia="Consolas" w:cs="Consolas"/>
          <w:b/>
          <w:color w:val="993300"/>
          <w:sz w:val="22"/>
        </w:rPr>
        <w:t>author</w:t>
      </w:r>
      <w:r>
        <w:rPr>
          <w:rFonts w:ascii="楷体" w:hAnsi="楷体" w:eastAsia="楷体" w:cs="楷体"/>
          <w:b/>
          <w:sz w:val="24"/>
        </w:rPr>
        <w:t xml:space="preserve"> 可空的原因</w:t>
      </w:r>
      <w:r>
        <w:rPr>
          <w:rFonts w:ascii="楷体" w:hAnsi="楷体" w:eastAsia="楷体" w:cs="楷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color w:val="993300"/>
          <w:sz w:val="22"/>
        </w:rPr>
        <w:t>OAuthUser.author</w:t>
      </w:r>
      <w:r>
        <w:rPr>
          <w:rFonts w:ascii="楷体" w:hAnsi="楷体" w:eastAsia="楷体" w:cs="楷体"/>
          <w:b w:val="0"/>
          <w:sz w:val="24"/>
        </w:rPr>
        <w:t xml:space="preserve"> 允许为空，不是设计疏忽，而是对应"用户第一次用第三方登录、本地还没有账号"的中间状态——先建一条 </w:t>
      </w:r>
      <w:r>
        <w:rPr>
          <w:rFonts w:ascii="Consolas" w:hAnsi="Consolas" w:eastAsia="Consolas" w:cs="Consolas"/>
          <w:b w:val="0"/>
          <w:color w:val="993300"/>
          <w:sz w:val="22"/>
        </w:rPr>
        <w:t>author=None</w:t>
      </w:r>
      <w:r>
        <w:rPr>
          <w:rFonts w:ascii="楷体" w:hAnsi="楷体" w:eastAsia="楷体" w:cs="楷体"/>
          <w:b w:val="0"/>
          <w:sz w:val="24"/>
        </w:rPr>
        <w:t xml:space="preserve"> 的记录，等补全邮箱并确认后再回填。</w:t>
      </w:r>
    </w:p>
    <w:p>
      <w:pPr>
        <w:spacing w:line="360" w:lineRule="auto" w:after="40"/>
        <w:ind w:left="480" w:hanging="240"/>
      </w:pPr>
      <w:r>
        <w:rPr>
          <w:rFonts w:ascii="楷体" w:hAnsi="楷体" w:eastAsia="楷体" w:cs="楷体"/>
          <w:b w:val="0"/>
          <w:sz w:val="24"/>
        </w:rPr>
        <w:t xml:space="preserve">2. </w:t>
      </w:r>
      <w:r>
        <w:rPr>
          <w:rFonts w:ascii="楷体" w:hAnsi="楷体" w:eastAsia="楷体" w:cs="楷体"/>
          <w:b/>
          <w:sz w:val="24"/>
        </w:rPr>
        <w:t>两条登录支路的分岔点</w:t>
      </w:r>
      <w:r>
        <w:rPr>
          <w:rFonts w:ascii="楷体" w:hAnsi="楷体" w:eastAsia="楷体" w:cs="楷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color w:val="993300"/>
          <w:sz w:val="22"/>
        </w:rPr>
        <w:t>authorize</w:t>
      </w:r>
      <w:r>
        <w:rPr>
          <w:rFonts w:ascii="楷体" w:hAnsi="楷体" w:eastAsia="楷体" w:cs="楷体"/>
          <w:b w:val="0"/>
          <w:sz w:val="24"/>
        </w:rPr>
        <w:t xml:space="preserve"> 里 </w:t>
      </w:r>
      <w:r>
        <w:rPr>
          <w:rFonts w:ascii="Consolas" w:hAnsi="Consolas" w:eastAsia="Consolas" w:cs="Consolas"/>
          <w:b w:val="0"/>
          <w:color w:val="993300"/>
          <w:sz w:val="22"/>
        </w:rPr>
        <w:t>if user.email:</w:t>
      </w:r>
      <w:r>
        <w:rPr>
          <w:rFonts w:ascii="楷体" w:hAnsi="楷体" w:eastAsia="楷体" w:cs="楷体"/>
          <w:b w:val="0"/>
          <w:sz w:val="24"/>
        </w:rPr>
        <w:t xml:space="preserve"> 是整条流程的分水岭。有邮箱 → 事务内直接建号登录；无邮箱 → 先落库再跳补邮箱页。这个分支决定了用户体验差异（一次点击 vs 两次点击 + 查收邮件）。</w:t>
      </w:r>
    </w:p>
    <w:p>
      <w:pPr>
        <w:spacing w:line="360" w:lineRule="auto" w:after="40"/>
        <w:ind w:left="480" w:hanging="240"/>
      </w:pPr>
      <w:r>
        <w:rPr>
          <w:rFonts w:ascii="楷体" w:hAnsi="楷体" w:eastAsia="楷体" w:cs="楷体"/>
          <w:b w:val="0"/>
          <w:sz w:val="24"/>
        </w:rPr>
        <w:t xml:space="preserve">3. </w:t>
      </w:r>
      <w:r>
        <w:rPr>
          <w:rFonts w:ascii="楷体" w:hAnsi="楷体" w:eastAsia="楷体" w:cs="楷体"/>
          <w:b/>
          <w:sz w:val="24"/>
        </w:rPr>
        <w:t>GitHub 私有邮箱的兜底</w:t>
      </w:r>
      <w:r>
        <w:rPr>
          <w:rFonts w:ascii="楷体" w:hAnsi="楷体" w:eastAsia="楷体" w:cs="楷体"/>
          <w:b w:val="0"/>
          <w:sz w:val="24"/>
        </w:rPr>
        <w:t xml:space="preserve">：GitHub 用户可以把邮箱设为私有，此时 </w:t>
      </w:r>
      <w:r>
        <w:rPr>
          <w:rFonts w:ascii="Consolas" w:hAnsi="Consolas" w:eastAsia="Consolas" w:cs="Consolas"/>
          <w:b w:val="0"/>
          <w:color w:val="993300"/>
          <w:sz w:val="22"/>
        </w:rPr>
        <w:t>/user</w:t>
      </w:r>
      <w:r>
        <w:rPr>
          <w:rFonts w:ascii="楷体" w:hAnsi="楷体" w:eastAsia="楷体" w:cs="楷体"/>
          <w:b w:val="0"/>
          <w:sz w:val="24"/>
        </w:rPr>
        <w:t xml:space="preserve"> 接口返回的 </w:t>
      </w:r>
      <w:r>
        <w:rPr>
          <w:rFonts w:ascii="Consolas" w:hAnsi="Consolas" w:eastAsia="Consolas" w:cs="Consolas"/>
          <w:b w:val="0"/>
          <w:color w:val="993300"/>
          <w:sz w:val="22"/>
        </w:rPr>
        <w:t>email</w:t>
      </w:r>
      <w:r>
        <w:rPr>
          <w:rFonts w:ascii="楷体" w:hAnsi="楷体" w:eastAsia="楷体" w:cs="楷体"/>
          <w:b w:val="0"/>
          <w:sz w:val="24"/>
        </w:rPr>
        <w:t xml:space="preserve"> 是 </w:t>
      </w:r>
      <w:r>
        <w:rPr>
          <w:rFonts w:ascii="Consolas" w:hAnsi="Consolas" w:eastAsia="Consolas" w:cs="Consolas"/>
          <w:b w:val="0"/>
          <w:color w:val="993300"/>
          <w:sz w:val="22"/>
        </w:rPr>
        <w:t>null</w:t>
      </w:r>
      <w:r>
        <w:rPr>
          <w:rFonts w:ascii="楷体" w:hAnsi="楷体" w:eastAsia="楷体" w:cs="楷体"/>
          <w:b w:val="0"/>
          <w:sz w:val="24"/>
        </w:rPr>
        <w:t xml:space="preserve">。代码会再请求一次 </w:t>
      </w:r>
      <w:r>
        <w:rPr>
          <w:rFonts w:ascii="Consolas" w:hAnsi="Consolas" w:eastAsia="Consolas" w:cs="Consolas"/>
          <w:b w:val="0"/>
          <w:color w:val="993300"/>
          <w:sz w:val="22"/>
        </w:rPr>
        <w:t>/user/emails</w:t>
      </w:r>
      <w:r>
        <w:rPr>
          <w:rFonts w:ascii="楷体" w:hAnsi="楷体" w:eastAsia="楷体" w:cs="楷体"/>
          <w:b w:val="0"/>
          <w:sz w:val="24"/>
        </w:rPr>
        <w:t>，并优先取"主邮箱且已验证"的那条。这是五个平台里唯一需要两次请求才能拿到邮箱的实现。</w:t>
      </w:r>
    </w:p>
    <w:p>
      <w:pPr>
        <w:spacing w:line="360" w:lineRule="auto" w:after="40"/>
        <w:ind w:left="480" w:hanging="240"/>
      </w:pPr>
      <w:r>
        <w:rPr>
          <w:rFonts w:ascii="楷体" w:hAnsi="楷体" w:eastAsia="楷体" w:cs="楷体"/>
          <w:b w:val="0"/>
          <w:sz w:val="24"/>
        </w:rPr>
        <w:t xml:space="preserve">4. </w:t>
      </w:r>
      <w:r>
        <w:rPr>
          <w:rFonts w:ascii="楷体" w:hAnsi="楷体" w:eastAsia="楷体" w:cs="楷体"/>
          <w:b/>
          <w:sz w:val="24"/>
        </w:rPr>
        <w:t>QQ 的 openid 要二次请求</w:t>
      </w:r>
      <w:r>
        <w:rPr>
          <w:rFonts w:ascii="楷体" w:hAnsi="楷体" w:eastAsia="楷体" w:cs="楷体"/>
          <w:b w:val="0"/>
          <w:sz w:val="24"/>
        </w:rPr>
        <w:t xml:space="preserve">：QQ 不直接返回 openid，需要先调 </w:t>
      </w:r>
      <w:r>
        <w:rPr>
          <w:rFonts w:ascii="Consolas" w:hAnsi="Consolas" w:eastAsia="Consolas" w:cs="Consolas"/>
          <w:b w:val="0"/>
          <w:color w:val="993300"/>
          <w:sz w:val="22"/>
        </w:rPr>
        <w:t>/oauth2.0/me</w:t>
      </w:r>
      <w:r>
        <w:rPr>
          <w:rFonts w:ascii="楷体" w:hAnsi="楷体" w:eastAsia="楷体" w:cs="楷体"/>
          <w:b w:val="0"/>
          <w:sz w:val="24"/>
        </w:rPr>
        <w:t>，且该接口返回的是 JSONP（</w:t>
      </w:r>
      <w:r>
        <w:rPr>
          <w:rFonts w:ascii="Consolas" w:hAnsi="Consolas" w:eastAsia="Consolas" w:cs="Consolas"/>
          <w:b w:val="0"/>
          <w:color w:val="993300"/>
          <w:sz w:val="22"/>
        </w:rPr>
        <w:t>callback({...});</w:t>
      </w:r>
      <w:r>
        <w:rPr>
          <w:rFonts w:ascii="楷体" w:hAnsi="楷体" w:eastAsia="楷体" w:cs="楷体"/>
          <w:b w:val="0"/>
          <w:sz w:val="24"/>
        </w:rPr>
        <w:t xml:space="preserve">），代码里用 </w:t>
      </w:r>
      <w:r>
        <w:rPr>
          <w:rFonts w:ascii="Consolas" w:hAnsi="Consolas" w:eastAsia="Consolas" w:cs="Consolas"/>
          <w:b w:val="0"/>
          <w:color w:val="993300"/>
          <w:sz w:val="22"/>
        </w:rPr>
        <w:t>replace</w:t>
      </w:r>
      <w:r>
        <w:rPr>
          <w:rFonts w:ascii="楷体" w:hAnsi="楷体" w:eastAsia="楷体" w:cs="楷体"/>
          <w:b w:val="0"/>
          <w:sz w:val="24"/>
        </w:rPr>
        <w:t xml:space="preserve"> 剥壳。这是五个平台里唯一需要解析非标准 JSON 的实现。</w:t>
      </w:r>
    </w:p>
    <w:p>
      <w:pPr>
        <w:spacing w:line="360" w:lineRule="auto" w:after="40"/>
        <w:ind w:left="480" w:hanging="240"/>
      </w:pPr>
      <w:r>
        <w:rPr>
          <w:rFonts w:ascii="楷体" w:hAnsi="楷体" w:eastAsia="楷体" w:cs="楷体"/>
          <w:b w:val="0"/>
          <w:sz w:val="24"/>
        </w:rPr>
        <w:t xml:space="preserve">5. </w:t>
      </w:r>
      <w:r>
        <w:rPr>
          <w:rFonts w:ascii="楷体" w:hAnsi="楷体" w:eastAsia="楷体" w:cs="楷体"/>
          <w:b/>
          <w:sz w:val="24"/>
        </w:rPr>
        <w:t>FaceBook token 被主动置空</w:t>
      </w:r>
      <w:r>
        <w:rPr>
          <w:rFonts w:ascii="楷体" w:hAnsi="楷体" w:eastAsia="楷体" w:cs="楷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color w:val="993300"/>
          <w:sz w:val="22"/>
        </w:rPr>
        <w:t>if type == 'facebook': user.token = ''</w:t>
      </w:r>
      <w:r>
        <w:rPr>
          <w:rFonts w:ascii="楷体" w:hAnsi="楷体" w:eastAsia="楷体" w:cs="楷体"/>
          <w:b w:val="0"/>
          <w:sz w:val="24"/>
        </w:rPr>
        <w:t xml:space="preserve">。原因是 FaceBook 的 token 长度超过模型 </w:t>
      </w:r>
      <w:r>
        <w:rPr>
          <w:rFonts w:ascii="Consolas" w:hAnsi="Consolas" w:eastAsia="Consolas" w:cs="Consolas"/>
          <w:b w:val="0"/>
          <w:color w:val="993300"/>
          <w:sz w:val="22"/>
        </w:rPr>
        <w:t>max_length=150</w:t>
      </w:r>
      <w:r>
        <w:rPr>
          <w:rFonts w:ascii="楷体" w:hAnsi="楷体" w:eastAsia="楷体" w:cs="楷体"/>
          <w:b w:val="0"/>
          <w:sz w:val="24"/>
        </w:rPr>
        <w:t xml:space="preserve"> 的限制，置空是为了规避截断/报错——</w:t>
      </w:r>
      <w:r>
        <w:rPr>
          <w:rFonts w:ascii="楷体" w:hAnsi="楷体" w:eastAsia="楷体" w:cs="楷体"/>
          <w:b/>
          <w:sz w:val="24"/>
        </w:rPr>
        <w:t>这是一处"用丢数据换不报错"的妥协</w:t>
      </w:r>
      <w:r>
        <w:rPr>
          <w:rFonts w:ascii="楷体" w:hAnsi="楷体" w:eastAsia="楷体" w:cs="楷体"/>
          <w:b w:val="0"/>
          <w:sz w:val="24"/>
        </w:rPr>
        <w:t>，注释里已标注。</w:t>
      </w:r>
    </w:p>
    <w:p>
      <w:pPr>
        <w:spacing w:line="360" w:lineRule="auto" w:after="40"/>
        <w:ind w:left="480" w:hanging="240"/>
      </w:pPr>
      <w:r>
        <w:rPr>
          <w:rFonts w:ascii="楷体" w:hAnsi="楷体" w:eastAsia="楷体" w:cs="楷体"/>
          <w:b w:val="0"/>
          <w:sz w:val="24"/>
        </w:rPr>
        <w:t xml:space="preserve">6. </w:t>
      </w:r>
      <w:r>
        <w:rPr>
          <w:rFonts w:ascii="楷体" w:hAnsi="楷体" w:eastAsia="楷体" w:cs="楷体"/>
          <w:b/>
          <w:sz w:val="24"/>
        </w:rPr>
        <w:t>签名算法不是普通 SHA256</w:t>
      </w:r>
      <w:r>
        <w:rPr>
          <w:rFonts w:ascii="楷体" w:hAnsi="楷体" w:eastAsia="楷体" w:cs="楷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color w:val="993300"/>
          <w:sz w:val="22"/>
        </w:rPr>
        <w:t>get_sha256()</w:t>
      </w:r>
      <w:r>
        <w:rPr>
          <w:rFonts w:ascii="楷体" w:hAnsi="楷体" w:eastAsia="楷体" w:cs="楷体"/>
          <w:b w:val="0"/>
          <w:sz w:val="24"/>
        </w:rPr>
        <w:t xml:space="preserve"> 内部是 </w:t>
      </w:r>
      <w:r>
        <w:rPr>
          <w:rFonts w:ascii="楷体" w:hAnsi="楷体" w:eastAsia="楷体" w:cs="楷体"/>
          <w:b/>
          <w:sz w:val="24"/>
        </w:rPr>
        <w:t>HMAC-SHA256</w:t>
      </w:r>
      <w:r>
        <w:rPr>
          <w:rFonts w:ascii="楷体" w:hAnsi="楷体" w:eastAsia="楷体" w:cs="楷体"/>
          <w:b w:val="0"/>
          <w:sz w:val="24"/>
        </w:rPr>
        <w:t xml:space="preserve">（key = </w:t>
      </w:r>
      <w:r>
        <w:rPr>
          <w:rFonts w:ascii="Consolas" w:hAnsi="Consolas" w:eastAsia="Consolas" w:cs="Consolas"/>
          <w:b w:val="0"/>
          <w:color w:val="993300"/>
          <w:sz w:val="22"/>
        </w:rPr>
        <w:t>SECRET_KEY</w:t>
      </w:r>
      <w:r>
        <w:rPr>
          <w:rFonts w:ascii="楷体" w:hAnsi="楷体" w:eastAsia="楷体" w:cs="楷体"/>
          <w:b w:val="0"/>
          <w:sz w:val="24"/>
        </w:rPr>
        <w:t xml:space="preserve">，message = </w:t>
      </w:r>
      <w:r>
        <w:rPr>
          <w:rFonts w:ascii="Consolas" w:hAnsi="Consolas" w:eastAsia="Consolas" w:cs="Consolas"/>
          <w:b w:val="0"/>
          <w:color w:val="993300"/>
          <w:sz w:val="22"/>
        </w:rPr>
        <w:t>SECRET_KEY + id + SECRET_KEY</w:t>
      </w:r>
      <w:r>
        <w:rPr>
          <w:rFonts w:ascii="楷体" w:hAnsi="楷体" w:eastAsia="楷体" w:cs="楷体"/>
          <w:b w:val="0"/>
          <w:sz w:val="24"/>
        </w:rPr>
        <w:t>）。这一点很容易被误解，注释里已明确写出。</w:t>
      </w:r>
    </w:p>
    <w:p>
      <w:pPr>
        <w:keepNext/>
        <w:spacing w:before="280" w:after="120"/>
      </w:pPr>
      <w:r>
        <w:rPr>
          <w:rFonts w:ascii="微软雅黑" w:hAnsi="微软雅黑" w:eastAsia="微软雅黑" w:cs="微软雅黑"/>
          <w:b/>
          <w:color w:val="1F3B63"/>
          <w:sz w:val="30"/>
        </w:rPr>
        <w:t>四、发现的质量问题</w:t>
      </w:r>
    </w:p>
    <w:p>
      <w:pPr>
        <w:spacing w:line="360" w:lineRule="auto" w:after="80"/>
        <w:ind w:left="480"/>
        <w:shd w:val="clear" w:color="auto" w:fill="FFF8E7"/>
      </w:pPr>
      <w:r>
        <w:rPr>
          <w:rFonts w:ascii="楷体" w:hAnsi="楷体" w:eastAsia="楷体" w:cs="楷体"/>
          <w:b w:val="0"/>
          <w:sz w:val="22"/>
        </w:rPr>
        <w:t>以下问题均为本次读代码 + 实际运行验证发现，</w:t>
      </w:r>
      <w:r>
        <w:rPr>
          <w:rFonts w:ascii="楷体" w:hAnsi="楷体" w:eastAsia="楷体" w:cs="楷体"/>
          <w:b/>
          <w:sz w:val="22"/>
        </w:rPr>
        <w:t>本次任务只补注释、不修改代码行为</w:t>
      </w:r>
      <w:r>
        <w:rPr>
          <w:rFonts w:ascii="楷体" w:hAnsi="楷体" w:eastAsia="楷体" w:cs="楷体"/>
          <w:b w:val="0"/>
          <w:sz w:val="22"/>
        </w:rPr>
        <w:t>，因此全部作为问题记录并提出建议。每条都给出了复现方式或依据。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问题 1（严重）：`ProxyManagerMixin` 导致三个平台的管理器构造不完整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位置</w:t>
      </w:r>
      <w:r>
        <w:rPr>
          <w:rFonts w:ascii="楷体" w:hAnsi="楷体" w:eastAsia="楷体" w:cs="楷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color w:val="993300"/>
          <w:sz w:val="22"/>
        </w:rPr>
        <w:t>oauth/oauthmanager.py</w:t>
      </w:r>
      <w:r>
        <w:rPr>
          <w:rFonts w:ascii="楷体" w:hAnsi="楷体" w:eastAsia="楷体" w:cs="楷体"/>
          <w:b w:val="0"/>
          <w:sz w:val="24"/>
        </w:rPr>
        <w:t>，</w:t>
      </w:r>
      <w:r>
        <w:rPr>
          <w:rFonts w:ascii="Consolas" w:hAnsi="Consolas" w:eastAsia="Consolas" w:cs="Consolas"/>
          <w:b w:val="0"/>
          <w:color w:val="993300"/>
          <w:sz w:val="22"/>
        </w:rPr>
        <w:t>GoogleOauthManager</w:t>
      </w:r>
      <w:r>
        <w:rPr>
          <w:rFonts w:ascii="楷体" w:hAnsi="楷体" w:eastAsia="楷体" w:cs="楷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color w:val="993300"/>
          <w:sz w:val="22"/>
        </w:rPr>
        <w:t>GitHubOauthManager</w:t>
      </w:r>
      <w:r>
        <w:rPr>
          <w:rFonts w:ascii="楷体" w:hAnsi="楷体" w:eastAsia="楷体" w:cs="楷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color w:val="993300"/>
          <w:sz w:val="22"/>
        </w:rPr>
        <w:t>FaceBookOauthManager</w:t>
      </w:r>
      <w:r>
        <w:rPr>
          <w:rFonts w:ascii="楷体" w:hAnsi="楷体" w:eastAsia="楷体" w:cs="楷体"/>
          <w:b w:val="0"/>
          <w:sz w:val="24"/>
        </w:rPr>
        <w:t xml:space="preserve"> 的 </w:t>
      </w:r>
      <w:r>
        <w:rPr>
          <w:rFonts w:ascii="Consolas" w:hAnsi="Consolas" w:eastAsia="Consolas" w:cs="Consolas"/>
          <w:b w:val="0"/>
          <w:color w:val="993300"/>
          <w:sz w:val="22"/>
        </w:rPr>
        <w:t>__init__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现象</w:t>
      </w:r>
      <w:r>
        <w:rPr>
          <w:rFonts w:ascii="楷体" w:hAnsi="楷体" w:eastAsia="楷体" w:cs="楷体"/>
          <w:b w:val="0"/>
          <w:sz w:val="24"/>
        </w:rPr>
        <w:t xml:space="preserve">：这三个类都写成 </w:t>
      </w:r>
      <w:r>
        <w:rPr>
          <w:rFonts w:ascii="Consolas" w:hAnsi="Consolas" w:eastAsia="Consolas" w:cs="Consolas"/>
          <w:b w:val="0"/>
          <w:color w:val="993300"/>
          <w:sz w:val="22"/>
        </w:rPr>
        <w:t>class GoogleOauthManager(ProxyManagerMixin, BaseOauthManager)</w:t>
      </w:r>
      <w:r>
        <w:rPr>
          <w:rFonts w:ascii="楷体" w:hAnsi="楷体" w:eastAsia="楷体" w:cs="楷体"/>
          <w:b w:val="0"/>
          <w:sz w:val="24"/>
        </w:rPr>
        <w:t xml:space="preserve">，在 </w:t>
      </w:r>
      <w:r>
        <w:rPr>
          <w:rFonts w:ascii="Consolas" w:hAnsi="Consolas" w:eastAsia="Consolas" w:cs="Consolas"/>
          <w:b w:val="0"/>
          <w:color w:val="993300"/>
          <w:sz w:val="22"/>
        </w:rPr>
        <w:t>__init__</w:t>
      </w:r>
      <w:r>
        <w:rPr>
          <w:rFonts w:ascii="楷体" w:hAnsi="楷体" w:eastAsia="楷体" w:cs="楷体"/>
          <w:b w:val="0"/>
          <w:sz w:val="24"/>
        </w:rPr>
        <w:t xml:space="preserve"> 末尾调用 </w:t>
      </w:r>
      <w:r>
        <w:rPr>
          <w:rFonts w:ascii="Consolas" w:hAnsi="Consolas" w:eastAsia="Consolas" w:cs="Consolas"/>
          <w:b w:val="0"/>
          <w:color w:val="993300"/>
          <w:sz w:val="22"/>
        </w:rPr>
        <w:t>super().__init__(access_token=..., openid=...)</w:t>
      </w:r>
      <w:r>
        <w:rPr>
          <w:rFonts w:ascii="楷体" w:hAnsi="楷体" w:eastAsia="楷体" w:cs="楷体"/>
          <w:b w:val="0"/>
          <w:sz w:val="24"/>
        </w:rPr>
        <w:t>。按 MRO，</w:t>
      </w:r>
      <w:r>
        <w:rPr>
          <w:rFonts w:ascii="Consolas" w:hAnsi="Consolas" w:eastAsia="Consolas" w:cs="Consolas"/>
          <w:b w:val="0"/>
          <w:color w:val="993300"/>
          <w:sz w:val="22"/>
        </w:rPr>
        <w:t>super()</w:t>
      </w:r>
      <w:r>
        <w:rPr>
          <w:rFonts w:ascii="楷体" w:hAnsi="楷体" w:eastAsia="楷体" w:cs="楷体"/>
          <w:b w:val="0"/>
          <w:sz w:val="24"/>
        </w:rPr>
        <w:t xml:space="preserve"> 先进入 </w:t>
      </w:r>
      <w:r>
        <w:rPr>
          <w:rFonts w:ascii="Consolas" w:hAnsi="Consolas" w:eastAsia="Consolas" w:cs="Consolas"/>
          <w:b w:val="0"/>
          <w:color w:val="993300"/>
          <w:sz w:val="22"/>
        </w:rPr>
        <w:t>ProxyManagerMixin.__init__</w:t>
      </w:r>
      <w:r>
        <w:rPr>
          <w:rFonts w:ascii="楷体" w:hAnsi="楷体" w:eastAsia="楷体" w:cs="楷体"/>
          <w:b w:val="0"/>
          <w:sz w:val="24"/>
        </w:rPr>
        <w:t xml:space="preserve">，而它只设置 </w:t>
      </w:r>
      <w:r>
        <w:rPr>
          <w:rFonts w:ascii="Consolas" w:hAnsi="Consolas" w:eastAsia="Consolas" w:cs="Consolas"/>
          <w:b w:val="0"/>
          <w:color w:val="993300"/>
          <w:sz w:val="22"/>
        </w:rPr>
        <w:t>self.proxies</w:t>
      </w:r>
      <w:r>
        <w:rPr>
          <w:rFonts w:ascii="楷体" w:hAnsi="楷体" w:eastAsia="楷体" w:cs="楷体"/>
          <w:b w:val="0"/>
          <w:sz w:val="24"/>
        </w:rPr>
        <w:t>，</w:t>
      </w:r>
      <w:r>
        <w:rPr>
          <w:rFonts w:ascii="楷体" w:hAnsi="楷体" w:eastAsia="楷体" w:cs="楷体"/>
          <w:b/>
          <w:sz w:val="24"/>
        </w:rPr>
        <w:t xml:space="preserve">没有继续调用 </w:t>
      </w:r>
      <w:r>
        <w:rPr>
          <w:rFonts w:ascii="Consolas" w:hAnsi="Consolas" w:eastAsia="Consolas" w:cs="Consolas"/>
          <w:b/>
          <w:color w:val="993300"/>
          <w:sz w:val="22"/>
        </w:rPr>
        <w:t>super().__init__()</w:t>
      </w:r>
      <w:r>
        <w:rPr>
          <w:rFonts w:ascii="楷体" w:hAnsi="楷体" w:eastAsia="楷体" w:cs="楷体"/>
          <w:b w:val="0"/>
          <w:sz w:val="24"/>
        </w:rPr>
        <w:t xml:space="preserve">，因此 </w:t>
      </w:r>
      <w:r>
        <w:rPr>
          <w:rFonts w:ascii="Consolas" w:hAnsi="Consolas" w:eastAsia="Consolas" w:cs="Consolas"/>
          <w:b w:val="0"/>
          <w:color w:val="993300"/>
          <w:sz w:val="22"/>
        </w:rPr>
        <w:t>BaseOauthManager.__init__</w:t>
      </w:r>
      <w:r>
        <w:rPr>
          <w:rFonts w:ascii="楷体" w:hAnsi="楷体" w:eastAsia="楷体" w:cs="楷体"/>
          <w:b w:val="0"/>
          <w:sz w:val="24"/>
        </w:rPr>
        <w:t xml:space="preserve"> 永远不会执行，</w:t>
      </w:r>
      <w:r>
        <w:rPr>
          <w:rFonts w:ascii="Consolas" w:hAnsi="Consolas" w:eastAsia="Consolas" w:cs="Consolas"/>
          <w:b w:val="0"/>
          <w:color w:val="993300"/>
          <w:sz w:val="22"/>
        </w:rPr>
        <w:t>self.access_token</w:t>
      </w:r>
      <w:r>
        <w:rPr>
          <w:rFonts w:ascii="楷体" w:hAnsi="楷体" w:eastAsia="楷体" w:cs="楷体"/>
          <w:b w:val="0"/>
          <w:sz w:val="24"/>
        </w:rPr>
        <w:t xml:space="preserve"> 与 </w:t>
      </w:r>
      <w:r>
        <w:rPr>
          <w:rFonts w:ascii="Consolas" w:hAnsi="Consolas" w:eastAsia="Consolas" w:cs="Consolas"/>
          <w:b w:val="0"/>
          <w:color w:val="993300"/>
          <w:sz w:val="22"/>
        </w:rPr>
        <w:t>self.openid</w:t>
      </w:r>
      <w:r>
        <w:rPr>
          <w:rFonts w:ascii="楷体" w:hAnsi="楷体" w:eastAsia="楷体" w:cs="楷体"/>
          <w:b w:val="0"/>
          <w:sz w:val="24"/>
        </w:rPr>
        <w:t xml:space="preserve"> 从未被赋值。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实测证据</w:t>
      </w:r>
      <w:r>
        <w:rPr>
          <w:rFonts w:ascii="楷体" w:hAnsi="楷体" w:eastAsia="楷体" w:cs="楷体"/>
          <w:b w:val="0"/>
          <w:sz w:val="24"/>
        </w:rPr>
        <w:t>：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GoogleOauthManager attrs: ['callback_url', 'client_id', 'client_secret', 'proxies']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 xml:space="preserve">   is_authorized ERROR: AttributeError 'GoogleOauthManager' object has no attribute 'access_token'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GitHubOauthManager  → 同样 AttributeError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FaceBookOauthManager → 同样 AttributeError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QQOauthManager attrs: ['access_token', 'callback_url', 'client_id', 'client_secret', 'openid']  ← 正常（未用 Mixin）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影响分析（需要精确说明，不能夸大）</w:t>
      </w:r>
      <w:r>
        <w:rPr>
          <w:rFonts w:ascii="楷体" w:hAnsi="楷体" w:eastAsia="楷体" w:cs="楷体"/>
          <w:b w:val="0"/>
          <w:sz w:val="24"/>
        </w:rPr>
        <w:t>：</w:t>
      </w:r>
    </w:p>
    <w:p>
      <w:pPr>
        <w:spacing w:line="360" w:lineRule="auto" w:after="40"/>
        <w:ind w:left="480" w:hanging="240"/>
      </w:pPr>
      <w:r>
        <w:rPr>
          <w:rFonts w:ascii="楷体" w:hAnsi="楷体" w:eastAsia="楷体" w:cs="楷体"/>
          <w:b w:val="0"/>
          <w:sz w:val="24"/>
        </w:rPr>
        <w:t xml:space="preserve">1. </w:t>
      </w:r>
      <w:r>
        <w:rPr>
          <w:rFonts w:ascii="楷体" w:hAnsi="楷体" w:eastAsia="楷体" w:cs="楷体"/>
          <w:b/>
          <w:sz w:val="24"/>
        </w:rPr>
        <w:t>构造参数被静默丢弃</w:t>
      </w:r>
      <w:r>
        <w:rPr>
          <w:rFonts w:ascii="楷体" w:hAnsi="楷体" w:eastAsia="楷体" w:cs="楷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color w:val="993300"/>
          <w:sz w:val="22"/>
        </w:rPr>
        <w:t>GoogleOauthManager(access_token='X', openid='Y')</w:t>
      </w:r>
      <w:r>
        <w:rPr>
          <w:rFonts w:ascii="楷体" w:hAnsi="楷体" w:eastAsia="楷体" w:cs="楷体"/>
          <w:b w:val="0"/>
          <w:sz w:val="24"/>
        </w:rPr>
        <w:t xml:space="preserve"> 之后，对象上</w:t>
      </w:r>
      <w:r>
        <w:rPr>
          <w:rFonts w:ascii="楷体" w:hAnsi="楷体" w:eastAsia="楷体" w:cs="楷体"/>
          <w:b/>
          <w:sz w:val="24"/>
        </w:rPr>
        <w:t>根本没有</w:t>
      </w:r>
      <w:r>
        <w:rPr>
          <w:rFonts w:ascii="楷体" w:hAnsi="楷体" w:eastAsia="楷体" w:cs="楷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color w:val="993300"/>
          <w:sz w:val="22"/>
        </w:rPr>
        <w:t>access_token</w:t>
      </w:r>
      <w:r>
        <w:rPr>
          <w:rFonts w:ascii="楷体" w:hAnsi="楷体" w:eastAsia="楷体" w:cs="楷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color w:val="993300"/>
          <w:sz w:val="22"/>
        </w:rPr>
        <w:t>openid</w:t>
      </w:r>
      <w:r>
        <w:rPr>
          <w:rFonts w:ascii="楷体" w:hAnsi="楷体" w:eastAsia="楷体" w:cs="楷体"/>
          <w:b w:val="0"/>
          <w:sz w:val="24"/>
        </w:rPr>
        <w:t xml:space="preserve"> 属性（实测 </w:t>
      </w:r>
      <w:r>
        <w:rPr>
          <w:rFonts w:ascii="Consolas" w:hAnsi="Consolas" w:eastAsia="Consolas" w:cs="Consolas"/>
          <w:b w:val="0"/>
          <w:color w:val="993300"/>
          <w:sz w:val="22"/>
        </w:rPr>
        <w:t>hasattr</w:t>
      </w:r>
      <w:r>
        <w:rPr>
          <w:rFonts w:ascii="楷体" w:hAnsi="楷体" w:eastAsia="楷体" w:cs="楷体"/>
          <w:b w:val="0"/>
          <w:sz w:val="24"/>
        </w:rPr>
        <w:t xml:space="preserve"> 均为 </w:t>
      </w:r>
      <w:r>
        <w:rPr>
          <w:rFonts w:ascii="Consolas" w:hAnsi="Consolas" w:eastAsia="Consolas" w:cs="Consolas"/>
          <w:b w:val="0"/>
          <w:color w:val="993300"/>
          <w:sz w:val="22"/>
        </w:rPr>
        <w:t>False</w:t>
      </w:r>
      <w:r>
        <w:rPr>
          <w:rFonts w:ascii="楷体" w:hAnsi="楷体" w:eastAsia="楷体" w:cs="楷体"/>
          <w:b w:val="0"/>
          <w:sz w:val="24"/>
        </w:rPr>
        <w:t>）。也就是说，按基类约定"用已有 token 构造管理器"这条路，在这三个平台上是失效的。</w:t>
      </w:r>
    </w:p>
    <w:p>
      <w:pPr>
        <w:spacing w:line="360" w:lineRule="auto" w:after="40"/>
        <w:ind w:left="480" w:hanging="240"/>
      </w:pPr>
      <w:r>
        <w:rPr>
          <w:rFonts w:ascii="楷体" w:hAnsi="楷体" w:eastAsia="楷体" w:cs="楷体"/>
          <w:b w:val="0"/>
          <w:sz w:val="24"/>
        </w:rPr>
        <w:t xml:space="preserve">2. </w:t>
      </w:r>
      <w:r>
        <w:rPr>
          <w:rFonts w:ascii="Consolas" w:hAnsi="Consolas" w:eastAsia="Consolas" w:cs="Consolas"/>
          <w:b/>
          <w:color w:val="993300"/>
          <w:sz w:val="22"/>
        </w:rPr>
        <w:t>is_authorized</w:t>
      </w:r>
      <w:r>
        <w:rPr>
          <w:rFonts w:ascii="楷体" w:hAnsi="楷体" w:eastAsia="楷体" w:cs="楷体"/>
          <w:b/>
          <w:sz w:val="24"/>
        </w:rPr>
        <w:t xml:space="preserve"> 会抛 </w:t>
      </w:r>
      <w:r>
        <w:rPr>
          <w:rFonts w:ascii="Consolas" w:hAnsi="Consolas" w:eastAsia="Consolas" w:cs="Consolas"/>
          <w:b/>
          <w:color w:val="993300"/>
          <w:sz w:val="22"/>
        </w:rPr>
        <w:t>AttributeError</w:t>
      </w:r>
      <w:r>
        <w:rPr>
          <w:rFonts w:ascii="楷体" w:hAnsi="楷体" w:eastAsia="楷体" w:cs="楷体"/>
          <w:b w:val="0"/>
          <w:sz w:val="24"/>
        </w:rPr>
        <w:t xml:space="preserve">：只要在 </w:t>
      </w:r>
      <w:r>
        <w:rPr>
          <w:rFonts w:ascii="Consolas" w:hAnsi="Consolas" w:eastAsia="Consolas" w:cs="Consolas"/>
          <w:b w:val="0"/>
          <w:color w:val="993300"/>
          <w:sz w:val="22"/>
        </w:rPr>
        <w:t>get_access_token_by_code()</w:t>
      </w:r>
      <w:r>
        <w:rPr>
          <w:rFonts w:ascii="楷体" w:hAnsi="楷体" w:eastAsia="楷体" w:cs="楷体"/>
          <w:b w:val="0"/>
          <w:sz w:val="24"/>
        </w:rPr>
        <w:t xml:space="preserve"> 之前访问该属性，就会抛异常。</w:t>
      </w:r>
    </w:p>
    <w:p>
      <w:pPr>
        <w:spacing w:line="360" w:lineRule="auto" w:after="40"/>
        <w:ind w:left="480" w:hanging="240"/>
      </w:pPr>
      <w:r>
        <w:rPr>
          <w:rFonts w:ascii="楷体" w:hAnsi="楷体" w:eastAsia="楷体" w:cs="楷体"/>
          <w:b w:val="0"/>
          <w:sz w:val="24"/>
        </w:rPr>
        <w:t xml:space="preserve">3. </w:t>
      </w:r>
      <w:r>
        <w:rPr>
          <w:rFonts w:ascii="楷体" w:hAnsi="楷体" w:eastAsia="楷体" w:cs="楷体"/>
          <w:b/>
          <w:sz w:val="24"/>
        </w:rPr>
        <w:t>现有测试为什么能过</w:t>
      </w:r>
      <w:r>
        <w:rPr>
          <w:rFonts w:ascii="楷体" w:hAnsi="楷体" w:eastAsia="楷体" w:cs="楷体"/>
          <w:b w:val="0"/>
          <w:sz w:val="24"/>
        </w:rPr>
        <w:t xml:space="preserve">：因为 </w:t>
      </w:r>
      <w:r>
        <w:rPr>
          <w:rFonts w:ascii="Consolas" w:hAnsi="Consolas" w:eastAsia="Consolas" w:cs="Consolas"/>
          <w:b w:val="0"/>
          <w:color w:val="993300"/>
          <w:sz w:val="22"/>
        </w:rPr>
        <w:t>get_access_token_by_code()</w:t>
      </w:r>
      <w:r>
        <w:rPr>
          <w:rFonts w:ascii="楷体" w:hAnsi="楷体" w:eastAsia="楷体" w:cs="楷体"/>
          <w:b w:val="0"/>
          <w:sz w:val="24"/>
        </w:rPr>
        <w:t xml:space="preserve"> 内部会给 </w:t>
      </w:r>
      <w:r>
        <w:rPr>
          <w:rFonts w:ascii="Consolas" w:hAnsi="Consolas" w:eastAsia="Consolas" w:cs="Consolas"/>
          <w:b w:val="0"/>
          <w:color w:val="993300"/>
          <w:sz w:val="22"/>
        </w:rPr>
        <w:t>self.access_token</w:t>
      </w:r>
      <w:r>
        <w:rPr>
          <w:rFonts w:ascii="楷体" w:hAnsi="楷体" w:eastAsia="楷体" w:cs="楷体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color w:val="993300"/>
          <w:sz w:val="22"/>
        </w:rPr>
        <w:t>self.openid</w:t>
      </w:r>
      <w:r>
        <w:rPr>
          <w:rFonts w:ascii="楷体" w:hAnsi="楷体" w:eastAsia="楷体" w:cs="楷体"/>
          <w:b w:val="0"/>
          <w:sz w:val="24"/>
        </w:rPr>
        <w:t xml:space="preserve"> 赋值，之后 </w:t>
      </w:r>
      <w:r>
        <w:rPr>
          <w:rFonts w:ascii="Consolas" w:hAnsi="Consolas" w:eastAsia="Consolas" w:cs="Consolas"/>
          <w:b w:val="0"/>
          <w:color w:val="993300"/>
          <w:sz w:val="22"/>
        </w:rPr>
        <w:t>get_oauth_userinfo()</w:t>
      </w:r>
      <w:r>
        <w:rPr>
          <w:rFonts w:ascii="楷体" w:hAnsi="楷体" w:eastAsia="楷体" w:cs="楷体"/>
          <w:b w:val="0"/>
          <w:sz w:val="24"/>
        </w:rPr>
        <w:t xml:space="preserve"> 里的 </w:t>
      </w:r>
      <w:r>
        <w:rPr>
          <w:rFonts w:ascii="Consolas" w:hAnsi="Consolas" w:eastAsia="Consolas" w:cs="Consolas"/>
          <w:b w:val="0"/>
          <w:color w:val="993300"/>
          <w:sz w:val="22"/>
        </w:rPr>
        <w:t>if not self.is_authorized</w:t>
      </w:r>
      <w:r>
        <w:rPr>
          <w:rFonts w:ascii="楷体" w:hAnsi="楷体" w:eastAsia="楷体" w:cs="楷体"/>
          <w:b w:val="0"/>
          <w:sz w:val="24"/>
        </w:rPr>
        <w:t xml:space="preserve"> 才访问得到属性。</w:t>
      </w:r>
      <w:r>
        <w:rPr>
          <w:rFonts w:ascii="楷体" w:hAnsi="楷体" w:eastAsia="楷体" w:cs="楷体"/>
          <w:b/>
          <w:sz w:val="24"/>
        </w:rPr>
        <w:t>测试路径恰好绕开了这个缺陷</w:t>
      </w:r>
      <w:r>
        <w:rPr>
          <w:rFonts w:ascii="楷体" w:hAnsi="楷体" w:eastAsia="楷体" w:cs="楷体"/>
          <w:b w:val="0"/>
          <w:sz w:val="24"/>
        </w:rPr>
        <w:t>——这也解释了为什么这个 bug 能长期存在而不被发现。</w:t>
      </w:r>
    </w:p>
    <w:p>
      <w:pPr>
        <w:spacing w:line="360" w:lineRule="auto" w:after="40"/>
        <w:ind w:left="480" w:hanging="240"/>
      </w:pPr>
      <w:r>
        <w:rPr>
          <w:rFonts w:ascii="楷体" w:hAnsi="楷体" w:eastAsia="楷体" w:cs="楷体"/>
          <w:b w:val="0"/>
          <w:sz w:val="24"/>
        </w:rPr>
        <w:t xml:space="preserve">4. </w:t>
      </w:r>
      <w:r>
        <w:rPr>
          <w:rFonts w:ascii="楷体" w:hAnsi="楷体" w:eastAsia="楷体" w:cs="楷体"/>
          <w:b/>
          <w:sz w:val="24"/>
        </w:rPr>
        <w:t>实际风险等级</w:t>
      </w:r>
      <w:r>
        <w:rPr>
          <w:rFonts w:ascii="楷体" w:hAnsi="楷体" w:eastAsia="楷体" w:cs="楷体"/>
          <w:b w:val="0"/>
          <w:sz w:val="24"/>
        </w:rPr>
        <w:t xml:space="preserve">：当前生产路径（视图里都是先 </w:t>
      </w:r>
      <w:r>
        <w:rPr>
          <w:rFonts w:ascii="Consolas" w:hAnsi="Consolas" w:eastAsia="Consolas" w:cs="Consolas"/>
          <w:b w:val="0"/>
          <w:color w:val="993300"/>
          <w:sz w:val="22"/>
        </w:rPr>
        <w:t>get_manager_by_type()</w:t>
      </w:r>
      <w:r>
        <w:rPr>
          <w:rFonts w:ascii="楷体" w:hAnsi="楷体" w:eastAsia="楷体" w:cs="楷体"/>
          <w:b w:val="0"/>
          <w:sz w:val="24"/>
        </w:rPr>
        <w:t xml:space="preserve"> 无参构造，再调 </w:t>
      </w:r>
      <w:r>
        <w:rPr>
          <w:rFonts w:ascii="Consolas" w:hAnsi="Consolas" w:eastAsia="Consolas" w:cs="Consolas"/>
          <w:b w:val="0"/>
          <w:color w:val="993300"/>
          <w:sz w:val="22"/>
        </w:rPr>
        <w:t>get_access_token_by_code()</w:t>
      </w:r>
      <w:r>
        <w:rPr>
          <w:rFonts w:ascii="楷体" w:hAnsi="楷体" w:eastAsia="楷体" w:cs="楷体"/>
          <w:b w:val="0"/>
          <w:sz w:val="24"/>
        </w:rPr>
        <w:t>）不会触发，所以</w:t>
      </w:r>
      <w:r>
        <w:rPr>
          <w:rFonts w:ascii="楷体" w:hAnsi="楷体" w:eastAsia="楷体" w:cs="楷体"/>
          <w:b/>
          <w:sz w:val="24"/>
        </w:rPr>
        <w:t>它不是"线上必崩"的严重故障，而是"隐藏的定时炸弹"</w:t>
      </w:r>
      <w:r>
        <w:rPr>
          <w:rFonts w:ascii="楷体" w:hAnsi="楷体" w:eastAsia="楷体" w:cs="楷体"/>
          <w:b w:val="0"/>
          <w:sz w:val="24"/>
        </w:rPr>
        <w:t xml:space="preserve">——一旦有人复用管理器、或写 </w:t>
      </w:r>
      <w:r>
        <w:rPr>
          <w:rFonts w:ascii="Consolas" w:hAnsi="Consolas" w:eastAsia="Consolas" w:cs="Consolas"/>
          <w:b w:val="0"/>
          <w:color w:val="993300"/>
          <w:sz w:val="22"/>
        </w:rPr>
        <w:t>if not manager.is_authorized</w:t>
      </w:r>
      <w:r>
        <w:rPr>
          <w:rFonts w:ascii="楷体" w:hAnsi="楷体" w:eastAsia="楷体" w:cs="楷体"/>
          <w:b w:val="0"/>
          <w:sz w:val="24"/>
        </w:rPr>
        <w:t xml:space="preserve"> 做前置判断，就会 500。</w:t>
      </w:r>
    </w:p>
    <w:p>
      <w:pPr>
        <w:spacing w:line="360" w:lineRule="auto" w:after="80"/>
        <w:ind w:left="480"/>
        <w:shd w:val="clear" w:color="auto" w:fill="FFF8E7"/>
      </w:pPr>
      <w:r>
        <w:rPr>
          <w:rFonts w:ascii="楷体" w:hAnsi="楷体" w:eastAsia="楷体" w:cs="楷体"/>
          <w:b w:val="0"/>
          <w:sz w:val="22"/>
        </w:rPr>
        <w:t>因此本节标题标为"严重"是指</w:t>
      </w:r>
      <w:r>
        <w:rPr>
          <w:rFonts w:ascii="楷体" w:hAnsi="楷体" w:eastAsia="楷体" w:cs="楷体"/>
          <w:b/>
          <w:sz w:val="22"/>
        </w:rPr>
        <w:t>缺陷性质</w:t>
      </w:r>
      <w:r>
        <w:rPr>
          <w:rFonts w:ascii="楷体" w:hAnsi="楷体" w:eastAsia="楷体" w:cs="楷体"/>
          <w:b w:val="0"/>
          <w:sz w:val="22"/>
        </w:rPr>
        <w:t>（静默丢弃构造参数 + 属性缺失），而非"当前必然崩溃"。这一点在向老师汇报时应说明清楚，避免夸大。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建议</w:t>
      </w:r>
      <w:r>
        <w:rPr>
          <w:rFonts w:ascii="楷体" w:hAnsi="楷体" w:eastAsia="楷体" w:cs="楷体"/>
          <w:b w:val="0"/>
          <w:sz w:val="24"/>
        </w:rPr>
        <w:t xml:space="preserve">：在 </w:t>
      </w:r>
      <w:r>
        <w:rPr>
          <w:rFonts w:ascii="Consolas" w:hAnsi="Consolas" w:eastAsia="Consolas" w:cs="Consolas"/>
          <w:b w:val="0"/>
          <w:color w:val="993300"/>
          <w:sz w:val="22"/>
        </w:rPr>
        <w:t>ProxyManagerMixin.__init__</w:t>
      </w:r>
      <w:r>
        <w:rPr>
          <w:rFonts w:ascii="楷体" w:hAnsi="楷体" w:eastAsia="楷体" w:cs="楷体"/>
          <w:b w:val="0"/>
          <w:sz w:val="24"/>
        </w:rPr>
        <w:t xml:space="preserve"> 末尾补一行 </w:t>
      </w:r>
      <w:r>
        <w:rPr>
          <w:rFonts w:ascii="Consolas" w:hAnsi="Consolas" w:eastAsia="Consolas" w:cs="Consolas"/>
          <w:b w:val="0"/>
          <w:color w:val="993300"/>
          <w:sz w:val="22"/>
        </w:rPr>
        <w:t>super().__init__(*args, **kwargs)</w:t>
      </w:r>
      <w:r>
        <w:rPr>
          <w:rFonts w:ascii="楷体" w:hAnsi="楷体" w:eastAsia="楷体" w:cs="楷体"/>
          <w:b w:val="0"/>
          <w:sz w:val="24"/>
        </w:rPr>
        <w:t xml:space="preserve">，或把三个平台的继承顺序改为 </w:t>
      </w:r>
      <w:r>
        <w:rPr>
          <w:rFonts w:ascii="Consolas" w:hAnsi="Consolas" w:eastAsia="Consolas" w:cs="Consolas"/>
          <w:b w:val="0"/>
          <w:color w:val="993300"/>
          <w:sz w:val="22"/>
        </w:rPr>
        <w:t>(BaseOauthManager, ProxyManagerMixin)</w:t>
      </w:r>
      <w:r>
        <w:rPr>
          <w:rFonts w:ascii="楷体" w:hAnsi="楷体" w:eastAsia="楷体" w:cs="楷体"/>
          <w:b w:val="0"/>
          <w:sz w:val="24"/>
        </w:rPr>
        <w:t xml:space="preserve"> 并显式调用两个父类。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问题 2（严重）：补邮箱页存在越权改写他人记录的风险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位置</w:t>
      </w:r>
      <w:r>
        <w:rPr>
          <w:rFonts w:ascii="楷体" w:hAnsi="楷体" w:eastAsia="楷体" w:cs="楷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color w:val="993300"/>
          <w:sz w:val="22"/>
        </w:rPr>
        <w:t>oauth/views.py</w:t>
      </w:r>
      <w:r>
        <w:rPr>
          <w:rFonts w:ascii="楷体" w:hAnsi="楷体" w:eastAsia="楷体" w:cs="楷体"/>
          <w:b w:val="0"/>
          <w:sz w:val="24"/>
        </w:rPr>
        <w:t>，</w:t>
      </w:r>
      <w:r>
        <w:rPr>
          <w:rFonts w:ascii="Consolas" w:hAnsi="Consolas" w:eastAsia="Consolas" w:cs="Consolas"/>
          <w:b w:val="0"/>
          <w:color w:val="993300"/>
          <w:sz w:val="22"/>
        </w:rPr>
        <w:t>RequireEmailView.form_valid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现象</w:t>
      </w:r>
      <w:r>
        <w:rPr>
          <w:rFonts w:ascii="楷体" w:hAnsi="楷体" w:eastAsia="楷体" w:cs="楷体"/>
          <w:b w:val="0"/>
          <w:sz w:val="24"/>
        </w:rPr>
        <w:t>：视图从</w:t>
      </w:r>
      <w:r>
        <w:rPr>
          <w:rFonts w:ascii="楷体" w:hAnsi="楷体" w:eastAsia="楷体" w:cs="楷体"/>
          <w:b/>
          <w:sz w:val="24"/>
        </w:rPr>
        <w:t>表单隐藏域</w:t>
      </w:r>
      <w:r>
        <w:rPr>
          <w:rFonts w:ascii="楷体" w:hAnsi="楷体" w:eastAsia="楷体" w:cs="楷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color w:val="993300"/>
          <w:sz w:val="22"/>
        </w:rPr>
        <w:t>oauthid</w:t>
      </w:r>
      <w:r>
        <w:rPr>
          <w:rFonts w:ascii="楷体" w:hAnsi="楷体" w:eastAsia="楷体" w:cs="楷体"/>
          <w:b w:val="0"/>
          <w:sz w:val="24"/>
        </w:rPr>
        <w:t xml:space="preserve"> 取记录 id，而不是从 URL 的 </w:t>
      </w:r>
      <w:r>
        <w:rPr>
          <w:rFonts w:ascii="Consolas" w:hAnsi="Consolas" w:eastAsia="Consolas" w:cs="Consolas"/>
          <w:b w:val="0"/>
          <w:color w:val="993300"/>
          <w:sz w:val="22"/>
        </w:rPr>
        <w:t>kwargs['oauthid']</w:t>
      </w:r>
      <w:r>
        <w:rPr>
          <w:rFonts w:ascii="楷体" w:hAnsi="楷体" w:eastAsia="楷体" w:cs="楷体"/>
          <w:b w:val="0"/>
          <w:sz w:val="24"/>
        </w:rPr>
        <w:t xml:space="preserve"> 取：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email = form.cleaned_data['email']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oauthid = form.cleaned_data['oauthid']       # ← 来自隐藏域，用户可改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oauthuser = get_object_or_404(OAuthUser, pk=oauthid)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oauthuser.email = email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oauthuser.save()</w:t>
      </w:r>
    </w:p>
    <w:p>
      <w:pPr>
        <w:spacing w:line="360" w:lineRule="auto" w:after="60"/>
        <w:ind w:firstLine="480"/>
        <w:jc w:val="both"/>
      </w:pPr>
      <w:r>
        <w:rPr>
          <w:rFonts w:ascii="Consolas" w:hAnsi="Consolas" w:eastAsia="Consolas" w:cs="Consolas"/>
          <w:b w:val="0"/>
          <w:color w:val="993300"/>
          <w:sz w:val="22"/>
        </w:rPr>
        <w:t>get()</w:t>
      </w:r>
      <w:r>
        <w:rPr>
          <w:rFonts w:ascii="楷体" w:hAnsi="楷体" w:eastAsia="楷体" w:cs="楷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color w:val="993300"/>
          <w:sz w:val="22"/>
        </w:rPr>
        <w:t>get_initial()</w:t>
      </w:r>
      <w:r>
        <w:rPr>
          <w:rFonts w:ascii="楷体" w:hAnsi="楷体" w:eastAsia="楷体" w:cs="楷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color w:val="993300"/>
          <w:sz w:val="22"/>
        </w:rPr>
        <w:t>get_context_data()</w:t>
      </w:r>
      <w:r>
        <w:rPr>
          <w:rFonts w:ascii="楷体" w:hAnsi="楷体" w:eastAsia="楷体" w:cs="楷体"/>
          <w:b w:val="0"/>
          <w:sz w:val="24"/>
        </w:rPr>
        <w:t xml:space="preserve"> 三个方法都用的是 </w:t>
      </w:r>
      <w:r>
        <w:rPr>
          <w:rFonts w:ascii="Consolas" w:hAnsi="Consolas" w:eastAsia="Consolas" w:cs="Consolas"/>
          <w:b w:val="0"/>
          <w:color w:val="993300"/>
          <w:sz w:val="22"/>
        </w:rPr>
        <w:t>self.kwargs['oauthid']</w:t>
      </w:r>
      <w:r>
        <w:rPr>
          <w:rFonts w:ascii="楷体" w:hAnsi="楷体" w:eastAsia="楷体" w:cs="楷体"/>
          <w:b w:val="0"/>
          <w:sz w:val="24"/>
        </w:rPr>
        <w:t>（URL 里的值），</w:t>
      </w:r>
      <w:r>
        <w:rPr>
          <w:rFonts w:ascii="楷体" w:hAnsi="楷体" w:eastAsia="楷体" w:cs="楷体"/>
          <w:b/>
          <w:sz w:val="24"/>
        </w:rPr>
        <w:t xml:space="preserve">只有真正写库的 </w:t>
      </w:r>
      <w:r>
        <w:rPr>
          <w:rFonts w:ascii="Consolas" w:hAnsi="Consolas" w:eastAsia="Consolas" w:cs="Consolas"/>
          <w:b/>
          <w:color w:val="993300"/>
          <w:sz w:val="22"/>
        </w:rPr>
        <w:t>form_valid</w:t>
      </w:r>
      <w:r>
        <w:rPr>
          <w:rFonts w:ascii="楷体" w:hAnsi="楷体" w:eastAsia="楷体" w:cs="楷体"/>
          <w:b/>
          <w:sz w:val="24"/>
        </w:rPr>
        <w:t xml:space="preserve"> 用了隐藏域的值</w:t>
      </w:r>
      <w:r>
        <w:rPr>
          <w:rFonts w:ascii="楷体" w:hAnsi="楷体" w:eastAsia="楷体" w:cs="楷体"/>
          <w:b w:val="0"/>
          <w:sz w:val="24"/>
        </w:rPr>
        <w:t xml:space="preserve">。攻击者只要把隐藏域的 </w:t>
      </w:r>
      <w:r>
        <w:rPr>
          <w:rFonts w:ascii="Consolas" w:hAnsi="Consolas" w:eastAsia="Consolas" w:cs="Consolas"/>
          <w:b w:val="0"/>
          <w:color w:val="993300"/>
          <w:sz w:val="22"/>
        </w:rPr>
        <w:t>oauthid</w:t>
      </w:r>
      <w:r>
        <w:rPr>
          <w:rFonts w:ascii="楷体" w:hAnsi="楷体" w:eastAsia="楷体" w:cs="楷体"/>
          <w:b w:val="0"/>
          <w:sz w:val="24"/>
        </w:rPr>
        <w:t xml:space="preserve"> 改成别人的 id，就能改写任意一条 </w:t>
      </w:r>
      <w:r>
        <w:rPr>
          <w:rFonts w:ascii="Consolas" w:hAnsi="Consolas" w:eastAsia="Consolas" w:cs="Consolas"/>
          <w:b w:val="0"/>
          <w:color w:val="993300"/>
          <w:sz w:val="22"/>
        </w:rPr>
        <w:t>OAuthUser</w:t>
      </w:r>
      <w:r>
        <w:rPr>
          <w:rFonts w:ascii="楷体" w:hAnsi="楷体" w:eastAsia="楷体" w:cs="楷体"/>
          <w:b w:val="0"/>
          <w:sz w:val="24"/>
        </w:rPr>
        <w:t xml:space="preserve"> 的邮箱。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实测证据</w:t>
      </w:r>
      <w:r>
        <w:rPr>
          <w:rFonts w:ascii="楷体" w:hAnsi="楷体" w:eastAsia="楷体" w:cs="楷体"/>
          <w:b w:val="0"/>
          <w:sz w:val="24"/>
        </w:rPr>
        <w:t>：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受害记录 id = 1 email 原值 = None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提交后状态码 302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受害记录 email 被改成: attacker@evil.com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影响</w:t>
      </w:r>
      <w:r>
        <w:rPr>
          <w:rFonts w:ascii="楷体" w:hAnsi="楷体" w:eastAsia="楷体" w:cs="楷体"/>
          <w:b w:val="0"/>
          <w:sz w:val="24"/>
        </w:rPr>
        <w:t>：可篡改任意第三方账号绑定的邮箱，进而影响后续"邮件确认 → 绑定 → 登录"的归属。属于</w:t>
      </w:r>
      <w:r>
        <w:rPr>
          <w:rFonts w:ascii="楷体" w:hAnsi="楷体" w:eastAsia="楷体" w:cs="楷体"/>
          <w:b/>
          <w:sz w:val="24"/>
        </w:rPr>
        <w:t>水平越权（IDOR）</w:t>
      </w:r>
      <w:r>
        <w:rPr>
          <w:rFonts w:ascii="楷体" w:hAnsi="楷体" w:eastAsia="楷体" w:cs="楷体"/>
          <w:b w:val="0"/>
          <w:sz w:val="24"/>
        </w:rPr>
        <w:t>。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风险边界（需说明清楚，避免夸大）</w:t>
      </w:r>
      <w:r>
        <w:rPr>
          <w:rFonts w:ascii="楷体" w:hAnsi="楷体" w:eastAsia="楷体" w:cs="楷体"/>
          <w:b w:val="0"/>
          <w:sz w:val="24"/>
        </w:rPr>
        <w:t xml:space="preserve">：攻击者必须先知道目标 </w:t>
      </w:r>
      <w:r>
        <w:rPr>
          <w:rFonts w:ascii="Consolas" w:hAnsi="Consolas" w:eastAsia="Consolas" w:cs="Consolas"/>
          <w:b w:val="0"/>
          <w:color w:val="993300"/>
          <w:sz w:val="22"/>
        </w:rPr>
        <w:t>OAuthUser</w:t>
      </w:r>
      <w:r>
        <w:rPr>
          <w:rFonts w:ascii="楷体" w:hAnsi="楷体" w:eastAsia="楷体" w:cs="楷体"/>
          <w:b w:val="0"/>
          <w:sz w:val="24"/>
        </w:rPr>
        <w:t xml:space="preserve"> 的 id（自增整数，容易枚举），并且该记录</w:t>
      </w:r>
      <w:r>
        <w:rPr>
          <w:rFonts w:ascii="楷体" w:hAnsi="楷体" w:eastAsia="楷体" w:cs="楷体"/>
          <w:b/>
          <w:sz w:val="24"/>
        </w:rPr>
        <w:t>尚未绑定本地用户</w:t>
      </w:r>
      <w:r>
        <w:rPr>
          <w:rFonts w:ascii="楷体" w:hAnsi="楷体" w:eastAsia="楷体" w:cs="楷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color w:val="993300"/>
          <w:sz w:val="22"/>
        </w:rPr>
        <w:t>author</w:t>
      </w:r>
      <w:r>
        <w:rPr>
          <w:rFonts w:ascii="楷体" w:hAnsi="楷体" w:eastAsia="楷体" w:cs="楷体"/>
          <w:b w:val="0"/>
          <w:sz w:val="24"/>
        </w:rPr>
        <w:t xml:space="preserve"> 为空）时危害最大；若记录已绑定，改写邮箱不会直接改变绑定关系，但仍可被用来抢占后续的邮箱确认流程。此外这条路径需要能访问补邮箱页，属于</w:t>
      </w:r>
      <w:r>
        <w:rPr>
          <w:rFonts w:ascii="楷体" w:hAnsi="楷体" w:eastAsia="楷体" w:cs="楷体"/>
          <w:b/>
          <w:sz w:val="24"/>
        </w:rPr>
        <w:t>未登录可达</w:t>
      </w:r>
      <w:r>
        <w:rPr>
          <w:rFonts w:ascii="楷体" w:hAnsi="楷体" w:eastAsia="楷体" w:cs="楷体"/>
          <w:b w:val="0"/>
          <w:sz w:val="24"/>
        </w:rPr>
        <w:t>的接口。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建议</w:t>
      </w:r>
      <w:r>
        <w:rPr>
          <w:rFonts w:ascii="楷体" w:hAnsi="楷体" w:eastAsia="楷体" w:cs="楷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color w:val="993300"/>
          <w:sz w:val="22"/>
        </w:rPr>
        <w:t>form_valid</w:t>
      </w:r>
      <w:r>
        <w:rPr>
          <w:rFonts w:ascii="楷体" w:hAnsi="楷体" w:eastAsia="楷体" w:cs="楷体"/>
          <w:b w:val="0"/>
          <w:sz w:val="24"/>
        </w:rPr>
        <w:t xml:space="preserve"> 改为用 </w:t>
      </w:r>
      <w:r>
        <w:rPr>
          <w:rFonts w:ascii="Consolas" w:hAnsi="Consolas" w:eastAsia="Consolas" w:cs="Consolas"/>
          <w:b w:val="0"/>
          <w:color w:val="993300"/>
          <w:sz w:val="22"/>
        </w:rPr>
        <w:t>self.kwargs['oauthid']</w:t>
      </w:r>
      <w:r>
        <w:rPr>
          <w:rFonts w:ascii="楷体" w:hAnsi="楷体" w:eastAsia="楷体" w:cs="楷体"/>
          <w:b w:val="0"/>
          <w:sz w:val="24"/>
        </w:rPr>
        <w:t xml:space="preserve">，并删除表单里的 </w:t>
      </w:r>
      <w:r>
        <w:rPr>
          <w:rFonts w:ascii="Consolas" w:hAnsi="Consolas" w:eastAsia="Consolas" w:cs="Consolas"/>
          <w:b w:val="0"/>
          <w:color w:val="993300"/>
          <w:sz w:val="22"/>
        </w:rPr>
        <w:t>oauthid</w:t>
      </w:r>
      <w:r>
        <w:rPr>
          <w:rFonts w:ascii="楷体" w:hAnsi="楷体" w:eastAsia="楷体" w:cs="楷体"/>
          <w:b w:val="0"/>
          <w:sz w:val="24"/>
        </w:rPr>
        <w:t xml:space="preserve"> 隐藏域（或用它做一致性校验，不一致直接 403）。改动只有一行，属于低成本高收益修复。</w:t>
      </w:r>
    </w:p>
    <w:p>
      <w:pPr>
        <w:spacing w:line="360" w:lineRule="auto" w:after="60"/>
        <w:ind w:firstLine="480"/>
        <w:jc w:val="both"/>
      </w:pPr>
      <w:r>
        <w:rPr>
          <w:rFonts w:ascii="楷体" w:hAnsi="楷体" w:eastAsia="楷体" w:cs="楷体"/>
          <w:b/>
          <w:sz w:val="24"/>
        </w:rPr>
        <w:t>复现脚本</w:t>
      </w:r>
      <w:r>
        <w:rPr>
          <w:rFonts w:ascii="楷体" w:hAnsi="楷体" w:eastAsia="楷体" w:cs="楷体"/>
          <w:b w:val="0"/>
          <w:sz w:val="24"/>
        </w:rPr>
        <w:t xml:space="preserve">（可直接粘进 </w:t>
      </w:r>
      <w:r>
        <w:rPr>
          <w:rFonts w:ascii="Consolas" w:hAnsi="Consolas" w:eastAsia="Consolas" w:cs="Consolas"/>
          <w:b w:val="0"/>
          <w:color w:val="993300"/>
          <w:sz w:val="22"/>
        </w:rPr>
        <w:t>manage.py shell</w:t>
      </w:r>
      <w:r>
        <w:rPr>
          <w:rFonts w:ascii="楷体" w:hAnsi="楷体" w:eastAsia="楷体" w:cs="楷体"/>
          <w:b w:val="0"/>
          <w:sz w:val="24"/>
        </w:rPr>
        <w:t xml:space="preserve"> 验证）：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from django.test import Client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from unittest.mock import patch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from oauth.models import OAuthUser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victim = OAuthUser.objects.create(openid='victim', nickname='victim', type='weibo')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print('改写前 email =', victim.email)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c = Client()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with patch('oauth.views.send_email'):          # 避免真的发邮件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 xml:space="preserve">    c.post(f'/oauth/requireemail/{victim.id}.html',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 xml:space="preserve">           {'email': 'attacker@evil.com', 'oauthid': victim.id})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victim.refresh_from_db()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print('改写后 email =', victim.email)           # attacker@evil.com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问题 3（中）：`(type, openid)` 没有唯一约束，重复登录会抛未捕获异常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位置</w:t>
      </w:r>
      <w:r>
        <w:rPr>
          <w:rFonts w:ascii="楷体" w:hAnsi="楷体" w:eastAsia="楷体" w:cs="楷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color w:val="993300"/>
          <w:sz w:val="22"/>
        </w:rPr>
        <w:t>oauth/models.py</w:t>
      </w:r>
      <w:r>
        <w:rPr>
          <w:rFonts w:ascii="楷体" w:hAnsi="楷体" w:eastAsia="楷体" w:cs="楷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color w:val="993300"/>
          <w:sz w:val="22"/>
        </w:rPr>
        <w:t>OAuthUser</w:t>
      </w:r>
      <w:r>
        <w:rPr>
          <w:rFonts w:ascii="楷体" w:hAnsi="楷体" w:eastAsia="楷体" w:cs="楷体"/>
          <w:b w:val="0"/>
          <w:sz w:val="24"/>
        </w:rPr>
        <w:t>；</w:t>
      </w:r>
      <w:r>
        <w:rPr>
          <w:rFonts w:ascii="Consolas" w:hAnsi="Consolas" w:eastAsia="Consolas" w:cs="Consolas"/>
          <w:b w:val="0"/>
          <w:color w:val="993300"/>
          <w:sz w:val="22"/>
        </w:rPr>
        <w:t>oauth/views.py</w:t>
      </w:r>
      <w:r>
        <w:rPr>
          <w:rFonts w:ascii="楷体" w:hAnsi="楷体" w:eastAsia="楷体" w:cs="楷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color w:val="993300"/>
          <w:sz w:val="22"/>
        </w:rPr>
        <w:t>authorize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现象</w:t>
      </w:r>
      <w:r>
        <w:rPr>
          <w:rFonts w:ascii="楷体" w:hAnsi="楷体" w:eastAsia="楷体" w:cs="楷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color w:val="993300"/>
          <w:sz w:val="22"/>
        </w:rPr>
        <w:t>OAuthUser</w:t>
      </w:r>
      <w:r>
        <w:rPr>
          <w:rFonts w:ascii="楷体" w:hAnsi="楷体" w:eastAsia="楷体" w:cs="楷体"/>
          <w:b w:val="0"/>
          <w:sz w:val="24"/>
        </w:rPr>
        <w:t xml:space="preserve"> 没有 </w:t>
      </w:r>
      <w:r>
        <w:rPr>
          <w:rFonts w:ascii="Consolas" w:hAnsi="Consolas" w:eastAsia="Consolas" w:cs="Consolas"/>
          <w:b w:val="0"/>
          <w:color w:val="993300"/>
          <w:sz w:val="22"/>
        </w:rPr>
        <w:t>unique_together = (type, openid)</w:t>
      </w:r>
      <w:r>
        <w:rPr>
          <w:rFonts w:ascii="楷体" w:hAnsi="楷体" w:eastAsia="楷体" w:cs="楷体"/>
          <w:b w:val="0"/>
          <w:sz w:val="24"/>
        </w:rPr>
        <w:t>，</w:t>
      </w:r>
      <w:r>
        <w:rPr>
          <w:rFonts w:ascii="Consolas" w:hAnsi="Consolas" w:eastAsia="Consolas" w:cs="Consolas"/>
          <w:b w:val="0"/>
          <w:color w:val="993300"/>
          <w:sz w:val="22"/>
        </w:rPr>
        <w:t>openid</w:t>
      </w:r>
      <w:r>
        <w:rPr>
          <w:rFonts w:ascii="楷体" w:hAnsi="楷体" w:eastAsia="楷体" w:cs="楷体"/>
          <w:b w:val="0"/>
          <w:sz w:val="24"/>
        </w:rPr>
        <w:t xml:space="preserve"> 字段本身也没有 </w:t>
      </w:r>
      <w:r>
        <w:rPr>
          <w:rFonts w:ascii="Consolas" w:hAnsi="Consolas" w:eastAsia="Consolas" w:cs="Consolas"/>
          <w:b w:val="0"/>
          <w:color w:val="993300"/>
          <w:sz w:val="22"/>
        </w:rPr>
        <w:t>unique=True</w:t>
      </w:r>
      <w:r>
        <w:rPr>
          <w:rFonts w:ascii="楷体" w:hAnsi="楷体" w:eastAsia="楷体" w:cs="楷体"/>
          <w:b w:val="0"/>
          <w:sz w:val="24"/>
        </w:rPr>
        <w:t xml:space="preserve">。而 </w:t>
      </w:r>
      <w:r>
        <w:rPr>
          <w:rFonts w:ascii="Consolas" w:hAnsi="Consolas" w:eastAsia="Consolas" w:cs="Consolas"/>
          <w:b w:val="0"/>
          <w:color w:val="993300"/>
          <w:sz w:val="22"/>
        </w:rPr>
        <w:t>authorize</w:t>
      </w:r>
      <w:r>
        <w:rPr>
          <w:rFonts w:ascii="楷体" w:hAnsi="楷体" w:eastAsia="楷体" w:cs="楷体"/>
          <w:b w:val="0"/>
          <w:sz w:val="24"/>
        </w:rPr>
        <w:t xml:space="preserve"> 用 </w:t>
      </w:r>
      <w:r>
        <w:rPr>
          <w:rFonts w:ascii="Consolas" w:hAnsi="Consolas" w:eastAsia="Consolas" w:cs="Consolas"/>
          <w:b w:val="0"/>
          <w:color w:val="993300"/>
          <w:sz w:val="22"/>
        </w:rPr>
        <w:t>OAuthUser.objects.get(type=type, openid=user.openid)</w:t>
      </w:r>
      <w:r>
        <w:rPr>
          <w:rFonts w:ascii="楷体" w:hAnsi="楷体" w:eastAsia="楷体" w:cs="楷体"/>
          <w:b w:val="0"/>
          <w:sz w:val="24"/>
        </w:rPr>
        <w:t xml:space="preserve"> 来查找已有记录。一旦库里存在两条相同 </w:t>
      </w:r>
      <w:r>
        <w:rPr>
          <w:rFonts w:ascii="Consolas" w:hAnsi="Consolas" w:eastAsia="Consolas" w:cs="Consolas"/>
          <w:b w:val="0"/>
          <w:color w:val="993300"/>
          <w:sz w:val="22"/>
        </w:rPr>
        <w:t>(type, openid)</w:t>
      </w:r>
      <w:r>
        <w:rPr>
          <w:rFonts w:ascii="楷体" w:hAnsi="楷体" w:eastAsia="楷体" w:cs="楷体"/>
          <w:b w:val="0"/>
          <w:sz w:val="24"/>
        </w:rPr>
        <w:t xml:space="preserve"> 的记录（并发回调、重复点击、历史脏数据都可能造成），</w:t>
      </w:r>
      <w:r>
        <w:rPr>
          <w:rFonts w:ascii="Consolas" w:hAnsi="Consolas" w:eastAsia="Consolas" w:cs="Consolas"/>
          <w:b w:val="0"/>
          <w:color w:val="993300"/>
          <w:sz w:val="22"/>
        </w:rPr>
        <w:t>get()</w:t>
      </w:r>
      <w:r>
        <w:rPr>
          <w:rFonts w:ascii="楷体" w:hAnsi="楷体" w:eastAsia="楷体" w:cs="楷体"/>
          <w:b w:val="0"/>
          <w:sz w:val="24"/>
        </w:rPr>
        <w:t xml:space="preserve"> 会抛 </w:t>
      </w:r>
      <w:r>
        <w:rPr>
          <w:rFonts w:ascii="Consolas" w:hAnsi="Consolas" w:eastAsia="Consolas" w:cs="Consolas"/>
          <w:b w:val="0"/>
          <w:color w:val="993300"/>
          <w:sz w:val="22"/>
        </w:rPr>
        <w:t>MultipleObjectsReturned</w:t>
      </w:r>
      <w:r>
        <w:rPr>
          <w:rFonts w:ascii="楷体" w:hAnsi="楷体" w:eastAsia="楷体" w:cs="楷体"/>
          <w:b w:val="0"/>
          <w:sz w:val="24"/>
        </w:rPr>
        <w:t>。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关键点</w:t>
      </w:r>
      <w:r>
        <w:rPr>
          <w:rFonts w:ascii="楷体" w:hAnsi="楷体" w:eastAsia="楷体" w:cs="楷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color w:val="993300"/>
          <w:sz w:val="22"/>
        </w:rPr>
        <w:t>MultipleObjectsReturned</w:t>
      </w:r>
      <w:r>
        <w:rPr>
          <w:rFonts w:ascii="楷体" w:hAnsi="楷体" w:eastAsia="楷体" w:cs="楷体"/>
          <w:b w:val="0"/>
          <w:sz w:val="24"/>
        </w:rPr>
        <w:t xml:space="preserve"> </w:t>
      </w:r>
      <w:r>
        <w:rPr>
          <w:rFonts w:ascii="楷体" w:hAnsi="楷体" w:eastAsia="楷体" w:cs="楷体"/>
          <w:b/>
          <w:sz w:val="24"/>
        </w:rPr>
        <w:t>不是</w:t>
      </w:r>
      <w:r>
        <w:rPr>
          <w:rFonts w:ascii="楷体" w:hAnsi="楷体" w:eastAsia="楷体" w:cs="楷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color w:val="993300"/>
          <w:sz w:val="22"/>
        </w:rPr>
        <w:t>ObjectDoesNotExist</w:t>
      </w:r>
      <w:r>
        <w:rPr>
          <w:rFonts w:ascii="楷体" w:hAnsi="楷体" w:eastAsia="楷体" w:cs="楷体"/>
          <w:b w:val="0"/>
          <w:sz w:val="24"/>
        </w:rPr>
        <w:t xml:space="preserve"> 的子类，而 </w:t>
      </w:r>
      <w:r>
        <w:rPr>
          <w:rFonts w:ascii="Consolas" w:hAnsi="Consolas" w:eastAsia="Consolas" w:cs="Consolas"/>
          <w:b w:val="0"/>
          <w:color w:val="993300"/>
          <w:sz w:val="22"/>
        </w:rPr>
        <w:t>authorize</w:t>
      </w:r>
      <w:r>
        <w:rPr>
          <w:rFonts w:ascii="楷体" w:hAnsi="楷体" w:eastAsia="楷体" w:cs="楷体"/>
          <w:b w:val="0"/>
          <w:sz w:val="24"/>
        </w:rPr>
        <w:t xml:space="preserve"> 只捕获了 </w:t>
      </w:r>
      <w:r>
        <w:rPr>
          <w:rFonts w:ascii="Consolas" w:hAnsi="Consolas" w:eastAsia="Consolas" w:cs="Consolas"/>
          <w:b w:val="0"/>
          <w:color w:val="993300"/>
          <w:sz w:val="22"/>
        </w:rPr>
        <w:t>ObjectDoesNotExist</w:t>
      </w:r>
      <w:r>
        <w:rPr>
          <w:rFonts w:ascii="楷体" w:hAnsi="楷体" w:eastAsia="楷体" w:cs="楷体"/>
          <w:b w:val="0"/>
          <w:sz w:val="24"/>
        </w:rPr>
        <w:t>：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try: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 xml:space="preserve">    temp = OAuthUser.objects.get(type=type, openid=user.openid)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 xml:space="preserve">    ...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except ObjectDoesNotExist:      # ← 捕获不到 MultipleObjectsReturned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 xml:space="preserve">    pass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实测证据</w:t>
      </w:r>
      <w:r>
        <w:rPr>
          <w:rFonts w:ascii="楷体" w:hAnsi="楷体" w:eastAsia="楷体" w:cs="楷体"/>
          <w:b w:val="0"/>
          <w:sz w:val="24"/>
        </w:rPr>
        <w:t>：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同 (type,openid) 记录数: 2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get() 抛: MultipleObjectsReturned | 是 ObjectDoesNotExist 子类: False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影响</w:t>
      </w:r>
      <w:r>
        <w:rPr>
          <w:rFonts w:ascii="楷体" w:hAnsi="楷体" w:eastAsia="楷体" w:cs="楷体"/>
          <w:b w:val="0"/>
          <w:sz w:val="24"/>
        </w:rPr>
        <w:t>：并发场景下第三方登录直接 500。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建议</w:t>
      </w:r>
      <w:r>
        <w:rPr>
          <w:rFonts w:ascii="楷体" w:hAnsi="楷体" w:eastAsia="楷体" w:cs="楷体"/>
          <w:b w:val="0"/>
          <w:sz w:val="24"/>
        </w:rPr>
        <w:t xml:space="preserve">：① 模型加 </w:t>
      </w:r>
      <w:r>
        <w:rPr>
          <w:rFonts w:ascii="Consolas" w:hAnsi="Consolas" w:eastAsia="Consolas" w:cs="Consolas"/>
          <w:b w:val="0"/>
          <w:color w:val="993300"/>
          <w:sz w:val="22"/>
        </w:rPr>
        <w:t>unique_together = ('type', 'openid')</w:t>
      </w:r>
      <w:r>
        <w:rPr>
          <w:rFonts w:ascii="楷体" w:hAnsi="楷体" w:eastAsia="楷体" w:cs="楷体"/>
          <w:b w:val="0"/>
          <w:sz w:val="24"/>
        </w:rPr>
        <w:t xml:space="preserve"> 并生成迁移；② 视图改用 </w:t>
      </w:r>
      <w:r>
        <w:rPr>
          <w:rFonts w:ascii="Consolas" w:hAnsi="Consolas" w:eastAsia="Consolas" w:cs="Consolas"/>
          <w:b w:val="0"/>
          <w:color w:val="993300"/>
          <w:sz w:val="22"/>
        </w:rPr>
        <w:t>filter(...).first()</w:t>
      </w:r>
      <w:r>
        <w:rPr>
          <w:rFonts w:ascii="楷体" w:hAnsi="楷体" w:eastAsia="楷体" w:cs="楷体"/>
          <w:b w:val="0"/>
          <w:sz w:val="24"/>
        </w:rPr>
        <w:t xml:space="preserve"> 或 </w:t>
      </w:r>
      <w:r>
        <w:rPr>
          <w:rFonts w:ascii="Consolas" w:hAnsi="Consolas" w:eastAsia="Consolas" w:cs="Consolas"/>
          <w:b w:val="0"/>
          <w:color w:val="993300"/>
          <w:sz w:val="22"/>
        </w:rPr>
        <w:t>get_or_create</w:t>
      </w:r>
      <w:r>
        <w:rPr>
          <w:rFonts w:ascii="楷体" w:hAnsi="楷体" w:eastAsia="楷体" w:cs="楷体"/>
          <w:b w:val="0"/>
          <w:sz w:val="24"/>
        </w:rPr>
        <w:t>，避免异常路径。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问题 4（中）：`OAuthConfig` 变更后缓存不失效，最长 100 分钟才生效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位置</w:t>
      </w:r>
      <w:r>
        <w:rPr>
          <w:rFonts w:ascii="楷体" w:hAnsi="楷体" w:eastAsia="楷体" w:cs="楷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color w:val="993300"/>
          <w:sz w:val="22"/>
        </w:rPr>
        <w:t>oauth/oauthmanager.py</w:t>
      </w:r>
      <w:r>
        <w:rPr>
          <w:rFonts w:ascii="楷体" w:hAnsi="楷体" w:eastAsia="楷体" w:cs="楷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color w:val="993300"/>
          <w:sz w:val="22"/>
        </w:rPr>
        <w:t>get_oauth_apps()</w:t>
      </w:r>
      <w:r>
        <w:rPr>
          <w:rFonts w:ascii="楷体" w:hAnsi="楷体" w:eastAsia="楷体" w:cs="楷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color w:val="993300"/>
          <w:sz w:val="22"/>
        </w:rPr>
        <w:t>@cache_decorator(expiration=100 * 60)</w:t>
      </w:r>
      <w:r>
        <w:rPr>
          <w:rFonts w:ascii="楷体" w:hAnsi="楷体" w:eastAsia="楷体" w:cs="楷体"/>
          <w:b w:val="0"/>
          <w:sz w:val="24"/>
        </w:rPr>
        <w:t>）；</w:t>
      </w:r>
      <w:r>
        <w:rPr>
          <w:rFonts w:ascii="Consolas" w:hAnsi="Consolas" w:eastAsia="Consolas" w:cs="Consolas"/>
          <w:b w:val="0"/>
          <w:color w:val="993300"/>
          <w:sz w:val="22"/>
        </w:rPr>
        <w:t>oauth/models.py</w:t>
      </w:r>
      <w:r>
        <w:rPr>
          <w:rFonts w:ascii="楷体" w:hAnsi="楷体" w:eastAsia="楷体" w:cs="楷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color w:val="993300"/>
          <w:sz w:val="22"/>
        </w:rPr>
        <w:t>OAuthConfig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现象</w:t>
      </w:r>
      <w:r>
        <w:rPr>
          <w:rFonts w:ascii="楷体" w:hAnsi="楷体" w:eastAsia="楷体" w:cs="楷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color w:val="993300"/>
          <w:sz w:val="22"/>
        </w:rPr>
        <w:t>get_oauth_apps()</w:t>
      </w:r>
      <w:r>
        <w:rPr>
          <w:rFonts w:ascii="楷体" w:hAnsi="楷体" w:eastAsia="楷体" w:cs="楷体"/>
          <w:b w:val="0"/>
          <w:sz w:val="24"/>
        </w:rPr>
        <w:t xml:space="preserve"> 结果缓存 100 分钟，但 </w:t>
      </w:r>
      <w:r>
        <w:rPr>
          <w:rFonts w:ascii="Consolas" w:hAnsi="Consolas" w:eastAsia="Consolas" w:cs="Consolas"/>
          <w:b w:val="0"/>
          <w:color w:val="993300"/>
          <w:sz w:val="22"/>
        </w:rPr>
        <w:t>OAuthConfig</w:t>
      </w:r>
      <w:r>
        <w:rPr>
          <w:rFonts w:ascii="楷体" w:hAnsi="楷体" w:eastAsia="楷体" w:cs="楷体"/>
          <w:b w:val="0"/>
          <w:sz w:val="24"/>
        </w:rPr>
        <w:t xml:space="preserve"> </w:t>
      </w:r>
      <w:r>
        <w:rPr>
          <w:rFonts w:ascii="楷体" w:hAnsi="楷体" w:eastAsia="楷体" w:cs="楷体"/>
          <w:b/>
          <w:sz w:val="24"/>
        </w:rPr>
        <w:t xml:space="preserve">没有重写 </w:t>
      </w:r>
      <w:r>
        <w:rPr>
          <w:rFonts w:ascii="Consolas" w:hAnsi="Consolas" w:eastAsia="Consolas" w:cs="Consolas"/>
          <w:b/>
          <w:color w:val="993300"/>
          <w:sz w:val="22"/>
        </w:rPr>
        <w:t>save()</w:t>
      </w:r>
      <w:r>
        <w:rPr>
          <w:rFonts w:ascii="楷体" w:hAnsi="楷体" w:eastAsia="楷体" w:cs="楷体"/>
          <w:b/>
          <w:sz w:val="24"/>
        </w:rPr>
        <w:t>/</w:t>
      </w:r>
      <w:r>
        <w:rPr>
          <w:rFonts w:ascii="Consolas" w:hAnsi="Consolas" w:eastAsia="Consolas" w:cs="Consolas"/>
          <w:b/>
          <w:color w:val="993300"/>
          <w:sz w:val="22"/>
        </w:rPr>
        <w:t>delete()</w:t>
      </w:r>
      <w:r>
        <w:rPr>
          <w:rFonts w:ascii="楷体" w:hAnsi="楷体" w:eastAsia="楷体" w:cs="楷体"/>
          <w:b/>
          <w:sz w:val="24"/>
        </w:rPr>
        <w:t xml:space="preserve"> 去清缓存</w:t>
      </w:r>
      <w:r>
        <w:rPr>
          <w:rFonts w:ascii="楷体" w:hAnsi="楷体" w:eastAsia="楷体" w:cs="楷体"/>
          <w:b w:val="0"/>
          <w:sz w:val="24"/>
        </w:rPr>
        <w:t xml:space="preserve">（对比 </w:t>
      </w:r>
      <w:r>
        <w:rPr>
          <w:rFonts w:ascii="Consolas" w:hAnsi="Consolas" w:eastAsia="Consolas" w:cs="Consolas"/>
          <w:b w:val="0"/>
          <w:color w:val="993300"/>
          <w:sz w:val="22"/>
        </w:rPr>
        <w:t>blog.BlogSettings</w:t>
      </w:r>
      <w:r>
        <w:rPr>
          <w:rFonts w:ascii="楷体" w:hAnsi="楷体" w:eastAsia="楷体" w:cs="楷体"/>
          <w:b w:val="0"/>
          <w:sz w:val="24"/>
        </w:rPr>
        <w:t xml:space="preserve"> 在 </w:t>
      </w:r>
      <w:r>
        <w:rPr>
          <w:rFonts w:ascii="Consolas" w:hAnsi="Consolas" w:eastAsia="Consolas" w:cs="Consolas"/>
          <w:b w:val="0"/>
          <w:color w:val="993300"/>
          <w:sz w:val="22"/>
        </w:rPr>
        <w:t>save()</w:t>
      </w:r>
      <w:r>
        <w:rPr>
          <w:rFonts w:ascii="楷体" w:hAnsi="楷体" w:eastAsia="楷体" w:cs="楷体"/>
          <w:b w:val="0"/>
          <w:sz w:val="24"/>
        </w:rPr>
        <w:t xml:space="preserve"> 里会 </w:t>
      </w:r>
      <w:r>
        <w:rPr>
          <w:rFonts w:ascii="Consolas" w:hAnsi="Consolas" w:eastAsia="Consolas" w:cs="Consolas"/>
          <w:b w:val="0"/>
          <w:color w:val="993300"/>
          <w:sz w:val="22"/>
        </w:rPr>
        <w:t>cache.clear()</w:t>
      </w:r>
      <w:r>
        <w:rPr>
          <w:rFonts w:ascii="楷体" w:hAnsi="楷体" w:eastAsia="楷体" w:cs="楷体"/>
          <w:b w:val="0"/>
          <w:sz w:val="24"/>
        </w:rPr>
        <w:t>）。因此管理员在后台改了配置，前台不会立即变化。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实测证据</w:t>
      </w:r>
      <w:r>
        <w:rPr>
          <w:rFonts w:ascii="楷体" w:hAnsi="楷体" w:eastAsia="楷体" w:cs="楷体"/>
          <w:b w:val="0"/>
          <w:sz w:val="24"/>
        </w:rPr>
        <w:t>：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初始启用平台: ['weibo']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新增 qq 配置后: ['weibo']        ← 新平台没出现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关闭微博后:   ['weibo']          ← 关掉的平台仍在显示</w:t>
      </w:r>
    </w:p>
    <w:p>
      <w:pPr>
        <w:spacing w:line="360" w:lineRule="auto" w:after="60"/>
        <w:ind w:firstLine="480"/>
        <w:jc w:val="both"/>
      </w:pPr>
      <w:r>
        <w:rPr>
          <w:rFonts w:ascii="楷体" w:hAnsi="楷体" w:eastAsia="楷体" w:cs="楷体"/>
          <w:b w:val="0"/>
          <w:sz w:val="24"/>
        </w:rPr>
        <w:t>更严重的是</w:t>
      </w:r>
      <w:r>
        <w:rPr>
          <w:rFonts w:ascii="楷体" w:hAnsi="楷体" w:eastAsia="楷体" w:cs="楷体"/>
          <w:b/>
          <w:sz w:val="24"/>
        </w:rPr>
        <w:t>空结果也会被缓存</w:t>
      </w:r>
      <w:r>
        <w:rPr>
          <w:rFonts w:ascii="楷体" w:hAnsi="楷体" w:eastAsia="楷体" w:cs="楷体"/>
          <w:b w:val="0"/>
          <w:sz w:val="24"/>
        </w:rPr>
        <w:t>（</w:t>
      </w:r>
      <w:r>
        <w:rPr>
          <w:rFonts w:ascii="Consolas" w:hAnsi="Consolas" w:eastAsia="Consolas" w:cs="Consolas"/>
          <w:b w:val="0"/>
          <w:color w:val="993300"/>
          <w:sz w:val="22"/>
        </w:rPr>
        <w:t>cache_decorator</w:t>
      </w:r>
      <w:r>
        <w:rPr>
          <w:rFonts w:ascii="楷体" w:hAnsi="楷体" w:eastAsia="楷体" w:cs="楷体"/>
          <w:b w:val="0"/>
          <w:sz w:val="24"/>
        </w:rPr>
        <w:t xml:space="preserve"> 用 </w:t>
      </w:r>
      <w:r>
        <w:rPr>
          <w:rFonts w:ascii="Consolas" w:hAnsi="Consolas" w:eastAsia="Consolas" w:cs="Consolas"/>
          <w:b w:val="0"/>
          <w:color w:val="993300"/>
          <w:sz w:val="22"/>
        </w:rPr>
        <w:t>'__default_cache_value__'</w:t>
      </w:r>
      <w:r>
        <w:rPr>
          <w:rFonts w:ascii="楷体" w:hAnsi="楷体" w:eastAsia="楷体" w:cs="楷体"/>
          <w:b w:val="0"/>
          <w:sz w:val="24"/>
        </w:rPr>
        <w:t xml:space="preserve"> 占位缓存 </w:t>
      </w:r>
      <w:r>
        <w:rPr>
          <w:rFonts w:ascii="Consolas" w:hAnsi="Consolas" w:eastAsia="Consolas" w:cs="Consolas"/>
          <w:b w:val="0"/>
          <w:color w:val="993300"/>
          <w:sz w:val="22"/>
        </w:rPr>
        <w:t>None</w:t>
      </w:r>
      <w:r>
        <w:rPr>
          <w:rFonts w:ascii="楷体" w:hAnsi="楷体" w:eastAsia="楷体" w:cs="楷体"/>
          <w:b w:val="0"/>
          <w:sz w:val="24"/>
        </w:rPr>
        <w:t>/空列表）：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无配置时: []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建了 weibo 配置后: []            ← 管理员配好平台，前台仍然不显示登录按钮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影响</w:t>
      </w:r>
      <w:r>
        <w:rPr>
          <w:rFonts w:ascii="楷体" w:hAnsi="楷体" w:eastAsia="楷体" w:cs="楷体"/>
          <w:b w:val="0"/>
          <w:sz w:val="24"/>
        </w:rPr>
        <w:t>：新部署的站点第一次配置第三方登录后，前台可能 100 分钟内看不到按钮，容易被误判为"配置没生效/代码有 bug"。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建议</w:t>
      </w:r>
      <w:r>
        <w:rPr>
          <w:rFonts w:ascii="楷体" w:hAnsi="楷体" w:eastAsia="楷体" w:cs="楷体"/>
          <w:b w:val="0"/>
          <w:sz w:val="24"/>
        </w:rPr>
        <w:t xml:space="preserve">：在 </w:t>
      </w:r>
      <w:r>
        <w:rPr>
          <w:rFonts w:ascii="Consolas" w:hAnsi="Consolas" w:eastAsia="Consolas" w:cs="Consolas"/>
          <w:b w:val="0"/>
          <w:color w:val="993300"/>
          <w:sz w:val="22"/>
        </w:rPr>
        <w:t>OAuthConfig.save()</w:t>
      </w:r>
      <w:r>
        <w:rPr>
          <w:rFonts w:ascii="楷体" w:hAnsi="楷体" w:eastAsia="楷体" w:cs="楷体"/>
          <w:b w:val="0"/>
          <w:sz w:val="24"/>
        </w:rPr>
        <w:t>/</w:t>
      </w:r>
      <w:r>
        <w:rPr>
          <w:rFonts w:ascii="Consolas" w:hAnsi="Consolas" w:eastAsia="Consolas" w:cs="Consolas"/>
          <w:b w:val="0"/>
          <w:color w:val="993300"/>
          <w:sz w:val="22"/>
        </w:rPr>
        <w:t>delete()</w:t>
      </w:r>
      <w:r>
        <w:rPr>
          <w:rFonts w:ascii="楷体" w:hAnsi="楷体" w:eastAsia="楷体" w:cs="楷体"/>
          <w:b w:val="0"/>
          <w:sz w:val="24"/>
        </w:rPr>
        <w:t xml:space="preserve"> 中清掉该缓存键，或把缓存时间缩短到 1~5 分钟。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问题 5（中）：`authorize` 圈复杂度 17，且缺少 OAuth `state` 参数校验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位置</w:t>
      </w:r>
      <w:r>
        <w:rPr>
          <w:rFonts w:ascii="楷体" w:hAnsi="楷体" w:eastAsia="楷体" w:cs="楷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color w:val="993300"/>
          <w:sz w:val="22"/>
        </w:rPr>
        <w:t>oauth/views.py</w:t>
      </w:r>
      <w:r>
        <w:rPr>
          <w:rFonts w:ascii="楷体" w:hAnsi="楷体" w:eastAsia="楷体" w:cs="楷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color w:val="993300"/>
          <w:sz w:val="22"/>
        </w:rPr>
        <w:t>authorize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现象</w:t>
      </w:r>
      <w:r>
        <w:rPr>
          <w:rFonts w:ascii="楷体" w:hAnsi="楷体" w:eastAsia="楷体" w:cs="楷体"/>
          <w:b w:val="0"/>
          <w:sz w:val="24"/>
        </w:rPr>
        <w:t>：单个函数承担了"参数校验 → 换 token → 取用户 → 补昵称 → 查重 → 事务建号 → 绑定 → 发信号 → 登录 → 设 cookie → 跳转"共 11 类职责，CC=17（C 级，是全模块唯一 C 级块）。</w:t>
      </w:r>
    </w:p>
    <w:p>
      <w:pPr>
        <w:spacing w:line="360" w:lineRule="auto" w:after="60"/>
        <w:ind w:firstLine="480"/>
        <w:jc w:val="both"/>
      </w:pPr>
      <w:r>
        <w:rPr>
          <w:rFonts w:ascii="楷体" w:hAnsi="楷体" w:eastAsia="楷体" w:cs="楷体"/>
          <w:b w:val="0"/>
          <w:sz w:val="24"/>
        </w:rPr>
        <w:t>同时，</w:t>
      </w:r>
      <w:r>
        <w:rPr>
          <w:rFonts w:ascii="Consolas" w:hAnsi="Consolas" w:eastAsia="Consolas" w:cs="Consolas"/>
          <w:b w:val="0"/>
          <w:color w:val="993300"/>
          <w:sz w:val="22"/>
        </w:rPr>
        <w:t>get_authorization_url()</w:t>
      </w:r>
      <w:r>
        <w:rPr>
          <w:rFonts w:ascii="楷体" w:hAnsi="楷体" w:eastAsia="楷体" w:cs="楷体"/>
          <w:b w:val="0"/>
          <w:sz w:val="24"/>
        </w:rPr>
        <w:t xml:space="preserve"> 只传了 </w:t>
      </w:r>
      <w:r>
        <w:rPr>
          <w:rFonts w:ascii="Consolas" w:hAnsi="Consolas" w:eastAsia="Consolas" w:cs="Consolas"/>
          <w:b w:val="0"/>
          <w:color w:val="993300"/>
          <w:sz w:val="22"/>
        </w:rPr>
        <w:t>client_id</w:t>
      </w:r>
      <w:r>
        <w:rPr>
          <w:rFonts w:ascii="楷体" w:hAnsi="楷体" w:eastAsia="楷体" w:cs="楷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color w:val="993300"/>
          <w:sz w:val="22"/>
        </w:rPr>
        <w:t>response_type</w:t>
      </w:r>
      <w:r>
        <w:rPr>
          <w:rFonts w:ascii="楷体" w:hAnsi="楷体" w:eastAsia="楷体" w:cs="楷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color w:val="993300"/>
          <w:sz w:val="22"/>
        </w:rPr>
        <w:t>redirect_uri</w:t>
      </w:r>
      <w:r>
        <w:rPr>
          <w:rFonts w:ascii="楷体" w:hAnsi="楷体" w:eastAsia="楷体" w:cs="楷体"/>
          <w:b w:val="0"/>
          <w:sz w:val="24"/>
        </w:rPr>
        <w:t>，</w:t>
      </w:r>
      <w:r>
        <w:rPr>
          <w:rFonts w:ascii="楷体" w:hAnsi="楷体" w:eastAsia="楷体" w:cs="楷体"/>
          <w:b/>
          <w:sz w:val="24"/>
        </w:rPr>
        <w:t xml:space="preserve">没有传 </w:t>
      </w:r>
      <w:r>
        <w:rPr>
          <w:rFonts w:ascii="Consolas" w:hAnsi="Consolas" w:eastAsia="Consolas" w:cs="Consolas"/>
          <w:b/>
          <w:color w:val="993300"/>
          <w:sz w:val="22"/>
        </w:rPr>
        <w:t>state</w:t>
      </w:r>
      <w:r>
        <w:rPr>
          <w:rFonts w:ascii="楷体" w:hAnsi="楷体" w:eastAsia="楷体" w:cs="楷体"/>
          <w:b w:val="0"/>
          <w:sz w:val="24"/>
        </w:rPr>
        <w:t>；</w:t>
      </w:r>
      <w:r>
        <w:rPr>
          <w:rFonts w:ascii="Consolas" w:hAnsi="Consolas" w:eastAsia="Consolas" w:cs="Consolas"/>
          <w:b w:val="0"/>
          <w:color w:val="993300"/>
          <w:sz w:val="22"/>
        </w:rPr>
        <w:t>authorize</w:t>
      </w:r>
      <w:r>
        <w:rPr>
          <w:rFonts w:ascii="楷体" w:hAnsi="楷体" w:eastAsia="楷体" w:cs="楷体"/>
          <w:b w:val="0"/>
          <w:sz w:val="24"/>
        </w:rPr>
        <w:t xml:space="preserve"> 也不校验 </w:t>
      </w:r>
      <w:r>
        <w:rPr>
          <w:rFonts w:ascii="Consolas" w:hAnsi="Consolas" w:eastAsia="Consolas" w:cs="Consolas"/>
          <w:b w:val="0"/>
          <w:color w:val="993300"/>
          <w:sz w:val="22"/>
        </w:rPr>
        <w:t>state</w:t>
      </w:r>
      <w:r>
        <w:rPr>
          <w:rFonts w:ascii="楷体" w:hAnsi="楷体" w:eastAsia="楷体" w:cs="楷体"/>
          <w:b w:val="0"/>
          <w:sz w:val="24"/>
        </w:rPr>
        <w:t xml:space="preserve">。OAuth 2.0 规范用 </w:t>
      </w:r>
      <w:r>
        <w:rPr>
          <w:rFonts w:ascii="Consolas" w:hAnsi="Consolas" w:eastAsia="Consolas" w:cs="Consolas"/>
          <w:b w:val="0"/>
          <w:color w:val="993300"/>
          <w:sz w:val="22"/>
        </w:rPr>
        <w:t>state</w:t>
      </w:r>
      <w:r>
        <w:rPr>
          <w:rFonts w:ascii="楷体" w:hAnsi="楷体" w:eastAsia="楷体" w:cs="楷体"/>
          <w:b w:val="0"/>
          <w:sz w:val="24"/>
        </w:rPr>
        <w:t xml:space="preserve"> 防止 CSRF（攻击者诱导受害者用攻击者的 code 完成登录，即"登录 CSRF"）。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影响</w:t>
      </w:r>
      <w:r>
        <w:rPr>
          <w:rFonts w:ascii="楷体" w:hAnsi="楷体" w:eastAsia="楷体" w:cs="楷体"/>
          <w:b w:val="0"/>
          <w:sz w:val="24"/>
        </w:rPr>
        <w:t>：① 可维护性差，任何需求变更都要改这个函数；② 存在登录 CSRF 的理论风险。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建议</w:t>
      </w:r>
      <w:r>
        <w:rPr>
          <w:rFonts w:ascii="楷体" w:hAnsi="楷体" w:eastAsia="楷体" w:cs="楷体"/>
          <w:b w:val="0"/>
          <w:sz w:val="24"/>
        </w:rPr>
        <w:t xml:space="preserve">：① 把"取用户 + 建号 + 绑定"抽成独立函数；② 授权时生成随机 </w:t>
      </w:r>
      <w:r>
        <w:rPr>
          <w:rFonts w:ascii="Consolas" w:hAnsi="Consolas" w:eastAsia="Consolas" w:cs="Consolas"/>
          <w:b w:val="0"/>
          <w:color w:val="993300"/>
          <w:sz w:val="22"/>
        </w:rPr>
        <w:t>state</w:t>
      </w:r>
      <w:r>
        <w:rPr>
          <w:rFonts w:ascii="楷体" w:hAnsi="楷体" w:eastAsia="楷体" w:cs="楷体"/>
          <w:b w:val="0"/>
          <w:sz w:val="24"/>
        </w:rPr>
        <w:t xml:space="preserve"> 存入 session，回调时比对。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问题 6（轻）：`authorize` 中"先查 author 再 get_or_create"是冗余的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位置</w:t>
      </w:r>
      <w:r>
        <w:rPr>
          <w:rFonts w:ascii="楷体" w:hAnsi="楷体" w:eastAsia="楷体" w:cs="楷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color w:val="993300"/>
          <w:sz w:val="22"/>
        </w:rPr>
        <w:t>oauth/views.py</w:t>
      </w:r>
      <w:r>
        <w:rPr>
          <w:rFonts w:ascii="楷体" w:hAnsi="楷体" w:eastAsia="楷体" w:cs="楷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color w:val="993300"/>
          <w:sz w:val="22"/>
        </w:rPr>
        <w:t>authorize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现象</w:t>
      </w:r>
      <w:r>
        <w:rPr>
          <w:rFonts w:ascii="楷体" w:hAnsi="楷体" w:eastAsia="楷体" w:cs="楷体"/>
          <w:b w:val="0"/>
          <w:sz w:val="24"/>
        </w:rPr>
        <w:t>：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author = None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try: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 xml:space="preserve">    author = get_user_model().objects.get(id=user.author_id)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except ObjectDoesNotExist: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 xml:space="preserve">    pass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if not author: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 xml:space="preserve">    result = get_user_model().objects.get_or_create(email=user.email)</w:t>
      </w:r>
    </w:p>
    <w:p>
      <w:pPr>
        <w:spacing w:line="360" w:lineRule="auto" w:after="60"/>
        <w:ind w:firstLine="480"/>
        <w:jc w:val="both"/>
      </w:pPr>
      <w:r>
        <w:rPr>
          <w:rFonts w:ascii="楷体" w:hAnsi="楷体" w:eastAsia="楷体" w:cs="楷体"/>
          <w:b w:val="0"/>
          <w:sz w:val="24"/>
        </w:rPr>
        <w:t xml:space="preserve">首次登录时 </w:t>
      </w:r>
      <w:r>
        <w:rPr>
          <w:rFonts w:ascii="Consolas" w:hAnsi="Consolas" w:eastAsia="Consolas" w:cs="Consolas"/>
          <w:b w:val="0"/>
          <w:color w:val="993300"/>
          <w:sz w:val="22"/>
        </w:rPr>
        <w:t>user.author_id</w:t>
      </w:r>
      <w:r>
        <w:rPr>
          <w:rFonts w:ascii="楷体" w:hAnsi="楷体" w:eastAsia="楷体" w:cs="楷体"/>
          <w:b w:val="0"/>
          <w:sz w:val="24"/>
        </w:rPr>
        <w:t xml:space="preserve"> 为 </w:t>
      </w:r>
      <w:r>
        <w:rPr>
          <w:rFonts w:ascii="Consolas" w:hAnsi="Consolas" w:eastAsia="Consolas" w:cs="Consolas"/>
          <w:b w:val="0"/>
          <w:color w:val="993300"/>
          <w:sz w:val="22"/>
        </w:rPr>
        <w:t>None</w:t>
      </w:r>
      <w:r>
        <w:rPr>
          <w:rFonts w:ascii="楷体" w:hAnsi="楷体" w:eastAsia="楷体" w:cs="楷体"/>
          <w:b w:val="0"/>
          <w:sz w:val="24"/>
        </w:rPr>
        <w:t>，</w:t>
      </w:r>
      <w:r>
        <w:rPr>
          <w:rFonts w:ascii="Consolas" w:hAnsi="Consolas" w:eastAsia="Consolas" w:cs="Consolas"/>
          <w:b w:val="0"/>
          <w:color w:val="993300"/>
          <w:sz w:val="22"/>
        </w:rPr>
        <w:t>get(id=None)</w:t>
      </w:r>
      <w:r>
        <w:rPr>
          <w:rFonts w:ascii="楷体" w:hAnsi="楷体" w:eastAsia="楷体" w:cs="楷体"/>
          <w:b w:val="0"/>
          <w:sz w:val="24"/>
        </w:rPr>
        <w:t xml:space="preserve"> 必然抛 </w:t>
      </w:r>
      <w:r>
        <w:rPr>
          <w:rFonts w:ascii="Consolas" w:hAnsi="Consolas" w:eastAsia="Consolas" w:cs="Consolas"/>
          <w:b w:val="0"/>
          <w:color w:val="993300"/>
          <w:sz w:val="22"/>
        </w:rPr>
        <w:t>DoesNotExist</w:t>
      </w:r>
      <w:r>
        <w:rPr>
          <w:rFonts w:ascii="楷体" w:hAnsi="楷体" w:eastAsia="楷体" w:cs="楷体"/>
          <w:b w:val="0"/>
          <w:sz w:val="24"/>
        </w:rPr>
        <w:t xml:space="preserve">（已实测确认，且它确实是 </w:t>
      </w:r>
      <w:r>
        <w:rPr>
          <w:rFonts w:ascii="Consolas" w:hAnsi="Consolas" w:eastAsia="Consolas" w:cs="Consolas"/>
          <w:b w:val="0"/>
          <w:color w:val="993300"/>
          <w:sz w:val="22"/>
        </w:rPr>
        <w:t>ObjectDoesNotExist</w:t>
      </w:r>
      <w:r>
        <w:rPr>
          <w:rFonts w:ascii="楷体" w:hAnsi="楷体" w:eastAsia="楷体" w:cs="楷体"/>
          <w:b w:val="0"/>
          <w:sz w:val="24"/>
        </w:rPr>
        <w:t xml:space="preserve"> 子类），这段 </w:t>
      </w:r>
      <w:r>
        <w:rPr>
          <w:rFonts w:ascii="Consolas" w:hAnsi="Consolas" w:eastAsia="Consolas" w:cs="Consolas"/>
          <w:b w:val="0"/>
          <w:color w:val="993300"/>
          <w:sz w:val="22"/>
        </w:rPr>
        <w:t>try</w:t>
      </w:r>
      <w:r>
        <w:rPr>
          <w:rFonts w:ascii="楷体" w:hAnsi="楷体" w:eastAsia="楷体" w:cs="楷体"/>
          <w:b w:val="0"/>
          <w:sz w:val="24"/>
        </w:rPr>
        <w:t xml:space="preserve"> 在首次登录时纯属空转。更直接的问题是：</w:t>
      </w:r>
      <w:r>
        <w:rPr>
          <w:rFonts w:ascii="Consolas" w:hAnsi="Consolas" w:eastAsia="Consolas" w:cs="Consolas"/>
          <w:b w:val="0"/>
          <w:color w:val="993300"/>
          <w:sz w:val="22"/>
        </w:rPr>
        <w:t>get_or_create(email=...)</w:t>
      </w:r>
      <w:r>
        <w:rPr>
          <w:rFonts w:ascii="楷体" w:hAnsi="楷体" w:eastAsia="楷体" w:cs="楷体"/>
          <w:b w:val="0"/>
          <w:sz w:val="24"/>
        </w:rPr>
        <w:t xml:space="preserve"> </w:t>
      </w:r>
      <w:r>
        <w:rPr>
          <w:rFonts w:ascii="楷体" w:hAnsi="楷体" w:eastAsia="楷体" w:cs="楷体"/>
          <w:b/>
          <w:sz w:val="24"/>
        </w:rPr>
        <w:t>依赖 email 唯一</w:t>
      </w:r>
      <w:r>
        <w:rPr>
          <w:rFonts w:ascii="楷体" w:hAnsi="楷体" w:eastAsia="楷体" w:cs="楷体"/>
          <w:b w:val="0"/>
          <w:sz w:val="24"/>
        </w:rPr>
        <w:t xml:space="preserve">，但 </w:t>
      </w:r>
      <w:r>
        <w:rPr>
          <w:rFonts w:ascii="Consolas" w:hAnsi="Consolas" w:eastAsia="Consolas" w:cs="Consolas"/>
          <w:b w:val="0"/>
          <w:color w:val="993300"/>
          <w:sz w:val="22"/>
        </w:rPr>
        <w:t>accounts.BlogUser</w:t>
      </w:r>
      <w:r>
        <w:rPr>
          <w:rFonts w:ascii="楷体" w:hAnsi="楷体" w:eastAsia="楷体" w:cs="楷体"/>
          <w:b w:val="0"/>
          <w:sz w:val="24"/>
        </w:rPr>
        <w:t xml:space="preserve"> 继承自 </w:t>
      </w:r>
      <w:r>
        <w:rPr>
          <w:rFonts w:ascii="Consolas" w:hAnsi="Consolas" w:eastAsia="Consolas" w:cs="Consolas"/>
          <w:b w:val="0"/>
          <w:color w:val="993300"/>
          <w:sz w:val="22"/>
        </w:rPr>
        <w:t>AbstractUser</w:t>
      </w:r>
      <w:r>
        <w:rPr>
          <w:rFonts w:ascii="楷体" w:hAnsi="楷体" w:eastAsia="楷体" w:cs="楷体"/>
          <w:b w:val="0"/>
          <w:sz w:val="24"/>
        </w:rPr>
        <w:t>，</w:t>
      </w:r>
      <w:r>
        <w:rPr>
          <w:rFonts w:ascii="楷体" w:hAnsi="楷体" w:eastAsia="楷体" w:cs="楷体"/>
          <w:b/>
          <w:sz w:val="24"/>
        </w:rPr>
        <w:t>email 字段没有唯一约束</w:t>
      </w:r>
      <w:r>
        <w:rPr>
          <w:rFonts w:ascii="楷体" w:hAnsi="楷体" w:eastAsia="楷体" w:cs="楷体"/>
          <w:b w:val="0"/>
          <w:sz w:val="24"/>
        </w:rPr>
        <w:t xml:space="preserve">（迁移里只是普通 </w:t>
      </w:r>
      <w:r>
        <w:rPr>
          <w:rFonts w:ascii="Consolas" w:hAnsi="Consolas" w:eastAsia="Consolas" w:cs="Consolas"/>
          <w:b w:val="0"/>
          <w:color w:val="993300"/>
          <w:sz w:val="22"/>
        </w:rPr>
        <w:t>EmailField</w:t>
      </w:r>
      <w:r>
        <w:rPr>
          <w:rFonts w:ascii="楷体" w:hAnsi="楷体" w:eastAsia="楷体" w:cs="楷体"/>
          <w:b w:val="0"/>
          <w:sz w:val="24"/>
        </w:rPr>
        <w:t>）。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实测证据</w:t>
      </w:r>
      <w:r>
        <w:rPr>
          <w:rFonts w:ascii="楷体" w:hAnsi="楷体" w:eastAsia="楷体" w:cs="楷体"/>
          <w:b w:val="0"/>
          <w:sz w:val="24"/>
        </w:rPr>
        <w:t>：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同邮箱用户数: 2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get_or_create 抛异常: MultipleObjectsReturned | 是 ObjectDoesNotExist 子类: False</w:t>
      </w:r>
    </w:p>
    <w:p>
      <w:pPr>
        <w:spacing w:line="360" w:lineRule="auto" w:after="60"/>
        <w:ind w:firstLine="480"/>
        <w:jc w:val="both"/>
      </w:pPr>
      <w:r>
        <w:rPr>
          <w:rFonts w:ascii="楷体" w:hAnsi="楷体" w:eastAsia="楷体" w:cs="楷体"/>
          <w:b w:val="0"/>
          <w:sz w:val="24"/>
        </w:rPr>
        <w:t xml:space="preserve">也就是说：只要库里存在两个同邮箱用户（历史数据、后台手工创建都可能），第三方登录就会 500。这与问题 3 是同一类"用 </w:t>
      </w:r>
      <w:r>
        <w:rPr>
          <w:rFonts w:ascii="Consolas" w:hAnsi="Consolas" w:eastAsia="Consolas" w:cs="Consolas"/>
          <w:b w:val="0"/>
          <w:color w:val="993300"/>
          <w:sz w:val="22"/>
        </w:rPr>
        <w:t>get()</w:t>
      </w:r>
      <w:r>
        <w:rPr>
          <w:rFonts w:ascii="楷体" w:hAnsi="楷体" w:eastAsia="楷体" w:cs="楷体"/>
          <w:b w:val="0"/>
          <w:sz w:val="24"/>
        </w:rPr>
        <w:t xml:space="preserve"> 假定唯一"的模式。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建议</w:t>
      </w:r>
      <w:r>
        <w:rPr>
          <w:rFonts w:ascii="楷体" w:hAnsi="楷体" w:eastAsia="楷体" w:cs="楷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color w:val="993300"/>
          <w:sz w:val="22"/>
        </w:rPr>
        <w:t>author_id</w:t>
      </w:r>
      <w:r>
        <w:rPr>
          <w:rFonts w:ascii="楷体" w:hAnsi="楷体" w:eastAsia="楷体" w:cs="楷体"/>
          <w:b w:val="0"/>
          <w:sz w:val="24"/>
        </w:rPr>
        <w:t xml:space="preserve"> 为空时直接走创建分支；</w:t>
      </w:r>
      <w:r>
        <w:rPr>
          <w:rFonts w:ascii="Consolas" w:hAnsi="Consolas" w:eastAsia="Consolas" w:cs="Consolas"/>
          <w:b w:val="0"/>
          <w:color w:val="993300"/>
          <w:sz w:val="22"/>
        </w:rPr>
        <w:t>get_or_create</w:t>
      </w:r>
      <w:r>
        <w:rPr>
          <w:rFonts w:ascii="楷体" w:hAnsi="楷体" w:eastAsia="楷体" w:cs="楷体"/>
          <w:b w:val="0"/>
          <w:sz w:val="24"/>
        </w:rPr>
        <w:t xml:space="preserve"> 前先 </w:t>
      </w:r>
      <w:r>
        <w:rPr>
          <w:rFonts w:ascii="Consolas" w:hAnsi="Consolas" w:eastAsia="Consolas" w:cs="Consolas"/>
          <w:b w:val="0"/>
          <w:color w:val="993300"/>
          <w:sz w:val="22"/>
        </w:rPr>
        <w:t>filter(email=...).first()</w:t>
      </w:r>
      <w:r>
        <w:rPr>
          <w:rFonts w:ascii="楷体" w:hAnsi="楷体" w:eastAsia="楷体" w:cs="楷体"/>
          <w:b w:val="0"/>
          <w:sz w:val="24"/>
        </w:rPr>
        <w:t xml:space="preserve">，或给 </w:t>
      </w:r>
      <w:r>
        <w:rPr>
          <w:rFonts w:ascii="Consolas" w:hAnsi="Consolas" w:eastAsia="Consolas" w:cs="Consolas"/>
          <w:b w:val="0"/>
          <w:color w:val="993300"/>
          <w:sz w:val="22"/>
        </w:rPr>
        <w:t>BlogUser.email</w:t>
      </w:r>
      <w:r>
        <w:rPr>
          <w:rFonts w:ascii="楷体" w:hAnsi="楷体" w:eastAsia="楷体" w:cs="楷体"/>
          <w:b w:val="0"/>
          <w:sz w:val="24"/>
        </w:rPr>
        <w:t xml:space="preserve"> 加唯一约束（需评估存量数据）。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问题 7（轻）：`urlparse` 导入未使用、`get_picture` 仅在管理命令中使用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位置</w:t>
      </w:r>
      <w:r>
        <w:rPr>
          <w:rFonts w:ascii="楷体" w:hAnsi="楷体" w:eastAsia="楷体" w:cs="楷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color w:val="993300"/>
          <w:sz w:val="22"/>
        </w:rPr>
        <w:t>oauth/views.py:3</w:t>
      </w:r>
      <w:r>
        <w:rPr>
          <w:rFonts w:ascii="楷体" w:hAnsi="楷体" w:eastAsia="楷体" w:cs="楷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color w:val="993300"/>
          <w:sz w:val="22"/>
        </w:rPr>
        <w:t>oauth/oauthmanager.py</w:t>
      </w:r>
      <w:r>
        <w:rPr>
          <w:rFonts w:ascii="楷体" w:hAnsi="楷体" w:eastAsia="楷体" w:cs="楷体"/>
          <w:b w:val="0"/>
          <w:sz w:val="24"/>
        </w:rPr>
        <w:t xml:space="preserve"> 各平台的 </w:t>
      </w:r>
      <w:r>
        <w:rPr>
          <w:rFonts w:ascii="Consolas" w:hAnsi="Consolas" w:eastAsia="Consolas" w:cs="Consolas"/>
          <w:b w:val="0"/>
          <w:color w:val="993300"/>
          <w:sz w:val="22"/>
        </w:rPr>
        <w:t>get_picture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现象</w:t>
      </w:r>
      <w:r>
        <w:rPr>
          <w:rFonts w:ascii="楷体" w:hAnsi="楷体" w:eastAsia="楷体" w:cs="楷体"/>
          <w:b w:val="0"/>
          <w:sz w:val="24"/>
        </w:rPr>
        <w:t>：</w:t>
      </w:r>
    </w:p>
    <w:p>
      <w:pPr>
        <w:spacing w:line="360" w:lineRule="auto" w:after="40"/>
        <w:ind w:left="480" w:hanging="240"/>
      </w:pPr>
      <w:r>
        <w:rPr>
          <w:rFonts w:ascii="楷体" w:hAnsi="楷体" w:eastAsia="楷体" w:cs="楷体"/>
          <w:b w:val="0"/>
          <w:sz w:val="24"/>
        </w:rPr>
        <w:t xml:space="preserve">· </w:t>
      </w:r>
      <w:r>
        <w:rPr>
          <w:rFonts w:ascii="Consolas" w:hAnsi="Consolas" w:eastAsia="Consolas" w:cs="Consolas"/>
          <w:b w:val="0"/>
          <w:color w:val="993300"/>
          <w:sz w:val="22"/>
        </w:rPr>
        <w:t>views.py</w:t>
      </w:r>
      <w:r>
        <w:rPr>
          <w:rFonts w:ascii="楷体" w:hAnsi="楷体" w:eastAsia="楷体" w:cs="楷体"/>
          <w:b w:val="0"/>
          <w:sz w:val="24"/>
        </w:rPr>
        <w:t xml:space="preserve"> 第 3 行 </w:t>
      </w:r>
      <w:r>
        <w:rPr>
          <w:rFonts w:ascii="Consolas" w:hAnsi="Consolas" w:eastAsia="Consolas" w:cs="Consolas"/>
          <w:b w:val="0"/>
          <w:color w:val="993300"/>
          <w:sz w:val="22"/>
        </w:rPr>
        <w:t>from urllib.parse import urlparse</w:t>
      </w:r>
      <w:r>
        <w:rPr>
          <w:rFonts w:ascii="楷体" w:hAnsi="楷体" w:eastAsia="楷体" w:cs="楷体"/>
          <w:b w:val="0"/>
          <w:sz w:val="24"/>
        </w:rPr>
        <w:t xml:space="preserve"> 从未使用（flake8 </w:t>
      </w:r>
      <w:r>
        <w:rPr>
          <w:rFonts w:ascii="Consolas" w:hAnsi="Consolas" w:eastAsia="Consolas" w:cs="Consolas"/>
          <w:b w:val="0"/>
          <w:color w:val="993300"/>
          <w:sz w:val="22"/>
        </w:rPr>
        <w:t>F401</w:t>
      </w:r>
      <w:r>
        <w:rPr>
          <w:rFonts w:ascii="楷体" w:hAnsi="楷体" w:eastAsia="楷体" w:cs="楷体"/>
          <w:b w:val="0"/>
          <w:sz w:val="24"/>
        </w:rPr>
        <w:t>）。</w:t>
      </w:r>
    </w:p>
    <w:p>
      <w:pPr>
        <w:spacing w:line="360" w:lineRule="auto" w:after="40"/>
        <w:ind w:left="480" w:hanging="240"/>
      </w:pPr>
      <w:r>
        <w:rPr>
          <w:rFonts w:ascii="楷体" w:hAnsi="楷体" w:eastAsia="楷体" w:cs="楷体"/>
          <w:b w:val="0"/>
          <w:sz w:val="24"/>
        </w:rPr>
        <w:t xml:space="preserve">· </w:t>
      </w:r>
      <w:r>
        <w:rPr>
          <w:rFonts w:ascii="楷体" w:hAnsi="楷体" w:eastAsia="楷体" w:cs="楷体"/>
          <w:b w:val="0"/>
          <w:sz w:val="24"/>
        </w:rPr>
        <w:t xml:space="preserve">五个平台的 </w:t>
      </w:r>
      <w:r>
        <w:rPr>
          <w:rFonts w:ascii="Consolas" w:hAnsi="Consolas" w:eastAsia="Consolas" w:cs="Consolas"/>
          <w:b w:val="0"/>
          <w:color w:val="993300"/>
          <w:sz w:val="22"/>
        </w:rPr>
        <w:t>get_picture()</w:t>
      </w:r>
      <w:r>
        <w:rPr>
          <w:rFonts w:ascii="楷体" w:hAnsi="楷体" w:eastAsia="楷体" w:cs="楷体"/>
          <w:b w:val="0"/>
          <w:sz w:val="24"/>
        </w:rPr>
        <w:t xml:space="preserve"> 在 </w:t>
      </w:r>
      <w:r>
        <w:rPr>
          <w:rFonts w:ascii="Consolas" w:hAnsi="Consolas" w:eastAsia="Consolas" w:cs="Consolas"/>
          <w:b w:val="0"/>
          <w:color w:val="993300"/>
          <w:sz w:val="22"/>
        </w:rPr>
        <w:t>oauth</w:t>
      </w:r>
      <w:r>
        <w:rPr>
          <w:rFonts w:ascii="楷体" w:hAnsi="楷体" w:eastAsia="楷体" w:cs="楷体"/>
          <w:b w:val="0"/>
          <w:sz w:val="24"/>
        </w:rPr>
        <w:t xml:space="preserve"> 模块内部</w:t>
      </w:r>
      <w:r>
        <w:rPr>
          <w:rFonts w:ascii="楷体" w:hAnsi="楷体" w:eastAsia="楷体" w:cs="楷体"/>
          <w:b/>
          <w:sz w:val="24"/>
        </w:rPr>
        <w:t>没有任何调用</w:t>
      </w:r>
      <w:r>
        <w:rPr>
          <w:rFonts w:ascii="楷体" w:hAnsi="楷体" w:eastAsia="楷体" w:cs="楷体"/>
          <w:b w:val="0"/>
          <w:sz w:val="24"/>
        </w:rPr>
        <w:t xml:space="preserve">，唯一调用方是 </w:t>
      </w:r>
      <w:r>
        <w:rPr>
          <w:rFonts w:ascii="Consolas" w:hAnsi="Consolas" w:eastAsia="Consolas" w:cs="Consolas"/>
          <w:b w:val="0"/>
          <w:color w:val="993300"/>
          <w:sz w:val="22"/>
        </w:rPr>
        <w:t>blog/management/commands/sync_user_avatar.py</w:t>
      </w:r>
      <w:r>
        <w:rPr>
          <w:rFonts w:ascii="楷体" w:hAnsi="楷体" w:eastAsia="楷体" w:cs="楷体"/>
          <w:b w:val="0"/>
          <w:sz w:val="24"/>
        </w:rPr>
        <w:t>。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影响</w:t>
      </w:r>
      <w:r>
        <w:rPr>
          <w:rFonts w:ascii="楷体" w:hAnsi="楷体" w:eastAsia="楷体" w:cs="楷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color w:val="993300"/>
          <w:sz w:val="22"/>
        </w:rPr>
        <w:t>urlparse</w:t>
      </w:r>
      <w:r>
        <w:rPr>
          <w:rFonts w:ascii="楷体" w:hAnsi="楷体" w:eastAsia="楷体" w:cs="楷体"/>
          <w:b w:val="0"/>
          <w:sz w:val="24"/>
        </w:rPr>
        <w:t xml:space="preserve"> 是无害的冗余；</w:t>
      </w:r>
      <w:r>
        <w:rPr>
          <w:rFonts w:ascii="Consolas" w:hAnsi="Consolas" w:eastAsia="Consolas" w:cs="Consolas"/>
          <w:b w:val="0"/>
          <w:color w:val="993300"/>
          <w:sz w:val="22"/>
        </w:rPr>
        <w:t>get_picture</w:t>
      </w:r>
      <w:r>
        <w:rPr>
          <w:rFonts w:ascii="楷体" w:hAnsi="楷体" w:eastAsia="楷体" w:cs="楷体"/>
          <w:b w:val="0"/>
          <w:sz w:val="24"/>
        </w:rPr>
        <w:t xml:space="preserve"> 则是"跨应用隐式依赖"——</w:t>
      </w:r>
      <w:r>
        <w:rPr>
          <w:rFonts w:ascii="Consolas" w:hAnsi="Consolas" w:eastAsia="Consolas" w:cs="Consolas"/>
          <w:b w:val="0"/>
          <w:color w:val="993300"/>
          <w:sz w:val="22"/>
        </w:rPr>
        <w:t>oauth</w:t>
      </w:r>
      <w:r>
        <w:rPr>
          <w:rFonts w:ascii="楷体" w:hAnsi="楷体" w:eastAsia="楷体" w:cs="楷体"/>
          <w:b w:val="0"/>
          <w:sz w:val="24"/>
        </w:rPr>
        <w:t xml:space="preserve"> 的公开方法被 </w:t>
      </w:r>
      <w:r>
        <w:rPr>
          <w:rFonts w:ascii="Consolas" w:hAnsi="Consolas" w:eastAsia="Consolas" w:cs="Consolas"/>
          <w:b w:val="0"/>
          <w:color w:val="993300"/>
          <w:sz w:val="22"/>
        </w:rPr>
        <w:t>blog</w:t>
      </w:r>
      <w:r>
        <w:rPr>
          <w:rFonts w:ascii="楷体" w:hAnsi="楷体" w:eastAsia="楷体" w:cs="楷体"/>
          <w:b w:val="0"/>
          <w:sz w:val="24"/>
        </w:rPr>
        <w:t xml:space="preserve"> 的管理命令使用，但 </w:t>
      </w:r>
      <w:r>
        <w:rPr>
          <w:rFonts w:ascii="Consolas" w:hAnsi="Consolas" w:eastAsia="Consolas" w:cs="Consolas"/>
          <w:b w:val="0"/>
          <w:color w:val="993300"/>
          <w:sz w:val="22"/>
        </w:rPr>
        <w:t>oauth</w:t>
      </w:r>
      <w:r>
        <w:rPr>
          <w:rFonts w:ascii="楷体" w:hAnsi="楷体" w:eastAsia="楷体" w:cs="楷体"/>
          <w:b w:val="0"/>
          <w:sz w:val="24"/>
        </w:rPr>
        <w:t xml:space="preserve"> 这边没有注释说明，读代码时容易误判为死代码而删除。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建议</w:t>
      </w:r>
      <w:r>
        <w:rPr>
          <w:rFonts w:ascii="楷体" w:hAnsi="楷体" w:eastAsia="楷体" w:cs="楷体"/>
          <w:b w:val="0"/>
          <w:sz w:val="24"/>
        </w:rPr>
        <w:t xml:space="preserve">：删除 </w:t>
      </w:r>
      <w:r>
        <w:rPr>
          <w:rFonts w:ascii="Consolas" w:hAnsi="Consolas" w:eastAsia="Consolas" w:cs="Consolas"/>
          <w:b w:val="0"/>
          <w:color w:val="993300"/>
          <w:sz w:val="22"/>
        </w:rPr>
        <w:t>urlparse</w:t>
      </w:r>
      <w:r>
        <w:rPr>
          <w:rFonts w:ascii="楷体" w:hAnsi="楷体" w:eastAsia="楷体" w:cs="楷体"/>
          <w:b w:val="0"/>
          <w:sz w:val="24"/>
        </w:rPr>
        <w:t xml:space="preserve"> 导入；在 </w:t>
      </w:r>
      <w:r>
        <w:rPr>
          <w:rFonts w:ascii="Consolas" w:hAnsi="Consolas" w:eastAsia="Consolas" w:cs="Consolas"/>
          <w:b w:val="0"/>
          <w:color w:val="993300"/>
          <w:sz w:val="22"/>
        </w:rPr>
        <w:t>get_picture</w:t>
      </w:r>
      <w:r>
        <w:rPr>
          <w:rFonts w:ascii="楷体" w:hAnsi="楷体" w:eastAsia="楷体" w:cs="楷体"/>
          <w:b w:val="0"/>
          <w:sz w:val="24"/>
        </w:rPr>
        <w:t xml:space="preserve"> 的 docstring 中注明"由 </w:t>
      </w:r>
      <w:r>
        <w:rPr>
          <w:rFonts w:ascii="Consolas" w:hAnsi="Consolas" w:eastAsia="Consolas" w:cs="Consolas"/>
          <w:b w:val="0"/>
          <w:color w:val="993300"/>
          <w:sz w:val="22"/>
        </w:rPr>
        <w:t>blog/management/commands/sync_user_avatar.py</w:t>
      </w:r>
      <w:r>
        <w:rPr>
          <w:rFonts w:ascii="楷体" w:hAnsi="楷体" w:eastAsia="楷体" w:cs="楷体"/>
          <w:b w:val="0"/>
          <w:sz w:val="24"/>
        </w:rPr>
        <w:t xml:space="preserve"> 调用"（本次注释已补上这层说明，但代码层面仍建议加注释或迁移调用关系）。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问题 8（轻）：`RequireEmailView.get` 中有一段被注释掉的重定向逻辑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位置</w:t>
      </w:r>
      <w:r>
        <w:rPr>
          <w:rFonts w:ascii="楷体" w:hAnsi="楷体" w:eastAsia="楷体" w:cs="楷体"/>
          <w:b w:val="0"/>
          <w:sz w:val="24"/>
        </w:rPr>
        <w:t>：</w:t>
      </w:r>
      <w:r>
        <w:rPr>
          <w:rFonts w:ascii="Consolas" w:hAnsi="Consolas" w:eastAsia="Consolas" w:cs="Consolas"/>
          <w:b w:val="0"/>
          <w:color w:val="993300"/>
          <w:sz w:val="22"/>
        </w:rPr>
        <w:t>oauth/views.py</w:t>
      </w:r>
      <w:r>
        <w:rPr>
          <w:rFonts w:ascii="楷体" w:hAnsi="楷体" w:eastAsia="楷体" w:cs="楷体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color w:val="993300"/>
          <w:sz w:val="22"/>
        </w:rPr>
        <w:t>RequireEmailView.get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现象</w:t>
      </w:r>
      <w:r>
        <w:rPr>
          <w:rFonts w:ascii="楷体" w:hAnsi="楷体" w:eastAsia="楷体" w:cs="楷体"/>
          <w:b w:val="0"/>
          <w:sz w:val="24"/>
        </w:rPr>
        <w:t>：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if oauthuser.email: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 xml:space="preserve">    pass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 xml:space="preserve">    # return HttpResponseRedirect('/')</w:t>
      </w:r>
    </w:p>
    <w:p>
      <w:pPr>
        <w:spacing w:line="360" w:lineRule="auto" w:after="60"/>
        <w:ind w:firstLine="480"/>
        <w:jc w:val="both"/>
      </w:pPr>
      <w:r>
        <w:rPr>
          <w:rFonts w:ascii="楷体" w:hAnsi="楷体" w:eastAsia="楷体" w:cs="楷体"/>
          <w:b w:val="0"/>
          <w:sz w:val="24"/>
        </w:rPr>
        <w:t xml:space="preserve">本意是"已有邮箱就跳过本页"，但重定向被注释掉了，只剩一个 </w:t>
      </w:r>
      <w:r>
        <w:rPr>
          <w:rFonts w:ascii="Consolas" w:hAnsi="Consolas" w:eastAsia="Consolas" w:cs="Consolas"/>
          <w:b w:val="0"/>
          <w:color w:val="993300"/>
          <w:sz w:val="22"/>
        </w:rPr>
        <w:t>pass</w:t>
      </w:r>
      <w:r>
        <w:rPr>
          <w:rFonts w:ascii="楷体" w:hAnsi="楷体" w:eastAsia="楷体" w:cs="楷体"/>
          <w:b w:val="0"/>
          <w:sz w:val="24"/>
        </w:rPr>
        <w:t>。结果是</w:t>
      </w:r>
      <w:r>
        <w:rPr>
          <w:rFonts w:ascii="楷体" w:hAnsi="楷体" w:eastAsia="楷体" w:cs="楷体"/>
          <w:b/>
          <w:sz w:val="24"/>
        </w:rPr>
        <w:t>已经有邮箱的记录访问本页时仍会显示表单</w:t>
      </w:r>
      <w:r>
        <w:rPr>
          <w:rFonts w:ascii="楷体" w:hAnsi="楷体" w:eastAsia="楷体" w:cs="楷体"/>
          <w:b w:val="0"/>
          <w:sz w:val="24"/>
        </w:rPr>
        <w:t>，用户可以重复提交、重复发确认邮件。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建议</w:t>
      </w:r>
      <w:r>
        <w:rPr>
          <w:rFonts w:ascii="楷体" w:hAnsi="楷体" w:eastAsia="楷体" w:cs="楷体"/>
          <w:b w:val="0"/>
          <w:sz w:val="24"/>
        </w:rPr>
        <w:t xml:space="preserve">：恢复重定向，或明确删除这段死代码（保留 </w:t>
      </w:r>
      <w:r>
        <w:rPr>
          <w:rFonts w:ascii="Consolas" w:hAnsi="Consolas" w:eastAsia="Consolas" w:cs="Consolas"/>
          <w:b w:val="0"/>
          <w:color w:val="993300"/>
          <w:sz w:val="22"/>
        </w:rPr>
        <w:t>pass</w:t>
      </w:r>
      <w:r>
        <w:rPr>
          <w:rFonts w:ascii="楷体" w:hAnsi="楷体" w:eastAsia="楷体" w:cs="楷体"/>
          <w:b w:val="0"/>
          <w:sz w:val="24"/>
        </w:rPr>
        <w:t xml:space="preserve"> 反而让人以为逻辑还在）。</w:t>
      </w:r>
    </w:p>
    <w:p>
      <w:pPr>
        <w:keepNext/>
        <w:spacing w:before="280" w:after="120"/>
      </w:pPr>
      <w:r>
        <w:rPr>
          <w:rFonts w:ascii="微软雅黑" w:hAnsi="微软雅黑" w:eastAsia="微软雅黑" w:cs="微软雅黑"/>
          <w:b/>
          <w:color w:val="1F3B63"/>
          <w:sz w:val="30"/>
        </w:rPr>
        <w:t>五、验证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5.1 AST 等价性：全部等价</w:t>
      </w:r>
    </w:p>
    <w:p>
      <w:pPr>
        <w:spacing w:line="360" w:lineRule="auto" w:after="60"/>
        <w:ind w:firstLine="480"/>
        <w:jc w:val="both"/>
      </w:pPr>
      <w:r>
        <w:rPr>
          <w:rFonts w:ascii="楷体" w:hAnsi="楷体" w:eastAsia="楷体" w:cs="楷体"/>
          <w:b w:val="0"/>
          <w:sz w:val="24"/>
        </w:rPr>
        <w:t xml:space="preserve">补注释只允许动注释与 docstring。用 </w:t>
      </w:r>
      <w:r>
        <w:rPr>
          <w:rFonts w:ascii="Consolas" w:hAnsi="Consolas" w:eastAsia="Consolas" w:cs="Consolas"/>
          <w:b w:val="0"/>
          <w:color w:val="993300"/>
          <w:sz w:val="22"/>
        </w:rPr>
        <w:t>tools/ast_equiv.py</w:t>
      </w:r>
      <w:r>
        <w:rPr>
          <w:rFonts w:ascii="楷体" w:hAnsi="楷体" w:eastAsia="楷体" w:cs="楷体"/>
          <w:b w:val="0"/>
          <w:sz w:val="24"/>
        </w:rPr>
        <w:t xml:space="preserve"> 把两份代码解析成 AST、剥掉 docstring 后逐节点比对：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[等价] __init__.py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[等价] admin.py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[等价] apps.py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[等价] forms.py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[等价] migrations/0001_initial.py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[等价] migrations/0002_alter_oauthconfig_options_alter_oauthuser_options_and_more.py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[等价] migrations/0003_alter_oauthuser_nickname.py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[等价] migrations/__init__.py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[等价] models.py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[等价] oauthmanager.py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[等价] templatetags/__init__.py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[等价] templatetags/oauth_tags.py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[等价] test_oauth_business_logic.py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[等价] tests.py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[等价] urls.py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[等价] views.py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结论：全部等价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5.2 单元测试：33 个全过</w:t>
      </w:r>
    </w:p>
    <w:p>
      <w:pPr>
        <w:spacing w:line="360" w:lineRule="auto" w:after="60"/>
        <w:ind w:firstLine="480"/>
        <w:jc w:val="both"/>
      </w:pPr>
      <w:r>
        <w:rPr>
          <w:rFonts w:ascii="楷体" w:hAnsi="楷体" w:eastAsia="楷体" w:cs="楷体"/>
          <w:b w:val="0"/>
          <w:sz w:val="24"/>
        </w:rPr>
        <w:t>补注释前后各跑一次，两次结果完全一致：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Found 33 test(s).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System check identified no issues (0 silenced).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Ran 33 tests in 3.296s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OK</w:t>
      </w:r>
    </w:p>
    <w:p>
      <w:pPr>
        <w:spacing w:line="360" w:lineRule="auto" w:after="80"/>
        <w:ind w:left="480"/>
        <w:shd w:val="clear" w:color="auto" w:fill="FFF8E7"/>
      </w:pPr>
      <w:r>
        <w:rPr>
          <w:rFonts w:ascii="楷体" w:hAnsi="楷体" w:eastAsia="楷体" w:cs="楷体"/>
          <w:b w:val="0"/>
          <w:sz w:val="22"/>
        </w:rPr>
        <w:t xml:space="preserve">说明：项目 </w:t>
      </w:r>
      <w:r>
        <w:rPr>
          <w:rFonts w:ascii="Consolas" w:hAnsi="Consolas" w:eastAsia="Consolas" w:cs="Consolas"/>
          <w:b w:val="0"/>
          <w:color w:val="993300"/>
          <w:sz w:val="20"/>
        </w:rPr>
        <w:t>settings.py</w:t>
      </w:r>
      <w:r>
        <w:rPr>
          <w:rFonts w:ascii="楷体" w:hAnsi="楷体" w:eastAsia="楷体" w:cs="楷体"/>
          <w:b w:val="0"/>
          <w:sz w:val="22"/>
        </w:rPr>
        <w:t xml:space="preserve"> 写死 MySQL，本机未启动 MySQL，因此用 </w:t>
      </w:r>
      <w:r>
        <w:rPr>
          <w:rFonts w:ascii="Consolas" w:hAnsi="Consolas" w:eastAsia="Consolas" w:cs="Consolas"/>
          <w:b w:val="0"/>
          <w:color w:val="993300"/>
          <w:sz w:val="20"/>
        </w:rPr>
        <w:t>djangoblog/test_settings_sjq.py</w:t>
      </w:r>
      <w:r>
        <w:rPr>
          <w:rFonts w:ascii="楷体" w:hAnsi="楷体" w:eastAsia="楷体" w:cs="楷体"/>
          <w:b w:val="0"/>
          <w:sz w:val="22"/>
        </w:rPr>
        <w:t xml:space="preserve"> 把数据库覆盖为内存 SQLite 后运行。</w:t>
      </w:r>
      <w:r>
        <w:rPr>
          <w:rFonts w:ascii="楷体" w:hAnsi="楷体" w:eastAsia="楷体" w:cs="楷体"/>
          <w:b/>
          <w:sz w:val="22"/>
        </w:rPr>
        <w:t xml:space="preserve">未修改原 </w:t>
      </w:r>
      <w:r>
        <w:rPr>
          <w:rFonts w:ascii="Consolas" w:hAnsi="Consolas" w:eastAsia="Consolas" w:cs="Consolas"/>
          <w:b/>
          <w:color w:val="993300"/>
          <w:sz w:val="20"/>
        </w:rPr>
        <w:t>settings.py</w:t>
      </w:r>
      <w:r>
        <w:rPr>
          <w:rFonts w:ascii="楷体" w:hAnsi="楷体" w:eastAsia="楷体" w:cs="楷体"/>
          <w:b w:val="0"/>
          <w:sz w:val="22"/>
        </w:rPr>
        <w:t>。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5.3 代码规范：未新增错误码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工具</w:t>
            </w:r>
          </w:p>
        </w:tc>
        <w:tc>
          <w:tcPr>
            <w:tcW w:type="dxa" w:w="2183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补注释前</w:t>
            </w:r>
          </w:p>
        </w:tc>
        <w:tc>
          <w:tcPr>
            <w:tcW w:type="dxa" w:w="2183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补注释后</w:t>
            </w:r>
          </w:p>
        </w:tc>
        <w:tc>
          <w:tcPr>
            <w:tcW w:type="dxa" w:w="2183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结论</w:t>
            </w:r>
          </w:p>
        </w:tc>
      </w:tr>
      <w:tr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flake8 --max-line-length=120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20 条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18 条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减少 2 条</w:t>
            </w:r>
            <w:r>
              <w:rPr>
                <w:rFonts w:ascii="楷体" w:hAnsi="楷体" w:eastAsia="楷体" w:cs="楷体"/>
                <w:b w:val="0"/>
                <w:sz w:val="19"/>
              </w:rPr>
              <w:t>（</w:t>
            </w:r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E501</w:t>
            </w:r>
            <w:r>
              <w:rPr>
                <w:rFonts w:ascii="楷体" w:hAnsi="楷体" w:eastAsia="楷体" w:cs="楷体"/>
                <w:b w:val="0"/>
                <w:sz w:val="19"/>
              </w:rPr>
              <w:t xml:space="preserve"> 少 1、</w:t>
            </w:r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W391</w:t>
            </w:r>
            <w:r>
              <w:rPr>
                <w:rFonts w:ascii="楷体" w:hAnsi="楷体" w:eastAsia="楷体" w:cs="楷体"/>
                <w:b w:val="0"/>
                <w:sz w:val="19"/>
              </w:rPr>
              <w:t xml:space="preserve"> 少 1）</w:t>
            </w:r>
          </w:p>
        </w:tc>
      </w:tr>
      <w:tr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pydocstyle</w:t>
            </w:r>
            <w:r>
              <w:rPr>
                <w:rFonts w:ascii="楷体" w:hAnsi="楷体" w:eastAsia="楷体" w:cs="楷体"/>
                <w:b w:val="0"/>
                <w:sz w:val="19"/>
              </w:rPr>
              <w:t xml:space="preserve"> 总数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112 条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109 条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减少 3 条</w:t>
            </w:r>
          </w:p>
        </w:tc>
      </w:tr>
      <w:tr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pydocstyle</w:t>
            </w:r>
            <w:r>
              <w:rPr>
                <w:rFonts w:ascii="楷体" w:hAnsi="楷体" w:eastAsia="楷体" w:cs="楷体"/>
                <w:b w:val="0"/>
                <w:sz w:val="19"/>
              </w:rPr>
              <w:t xml:space="preserve"> D1xx（缺 docstring）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106 条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0 条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全部消除</w:t>
            </w:r>
          </w:p>
        </w:tc>
      </w:tr>
    </w:tbl>
    <w:p>
      <w:pPr>
        <w:spacing w:after="40"/>
      </w:pPr>
    </w:p>
    <w:p>
      <w:pPr>
        <w:spacing w:line="360" w:lineRule="auto" w:after="60"/>
        <w:ind w:firstLine="480"/>
        <w:jc w:val="both"/>
      </w:pPr>
      <w:r>
        <w:rPr>
          <w:rFonts w:ascii="楷体" w:hAnsi="楷体" w:eastAsia="楷体" w:cs="楷体"/>
          <w:b w:val="0"/>
          <w:sz w:val="24"/>
        </w:rPr>
        <w:t xml:space="preserve">补注释后新增的 </w:t>
      </w:r>
      <w:r>
        <w:rPr>
          <w:rFonts w:ascii="Consolas" w:hAnsi="Consolas" w:eastAsia="Consolas" w:cs="Consolas"/>
          <w:b w:val="0"/>
          <w:color w:val="993300"/>
          <w:sz w:val="22"/>
        </w:rPr>
        <w:t>pydocstyle</w:t>
      </w:r>
      <w:r>
        <w:rPr>
          <w:rFonts w:ascii="楷体" w:hAnsi="楷体" w:eastAsia="楷体" w:cs="楷体"/>
          <w:b w:val="0"/>
          <w:sz w:val="24"/>
        </w:rPr>
        <w:t xml:space="preserve"> 提示全部是 </w:t>
      </w:r>
      <w:r>
        <w:rPr>
          <w:rFonts w:ascii="Consolas" w:hAnsi="Consolas" w:eastAsia="Consolas" w:cs="Consolas"/>
          <w:b w:val="0"/>
          <w:color w:val="993300"/>
          <w:sz w:val="22"/>
        </w:rPr>
        <w:t>D400</w:t>
      </w:r>
      <w:r>
        <w:rPr>
          <w:rFonts w:ascii="楷体" w:hAnsi="楷体" w:eastAsia="楷体" w:cs="楷体"/>
          <w:b w:val="0"/>
          <w:sz w:val="24"/>
        </w:rPr>
        <w:t>（首行应以句号结尾），因为中文 docstring 以"。"结尾而 pydocstyle 只认英文句号——</w:t>
      </w:r>
      <w:r>
        <w:rPr>
          <w:rFonts w:ascii="楷体" w:hAnsi="楷体" w:eastAsia="楷体" w:cs="楷体"/>
          <w:b/>
          <w:sz w:val="24"/>
        </w:rPr>
        <w:t>这属于工具对中文的误报，不是真实缺陷</w:t>
      </w:r>
      <w:r>
        <w:rPr>
          <w:rFonts w:ascii="楷体" w:hAnsi="楷体" w:eastAsia="楷体" w:cs="楷体"/>
          <w:b w:val="0"/>
          <w:sz w:val="24"/>
        </w:rPr>
        <w:t>，报告中保留说明但不修改。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5.4 覆盖率复测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interrogate -e "*/migrations/*" oauth</w:t>
      </w:r>
    </w:p>
    <w:p>
      <w:pPr>
        <w:spacing w:line="252" w:lineRule="auto" w:after="0" w:before="0"/>
        <w:ind w:left="240"/>
        <w:shd w:val="clear" w:color="auto" w:fill="F5F5F5"/>
      </w:pPr>
      <w:r>
        <w:rPr>
          <w:rFonts w:ascii="Consolas" w:hAnsi="Consolas" w:eastAsia="Consolas" w:cs="Consolas"/>
          <w:b w:val="0"/>
          <w:sz w:val="18"/>
        </w:rPr>
        <w:t>---------------- RESULT: PASSED (minimum: 80.0%, actual: 100.0%) ----------------</w:t>
      </w:r>
    </w:p>
    <w:p>
      <w:pPr>
        <w:keepNext/>
        <w:spacing w:before="280" w:after="120"/>
      </w:pPr>
      <w:r>
        <w:rPr>
          <w:rFonts w:ascii="微软雅黑" w:hAnsi="微软雅黑" w:eastAsia="微软雅黑" w:cs="微软雅黑"/>
          <w:b/>
          <w:color w:val="1F3B63"/>
          <w:sz w:val="30"/>
        </w:rPr>
        <w:t>六、与组内其他模块的对比与建议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6.1 六个模块基线横向对比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55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模块</w:t>
            </w:r>
          </w:p>
        </w:tc>
        <w:tc>
          <w:tcPr>
            <w:tcW w:type="dxa" w:w="1455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负责人</w:t>
            </w:r>
          </w:p>
        </w:tc>
        <w:tc>
          <w:tcPr>
            <w:tcW w:type="dxa" w:w="1455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口径A 覆盖率</w:t>
            </w:r>
          </w:p>
        </w:tc>
        <w:tc>
          <w:tcPr>
            <w:tcW w:type="dxa" w:w="1455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口径B 注释占比</w:t>
            </w:r>
          </w:p>
        </w:tc>
        <w:tc>
          <w:tcPr>
            <w:tcW w:type="dxa" w:w="1455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平均 CC</w:t>
            </w:r>
          </w:p>
        </w:tc>
        <w:tc>
          <w:tcPr>
            <w:tcW w:type="dxa" w:w="1455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最高 CC</w:t>
            </w:r>
          </w:p>
        </w:tc>
      </w:tr>
      <w:tr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blog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曾繁浩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62.8%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18.0%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1.89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15</w:t>
            </w:r>
          </w:p>
        </w:tc>
      </w:tr>
      <w:tr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djangoblog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宗凡浩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59.6%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44.7%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2.69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38</w:t>
            </w:r>
          </w:p>
        </w:tc>
      </w:tr>
      <w:tr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comments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潘少杰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59.8%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11.3%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1.60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6</w:t>
            </w:r>
          </w:p>
        </w:tc>
      </w:tr>
      <w:tr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accounts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陈添翼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54.0%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24.9%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1.59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6</w:t>
            </w:r>
          </w:p>
        </w:tc>
      </w:tr>
      <w:tr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oauth（本次）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宋璟颀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29.3% → 100%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5.6% → 30.4%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2.12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17</w:t>
            </w:r>
          </w:p>
        </w:tc>
      </w:tr>
      <w:tr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servermanager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第 6 人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1.6%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2.4%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1.81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14</w:t>
            </w:r>
          </w:p>
        </w:tc>
      </w:tr>
      <w:tr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全项目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—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53.1% → 61.9%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27.6% → 30.2%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—</w:t>
            </w:r>
          </w:p>
        </w:tc>
        <w:tc>
          <w:tcPr>
            <w:tcW w:type="dxa" w:w="145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6.2 从数据里看出的三个问题</w:t>
      </w:r>
    </w:p>
    <w:p>
      <w:pPr>
        <w:spacing w:line="360" w:lineRule="auto" w:after="40"/>
        <w:ind w:left="480" w:hanging="240"/>
      </w:pPr>
      <w:r>
        <w:rPr>
          <w:rFonts w:ascii="楷体" w:hAnsi="楷体" w:eastAsia="楷体" w:cs="楷体"/>
          <w:b w:val="0"/>
          <w:sz w:val="24"/>
        </w:rPr>
        <w:t xml:space="preserve">1. </w:t>
      </w:r>
      <w:r>
        <w:rPr>
          <w:rFonts w:ascii="Consolas" w:hAnsi="Consolas" w:eastAsia="Consolas" w:cs="Consolas"/>
          <w:b/>
          <w:color w:val="993300"/>
          <w:sz w:val="22"/>
        </w:rPr>
        <w:t>servermanager</w:t>
      </w:r>
      <w:r>
        <w:rPr>
          <w:rFonts w:ascii="楷体" w:hAnsi="楷体" w:eastAsia="楷体" w:cs="楷体"/>
          <w:b/>
          <w:sz w:val="24"/>
        </w:rPr>
        <w:t xml:space="preserve"> 是最大的短板</w:t>
      </w:r>
      <w:r>
        <w:rPr>
          <w:rFonts w:ascii="楷体" w:hAnsi="楷体" w:eastAsia="楷体" w:cs="楷体"/>
          <w:b w:val="0"/>
          <w:sz w:val="24"/>
        </w:rPr>
        <w:t xml:space="preserve">：覆盖率 1.6%、注释占比 2.4%，两项都是全项目最低。该模块 12 个文件 458 行，虽然行数最少，但 </w:t>
      </w:r>
      <w:r>
        <w:rPr>
          <w:rFonts w:ascii="Consolas" w:hAnsi="Consolas" w:eastAsia="Consolas" w:cs="Consolas"/>
          <w:b w:val="0"/>
          <w:color w:val="993300"/>
          <w:sz w:val="22"/>
        </w:rPr>
        <w:t>robot.py</w:t>
      </w:r>
      <w:r>
        <w:rPr>
          <w:rFonts w:ascii="楷体" w:hAnsi="楷体" w:eastAsia="楷体" w:cs="楷体"/>
          <w:b w:val="0"/>
          <w:sz w:val="24"/>
        </w:rPr>
        <w:t xml:space="preserve"> 有 CC=14 的函数（微信机器人消息处理），属于"代码不简单、但完全没说明"的情况。建议优先补。</w:t>
      </w:r>
    </w:p>
    <w:p>
      <w:pPr>
        <w:spacing w:line="360" w:lineRule="auto" w:after="40"/>
        <w:ind w:left="480" w:hanging="240"/>
      </w:pPr>
      <w:r>
        <w:rPr>
          <w:rFonts w:ascii="楷体" w:hAnsi="楷体" w:eastAsia="楷体" w:cs="楷体"/>
          <w:b w:val="0"/>
          <w:sz w:val="24"/>
        </w:rPr>
        <w:t xml:space="preserve">2. </w:t>
      </w:r>
      <w:r>
        <w:rPr>
          <w:rFonts w:ascii="Consolas" w:hAnsi="Consolas" w:eastAsia="Consolas" w:cs="Consolas"/>
          <w:b/>
          <w:color w:val="993300"/>
          <w:sz w:val="22"/>
        </w:rPr>
        <w:t>djangoblog</w:t>
      </w:r>
      <w:r>
        <w:rPr>
          <w:rFonts w:ascii="楷体" w:hAnsi="楷体" w:eastAsia="楷体" w:cs="楷体"/>
          <w:b/>
          <w:sz w:val="24"/>
        </w:rPr>
        <w:t xml:space="preserve"> 的注释量最高，但覆盖率不是最高</w:t>
      </w:r>
      <w:r>
        <w:rPr>
          <w:rFonts w:ascii="楷体" w:hAnsi="楷体" w:eastAsia="楷体" w:cs="楷体"/>
          <w:b w:val="0"/>
          <w:sz w:val="24"/>
        </w:rPr>
        <w:t>：注释占比 44.7%（全项目最高），覆盖率 59.6%。这说明它的注释多是"行级注释"，而模块/类/函数级的 docstring 仍有缺口。两种指标一起看，才能区分"注释多"和"注释全"。</w:t>
      </w:r>
    </w:p>
    <w:p>
      <w:pPr>
        <w:spacing w:line="360" w:lineRule="auto" w:after="40"/>
        <w:ind w:left="480" w:hanging="240"/>
      </w:pPr>
      <w:r>
        <w:rPr>
          <w:rFonts w:ascii="楷体" w:hAnsi="楷体" w:eastAsia="楷体" w:cs="楷体"/>
          <w:b w:val="0"/>
          <w:sz w:val="24"/>
        </w:rPr>
        <w:t xml:space="preserve">3. </w:t>
      </w:r>
      <w:r>
        <w:rPr>
          <w:rFonts w:ascii="Consolas" w:hAnsi="Consolas" w:eastAsia="Consolas" w:cs="Consolas"/>
          <w:b/>
          <w:color w:val="993300"/>
          <w:sz w:val="22"/>
        </w:rPr>
        <w:t>comments</w:t>
      </w:r>
      <w:r>
        <w:rPr>
          <w:rFonts w:ascii="楷体" w:hAnsi="楷体" w:eastAsia="楷体" w:cs="楷体"/>
          <w:b/>
          <w:sz w:val="24"/>
        </w:rPr>
        <w:t xml:space="preserve"> 的注释占比偏低（11.3%）但覆盖率不低（59.8%）</w:t>
      </w:r>
      <w:r>
        <w:rPr>
          <w:rFonts w:ascii="楷体" w:hAnsi="楷体" w:eastAsia="楷体" w:cs="楷体"/>
          <w:b w:val="0"/>
          <w:sz w:val="24"/>
        </w:rPr>
        <w:t xml:space="preserve">：典型的"有 docstring、缺行内说明"。对业务逻辑较绕的地方（如 </w:t>
      </w:r>
      <w:r>
        <w:rPr>
          <w:rFonts w:ascii="Consolas" w:hAnsi="Consolas" w:eastAsia="Consolas" w:cs="Consolas"/>
          <w:b w:val="0"/>
          <w:color w:val="993300"/>
          <w:sz w:val="22"/>
        </w:rPr>
        <w:t>get_reactions_summary</w:t>
      </w:r>
      <w:r>
        <w:rPr>
          <w:rFonts w:ascii="楷体" w:hAnsi="楷体" w:eastAsia="楷体" w:cs="楷体"/>
          <w:b w:val="0"/>
          <w:sz w:val="24"/>
        </w:rPr>
        <w:t xml:space="preserve"> 的统计逻辑）建议补行级注释。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6.3 前缀规范的现状</w:t>
      </w:r>
    </w:p>
    <w:p>
      <w:pPr>
        <w:spacing w:line="360" w:lineRule="auto" w:after="60"/>
        <w:ind w:firstLine="480"/>
        <w:jc w:val="both"/>
      </w:pPr>
      <w:r>
        <w:rPr>
          <w:rFonts w:ascii="楷体" w:hAnsi="楷体" w:eastAsia="楷体" w:cs="楷体"/>
          <w:b w:val="0"/>
          <w:sz w:val="24"/>
        </w:rPr>
        <w:t xml:space="preserve">用 </w:t>
      </w:r>
      <w:r>
        <w:rPr>
          <w:rFonts w:ascii="Consolas" w:hAnsi="Consolas" w:eastAsia="Consolas" w:cs="Consolas"/>
          <w:b w:val="0"/>
          <w:color w:val="993300"/>
          <w:sz w:val="22"/>
        </w:rPr>
        <w:t>tools/audit_prefix.py</w:t>
      </w:r>
      <w:r>
        <w:rPr>
          <w:rFonts w:ascii="楷体" w:hAnsi="楷体" w:eastAsia="楷体" w:cs="楷体"/>
          <w:b w:val="0"/>
          <w:sz w:val="24"/>
        </w:rPr>
        <w:t xml:space="preserve"> 扫描全项目，发现</w:t>
      </w:r>
      <w:r>
        <w:rPr>
          <w:rFonts w:ascii="楷体" w:hAnsi="楷体" w:eastAsia="楷体" w:cs="楷体"/>
          <w:b/>
          <w:sz w:val="24"/>
        </w:rPr>
        <w:t>"六种风格"的问题已经真实存在</w:t>
      </w:r>
      <w:r>
        <w:rPr>
          <w:rFonts w:ascii="楷体" w:hAnsi="楷体" w:eastAsia="楷体" w:cs="楷体"/>
          <w:b w:val="0"/>
          <w:sz w:val="24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前缀写法</w:t>
            </w:r>
          </w:p>
        </w:tc>
        <w:tc>
          <w:tcPr>
            <w:tcW w:type="dxa" w:w="2183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行数</w:t>
            </w:r>
          </w:p>
        </w:tc>
        <w:tc>
          <w:tcPr>
            <w:tcW w:type="dxa" w:w="2183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负责人</w:t>
            </w:r>
          </w:p>
        </w:tc>
        <w:tc>
          <w:tcPr>
            <w:tcW w:type="dxa" w:w="2183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是否合规</w:t>
            </w:r>
          </w:p>
        </w:tc>
      </w:tr>
      <w:tr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# zfh: ...</w:t>
            </w:r>
            <w:r>
              <w:rPr>
                <w:rFonts w:ascii="楷体" w:hAnsi="楷体" w:eastAsia="楷体" w:cs="楷体"/>
                <w:b w:val="0"/>
                <w:sz w:val="19"/>
              </w:rPr>
              <w:t>（小写）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1942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宗凡浩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否（前缀应大写）</w:t>
            </w:r>
          </w:p>
        </w:tc>
      </w:tr>
      <w:tr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# CTY所注：...</w:t>
            </w:r>
            <w:r>
              <w:rPr>
                <w:rFonts w:ascii="楷体" w:hAnsi="楷体" w:eastAsia="楷体" w:cs="楷体"/>
                <w:b w:val="0"/>
                <w:sz w:val="19"/>
              </w:rPr>
              <w:t>（中文冒号 + 后缀）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230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陈添翼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否（格式不统一）</w:t>
            </w:r>
          </w:p>
        </w:tc>
      </w:tr>
      <w:tr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# SJQ: ...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326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宋璟颀</w:t>
            </w:r>
          </w:p>
        </w:tc>
        <w:tc>
          <w:tcPr>
            <w:tcW w:type="dxa" w:w="2183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/>
                <w:sz w:val="19"/>
              </w:rPr>
              <w:t>是</w:t>
            </w:r>
          </w:p>
        </w:tc>
      </w:tr>
    </w:tbl>
    <w:p>
      <w:pPr>
        <w:spacing w:after="40"/>
      </w:pPr>
    </w:p>
    <w:p>
      <w:pPr>
        <w:spacing w:line="360" w:lineRule="auto" w:after="60"/>
        <w:ind w:firstLine="480"/>
        <w:jc w:val="both"/>
      </w:pPr>
      <w:r>
        <w:rPr>
          <w:rFonts w:ascii="楷体" w:hAnsi="楷体" w:eastAsia="楷体" w:cs="楷体"/>
          <w:b w:val="0"/>
          <w:sz w:val="24"/>
        </w:rPr>
        <w:t>另外还有 1149 行整行注释</w:t>
      </w:r>
      <w:r>
        <w:rPr>
          <w:rFonts w:ascii="楷体" w:hAnsi="楷体" w:eastAsia="楷体" w:cs="楷体"/>
          <w:b/>
          <w:sz w:val="24"/>
        </w:rPr>
        <w:t>完全没有前缀</w:t>
      </w:r>
      <w:r>
        <w:rPr>
          <w:rFonts w:ascii="楷体" w:hAnsi="楷体" w:eastAsia="楷体" w:cs="楷体"/>
          <w:b w:val="0"/>
          <w:sz w:val="24"/>
        </w:rPr>
        <w:t>，无法追溯到人；以及 1 处行尾注释带了前缀（</w:t>
      </w:r>
      <w:r>
        <w:rPr>
          <w:rFonts w:ascii="Consolas" w:hAnsi="Consolas" w:eastAsia="Consolas" w:cs="Consolas"/>
          <w:b w:val="0"/>
          <w:color w:val="993300"/>
          <w:sz w:val="22"/>
        </w:rPr>
        <w:t>accounts/urls.py:11</w:t>
      </w:r>
      <w:r>
        <w:rPr>
          <w:rFonts w:ascii="楷体" w:hAnsi="楷体" w:eastAsia="楷体" w:cs="楷体"/>
          <w:b w:val="0"/>
          <w:sz w:val="24"/>
        </w:rPr>
        <w:t>）。</w:t>
      </w:r>
    </w:p>
    <w:p>
      <w:pPr>
        <w:spacing w:line="360" w:lineRule="auto" w:after="60"/>
        <w:jc w:val="both"/>
      </w:pPr>
      <w:r>
        <w:rPr>
          <w:rFonts w:ascii="楷体" w:hAnsi="楷体" w:eastAsia="楷体" w:cs="楷体"/>
          <w:b/>
          <w:sz w:val="24"/>
        </w:rPr>
        <w:t>建议</w:t>
      </w:r>
      <w:r>
        <w:rPr>
          <w:rFonts w:ascii="楷体" w:hAnsi="楷体" w:eastAsia="楷体" w:cs="楷体"/>
          <w:b w:val="0"/>
          <w:sz w:val="24"/>
        </w:rPr>
        <w:t xml:space="preserve">：在合稿前统一跑一次 </w:t>
      </w:r>
      <w:r>
        <w:rPr>
          <w:rFonts w:ascii="Consolas" w:hAnsi="Consolas" w:eastAsia="Consolas" w:cs="Consolas"/>
          <w:b w:val="0"/>
          <w:color w:val="993300"/>
          <w:sz w:val="22"/>
        </w:rPr>
        <w:t>audit_prefix.py</w:t>
      </w:r>
      <w:r>
        <w:rPr>
          <w:rFonts w:ascii="楷体" w:hAnsi="楷体" w:eastAsia="楷体" w:cs="楷体"/>
          <w:b w:val="0"/>
          <w:sz w:val="24"/>
        </w:rPr>
        <w:t xml:space="preserve">，把 </w:t>
      </w:r>
      <w:r>
        <w:rPr>
          <w:rFonts w:ascii="Consolas" w:hAnsi="Consolas" w:eastAsia="Consolas" w:cs="Consolas"/>
          <w:b w:val="0"/>
          <w:color w:val="993300"/>
          <w:sz w:val="22"/>
        </w:rPr>
        <w:t>zfh</w:t>
      </w:r>
      <w:r>
        <w:rPr>
          <w:rFonts w:ascii="楷体" w:hAnsi="楷体" w:eastAsia="楷体" w:cs="楷体"/>
          <w:b w:val="0"/>
          <w:sz w:val="24"/>
        </w:rPr>
        <w:t xml:space="preserve"> 批量替换为 </w:t>
      </w:r>
      <w:r>
        <w:rPr>
          <w:rFonts w:ascii="Consolas" w:hAnsi="Consolas" w:eastAsia="Consolas" w:cs="Consolas"/>
          <w:b w:val="0"/>
          <w:color w:val="993300"/>
          <w:sz w:val="22"/>
        </w:rPr>
        <w:t>ZFH</w:t>
      </w:r>
      <w:r>
        <w:rPr>
          <w:rFonts w:ascii="楷体" w:hAnsi="楷体" w:eastAsia="楷体" w:cs="楷体"/>
          <w:b w:val="0"/>
          <w:sz w:val="24"/>
        </w:rPr>
        <w:t>、</w:t>
      </w:r>
      <w:r>
        <w:rPr>
          <w:rFonts w:ascii="Consolas" w:hAnsi="Consolas" w:eastAsia="Consolas" w:cs="Consolas"/>
          <w:b w:val="0"/>
          <w:color w:val="993300"/>
          <w:sz w:val="22"/>
        </w:rPr>
        <w:t>CTY所注：</w:t>
      </w:r>
      <w:r>
        <w:rPr>
          <w:rFonts w:ascii="楷体" w:hAnsi="楷体" w:eastAsia="楷体" w:cs="楷体"/>
          <w:b w:val="0"/>
          <w:sz w:val="24"/>
        </w:rPr>
        <w:t xml:space="preserve"> 批量替换为 </w:t>
      </w:r>
      <w:r>
        <w:rPr>
          <w:rFonts w:ascii="Consolas" w:hAnsi="Consolas" w:eastAsia="Consolas" w:cs="Consolas"/>
          <w:b w:val="0"/>
          <w:color w:val="993300"/>
          <w:sz w:val="22"/>
        </w:rPr>
        <w:t xml:space="preserve">CTY: </w:t>
      </w:r>
      <w:r>
        <w:rPr>
          <w:rFonts w:ascii="楷体" w:hAnsi="楷体" w:eastAsia="楷体" w:cs="楷体"/>
          <w:b w:val="0"/>
          <w:sz w:val="24"/>
        </w:rPr>
        <w:t>，并给无前缀的注释补上归属。这类替换是纯文本操作，不会影响代码行为。</w:t>
      </w:r>
    </w:p>
    <w:p>
      <w:pPr>
        <w:keepNext/>
        <w:spacing w:before="280" w:after="120"/>
      </w:pPr>
      <w:r>
        <w:rPr>
          <w:rFonts w:ascii="微软雅黑" w:hAnsi="微软雅黑" w:eastAsia="微软雅黑" w:cs="微软雅黑"/>
          <w:b/>
          <w:color w:val="1F3B63"/>
          <w:sz w:val="30"/>
        </w:rPr>
        <w:t>七、没做完的部分与下一步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7.1 本次未覆盖的内容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项</w:t>
            </w:r>
          </w:p>
        </w:tc>
        <w:tc>
          <w:tcPr>
            <w:tcW w:type="dxa" w:w="2910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原因</w:t>
            </w:r>
          </w:p>
        </w:tc>
        <w:tc>
          <w:tcPr>
            <w:tcW w:type="dxa" w:w="2910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计划</w:t>
            </w:r>
          </w:p>
        </w:tc>
      </w:tr>
      <w:tr>
        <w:tc>
          <w:tcPr>
            <w:tcW w:type="dxa" w:w="2910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templates/oauth/*.html</w:t>
            </w:r>
          </w:p>
        </w:tc>
        <w:tc>
          <w:tcPr>
            <w:tcW w:type="dxa" w:w="2910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属于模板层，不在 Python 注释统计口径内</w:t>
            </w:r>
          </w:p>
        </w:tc>
        <w:tc>
          <w:tcPr>
            <w:tcW w:type="dxa" w:w="2910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如老师要求可另补模板注释</w:t>
            </w:r>
          </w:p>
        </w:tc>
      </w:tr>
      <w:tr>
        <w:tc>
          <w:tcPr>
            <w:tcW w:type="dxa" w:w="2910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migrations/</w:t>
            </w:r>
            <w:r>
              <w:rPr>
                <w:rFonts w:ascii="楷体" w:hAnsi="楷体" w:eastAsia="楷体" w:cs="楷体"/>
                <w:b w:val="0"/>
                <w:sz w:val="19"/>
              </w:rPr>
              <w:t xml:space="preserve"> 三个文件</w:t>
            </w:r>
          </w:p>
        </w:tc>
        <w:tc>
          <w:tcPr>
            <w:tcW w:type="dxa" w:w="2910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Django 自动生成，逐行注释价值低</w:t>
            </w:r>
          </w:p>
        </w:tc>
        <w:tc>
          <w:tcPr>
            <w:tcW w:type="dxa" w:w="2910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已补模块级说明，不再逐行补</w:t>
            </w:r>
          </w:p>
        </w:tc>
      </w:tr>
      <w:tr>
        <w:tc>
          <w:tcPr>
            <w:tcW w:type="dxa" w:w="2910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问题 1~8 的代码修复</w:t>
            </w:r>
          </w:p>
        </w:tc>
        <w:tc>
          <w:tcPr>
            <w:tcW w:type="dxa" w:w="2910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本次任务边界是"补注释"，改代码会破坏 AST 等价性验证</w:t>
            </w:r>
          </w:p>
        </w:tc>
        <w:tc>
          <w:tcPr>
            <w:tcW w:type="dxa" w:w="2910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已提交问题清单，待组内确认后另开分支修</w:t>
            </w:r>
          </w:p>
        </w:tc>
      </w:tr>
      <w:tr>
        <w:tc>
          <w:tcPr>
            <w:tcW w:type="dxa" w:w="2910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五个平台的真实联调</w:t>
            </w:r>
          </w:p>
        </w:tc>
        <w:tc>
          <w:tcPr>
            <w:tcW w:type="dxa" w:w="2910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需要各平台 AppKey/AppSecret，属敏感信息</w:t>
            </w:r>
          </w:p>
        </w:tc>
        <w:tc>
          <w:tcPr>
            <w:tcW w:type="dxa" w:w="2910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建议由组长统一申请测试应用后联调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B63"/>
          <w:sz w:val="26"/>
        </w:rPr>
        <w:t>7.2 下一步计划</w:t>
      </w:r>
    </w:p>
    <w:p>
      <w:pPr>
        <w:spacing w:line="360" w:lineRule="auto" w:after="40"/>
        <w:ind w:left="480" w:hanging="240"/>
      </w:pPr>
      <w:r>
        <w:rPr>
          <w:rFonts w:ascii="楷体" w:hAnsi="楷体" w:eastAsia="楷体" w:cs="楷体"/>
          <w:b w:val="0"/>
          <w:sz w:val="24"/>
        </w:rPr>
        <w:t xml:space="preserve">1. </w:t>
      </w:r>
      <w:r>
        <w:rPr>
          <w:rFonts w:ascii="楷体" w:hAnsi="楷体" w:eastAsia="楷体" w:cs="楷体"/>
          <w:b/>
          <w:sz w:val="24"/>
        </w:rPr>
        <w:t>短期（本周内）</w:t>
      </w:r>
      <w:r>
        <w:rPr>
          <w:rFonts w:ascii="楷体" w:hAnsi="楷体" w:eastAsia="楷体" w:cs="楷体"/>
          <w:b w:val="0"/>
          <w:sz w:val="24"/>
        </w:rPr>
        <w:t>：把问题 1、2、3 提交给组长评估——前两条是功能性缺陷（构造不完整、越权改写），第三条是并发缺陷，都值得优先修。</w:t>
      </w:r>
    </w:p>
    <w:p>
      <w:pPr>
        <w:spacing w:line="360" w:lineRule="auto" w:after="40"/>
        <w:ind w:left="480" w:hanging="240"/>
      </w:pPr>
      <w:r>
        <w:rPr>
          <w:rFonts w:ascii="楷体" w:hAnsi="楷体" w:eastAsia="楷体" w:cs="楷体"/>
          <w:b w:val="0"/>
          <w:sz w:val="24"/>
        </w:rPr>
        <w:t xml:space="preserve">2. </w:t>
      </w:r>
      <w:r>
        <w:rPr>
          <w:rFonts w:ascii="楷体" w:hAnsi="楷体" w:eastAsia="楷体" w:cs="楷体"/>
          <w:b/>
          <w:sz w:val="24"/>
        </w:rPr>
        <w:t>中期</w:t>
      </w:r>
      <w:r>
        <w:rPr>
          <w:rFonts w:ascii="楷体" w:hAnsi="楷体" w:eastAsia="楷体" w:cs="楷体"/>
          <w:b w:val="0"/>
          <w:sz w:val="24"/>
        </w:rPr>
        <w:t xml:space="preserve">：统一全项目注释前缀（跑 </w:t>
      </w:r>
      <w:r>
        <w:rPr>
          <w:rFonts w:ascii="Consolas" w:hAnsi="Consolas" w:eastAsia="Consolas" w:cs="Consolas"/>
          <w:b w:val="0"/>
          <w:color w:val="993300"/>
          <w:sz w:val="22"/>
        </w:rPr>
        <w:t>audit_prefix.py</w:t>
      </w:r>
      <w:r>
        <w:rPr>
          <w:rFonts w:ascii="楷体" w:hAnsi="楷体" w:eastAsia="楷体" w:cs="楷体"/>
          <w:b w:val="0"/>
          <w:sz w:val="24"/>
        </w:rPr>
        <w:t xml:space="preserve"> 后批量替换），并推动 </w:t>
      </w:r>
      <w:r>
        <w:rPr>
          <w:rFonts w:ascii="Consolas" w:hAnsi="Consolas" w:eastAsia="Consolas" w:cs="Consolas"/>
          <w:b w:val="0"/>
          <w:color w:val="993300"/>
          <w:sz w:val="22"/>
        </w:rPr>
        <w:t>servermanager</w:t>
      </w:r>
      <w:r>
        <w:rPr>
          <w:rFonts w:ascii="楷体" w:hAnsi="楷体" w:eastAsia="楷体" w:cs="楷体"/>
          <w:b w:val="0"/>
          <w:sz w:val="24"/>
        </w:rPr>
        <w:t xml:space="preserve"> 补注释。</w:t>
      </w:r>
    </w:p>
    <w:p>
      <w:pPr>
        <w:spacing w:line="360" w:lineRule="auto" w:after="40"/>
        <w:ind w:left="480" w:hanging="240"/>
      </w:pPr>
      <w:r>
        <w:rPr>
          <w:rFonts w:ascii="楷体" w:hAnsi="楷体" w:eastAsia="楷体" w:cs="楷体"/>
          <w:b w:val="0"/>
          <w:sz w:val="24"/>
        </w:rPr>
        <w:t xml:space="preserve">3. </w:t>
      </w:r>
      <w:r>
        <w:rPr>
          <w:rFonts w:ascii="楷体" w:hAnsi="楷体" w:eastAsia="楷体" w:cs="楷体"/>
          <w:b/>
          <w:sz w:val="24"/>
        </w:rPr>
        <w:t>长期</w:t>
      </w:r>
      <w:r>
        <w:rPr>
          <w:rFonts w:ascii="楷体" w:hAnsi="楷体" w:eastAsia="楷体" w:cs="楷体"/>
          <w:b w:val="0"/>
          <w:sz w:val="24"/>
        </w:rPr>
        <w:t xml:space="preserve">：把 </w:t>
      </w:r>
      <w:r>
        <w:rPr>
          <w:rFonts w:ascii="Consolas" w:hAnsi="Consolas" w:eastAsia="Consolas" w:cs="Consolas"/>
          <w:b w:val="0"/>
          <w:color w:val="993300"/>
          <w:sz w:val="22"/>
        </w:rPr>
        <w:t>scan_annotations.py</w:t>
      </w:r>
      <w:r>
        <w:rPr>
          <w:rFonts w:ascii="楷体" w:hAnsi="楷体" w:eastAsia="楷体" w:cs="楷体"/>
          <w:b w:val="0"/>
          <w:sz w:val="24"/>
        </w:rPr>
        <w:t xml:space="preserve"> 挂到 CI 上，设置"覆盖率不得低于当前基线"的门槛，防止后续提交把覆盖率拉回去。</w:t>
      </w:r>
    </w:p>
    <w:p>
      <w:pPr>
        <w:keepNext/>
        <w:spacing w:before="280" w:after="120"/>
      </w:pPr>
      <w:r>
        <w:rPr>
          <w:rFonts w:ascii="微软雅黑" w:hAnsi="微软雅黑" w:eastAsia="微软雅黑" w:cs="微软雅黑"/>
          <w:b/>
          <w:color w:val="1F3B63"/>
          <w:sz w:val="30"/>
        </w:rPr>
        <w:t>附录：本次交付物清单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文件</w:t>
            </w:r>
          </w:p>
        </w:tc>
        <w:tc>
          <w:tcPr>
            <w:tcW w:type="dxa" w:w="4365"/>
            <w:shd w:val="clear" w:color="auto" w:fill="DCE6F1"/>
          </w:tcPr>
          <w:p>
            <w:pPr>
              <w:spacing w:after="20" w:before="20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code/oauth/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补好注释的完整 oauth 包（12 个源文件）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patches/oauth_annotations.patch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 xml:space="preserve">相对 </w:t>
            </w:r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main</w:t>
            </w:r>
            <w:r>
              <w:rPr>
                <w:rFonts w:ascii="楷体" w:hAnsi="楷体" w:eastAsia="楷体" w:cs="楷体"/>
                <w:b w:val="0"/>
                <w:sz w:val="19"/>
              </w:rPr>
              <w:t xml:space="preserve"> 分支的 unified diff，可直接 </w:t>
            </w:r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git apply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data/baseline_2026-10-25.csv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六模块 + 全项目基线数据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data/after_oauth_2026-10-25.csv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补注释后的全项目数据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data/complexity_baseline.csv</w:t>
            </w:r>
            <w:r>
              <w:rPr>
                <w:rFonts w:ascii="楷体" w:hAnsi="楷体" w:eastAsia="楷体" w:cs="楷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complexity_after.csv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复杂度前后对比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data/oauth_per_file.json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oauth 逐文件明细（图表数据源）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data/prefix_audit_after.csv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前缀合规抽查结果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figs/fig1_module_baseline.png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六模块基线对比图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figs/fig3_oauth_before_after.png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oauth 前后指标对比图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figs/fig4_oauth_per_file.png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oauth 逐文件注释占比图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figs/fig2_complexity.png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六模块复杂度分布图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tools/*.py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扫描、抽查、复杂度、等价性、出图脚本</w:t>
            </w:r>
          </w:p>
        </w:tc>
      </w:tr>
      <w:tr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993300"/>
                <w:sz w:val="17"/>
              </w:rPr>
              <w:t>doc/注释扫描工具命令手册.md</w:t>
            </w:r>
          </w:p>
        </w:tc>
        <w:tc>
          <w:tcPr>
            <w:tcW w:type="dxa" w:w="4365"/>
          </w:tcPr>
          <w:p>
            <w:pPr>
              <w:spacing w:after="20" w:before="20"/>
              <w:jc w:val="left"/>
            </w:pPr>
            <w:r/>
            <w:r>
              <w:rPr>
                <w:rFonts w:ascii="楷体" w:hAnsi="楷体" w:eastAsia="楷体" w:cs="楷体"/>
                <w:b w:val="0"/>
                <w:sz w:val="19"/>
              </w:rPr>
              <w:t>全组统一口径与命令手册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417" w:right="147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