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9B14" w14:textId="77777777" w:rsidR="00025700" w:rsidRDefault="00000000">
      <w:pPr>
        <w:spacing w:after="80"/>
        <w:jc w:val="center"/>
        <w:rPr>
          <w:lang w:eastAsia="zh-CN"/>
        </w:rPr>
      </w:pPr>
      <w:proofErr w:type="spellStart"/>
      <w:r>
        <w:rPr>
          <w:b/>
          <w:sz w:val="36"/>
          <w:lang w:eastAsia="zh-CN"/>
        </w:rPr>
        <w:t>DjangoBlog</w:t>
      </w:r>
      <w:proofErr w:type="spellEnd"/>
      <w:r>
        <w:rPr>
          <w:b/>
          <w:sz w:val="36"/>
          <w:lang w:eastAsia="zh-CN"/>
        </w:rPr>
        <w:t xml:space="preserve"> </w:t>
      </w:r>
      <w:r>
        <w:rPr>
          <w:b/>
          <w:sz w:val="36"/>
          <w:lang w:eastAsia="zh-CN"/>
        </w:rPr>
        <w:t>模板结构与模板包图</w:t>
      </w:r>
    </w:p>
    <w:p w14:paraId="60F0360A" w14:textId="29E58374" w:rsidR="00025700" w:rsidRDefault="00000000">
      <w:pPr>
        <w:spacing w:after="360"/>
        <w:jc w:val="center"/>
        <w:rPr>
          <w:lang w:eastAsia="zh-CN"/>
        </w:rPr>
      </w:pPr>
      <w:r>
        <w:rPr>
          <w:color w:val="555555"/>
          <w:lang w:eastAsia="zh-CN"/>
        </w:rPr>
        <w:t>小组成员：</w:t>
      </w:r>
      <w:proofErr w:type="gramStart"/>
      <w:r w:rsidR="00BB4280">
        <w:rPr>
          <w:rFonts w:hint="eastAsia"/>
          <w:color w:val="555555"/>
          <w:lang w:eastAsia="zh-CN"/>
        </w:rPr>
        <w:t>潘少杰</w:t>
      </w:r>
      <w:r>
        <w:rPr>
          <w:color w:val="555555"/>
          <w:lang w:eastAsia="zh-CN"/>
        </w:rPr>
        <w:t xml:space="preserve">　　第四周实践任务</w:t>
      </w:r>
      <w:proofErr w:type="gramEnd"/>
    </w:p>
    <w:p w14:paraId="7A560D7F" w14:textId="77777777" w:rsidR="00025700" w:rsidRDefault="00000000">
      <w:pPr>
        <w:pStyle w:val="1"/>
        <w:rPr>
          <w:lang w:eastAsia="zh-CN"/>
        </w:rPr>
      </w:pPr>
      <w:r>
        <w:rPr>
          <w:lang w:eastAsia="zh-CN"/>
        </w:rPr>
        <w:t>一、任务与项目背景</w:t>
      </w:r>
    </w:p>
    <w:p w14:paraId="5250C89B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  <w:lang w:eastAsia="zh-CN"/>
        </w:rPr>
        <w:t xml:space="preserve">本次任务是分析 </w:t>
      </w:r>
      <w:proofErr w:type="spellStart"/>
      <w:r w:rsidRPr="00BB4280">
        <w:rPr>
          <w:rFonts w:ascii="微软雅黑" w:hAnsi="微软雅黑"/>
          <w:sz w:val="24"/>
          <w:szCs w:val="24"/>
          <w:lang w:eastAsia="zh-CN"/>
        </w:rPr>
        <w:t>DjangoBlog</w:t>
      </w:r>
      <w:proofErr w:type="spellEnd"/>
      <w:r w:rsidRPr="00BB4280">
        <w:rPr>
          <w:rFonts w:ascii="微软雅黑" w:hAnsi="微软雅黑"/>
          <w:sz w:val="24"/>
          <w:szCs w:val="24"/>
          <w:lang w:eastAsia="zh-CN"/>
        </w:rPr>
        <w:t xml:space="preserve"> 项目中界面模板的功能，梳理模板之间、模板与模板标签（tag）之间的继承和包含关系，并画出对应的 UML 包图。</w:t>
      </w:r>
    </w:p>
    <w:p w14:paraId="002CCBBD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proofErr w:type="spellStart"/>
      <w:r w:rsidRPr="00BB4280">
        <w:rPr>
          <w:rFonts w:ascii="微软雅黑" w:hAnsi="微软雅黑"/>
          <w:sz w:val="24"/>
          <w:szCs w:val="24"/>
          <w:lang w:eastAsia="zh-CN"/>
        </w:rPr>
        <w:t>DjangoBlog</w:t>
      </w:r>
      <w:proofErr w:type="spellEnd"/>
      <w:r w:rsidRPr="00BB4280">
        <w:rPr>
          <w:rFonts w:ascii="微软雅黑" w:hAnsi="微软雅黑"/>
          <w:sz w:val="24"/>
          <w:szCs w:val="24"/>
          <w:lang w:eastAsia="zh-CN"/>
        </w:rPr>
        <w:t xml:space="preserve"> 是基于 Django 框架开发的博客系统。它的页面不是一个个独立的 HTML 文件，而是由若干模板拼装出来的：有的模板提供整体框架，有的模板只负责一小块内容，再通过继承和包含组合成最终的页面。我把 templates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/ 目录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 xml:space="preserve">下的模板全部读了一遍，结合各个应用的 </w:t>
      </w:r>
      <w:proofErr w:type="spellStart"/>
      <w:r w:rsidRPr="00BB4280">
        <w:rPr>
          <w:rFonts w:ascii="微软雅黑" w:hAnsi="微软雅黑"/>
          <w:sz w:val="24"/>
          <w:szCs w:val="24"/>
          <w:lang w:eastAsia="zh-CN"/>
        </w:rPr>
        <w:t>templatetags</w:t>
      </w:r>
      <w:proofErr w:type="spellEnd"/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/ 标签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>库，整理出下面的结构和关系。</w:t>
      </w:r>
    </w:p>
    <w:p w14:paraId="5190B493" w14:textId="77777777" w:rsidR="00025700" w:rsidRDefault="00000000">
      <w:pPr>
        <w:pStyle w:val="1"/>
        <w:rPr>
          <w:lang w:eastAsia="zh-CN"/>
        </w:rPr>
      </w:pPr>
      <w:r>
        <w:rPr>
          <w:lang w:eastAsia="zh-CN"/>
        </w:rPr>
        <w:t>二、模板的三层结构</w:t>
      </w:r>
    </w:p>
    <w:p w14:paraId="376C5DF8" w14:textId="77777777" w:rsidR="00025700" w:rsidRPr="00BB4280" w:rsidRDefault="00000000">
      <w:pPr>
        <w:spacing w:after="120"/>
        <w:ind w:firstLine="420"/>
        <w:rPr>
          <w:sz w:val="24"/>
          <w:szCs w:val="24"/>
          <w:lang w:eastAsia="zh-CN"/>
        </w:rPr>
      </w:pPr>
      <w:r w:rsidRPr="00BB4280">
        <w:rPr>
          <w:sz w:val="24"/>
          <w:szCs w:val="24"/>
          <w:lang w:eastAsia="zh-CN"/>
        </w:rPr>
        <w:t>从整体上看，模板分成三层：页面层、布局层和零件层。页面层是用户能直接访问到的页面，布局层提供页面的骨架，零件层是那些被反复使用的小片段。</w:t>
      </w:r>
    </w:p>
    <w:p w14:paraId="535DD0E7" w14:textId="77777777" w:rsidR="0002570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DB64274" wp14:editId="4420329C">
            <wp:extent cx="5580000" cy="4308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板结构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17A4" w14:textId="77777777" w:rsidR="00025700" w:rsidRDefault="00000000">
      <w:pPr>
        <w:spacing w:before="80" w:after="240"/>
        <w:jc w:val="center"/>
      </w:pPr>
      <w:r>
        <w:rPr>
          <w:color w:val="444444"/>
          <w:sz w:val="19"/>
        </w:rPr>
        <w:t>图</w:t>
      </w:r>
      <w:r>
        <w:rPr>
          <w:color w:val="444444"/>
          <w:sz w:val="19"/>
        </w:rPr>
        <w:t xml:space="preserve"> 1  DjangoBlog </w:t>
      </w:r>
      <w:r>
        <w:rPr>
          <w:color w:val="444444"/>
          <w:sz w:val="19"/>
        </w:rPr>
        <w:t>模板结构图</w:t>
      </w:r>
    </w:p>
    <w:p w14:paraId="70ABD3BB" w14:textId="77777777" w:rsidR="00025700" w:rsidRDefault="00000000">
      <w:pPr>
        <w:pStyle w:val="21"/>
      </w:pPr>
      <w:r>
        <w:t xml:space="preserve">2.1 </w:t>
      </w:r>
      <w:r>
        <w:t>布局层</w:t>
      </w:r>
    </w:p>
    <w:p w14:paraId="0AE68F05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布局层只有 share_layout/ 一个目录，它是所有页面的基础。其中 base.html 是前台页面的公共骨架，一共 279 行，留出了 6 个 block（占位口）：header、content、sidebar、compress_css、compress_js 和 footer。页面模板通过 extends 继承它，然后往自己关心的 block 里填内容。</w:t>
      </w:r>
    </w:p>
    <w:p w14:paraId="4A095D73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</w:rPr>
        <w:t>另外还有一个 base_account.html，它是账号相关页面单独用的骨架。需要注意的是它并不继承 base.html，</w:t>
      </w:r>
      <w:proofErr w:type="spellStart"/>
      <w:r w:rsidRPr="00BB4280">
        <w:rPr>
          <w:rFonts w:ascii="微软雅黑" w:hAnsi="微软雅黑"/>
          <w:sz w:val="24"/>
          <w:szCs w:val="24"/>
        </w:rPr>
        <w:t>而是并列的第二套骨架</w:t>
      </w:r>
      <w:proofErr w:type="spellEnd"/>
      <w:r w:rsidRPr="00BB4280">
        <w:rPr>
          <w:rFonts w:ascii="微软雅黑" w:hAnsi="微软雅黑"/>
          <w:sz w:val="24"/>
          <w:szCs w:val="24"/>
        </w:rPr>
        <w:t>。</w:t>
      </w:r>
      <w:r w:rsidRPr="00BB4280">
        <w:rPr>
          <w:rFonts w:ascii="微软雅黑" w:hAnsi="微软雅黑"/>
          <w:sz w:val="24"/>
          <w:szCs w:val="24"/>
          <w:lang w:eastAsia="zh-CN"/>
        </w:rPr>
        <w:t>这一点实际影响是：修改全局样式时两个文件都要改，否则登录、注册这些页面会和其它页面不一致。</w:t>
      </w:r>
    </w:p>
    <w:p w14:paraId="6452EC2D" w14:textId="77777777" w:rsidR="00025700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2.2 </w:t>
      </w:r>
      <w:r>
        <w:rPr>
          <w:lang w:eastAsia="zh-CN"/>
        </w:rPr>
        <w:t>页面</w:t>
      </w:r>
      <w:proofErr w:type="gramEnd"/>
      <w:r>
        <w:rPr>
          <w:lang w:eastAsia="zh-CN"/>
        </w:rPr>
        <w:t>层</w:t>
      </w:r>
    </w:p>
    <w:p w14:paraId="5C3B6DA9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  <w:lang w:eastAsia="zh-CN"/>
        </w:rPr>
        <w:t>页面层分散在各应用目录下，每个用户能访问的 URL 对应一个页面模板。按继承的骨架来分，可以分成两组：</w:t>
      </w:r>
    </w:p>
    <w:p w14:paraId="6EEADB23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proofErr w:type="spellStart"/>
      <w:r w:rsidRPr="00BB4280">
        <w:rPr>
          <w:rFonts w:ascii="微软雅黑" w:hAnsi="微软雅黑"/>
          <w:sz w:val="24"/>
          <w:szCs w:val="24"/>
        </w:rPr>
        <w:t>继承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 base.html 的 8 个：article_index（首页列表）、article_detail（文章详情）、article_archives（归档）、links_list（友情链接）、error_page（错误页）、search/search（搜索结果）、account/result（操作结果）、oauth/bindsuccess（绑定成功）。</w:t>
      </w:r>
    </w:p>
    <w:p w14:paraId="42E5B963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继承 base_account.html 的 4 个：account/login（登录）、registration_form（注册）、forget_password（找回密码）、oauth/require_email（补全邮箱）。</w:t>
      </w:r>
    </w:p>
    <w:p w14:paraId="0205E58F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页面模板自己几乎不写完整的 HTML，主要工作就是"填 block"。</w:t>
      </w:r>
    </w:p>
    <w:p w14:paraId="37444337" w14:textId="77777777" w:rsidR="00025700" w:rsidRDefault="00000000">
      <w:pPr>
        <w:pStyle w:val="21"/>
      </w:pPr>
      <w:r>
        <w:t xml:space="preserve">2.3 </w:t>
      </w:r>
      <w:r>
        <w:t>零件层</w:t>
      </w:r>
    </w:p>
    <w:p w14:paraId="50D36B86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零件层是 blog/</w:t>
      </w:r>
      <w:proofErr w:type="gramStart"/>
      <w:r w:rsidRPr="00BB4280">
        <w:rPr>
          <w:rFonts w:ascii="微软雅黑" w:hAnsi="微软雅黑"/>
          <w:sz w:val="24"/>
          <w:szCs w:val="24"/>
        </w:rPr>
        <w:t>tags/、</w:t>
      </w:r>
      <w:proofErr w:type="gramEnd"/>
      <w:r w:rsidRPr="00BB4280">
        <w:rPr>
          <w:rFonts w:ascii="微软雅黑" w:hAnsi="微软雅黑"/>
          <w:sz w:val="24"/>
          <w:szCs w:val="24"/>
        </w:rPr>
        <w:t xml:space="preserve">comments/tags/ 和 plugins/ 下的模板片段。它们不继承任何模板，只渲染一小块 HTML，被页面层用两种方式调用：一种是 {% </w:t>
      </w:r>
      <w:proofErr w:type="gramStart"/>
      <w:r w:rsidRPr="00BB4280">
        <w:rPr>
          <w:rFonts w:ascii="微软雅黑" w:hAnsi="微软雅黑"/>
          <w:sz w:val="24"/>
          <w:szCs w:val="24"/>
        </w:rPr>
        <w:t>include %}</w:t>
      </w:r>
      <w:proofErr w:type="gramEnd"/>
      <w:r w:rsidRPr="00BB4280">
        <w:rPr>
          <w:rFonts w:ascii="微软雅黑" w:hAnsi="微软雅黑"/>
          <w:sz w:val="24"/>
          <w:szCs w:val="24"/>
        </w:rPr>
        <w:t xml:space="preserve"> 直接包含，另一种是通过自定义标签渲染（见第三节的说明）。</w:t>
      </w:r>
    </w:p>
    <w:p w14:paraId="59D0DCA7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  <w:lang w:eastAsia="zh-CN"/>
        </w:rPr>
        <w:t>其中 blog/tags/sidebar.html 复用度最高，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 xml:space="preserve">被 6 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>个页面用到，所以单独把它抽出来是最合理的做法。</w:t>
      </w:r>
    </w:p>
    <w:p w14:paraId="3CADDEDD" w14:textId="77777777" w:rsidR="0002570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4BA936" w14:textId="77777777" w:rsidR="0002570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三、模板包图</w:t>
      </w:r>
    </w:p>
    <w:p w14:paraId="72A77027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  <w:lang w:eastAsia="zh-CN"/>
        </w:rPr>
        <w:t>在结构图的基础上，我按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"目录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>即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包"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>的思路画了包图。</w:t>
      </w:r>
      <w:proofErr w:type="spellStart"/>
      <w:r w:rsidRPr="00BB4280">
        <w:rPr>
          <w:rFonts w:ascii="微软雅黑" w:hAnsi="微软雅黑"/>
          <w:sz w:val="24"/>
          <w:szCs w:val="24"/>
          <w:lang w:eastAsia="zh-CN"/>
        </w:rPr>
        <w:t>DjangoBlog</w:t>
      </w:r>
      <w:proofErr w:type="spellEnd"/>
      <w:r w:rsidRPr="00BB4280">
        <w:rPr>
          <w:rFonts w:ascii="微软雅黑" w:hAnsi="微软雅黑"/>
          <w:sz w:val="24"/>
          <w:szCs w:val="24"/>
          <w:lang w:eastAsia="zh-CN"/>
        </w:rPr>
        <w:t xml:space="preserve"> 的模板目录本身就是按应用划分的，所以一个目录对应一个包，包的名字就是目录名，包与包之间的依赖关系和实际的引用关系一一对应。</w:t>
      </w:r>
    </w:p>
    <w:p w14:paraId="1C868BF8" w14:textId="77777777" w:rsidR="0002570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24255AD" wp14:editId="65DDA0DE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板包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700C" w14:textId="77777777" w:rsidR="00025700" w:rsidRDefault="00000000">
      <w:pPr>
        <w:spacing w:before="80" w:after="240"/>
        <w:jc w:val="center"/>
      </w:pPr>
      <w:r>
        <w:rPr>
          <w:color w:val="444444"/>
          <w:sz w:val="19"/>
        </w:rPr>
        <w:t>图</w:t>
      </w:r>
      <w:r>
        <w:rPr>
          <w:color w:val="444444"/>
          <w:sz w:val="19"/>
        </w:rPr>
        <w:t xml:space="preserve"> 2  DjangoBlog </w:t>
      </w:r>
      <w:r>
        <w:rPr>
          <w:color w:val="444444"/>
          <w:sz w:val="19"/>
        </w:rPr>
        <w:t>模板包图</w:t>
      </w:r>
    </w:p>
    <w:p w14:paraId="553B7D16" w14:textId="77777777" w:rsidR="00025700" w:rsidRDefault="00000000">
      <w:pPr>
        <w:pStyle w:val="21"/>
      </w:pPr>
      <w:r>
        <w:t xml:space="preserve">3.1 </w:t>
      </w:r>
      <w:r>
        <w:t>包的划分</w:t>
      </w:r>
    </w:p>
    <w:p w14:paraId="663A913A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templates/ 是项目的模板根目录（在 settings.py 的 TEMPLATES.DIRS 里注册）。根目录下面有 5 个业务包和 3 个标签库包，每个包下面还有自己的模板，图中用虚线框列了出来：</w:t>
      </w:r>
    </w:p>
    <w:p w14:paraId="6FE24EE9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blog/ —— 博客的 5 个页面模板，以及 tags/ 下 7 个可复用片段。</w:t>
      </w:r>
    </w:p>
    <w:p w14:paraId="57FA2F9D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comments/ —— 评论相关的 3 个片段，都在 tags/ 目录下。</w:t>
      </w:r>
    </w:p>
    <w:p w14:paraId="34017453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proofErr w:type="gramStart"/>
      <w:r w:rsidRPr="00BB4280">
        <w:rPr>
          <w:rFonts w:ascii="微软雅黑" w:hAnsi="微软雅黑"/>
          <w:sz w:val="24"/>
          <w:szCs w:val="24"/>
        </w:rPr>
        <w:t>account/、</w:t>
      </w:r>
      <w:proofErr w:type="gramEnd"/>
      <w:r w:rsidRPr="00BB4280">
        <w:rPr>
          <w:rFonts w:ascii="微软雅黑" w:hAnsi="微软雅黑"/>
          <w:sz w:val="24"/>
          <w:szCs w:val="24"/>
        </w:rPr>
        <w:t>oauth/ —— 账号和第三方登录的 7 个页面模板，搜索页 search/ 也归在这一组。</w:t>
      </w:r>
    </w:p>
    <w:p w14:paraId="36D86946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lastRenderedPageBreak/>
        <w:t>share_</w:t>
      </w:r>
      <w:proofErr w:type="gramStart"/>
      <w:r w:rsidRPr="00BB4280">
        <w:rPr>
          <w:rFonts w:ascii="微软雅黑" w:hAnsi="微软雅黑"/>
          <w:sz w:val="24"/>
          <w:szCs w:val="24"/>
        </w:rPr>
        <w:t>layout/ ——</w:t>
      </w:r>
      <w:proofErr w:type="gramEnd"/>
      <w:r w:rsidRPr="00BB4280">
        <w:rPr>
          <w:rFonts w:ascii="微软雅黑" w:hAnsi="微软雅黑"/>
          <w:sz w:val="24"/>
          <w:szCs w:val="24"/>
        </w:rPr>
        <w:t xml:space="preserve"> 2 个骨架和 4 个小片段。</w:t>
      </w:r>
    </w:p>
    <w:p w14:paraId="274B6318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plugins/ —— 插件的模板，包括 CSS、JS 聚合模板和 8 个插件模板。</w:t>
      </w:r>
    </w:p>
    <w:p w14:paraId="12256032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各应用的 templatetags/ —— 这是 Python 文件，不是 HTML，里边写的是自定义标签，供模板调用。Django 要求这个目录必须叫 templatetags 才会被自动识别。</w:t>
      </w:r>
    </w:p>
    <w:p w14:paraId="3EE814CA" w14:textId="77777777" w:rsidR="00025700" w:rsidRDefault="00000000">
      <w:pPr>
        <w:pStyle w:val="21"/>
      </w:pPr>
      <w:r>
        <w:t xml:space="preserve">3.2 </w:t>
      </w:r>
      <w:r>
        <w:t>包之间的依赖关系</w:t>
      </w:r>
    </w:p>
    <w:p w14:paraId="68724CD1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  <w:lang w:eastAsia="zh-CN"/>
        </w:rPr>
        <w:t>包图上画了三条主要依赖，含义分别是：</w:t>
      </w:r>
    </w:p>
    <w:p w14:paraId="03F9DA0D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«</w:t>
      </w:r>
      <w:proofErr w:type="spellStart"/>
      <w:r w:rsidRPr="00BB4280">
        <w:rPr>
          <w:rFonts w:ascii="微软雅黑" w:hAnsi="微软雅黑"/>
          <w:sz w:val="24"/>
          <w:szCs w:val="24"/>
        </w:rPr>
        <w:t>extends»：account</w:t>
      </w:r>
      <w:proofErr w:type="spellEnd"/>
      <w:r w:rsidRPr="00BB4280">
        <w:rPr>
          <w:rFonts w:ascii="微软雅黑" w:hAnsi="微软雅黑"/>
          <w:sz w:val="24"/>
          <w:szCs w:val="24"/>
        </w:rPr>
        <w:t>/、</w:t>
      </w:r>
      <w:proofErr w:type="spellStart"/>
      <w:proofErr w:type="gramStart"/>
      <w:r w:rsidRPr="00BB4280">
        <w:rPr>
          <w:rFonts w:ascii="微软雅黑" w:hAnsi="微软雅黑"/>
          <w:sz w:val="24"/>
          <w:szCs w:val="24"/>
        </w:rPr>
        <w:t>oauth</w:t>
      </w:r>
      <w:proofErr w:type="spellEnd"/>
      <w:r w:rsidRPr="00BB4280">
        <w:rPr>
          <w:rFonts w:ascii="微软雅黑" w:hAnsi="微软雅黑"/>
          <w:sz w:val="24"/>
          <w:szCs w:val="24"/>
        </w:rPr>
        <w:t>/、blog/、comments/、</w:t>
      </w:r>
      <w:proofErr w:type="gramEnd"/>
      <w:r w:rsidRPr="00BB4280">
        <w:rPr>
          <w:rFonts w:ascii="微软雅黑" w:hAnsi="微软雅黑"/>
          <w:sz w:val="24"/>
          <w:szCs w:val="24"/>
        </w:rPr>
        <w:t xml:space="preserve">search/ </w:t>
      </w:r>
      <w:proofErr w:type="spellStart"/>
      <w:r w:rsidRPr="00BB4280">
        <w:rPr>
          <w:rFonts w:ascii="微软雅黑" w:hAnsi="微软雅黑"/>
          <w:sz w:val="24"/>
          <w:szCs w:val="24"/>
        </w:rPr>
        <w:t>这些页面包都继承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 </w:t>
      </w:r>
      <w:proofErr w:type="spellStart"/>
      <w:r w:rsidRPr="00BB4280">
        <w:rPr>
          <w:rFonts w:ascii="微软雅黑" w:hAnsi="微软雅黑"/>
          <w:sz w:val="24"/>
          <w:szCs w:val="24"/>
        </w:rPr>
        <w:t>share_layout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/ </w:t>
      </w:r>
      <w:proofErr w:type="spellStart"/>
      <w:r w:rsidRPr="00BB4280">
        <w:rPr>
          <w:rFonts w:ascii="微软雅黑" w:hAnsi="微软雅黑"/>
          <w:sz w:val="24"/>
          <w:szCs w:val="24"/>
        </w:rPr>
        <w:t>里的骨架。图中从页面包指向布局层，箭头是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 UML 里继承用的空心三角。</w:t>
      </w:r>
    </w:p>
    <w:p w14:paraId="232EDC52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标签调用：comments/tags/ 下的片段，是用 comments/templatetags/comments_tags.py 里写的标签渲染出来的。blog/tags/ 同理，用的是 blog_tags.py。</w:t>
      </w:r>
    </w:p>
    <w:p w14:paraId="57C70716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r w:rsidRPr="00BB4280">
        <w:rPr>
          <w:rFonts w:ascii="微软雅黑" w:hAnsi="微软雅黑"/>
          <w:sz w:val="24"/>
          <w:szCs w:val="24"/>
        </w:rPr>
        <w:t>插件挂载：plugins/ 下的模板，是通过 blog_tags.py 里的 render_plugin_widgets 标签挂到页面上的。</w:t>
      </w:r>
    </w:p>
    <w:p w14:paraId="6A6D87BF" w14:textId="1E777B06" w:rsidR="00025700" w:rsidRPr="00BB4280" w:rsidRDefault="00000000" w:rsidP="00BB4280">
      <w:pPr>
        <w:pStyle w:val="21"/>
        <w:rPr>
          <w:rFonts w:eastAsia="宋体" w:hint="eastAsia"/>
          <w:lang w:eastAsia="zh-CN"/>
        </w:rPr>
      </w:pPr>
      <w:proofErr w:type="gramStart"/>
      <w:r>
        <w:rPr>
          <w:lang w:eastAsia="zh-CN"/>
        </w:rPr>
        <w:t xml:space="preserve">3.3 </w:t>
      </w:r>
      <w:r>
        <w:rPr>
          <w:lang w:eastAsia="zh-CN"/>
        </w:rPr>
        <w:t>关于</w:t>
      </w:r>
      <w:proofErr w:type="gramEnd"/>
      <w:r>
        <w:rPr>
          <w:lang w:eastAsia="zh-CN"/>
        </w:rPr>
        <w:t>模板与</w:t>
      </w:r>
      <w:r>
        <w:rPr>
          <w:lang w:eastAsia="zh-CN"/>
        </w:rPr>
        <w:t xml:space="preserve"> tag </w:t>
      </w:r>
      <w:r>
        <w:rPr>
          <w:lang w:eastAsia="zh-CN"/>
        </w:rPr>
        <w:t>的关系</w:t>
      </w:r>
    </w:p>
    <w:p w14:paraId="06FD9AA2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</w:rPr>
      </w:pPr>
      <w:proofErr w:type="spellStart"/>
      <w:r w:rsidRPr="00BB4280">
        <w:rPr>
          <w:rFonts w:ascii="微软雅黑" w:hAnsi="微软雅黑"/>
          <w:sz w:val="24"/>
          <w:szCs w:val="24"/>
        </w:rPr>
        <w:t>第一条是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 extends </w:t>
      </w:r>
      <w:proofErr w:type="spellStart"/>
      <w:r w:rsidRPr="00BB4280">
        <w:rPr>
          <w:rFonts w:ascii="微软雅黑" w:hAnsi="微软雅黑"/>
          <w:sz w:val="24"/>
          <w:szCs w:val="24"/>
        </w:rPr>
        <w:t>继承，页面模板继承骨架</w:t>
      </w:r>
      <w:proofErr w:type="spellEnd"/>
      <w:r w:rsidRPr="00BB4280">
        <w:rPr>
          <w:rFonts w:ascii="微软雅黑" w:hAnsi="微软雅黑"/>
          <w:sz w:val="24"/>
          <w:szCs w:val="24"/>
        </w:rPr>
        <w:t>。</w:t>
      </w:r>
    </w:p>
    <w:p w14:paraId="4A21F013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  <w:lang w:eastAsia="zh-CN"/>
        </w:rPr>
        <w:t>第二条是 include 直接包含，比如文章详情页里包含评论列表和评论表单。</w:t>
      </w:r>
    </w:p>
    <w:p w14:paraId="1303DDB9" w14:textId="77777777" w:rsidR="00025700" w:rsidRPr="00BB4280" w:rsidRDefault="00000000">
      <w:pPr>
        <w:pStyle w:val="a0"/>
        <w:spacing w:after="60" w:line="336" w:lineRule="auto"/>
        <w:rPr>
          <w:rFonts w:ascii="微软雅黑" w:hAnsi="微软雅黑"/>
          <w:sz w:val="24"/>
          <w:szCs w:val="24"/>
          <w:lang w:eastAsia="zh-CN"/>
        </w:rPr>
      </w:pPr>
      <w:proofErr w:type="spellStart"/>
      <w:r w:rsidRPr="00BB4280">
        <w:rPr>
          <w:rFonts w:ascii="微软雅黑" w:hAnsi="微软雅黑"/>
          <w:sz w:val="24"/>
          <w:szCs w:val="24"/>
        </w:rPr>
        <w:t>第三条是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 </w:t>
      </w:r>
      <w:proofErr w:type="spellStart"/>
      <w:r w:rsidRPr="00BB4280">
        <w:rPr>
          <w:rFonts w:ascii="微软雅黑" w:hAnsi="微软雅黑"/>
          <w:sz w:val="24"/>
          <w:szCs w:val="24"/>
        </w:rPr>
        <w:t>inclusion_tag，也就是自定义标签渲染。标签背后是一段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 Python 代码，它先查数据库、把数据准备好，再渲染一个片段模板返回 HTML。比如 load_sidebar 这个标签，实际渲染的是 blog/tags/sidebar.html。</w:t>
      </w:r>
      <w:r w:rsidRPr="00BB4280">
        <w:rPr>
          <w:rFonts w:ascii="微软雅黑" w:hAnsi="微软雅黑"/>
          <w:sz w:val="24"/>
          <w:szCs w:val="24"/>
          <w:lang w:eastAsia="zh-CN"/>
        </w:rPr>
        <w:t>翻 blog_tags.py 可以看到，像这样的标签一共有十几个。</w:t>
      </w:r>
    </w:p>
    <w:p w14:paraId="279C2362" w14:textId="24904F3B" w:rsidR="00025700" w:rsidRPr="00520BEF" w:rsidRDefault="00000000" w:rsidP="00520BEF">
      <w:pPr>
        <w:pStyle w:val="a0"/>
        <w:spacing w:after="60" w:line="336" w:lineRule="auto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  <w:lang w:eastAsia="zh-CN"/>
        </w:rPr>
        <w:lastRenderedPageBreak/>
        <w:t xml:space="preserve">第四条是插件的动态渲染。base_plugin.py 里的 </w:t>
      </w:r>
      <w:proofErr w:type="spellStart"/>
      <w:r w:rsidRPr="00BB4280">
        <w:rPr>
          <w:rFonts w:ascii="微软雅黑" w:hAnsi="微软雅黑"/>
          <w:sz w:val="24"/>
          <w:szCs w:val="24"/>
          <w:lang w:eastAsia="zh-CN"/>
        </w:rPr>
        <w:t>render_template</w:t>
      </w:r>
      <w:proofErr w:type="spellEnd"/>
      <w:r w:rsidRPr="00BB4280">
        <w:rPr>
          <w:rFonts w:ascii="微软雅黑" w:hAnsi="微软雅黑"/>
          <w:sz w:val="24"/>
          <w:szCs w:val="24"/>
          <w:lang w:eastAsia="zh-CN"/>
        </w:rPr>
        <w:t>(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) 方法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 xml:space="preserve">，模板路径是用 </w:t>
      </w:r>
      <w:proofErr w:type="spellStart"/>
      <w:r w:rsidRPr="00BB4280">
        <w:rPr>
          <w:rFonts w:ascii="微软雅黑" w:hAnsi="微软雅黑"/>
          <w:sz w:val="24"/>
          <w:szCs w:val="24"/>
          <w:lang w:eastAsia="zh-CN"/>
        </w:rPr>
        <w:t>f"plugins</w:t>
      </w:r>
      <w:proofErr w:type="spellEnd"/>
      <w:r w:rsidRPr="00BB4280">
        <w:rPr>
          <w:rFonts w:ascii="微软雅黑" w:hAnsi="微软雅黑"/>
          <w:sz w:val="24"/>
          <w:szCs w:val="24"/>
          <w:lang w:eastAsia="zh-CN"/>
        </w:rPr>
        <w:t>/{slug}/{name}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" 在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>运行时拼出来的，所以静态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搜索 {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>% include %</w:t>
      </w:r>
      <w:proofErr w:type="gramStart"/>
      <w:r w:rsidRPr="00BB4280">
        <w:rPr>
          <w:rFonts w:ascii="微软雅黑" w:hAnsi="微软雅黑"/>
          <w:sz w:val="24"/>
          <w:szCs w:val="24"/>
          <w:lang w:eastAsia="zh-CN"/>
        </w:rPr>
        <w:t>} 找</w:t>
      </w:r>
      <w:proofErr w:type="gramEnd"/>
      <w:r w:rsidRPr="00BB4280">
        <w:rPr>
          <w:rFonts w:ascii="微软雅黑" w:hAnsi="微软雅黑"/>
          <w:sz w:val="24"/>
          <w:szCs w:val="24"/>
          <w:lang w:eastAsia="zh-CN"/>
        </w:rPr>
        <w:t>不到它，必须读 Python 代码才能发现。</w:t>
      </w:r>
      <w:r w:rsidRPr="00520BEF">
        <w:rPr>
          <w:rFonts w:ascii="微软雅黑" w:hAnsi="微软雅黑"/>
          <w:sz w:val="24"/>
          <w:szCs w:val="24"/>
          <w:lang w:eastAsia="zh-CN"/>
        </w:rPr>
        <w:t>具体的取数逻辑都放在标签对应的 Python 代码里，模板只负责把拿到的数据摆到页面上。</w:t>
      </w:r>
    </w:p>
    <w:p w14:paraId="2C061BBA" w14:textId="77777777" w:rsidR="00025700" w:rsidRDefault="00000000">
      <w:pPr>
        <w:pStyle w:val="1"/>
      </w:pPr>
      <w:proofErr w:type="spellStart"/>
      <w:r>
        <w:t>四、小结</w:t>
      </w:r>
      <w:proofErr w:type="spellEnd"/>
    </w:p>
    <w:p w14:paraId="01628019" w14:textId="77777777" w:rsidR="00025700" w:rsidRPr="00BB4280" w:rsidRDefault="00000000">
      <w:pPr>
        <w:spacing w:after="120"/>
        <w:ind w:firstLine="420"/>
        <w:rPr>
          <w:rFonts w:ascii="微软雅黑" w:hAnsi="微软雅黑"/>
          <w:sz w:val="24"/>
          <w:szCs w:val="24"/>
          <w:lang w:eastAsia="zh-CN"/>
        </w:rPr>
      </w:pPr>
      <w:r w:rsidRPr="00BB4280">
        <w:rPr>
          <w:rFonts w:ascii="微软雅黑" w:hAnsi="微软雅黑"/>
          <w:sz w:val="24"/>
          <w:szCs w:val="24"/>
        </w:rPr>
        <w:t xml:space="preserve">这次分析让我理清了 Django 模板的组织方式：布局层提供骨架和 block，页面层用 extends 拿到整体结构、再用 include </w:t>
      </w:r>
      <w:proofErr w:type="spellStart"/>
      <w:r w:rsidRPr="00BB4280">
        <w:rPr>
          <w:rFonts w:ascii="微软雅黑" w:hAnsi="微软雅黑"/>
          <w:sz w:val="24"/>
          <w:szCs w:val="24"/>
        </w:rPr>
        <w:t>和自定义标签把零件塞进对应的</w:t>
      </w:r>
      <w:proofErr w:type="spellEnd"/>
      <w:r w:rsidRPr="00BB4280">
        <w:rPr>
          <w:rFonts w:ascii="微软雅黑" w:hAnsi="微软雅黑"/>
          <w:sz w:val="24"/>
          <w:szCs w:val="24"/>
        </w:rPr>
        <w:t xml:space="preserve"> </w:t>
      </w:r>
      <w:proofErr w:type="spellStart"/>
      <w:r w:rsidRPr="00BB4280">
        <w:rPr>
          <w:rFonts w:ascii="微软雅黑" w:hAnsi="微软雅黑"/>
          <w:sz w:val="24"/>
          <w:szCs w:val="24"/>
        </w:rPr>
        <w:t>block，零件层只负责渲染一小块内容</w:t>
      </w:r>
      <w:proofErr w:type="spellEnd"/>
      <w:r w:rsidRPr="00BB4280">
        <w:rPr>
          <w:rFonts w:ascii="微软雅黑" w:hAnsi="微软雅黑"/>
          <w:sz w:val="24"/>
          <w:szCs w:val="24"/>
        </w:rPr>
        <w:t>。</w:t>
      </w:r>
      <w:r w:rsidRPr="00BB4280">
        <w:rPr>
          <w:rFonts w:ascii="微软雅黑" w:hAnsi="微软雅黑"/>
          <w:sz w:val="24"/>
          <w:szCs w:val="24"/>
          <w:lang w:eastAsia="zh-CN"/>
        </w:rPr>
        <w:t>模板目录按应用划分，包与包之间的依赖和实际引用关系是对应的。</w:t>
      </w:r>
    </w:p>
    <w:p w14:paraId="3AD8E42C" w14:textId="4F3C5716" w:rsidR="00025700" w:rsidRPr="00BB4280" w:rsidRDefault="00025700">
      <w:pPr>
        <w:spacing w:after="120"/>
        <w:ind w:firstLine="420"/>
        <w:rPr>
          <w:rFonts w:ascii="微软雅黑" w:hAnsi="微软雅黑"/>
          <w:sz w:val="24"/>
          <w:szCs w:val="24"/>
        </w:rPr>
      </w:pPr>
    </w:p>
    <w:sectPr w:rsidR="00025700" w:rsidRPr="00BB428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476363">
    <w:abstractNumId w:val="8"/>
  </w:num>
  <w:num w:numId="2" w16cid:durableId="689991902">
    <w:abstractNumId w:val="6"/>
  </w:num>
  <w:num w:numId="3" w16cid:durableId="1865820115">
    <w:abstractNumId w:val="5"/>
  </w:num>
  <w:num w:numId="4" w16cid:durableId="625234326">
    <w:abstractNumId w:val="4"/>
  </w:num>
  <w:num w:numId="5" w16cid:durableId="1604993516">
    <w:abstractNumId w:val="7"/>
  </w:num>
  <w:num w:numId="6" w16cid:durableId="1868448099">
    <w:abstractNumId w:val="3"/>
  </w:num>
  <w:num w:numId="7" w16cid:durableId="1639384086">
    <w:abstractNumId w:val="2"/>
  </w:num>
  <w:num w:numId="8" w16cid:durableId="903683126">
    <w:abstractNumId w:val="1"/>
  </w:num>
  <w:num w:numId="9" w16cid:durableId="42018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00"/>
    <w:rsid w:val="00034616"/>
    <w:rsid w:val="0006063C"/>
    <w:rsid w:val="0015074B"/>
    <w:rsid w:val="0029639D"/>
    <w:rsid w:val="00326F90"/>
    <w:rsid w:val="00520BEF"/>
    <w:rsid w:val="00A32DD5"/>
    <w:rsid w:val="00AA1D8D"/>
    <w:rsid w:val="00B47730"/>
    <w:rsid w:val="00BB42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816F7"/>
  <w14:defaultImageDpi w14:val="300"/>
  <w15:docId w15:val="{EF2E883A-8A15-45FD-8D4E-57EB1F95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微软雅黑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55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55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2914656132@qq.com</cp:lastModifiedBy>
  <cp:revision>3</cp:revision>
  <dcterms:created xsi:type="dcterms:W3CDTF">2013-12-23T23:15:00Z</dcterms:created>
  <dcterms:modified xsi:type="dcterms:W3CDTF">2026-10-07T09:23:00Z</dcterms:modified>
  <cp:category/>
</cp:coreProperties>
</file>