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B16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SPM First Principles</w:t>
      </w:r>
    </w:p>
    <w:p w14:paraId="54ACF97E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One size does not fit all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没有一种方法适合所有情况</w:t>
      </w:r>
    </w:p>
    <w:p w14:paraId="2F05A5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Different project need different methods</w:t>
      </w:r>
      <w:r>
        <w:rPr>
          <w:rFonts w:hint="default"/>
          <w:lang w:val="en-US" w:eastAsia="zh-CN"/>
        </w:rPr>
        <w:t>. It depends on the project’s size, type, and formality</w:t>
      </w:r>
      <w:r>
        <w:rPr>
          <w:rFonts w:hint="eastAsia"/>
          <w:lang w:val="en-US" w:eastAsia="zh-CN"/>
        </w:rPr>
        <w:t>形式</w:t>
      </w:r>
      <w:r>
        <w:rPr>
          <w:rFonts w:hint="default"/>
          <w:lang w:val="en-US" w:eastAsia="zh-CN"/>
        </w:rPr>
        <w:t>.</w:t>
      </w:r>
    </w:p>
    <w:p w14:paraId="086DDC2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Software Engineering</w:t>
      </w:r>
    </w:p>
    <w:p w14:paraId="0950E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Software Engineering is the science and art of building significant software systems that are:</w:t>
      </w:r>
    </w:p>
    <w:p w14:paraId="69E53DB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time</w:t>
      </w:r>
    </w:p>
    <w:p w14:paraId="6F01888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budget</w:t>
      </w:r>
    </w:p>
    <w:p w14:paraId="4BF73CF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acceptable performance</w:t>
      </w:r>
    </w:p>
    <w:p w14:paraId="402ABFF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correct operation</w:t>
      </w:r>
    </w:p>
    <w:p w14:paraId="7DC73D5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Structured set of activities</w:t>
      </w:r>
    </w:p>
    <w:p w14:paraId="293DBFA7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Specification规格</w:t>
      </w:r>
    </w:p>
    <w:p w14:paraId="007EAFC9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Design</w:t>
      </w:r>
    </w:p>
    <w:p w14:paraId="6A1F520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Install</w:t>
      </w:r>
    </w:p>
    <w:p w14:paraId="65DBD25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Testing</w:t>
      </w:r>
    </w:p>
    <w:p w14:paraId="2EF5DC3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Maintenance</w:t>
      </w:r>
    </w:p>
    <w:p w14:paraId="0B2FA4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Must be explicitly（明确的）modeled if it</w:t>
      </w:r>
      <w:r>
        <w:rPr>
          <w:rFonts w:hint="default"/>
          <w:lang w:val="en-US" w:eastAsia="zh-CN"/>
        </w:rPr>
        <w:t xml:space="preserve"> is to be managed</w:t>
      </w:r>
    </w:p>
    <w:p w14:paraId="0994D9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Requirement Collection</w:t>
      </w:r>
    </w:p>
    <w:p w14:paraId="6D5964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User requirements are often expressed informally</w:t>
      </w:r>
      <w:r>
        <w:rPr>
          <w:rFonts w:hint="default"/>
          <w:lang w:val="en-US" w:eastAsia="zh-CN"/>
        </w:rPr>
        <w:t>: Features // Usage</w:t>
      </w:r>
    </w:p>
    <w:p w14:paraId="3494A1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Although requirements may be documented in written form, they may be Incomplete, Ambiguous</w:t>
      </w:r>
      <w:r>
        <w:rPr>
          <w:rFonts w:hint="eastAsia"/>
          <w:lang w:val="en-US" w:eastAsia="zh-CN"/>
        </w:rPr>
        <w:t>模糊的</w:t>
      </w:r>
      <w:r>
        <w:rPr>
          <w:rFonts w:hint="default"/>
          <w:lang w:val="en-US" w:eastAsia="zh-CN"/>
        </w:rPr>
        <w:t>, or even Incorrect</w:t>
      </w:r>
    </w:p>
    <w:p w14:paraId="320A355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Changing Requirements</w:t>
      </w:r>
    </w:p>
    <w:p w14:paraId="329457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Requirements will change!</w:t>
      </w:r>
    </w:p>
    <w:p w14:paraId="5C3680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Validation is needed throughout the software lifecycle, not only when the “final system” is delivered</w:t>
      </w:r>
    </w:p>
    <w:p w14:paraId="5C18E96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Requirement Analysis &amp; Specification</w:t>
      </w:r>
    </w:p>
    <w:p w14:paraId="587275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result of analysis is a specification document</w:t>
      </w:r>
    </w:p>
    <w:p w14:paraId="645BD4F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Object-Oriented Analysis</w:t>
      </w:r>
      <w:r>
        <w:rPr>
          <w:rFonts w:hint="default"/>
          <w:lang w:val="en-US" w:eastAsia="zh-CN"/>
        </w:rPr>
        <w:t>, OOA</w:t>
      </w:r>
    </w:p>
    <w:p w14:paraId="0DCA32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final output of OOA is a series of models.</w:t>
      </w:r>
    </w:p>
    <w:p w14:paraId="0A8A972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Classes of objects</w:t>
      </w:r>
    </w:p>
    <w:p w14:paraId="387B1AC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Responsibilities of those classes</w:t>
      </w:r>
    </w:p>
    <w:p w14:paraId="40944BD9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Relationships</w:t>
      </w:r>
    </w:p>
    <w:p w14:paraId="56269026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cases and scenarios</w:t>
      </w:r>
      <w:r>
        <w:rPr>
          <w:rFonts w:hint="eastAsia"/>
          <w:lang w:val="en-US" w:eastAsia="zh-CN"/>
        </w:rPr>
        <w:t>场景</w:t>
      </w:r>
    </w:p>
    <w:p w14:paraId="557BF7AD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Operations</w:t>
      </w:r>
    </w:p>
    <w:p w14:paraId="4311BB68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Allowable s</w:t>
      </w:r>
      <w:r>
        <w:rPr>
          <w:rFonts w:hint="default"/>
          <w:lang w:val="en-US" w:eastAsia="zh-CN"/>
        </w:rPr>
        <w:t>equences of those operations</w:t>
      </w:r>
    </w:p>
    <w:p w14:paraId="05DE414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Prototyping（原型设计）</w:t>
      </w:r>
    </w:p>
    <w:p w14:paraId="6B0B73CD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Prototype tests hypotheses假设 to </w:t>
      </w:r>
      <w:r>
        <w:rPr>
          <w:rFonts w:hint="default"/>
          <w:highlight w:val="yellow"/>
          <w:lang w:val="en-US" w:eastAsia="zh-CN"/>
        </w:rPr>
        <w:t>reduce risks</w:t>
      </w:r>
    </w:p>
    <w:p w14:paraId="6B96620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Exploratory Prototype</w:t>
      </w:r>
      <w:r>
        <w:rPr>
          <w:rFonts w:hint="eastAsia"/>
          <w:highlight w:val="none"/>
          <w:lang w:val="en-US" w:eastAsia="zh-CN"/>
        </w:rPr>
        <w:t>探索性原型</w:t>
      </w:r>
      <w:r>
        <w:rPr>
          <w:rFonts w:hint="default"/>
          <w:highlight w:val="none"/>
          <w:lang w:val="en-US" w:eastAsia="zh-CN"/>
        </w:rPr>
        <w:t xml:space="preserve"> = Throwaway prototype</w:t>
      </w:r>
      <w:r>
        <w:rPr>
          <w:rFonts w:hint="eastAsia"/>
          <w:highlight w:val="none"/>
          <w:lang w:val="en-US" w:eastAsia="zh-CN"/>
        </w:rPr>
        <w:t>一次性原型</w:t>
      </w:r>
    </w:p>
    <w:p w14:paraId="0FBF38E0">
      <w:pPr>
        <w:numPr>
          <w:ilvl w:val="0"/>
          <w:numId w:val="4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UI prototype </w:t>
      </w:r>
      <w:r>
        <w:rPr>
          <w:rFonts w:hint="eastAsia"/>
          <w:highlight w:val="none"/>
          <w:lang w:val="en-US" w:eastAsia="zh-CN"/>
        </w:rPr>
        <w:t>用来</w:t>
      </w:r>
      <w:r>
        <w:rPr>
          <w:rFonts w:hint="default"/>
          <w:highlight w:val="none"/>
          <w:lang w:val="en-US" w:eastAsia="zh-CN"/>
        </w:rPr>
        <w:t>(</w:t>
      </w:r>
      <w:r>
        <w:rPr>
          <w:rFonts w:hint="eastAsia"/>
          <w:highlight w:val="none"/>
          <w:lang w:val="en-US" w:eastAsia="zh-CN"/>
        </w:rPr>
        <w:t>validate</w:t>
      </w:r>
      <w:r>
        <w:rPr>
          <w:rFonts w:hint="default"/>
          <w:highlight w:val="none"/>
          <w:lang w:val="en-US" w:eastAsia="zh-CN"/>
        </w:rPr>
        <w:t xml:space="preserve">) </w:t>
      </w:r>
      <w:r>
        <w:rPr>
          <w:rFonts w:hint="eastAsia"/>
          <w:highlight w:val="none"/>
          <w:lang w:val="en-US" w:eastAsia="zh-CN"/>
        </w:rPr>
        <w:t>验证用户需求</w:t>
      </w:r>
    </w:p>
    <w:p w14:paraId="512A53A7">
      <w:pPr>
        <w:numPr>
          <w:ilvl w:val="0"/>
          <w:numId w:val="4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Rapid</w:t>
      </w:r>
      <w:r>
        <w:rPr>
          <w:rFonts w:hint="eastAsia"/>
          <w:highlight w:val="none"/>
          <w:lang w:val="en-US" w:eastAsia="zh-CN"/>
        </w:rPr>
        <w:t>快速</w:t>
      </w:r>
      <w:r>
        <w:rPr>
          <w:rFonts w:hint="default"/>
          <w:highlight w:val="none"/>
          <w:lang w:val="en-US" w:eastAsia="zh-CN"/>
        </w:rPr>
        <w:t xml:space="preserve"> prototype</w:t>
      </w:r>
      <w:r>
        <w:rPr>
          <w:rFonts w:hint="eastAsia"/>
          <w:highlight w:val="none"/>
          <w:lang w:val="en-US" w:eastAsia="zh-CN"/>
        </w:rPr>
        <w:t xml:space="preserve"> 用来验证功能需求</w:t>
      </w:r>
    </w:p>
    <w:p w14:paraId="70FCFC8A">
      <w:pPr>
        <w:numPr>
          <w:ilvl w:val="0"/>
          <w:numId w:val="4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Experimental</w:t>
      </w:r>
      <w:r>
        <w:rPr>
          <w:rFonts w:hint="eastAsia"/>
          <w:highlight w:val="none"/>
          <w:lang w:val="en-US" w:eastAsia="zh-CN"/>
        </w:rPr>
        <w:t>实验性</w:t>
      </w:r>
      <w:r>
        <w:rPr>
          <w:rFonts w:hint="default"/>
          <w:highlight w:val="none"/>
          <w:lang w:val="en-US" w:eastAsia="zh-CN"/>
        </w:rPr>
        <w:t xml:space="preserve"> prototype</w:t>
      </w:r>
      <w:r>
        <w:rPr>
          <w:rFonts w:hint="eastAsia"/>
          <w:highlight w:val="none"/>
          <w:lang w:val="en-US" w:eastAsia="zh-CN"/>
        </w:rPr>
        <w:t xml:space="preserve"> 用来验证技术可行性</w:t>
      </w:r>
    </w:p>
    <w:p w14:paraId="56FBA75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Design</w:t>
      </w:r>
    </w:p>
    <w:p w14:paraId="4DC30BA0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Design: The results are architecture and detailed design documents</w:t>
      </w:r>
    </w:p>
    <w:p w14:paraId="3CDB024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&amp; Testing</w:t>
      </w:r>
    </w:p>
    <w:p w14:paraId="2B3F59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is the activity of constructing a software solution to the customer’s requirements</w:t>
      </w:r>
    </w:p>
    <w:p w14:paraId="12F608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055B6B5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Testing is the process of validating that the solution meets the requirements</w:t>
      </w:r>
    </w:p>
    <w:p w14:paraId="43D4DA41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</w:p>
    <w:p w14:paraId="1E1D3717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The result of implementation and testing is a fully documented and validated solution</w:t>
      </w:r>
    </w:p>
    <w:p w14:paraId="394B3E1D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</w:p>
    <w:p w14:paraId="18E7589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Design</w:t>
      </w:r>
      <w:r>
        <w:rPr>
          <w:rFonts w:hint="default"/>
          <w:lang w:val="en-US" w:eastAsia="zh-CN"/>
        </w:rPr>
        <w:t>, Implementation &amp; Testing</w:t>
      </w:r>
    </w:p>
    <w:p w14:paraId="15B7C067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Design</w:t>
      </w:r>
      <w:r>
        <w:rPr>
          <w:rFonts w:hint="default"/>
          <w:highlight w:val="none"/>
          <w:lang w:val="en-US" w:eastAsia="zh-CN"/>
        </w:rPr>
        <w:t>, Implementation &amp; Testing are iterative activities</w:t>
      </w:r>
    </w:p>
    <w:p w14:paraId="4E2DA4BD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Ideally, test case specification precedes</w:t>
      </w:r>
      <w:r>
        <w:rPr>
          <w:rFonts w:hint="eastAsia"/>
          <w:highlight w:val="none"/>
          <w:lang w:val="en-US" w:eastAsia="zh-CN"/>
        </w:rPr>
        <w:t>先于</w:t>
      </w:r>
      <w:r>
        <w:rPr>
          <w:rFonts w:hint="default"/>
          <w:highlight w:val="none"/>
          <w:lang w:val="en-US" w:eastAsia="zh-CN"/>
        </w:rPr>
        <w:t xml:space="preserve"> design and implementation</w:t>
      </w:r>
    </w:p>
    <w:p w14:paraId="53DEA56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Maintenance</w:t>
      </w:r>
    </w:p>
    <w:p w14:paraId="424D90E8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Maintenance is the process of changing a system after it has been deployed.</w:t>
      </w:r>
    </w:p>
    <w:p w14:paraId="043FD1C2">
      <w:pPr>
        <w:widowControl w:val="0"/>
        <w:numPr>
          <w:ilvl w:val="0"/>
          <w:numId w:val="5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Corrective: </w:t>
      </w:r>
      <w:r>
        <w:rPr>
          <w:rFonts w:hint="eastAsia"/>
          <w:highlight w:val="none"/>
          <w:lang w:val="en-US" w:eastAsia="zh-CN"/>
        </w:rPr>
        <w:t>纠正性，修bug</w:t>
      </w:r>
    </w:p>
    <w:p w14:paraId="40528571">
      <w:pPr>
        <w:widowControl w:val="0"/>
        <w:numPr>
          <w:ilvl w:val="0"/>
          <w:numId w:val="5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Adaptive</w:t>
      </w:r>
      <w:r>
        <w:rPr>
          <w:rFonts w:hint="default"/>
          <w:highlight w:val="none"/>
          <w:lang w:val="en-US" w:eastAsia="zh-CN"/>
        </w:rPr>
        <w:t xml:space="preserve">: </w:t>
      </w:r>
      <w:r>
        <w:rPr>
          <w:rFonts w:hint="eastAsia"/>
          <w:highlight w:val="none"/>
          <w:lang w:val="en-US" w:eastAsia="zh-CN"/>
        </w:rPr>
        <w:t>搬新家，适应新平台或环境</w:t>
      </w:r>
    </w:p>
    <w:p w14:paraId="558F1F95">
      <w:pPr>
        <w:widowControl w:val="0"/>
        <w:numPr>
          <w:ilvl w:val="0"/>
          <w:numId w:val="5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Perfective</w:t>
      </w:r>
      <w:r>
        <w:rPr>
          <w:rFonts w:hint="default"/>
          <w:highlight w:val="none"/>
          <w:lang w:val="en-US" w:eastAsia="zh-CN"/>
        </w:rPr>
        <w:t xml:space="preserve">: </w:t>
      </w:r>
      <w:r>
        <w:rPr>
          <w:rFonts w:hint="eastAsia"/>
          <w:highlight w:val="none"/>
          <w:lang w:val="en-US" w:eastAsia="zh-CN"/>
        </w:rPr>
        <w:t>完整性，实现新需求</w:t>
      </w:r>
    </w:p>
    <w:p w14:paraId="285A11BC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</w:p>
    <w:p w14:paraId="553A0AE1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Maintenance entails需要</w:t>
      </w:r>
      <w:r>
        <w:rPr>
          <w:rFonts w:hint="default"/>
          <w:highlight w:val="none"/>
          <w:lang w:val="en-US" w:eastAsia="zh-CN"/>
        </w:rPr>
        <w:t>:</w:t>
      </w:r>
    </w:p>
    <w:p w14:paraId="1B9290C2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Configuration and version management</w:t>
      </w:r>
    </w:p>
    <w:p w14:paraId="7C60009C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Reengineering</w:t>
      </w:r>
    </w:p>
    <w:p w14:paraId="2C69C741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Updating all analysis, design and user documentation</w:t>
      </w:r>
    </w:p>
    <w:p w14:paraId="1E7CF155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drawing>
          <wp:inline distT="0" distB="0" distL="114300" distR="114300">
            <wp:extent cx="3655060" cy="3212465"/>
            <wp:effectExtent l="0" t="0" r="25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10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Methods and Methodologies</w:t>
      </w:r>
    </w:p>
    <w:p w14:paraId="51A56F6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Definitions</w:t>
      </w:r>
    </w:p>
    <w:p w14:paraId="44166C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Principle</w:t>
      </w:r>
      <w:r>
        <w:rPr>
          <w:rFonts w:hint="default"/>
          <w:lang w:val="en-US" w:eastAsia="zh-CN"/>
        </w:rPr>
        <w:t>: A general statement about what is good or desirable</w:t>
      </w:r>
    </w:p>
    <w:p w14:paraId="7E3F8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 General guidelines for an activity</w:t>
      </w:r>
    </w:p>
    <w:p w14:paraId="7E420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Technique: A specific, technical way to do a task</w:t>
      </w:r>
    </w:p>
    <w:p w14:paraId="61228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Methodology: A package that combines methods and techniques together</w:t>
      </w:r>
    </w:p>
    <w:p w14:paraId="1557494B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History of Methods</w:t>
      </w:r>
    </w:p>
    <w:p w14:paraId="2EE09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1st Generation</w:t>
      </w:r>
    </w:p>
    <w:p w14:paraId="71FCB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2nd Generation</w:t>
      </w:r>
    </w:p>
    <w:p w14:paraId="22F99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3rd Generation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UML</w:t>
      </w:r>
    </w:p>
    <w:p w14:paraId="27CAF1B2">
      <w:pPr>
        <w:rPr>
          <w:rFonts w:hint="default"/>
          <w:lang w:val="en-US" w:eastAsia="zh-CN"/>
        </w:rPr>
      </w:pPr>
    </w:p>
    <w:p w14:paraId="445F578C">
      <w:pPr>
        <w:rPr>
          <w:rFonts w:hint="default"/>
          <w:lang w:val="en-US" w:eastAsia="zh-CN"/>
        </w:rPr>
      </w:pPr>
    </w:p>
    <w:p w14:paraId="55ECE207">
      <w:pPr>
        <w:rPr>
          <w:rFonts w:hint="default"/>
          <w:lang w:val="en-US" w:eastAsia="zh-CN"/>
        </w:rPr>
      </w:pPr>
    </w:p>
    <w:p w14:paraId="17F4C6C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Generic</w:t>
      </w:r>
      <w:r>
        <w:rPr>
          <w:rFonts w:hint="eastAsia"/>
          <w:lang w:val="en-US" w:eastAsia="zh-CN"/>
        </w:rPr>
        <w:t>通用的</w:t>
      </w:r>
      <w:r>
        <w:rPr>
          <w:rFonts w:hint="default"/>
          <w:lang w:val="en-US" w:eastAsia="zh-CN"/>
        </w:rPr>
        <w:t xml:space="preserve"> Software Model</w:t>
      </w:r>
    </w:p>
    <w:p w14:paraId="1B9739CF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Waterfall</w:t>
      </w:r>
      <w:r>
        <w:rPr>
          <w:rFonts w:hint="default"/>
          <w:b/>
          <w:bCs/>
          <w:lang w:val="en-US" w:eastAsia="zh-CN"/>
        </w:rPr>
        <w:t>:</w:t>
      </w:r>
      <w:r>
        <w:rPr>
          <w:rFonts w:hint="default"/>
          <w:lang w:val="en-US" w:eastAsia="zh-CN"/>
        </w:rPr>
        <w:t xml:space="preserve"> The </w:t>
      </w:r>
      <w:r>
        <w:rPr>
          <w:rFonts w:hint="default"/>
          <w:highlight w:val="yellow"/>
          <w:lang w:val="en-US" w:eastAsia="zh-CN"/>
        </w:rPr>
        <w:t>planning and building</w:t>
      </w:r>
      <w:r>
        <w:rPr>
          <w:rFonts w:hint="default"/>
          <w:lang w:val="en-US" w:eastAsia="zh-CN"/>
        </w:rPr>
        <w:t xml:space="preserve"> phases are separate</w:t>
      </w:r>
      <w:r>
        <w:rPr>
          <w:rFonts w:hint="eastAsia"/>
          <w:lang w:val="en-US" w:eastAsia="zh-CN"/>
        </w:rPr>
        <w:t>分离</w:t>
      </w:r>
      <w:r>
        <w:rPr>
          <w:rFonts w:hint="default"/>
          <w:lang w:val="en-US" w:eastAsia="zh-CN"/>
        </w:rPr>
        <w:t xml:space="preserve"> and distinct</w:t>
      </w:r>
      <w:r>
        <w:rPr>
          <w:rFonts w:hint="eastAsia"/>
          <w:lang w:val="en-US" w:eastAsia="zh-CN"/>
        </w:rPr>
        <w:t>截然不同</w:t>
      </w:r>
      <w:r>
        <w:rPr>
          <w:rFonts w:hint="default"/>
          <w:lang w:val="en-US" w:eastAsia="zh-CN"/>
        </w:rPr>
        <w:t>. You finish one step before starting the next.</w:t>
      </w:r>
    </w:p>
    <w:p w14:paraId="5705769E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Evolutionary</w:t>
      </w:r>
      <w:r>
        <w:rPr>
          <w:rFonts w:hint="default"/>
          <w:b/>
          <w:bCs/>
          <w:lang w:val="en-US" w:eastAsia="zh-CN"/>
        </w:rPr>
        <w:t>:</w:t>
      </w:r>
      <w:r>
        <w:rPr>
          <w:rFonts w:hint="default"/>
          <w:lang w:val="en-US" w:eastAsia="zh-CN"/>
        </w:rPr>
        <w:t xml:space="preserve"> The </w:t>
      </w:r>
      <w:r>
        <w:rPr>
          <w:rFonts w:hint="default"/>
          <w:highlight w:val="yellow"/>
          <w:lang w:val="en-US" w:eastAsia="zh-CN"/>
        </w:rPr>
        <w:t>planning and building</w:t>
      </w:r>
      <w:r>
        <w:rPr>
          <w:rFonts w:hint="default"/>
          <w:lang w:val="en-US" w:eastAsia="zh-CN"/>
        </w:rPr>
        <w:t xml:space="preserve"> phases happen at the same time.</w:t>
      </w:r>
    </w:p>
    <w:p w14:paraId="61F6C8FE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Formal Transformation（形式转型）</w:t>
      </w:r>
      <w:r>
        <w:rPr>
          <w:rFonts w:hint="default"/>
          <w:b/>
          <w:bCs/>
          <w:lang w:val="en-US" w:eastAsia="zh-CN"/>
        </w:rPr>
        <w:t>:</w:t>
      </w:r>
      <w:r>
        <w:rPr>
          <w:rFonts w:hint="default"/>
          <w:lang w:val="en-US" w:eastAsia="zh-CN"/>
        </w:rPr>
        <w:t xml:space="preserve"> This uses a mathematical model that is officially changed into the final software</w:t>
      </w:r>
    </w:p>
    <w:p w14:paraId="126ACB0F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Reuse-Based</w:t>
      </w:r>
      <w:r>
        <w:rPr>
          <w:rFonts w:hint="default"/>
          <w:b/>
          <w:bCs/>
          <w:lang w:val="en-US" w:eastAsia="zh-CN"/>
        </w:rPr>
        <w:t xml:space="preserve">: </w:t>
      </w:r>
      <w:r>
        <w:rPr>
          <w:rFonts w:hint="default"/>
          <w:b w:val="0"/>
          <w:bCs w:val="0"/>
          <w:lang w:val="en-US" w:eastAsia="zh-CN"/>
        </w:rPr>
        <w:t>The system is built by assembling compone</w:t>
      </w:r>
      <w:r>
        <w:rPr>
          <w:rFonts w:hint="eastAsia"/>
          <w:b w:val="0"/>
          <w:bCs w:val="0"/>
          <w:lang w:val="en-US" w:eastAsia="zh-CN"/>
        </w:rPr>
        <w:t>n</w:t>
      </w:r>
      <w:r>
        <w:rPr>
          <w:rFonts w:hint="default"/>
          <w:b w:val="0"/>
          <w:bCs w:val="0"/>
          <w:lang w:val="en-US" w:eastAsia="zh-CN"/>
        </w:rPr>
        <w:t>ts that already exist.</w:t>
      </w:r>
    </w:p>
    <w:p w14:paraId="3C67D605">
      <w:pPr>
        <w:rPr>
          <w:rFonts w:hint="default"/>
          <w:lang w:val="en-US" w:eastAsia="zh-CN"/>
        </w:rPr>
      </w:pPr>
    </w:p>
    <w:p w14:paraId="3663343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Classical Software Lifecycle</w:t>
      </w:r>
    </w:p>
    <w:p w14:paraId="49E655B1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The waterfall model is </w:t>
      </w:r>
      <w:r>
        <w:rPr>
          <w:rFonts w:hint="default"/>
          <w:highlight w:val="yellow"/>
          <w:lang w:val="en-US" w:eastAsia="zh-CN"/>
        </w:rPr>
        <w:t>unrealistic for many reasons:</w:t>
      </w:r>
    </w:p>
    <w:p w14:paraId="346FD6C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requirements must be frozen too early in the life-cycle</w:t>
      </w:r>
    </w:p>
    <w:p w14:paraId="33B6EEB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requirements are validated too late</w:t>
      </w:r>
    </w:p>
    <w:p w14:paraId="235B5A1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75200" cy="3225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5FC5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Problems with the waterfall cycle</w:t>
      </w:r>
      <w:r>
        <w:rPr>
          <w:rFonts w:hint="default"/>
          <w:highlight w:val="yellow"/>
          <w:lang w:val="en-US" w:eastAsia="zh-CN"/>
        </w:rPr>
        <w:t>:</w:t>
      </w:r>
    </w:p>
    <w:p w14:paraId="25637C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 projects rarely follow a straight line</w:t>
      </w:r>
    </w:p>
    <w:p w14:paraId="39FBDD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Requirements are hard to define</w:t>
      </w:r>
    </w:p>
    <w:p w14:paraId="09BBDE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 risk at the end</w:t>
      </w:r>
    </w:p>
    <w:p w14:paraId="0B2295EB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Iterative development</w:t>
      </w:r>
      <w:r>
        <w:rPr>
          <w:rFonts w:hint="eastAsia"/>
          <w:lang w:val="en-US" w:eastAsia="zh-CN"/>
        </w:rPr>
        <w:t>迭代开发</w:t>
      </w:r>
    </w:p>
    <w:p w14:paraId="7D6BEBBE">
      <w:r>
        <w:drawing>
          <wp:inline distT="0" distB="0" distL="114300" distR="114300">
            <wp:extent cx="4911725" cy="21247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2410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45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practice</w:t>
      </w:r>
      <w:r>
        <w:rPr>
          <w:rFonts w:hint="default"/>
          <w:lang w:val="en-US" w:eastAsia="zh-CN"/>
        </w:rPr>
        <w:t>, development is always iterative, and all activities progress in parallel</w:t>
      </w:r>
    </w:p>
    <w:p w14:paraId="0E7D425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Iterative &amp; Incremental</w:t>
      </w:r>
      <w:r>
        <w:rPr>
          <w:rFonts w:hint="eastAsia"/>
          <w:lang w:val="en-US" w:eastAsia="zh-CN"/>
        </w:rPr>
        <w:t>增量式</w:t>
      </w:r>
      <w:r>
        <w:rPr>
          <w:rFonts w:hint="default"/>
          <w:lang w:val="en-US" w:eastAsia="zh-CN"/>
        </w:rPr>
        <w:t xml:space="preserve"> Development:</w:t>
      </w:r>
    </w:p>
    <w:p w14:paraId="59F2B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should plan to repeat analysis, design and coding</w:t>
      </w:r>
    </w:p>
    <w:p w14:paraId="4057BB1C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Goal: </w:t>
      </w:r>
      <w:r>
        <w:rPr>
          <w:rFonts w:hint="default"/>
          <w:lang w:val="en-US" w:eastAsia="zh-CN"/>
        </w:rPr>
        <w:t>Always have a running version of the system, even if it is not finished yet.</w:t>
      </w:r>
    </w:p>
    <w:p w14:paraId="1F370CC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Benefit:</w:t>
      </w:r>
      <w:r>
        <w:rPr>
          <w:rFonts w:hint="default"/>
          <w:lang w:val="en-US" w:eastAsia="zh-CN"/>
        </w:rPr>
        <w:t xml:space="preserve"> You can find errors and validate requirements early</w:t>
      </w:r>
    </w:p>
    <w:p w14:paraId="14BA7AA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Unified</w:t>
      </w:r>
      <w:r>
        <w:rPr>
          <w:rFonts w:hint="eastAsia"/>
          <w:lang w:val="en-US" w:eastAsia="zh-CN"/>
        </w:rPr>
        <w:t>统一</w:t>
      </w:r>
      <w:r>
        <w:rPr>
          <w:rFonts w:hint="default"/>
          <w:lang w:val="en-US" w:eastAsia="zh-CN"/>
        </w:rPr>
        <w:t xml:space="preserve"> Process</w:t>
      </w:r>
    </w:p>
    <w:p w14:paraId="72C1214B">
      <w:r>
        <w:drawing>
          <wp:inline distT="0" distB="0" distL="114300" distR="114300">
            <wp:extent cx="4627880" cy="2289810"/>
            <wp:effectExtent l="0" t="0" r="20320" b="215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8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启动、细化、构建和过渡</w:t>
      </w:r>
    </w:p>
    <w:p w14:paraId="284F7D2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Boehm</w:t>
      </w:r>
      <w:r>
        <w:rPr>
          <w:rFonts w:hint="default"/>
          <w:lang w:val="en-US" w:eastAsia="zh-CN"/>
        </w:rPr>
        <w:t>’s Spiral Model</w:t>
      </w:r>
    </w:p>
    <w:p w14:paraId="0C037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This model focuses </w:t>
      </w:r>
      <w:r>
        <w:rPr>
          <w:rFonts w:hint="default"/>
          <w:highlight w:val="yellow"/>
          <w:lang w:val="en-US" w:eastAsia="zh-CN"/>
        </w:rPr>
        <w:t>heavily on Risk Analysis</w:t>
      </w:r>
    </w:p>
    <w:p w14:paraId="2E986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Risk: Anything that might delay the project or increase costs</w:t>
      </w:r>
    </w:p>
    <w:p w14:paraId="6F785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Planning -&gt; Risk analysis -&gt; Engineering -&gt; Customers evaluation</w:t>
      </w:r>
    </w:p>
    <w:p w14:paraId="677B962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Agile Methodology</w:t>
      </w:r>
    </w:p>
    <w:p w14:paraId="01342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Agile was create because old methods had too much unnecessary work / documentation</w:t>
      </w:r>
    </w:p>
    <w:p w14:paraId="56838681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Key Features:</w:t>
      </w:r>
    </w:p>
    <w:p w14:paraId="658C56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Focus on code, Not just design</w:t>
      </w:r>
    </w:p>
    <w:p w14:paraId="2D31D6A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Deliver working software quickly</w:t>
      </w:r>
    </w:p>
    <w:p w14:paraId="210AD55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Welcome changing requirements </w:t>
      </w:r>
    </w:p>
    <w:p w14:paraId="0DB31D5A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Agile Methods:</w:t>
      </w:r>
    </w:p>
    <w:p w14:paraId="4D66959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Extreme Programming(XP</w:t>
      </w:r>
      <w:r>
        <w:rPr>
          <w:rFonts w:hint="eastAsia"/>
          <w:b/>
          <w:bCs/>
          <w:lang w:val="en-US" w:eastAsia="zh-CN"/>
        </w:rPr>
        <w:t>极限编程</w:t>
      </w:r>
      <w:r>
        <w:rPr>
          <w:rFonts w:hint="default"/>
          <w:b/>
          <w:bCs/>
          <w:lang w:val="en-US" w:eastAsia="zh-CN"/>
        </w:rPr>
        <w:t>)</w:t>
      </w:r>
      <w:r>
        <w:rPr>
          <w:rFonts w:hint="default"/>
          <w:lang w:val="en-US" w:eastAsia="zh-CN"/>
        </w:rPr>
        <w:t>: Breaks “User Stories” into small tasks and plans releases based on them.</w:t>
      </w:r>
    </w:p>
    <w:p w14:paraId="369E50F8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Scrum</w:t>
      </w:r>
      <w:r>
        <w:rPr>
          <w:rFonts w:hint="default"/>
          <w:lang w:val="en-US" w:eastAsia="zh-CN"/>
        </w:rPr>
        <w:t>: Uses “Sprint Cycle”</w:t>
      </w:r>
      <w:r>
        <w:rPr>
          <w:rFonts w:hint="eastAsia"/>
          <w:lang w:val="en-US" w:eastAsia="zh-CN"/>
        </w:rPr>
        <w:t>迭代周期</w:t>
      </w:r>
      <w:r>
        <w:rPr>
          <w:rFonts w:hint="default"/>
          <w:lang w:val="en-US" w:eastAsia="zh-CN"/>
        </w:rPr>
        <w:t>. Each sprint builds a small part of the system.</w:t>
      </w:r>
    </w:p>
    <w:p w14:paraId="4667E44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Kanban</w:t>
      </w:r>
      <w:r>
        <w:rPr>
          <w:rFonts w:hint="default"/>
          <w:lang w:val="en-US" w:eastAsia="zh-CN"/>
        </w:rPr>
        <w:t>: A visual approach. It uses a board with columns like “</w:t>
      </w:r>
      <w:r>
        <w:rPr>
          <w:rFonts w:hint="eastAsia"/>
          <w:lang w:val="en-US" w:eastAsia="zh-CN"/>
        </w:rPr>
        <w:t>To DO</w:t>
      </w:r>
      <w:r>
        <w:rPr>
          <w:rFonts w:hint="default"/>
          <w:lang w:val="en-US" w:eastAsia="zh-CN"/>
        </w:rPr>
        <w:t>”, “Doing” and “Done” to manage workflow.</w:t>
      </w:r>
    </w:p>
    <w:p w14:paraId="6B2A52A8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Agile Principles</w:t>
      </w:r>
    </w:p>
    <w:p w14:paraId="0BD1367C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Customer Involvement</w:t>
      </w:r>
      <w:r>
        <w:rPr>
          <w:rFonts w:hint="default"/>
          <w:lang w:val="en-US" w:eastAsia="zh-CN"/>
        </w:rPr>
        <w:t>: The customer is involved throughout the process.</w:t>
      </w:r>
    </w:p>
    <w:p w14:paraId="389D3D0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People not Process</w:t>
      </w:r>
      <w:r>
        <w:rPr>
          <w:rFonts w:hint="default"/>
          <w:lang w:val="en-US" w:eastAsia="zh-CN"/>
        </w:rPr>
        <w:t xml:space="preserve">: </w:t>
      </w:r>
      <w:r>
        <w:rPr>
          <w:rFonts w:hint="default"/>
          <w:highlight w:val="yellow"/>
          <w:lang w:val="en-US" w:eastAsia="zh-CN"/>
        </w:rPr>
        <w:t>Trust the team’s skills</w:t>
      </w:r>
      <w:r>
        <w:rPr>
          <w:rFonts w:hint="default"/>
          <w:lang w:val="en-US" w:eastAsia="zh-CN"/>
        </w:rPr>
        <w:t xml:space="preserve"> rather than strict rules.</w:t>
      </w:r>
    </w:p>
    <w:p w14:paraId="71AC122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Simplicity</w:t>
      </w:r>
      <w:r>
        <w:rPr>
          <w:rFonts w:hint="default"/>
          <w:lang w:val="en-US" w:eastAsia="zh-CN"/>
        </w:rPr>
        <w:t xml:space="preserve">: Actively work to </w:t>
      </w:r>
      <w:r>
        <w:rPr>
          <w:rFonts w:hint="default"/>
          <w:highlight w:val="yellow"/>
          <w:lang w:val="en-US" w:eastAsia="zh-CN"/>
        </w:rPr>
        <w:t>eliminate complexity</w:t>
      </w:r>
      <w:r>
        <w:rPr>
          <w:rFonts w:hint="default"/>
          <w:lang w:val="en-US" w:eastAsia="zh-CN"/>
        </w:rPr>
        <w:t>.</w:t>
      </w:r>
    </w:p>
    <w:p w14:paraId="542C865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Other Management Tools</w:t>
      </w:r>
    </w:p>
    <w:p w14:paraId="6738CF98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Six sigma</w:t>
      </w:r>
    </w:p>
    <w:p w14:paraId="02CCCD8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 method to improve quality by using statistics to find and fix defects.</w:t>
      </w:r>
    </w:p>
    <w:p w14:paraId="14689BB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Lean Six Sigma: Also focuses on eliminating waste.</w:t>
      </w:r>
    </w:p>
    <w:p w14:paraId="302B8A9C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Critical Path Method(CPM)</w:t>
      </w:r>
    </w:p>
    <w:p w14:paraId="6BE25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way to model project tasks and find the longest sequence of tasks.</w:t>
      </w:r>
    </w:p>
    <w:p w14:paraId="45196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Why it matters: If a task on the “critical path” is delayed, the entire project will be delayed</w:t>
      </w:r>
    </w:p>
    <w:p w14:paraId="0D498DA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Conclusion</w:t>
      </w:r>
    </w:p>
    <w:p w14:paraId="7EDFF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succeed in any project, you should:</w:t>
      </w:r>
      <w:bookmarkStart w:id="0" w:name="_GoBack"/>
      <w:bookmarkEnd w:id="0"/>
    </w:p>
    <w:p w14:paraId="328BE44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Set clear </w:t>
      </w:r>
      <w:r>
        <w:rPr>
          <w:rFonts w:hint="default"/>
          <w:b/>
          <w:bCs/>
          <w:lang w:val="en-US" w:eastAsia="zh-CN"/>
        </w:rPr>
        <w:t>milestones</w:t>
      </w:r>
      <w:r>
        <w:rPr>
          <w:rFonts w:hint="default"/>
          <w:lang w:val="en-US" w:eastAsia="zh-CN"/>
        </w:rPr>
        <w:t xml:space="preserve"> and goals.</w:t>
      </w:r>
    </w:p>
    <w:p w14:paraId="6D67176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Communicate</w:t>
      </w:r>
      <w:r>
        <w:rPr>
          <w:rFonts w:hint="default"/>
          <w:lang w:val="en-US" w:eastAsia="zh-CN"/>
        </w:rPr>
        <w:t xml:space="preserve"> regularly with the team.</w:t>
      </w:r>
    </w:p>
    <w:p w14:paraId="091A0B1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Involve </w:t>
      </w:r>
      <w:r>
        <w:rPr>
          <w:rFonts w:hint="default"/>
          <w:b/>
          <w:bCs/>
          <w:lang w:val="en-US" w:eastAsia="zh-CN"/>
        </w:rPr>
        <w:t>stakeholders</w:t>
      </w:r>
    </w:p>
    <w:p w14:paraId="3906BB3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Monitor progress and be ready to </w:t>
      </w:r>
      <w:r>
        <w:rPr>
          <w:rFonts w:hint="default"/>
          <w:b/>
          <w:bCs/>
          <w:lang w:val="en-US" w:eastAsia="zh-CN"/>
        </w:rPr>
        <w:t>adjust.</w:t>
      </w:r>
    </w:p>
    <w:p w14:paraId="37EB7EFB">
      <w:pPr>
        <w:rPr>
          <w:rFonts w:hint="default"/>
          <w:lang w:val="en-US" w:eastAsia="zh-CN"/>
        </w:rPr>
      </w:pPr>
    </w:p>
    <w:p w14:paraId="540698FE">
      <w:pPr>
        <w:rPr>
          <w:rFonts w:hint="default"/>
          <w:lang w:val="en-US" w:eastAsia="zh-CN"/>
        </w:rPr>
      </w:pPr>
    </w:p>
    <w:p w14:paraId="15962EE1">
      <w:pPr>
        <w:rPr>
          <w:rFonts w:hint="default"/>
          <w:lang w:val="en-US" w:eastAsia="zh-CN"/>
        </w:rPr>
      </w:pPr>
    </w:p>
    <w:p w14:paraId="744D44C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75C1B"/>
    <w:multiLevelType w:val="singleLevel"/>
    <w:tmpl w:val="9FF75C1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FFD57B"/>
    <w:multiLevelType w:val="singleLevel"/>
    <w:tmpl w:val="F9FFD57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CDE524B"/>
    <w:multiLevelType w:val="singleLevel"/>
    <w:tmpl w:val="FCDE524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EEE9B5"/>
    <w:multiLevelType w:val="singleLevel"/>
    <w:tmpl w:val="FFEEE9B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BEF3AA3"/>
    <w:multiLevelType w:val="singleLevel"/>
    <w:tmpl w:val="3BEF3AA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EA339"/>
    <w:rsid w:val="19BF9B1F"/>
    <w:rsid w:val="27FCFC1E"/>
    <w:rsid w:val="377E4392"/>
    <w:rsid w:val="667FA56A"/>
    <w:rsid w:val="66FB5E02"/>
    <w:rsid w:val="696BF94A"/>
    <w:rsid w:val="6AF81E3C"/>
    <w:rsid w:val="75C71FC3"/>
    <w:rsid w:val="76DEA339"/>
    <w:rsid w:val="76FF192F"/>
    <w:rsid w:val="7E7FABE9"/>
    <w:rsid w:val="7EFF3FC0"/>
    <w:rsid w:val="7F3FFEB5"/>
    <w:rsid w:val="7FDD0650"/>
    <w:rsid w:val="7FF78511"/>
    <w:rsid w:val="8B3C9F7C"/>
    <w:rsid w:val="AFDB6E3E"/>
    <w:rsid w:val="AFFFF3A4"/>
    <w:rsid w:val="BFFFB587"/>
    <w:rsid w:val="D352F388"/>
    <w:rsid w:val="D9AFF3DB"/>
    <w:rsid w:val="DFEB53DD"/>
    <w:rsid w:val="EB7FE0C8"/>
    <w:rsid w:val="EBCFB04A"/>
    <w:rsid w:val="F1FD8A45"/>
    <w:rsid w:val="F6EBE108"/>
    <w:rsid w:val="F7DF3875"/>
    <w:rsid w:val="F9DA29AC"/>
    <w:rsid w:val="FA77CB73"/>
    <w:rsid w:val="FFDE9019"/>
    <w:rsid w:val="FFF7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2026-01-23T17:59:00Z</dcterms:created>
  <dc:creator>风继续吹</dc:creator>
  <cp:lastModifiedBy>ethan</cp:lastModifiedBy>
  <dcterms:modified xsi:type="dcterms:W3CDTF">2026-01-26T20:46:19Z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1BE546F5B7FA849F020A726900F0A136_41</vt:lpwstr>
  </property>
</Properties>
</file>