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30786C" w:rsidRDefault="009B1362" w:rsidP="009B1362">
            <w:pPr>
              <w:pStyle w:val="Help"/>
              <w:jc w:val="center"/>
              <w:rPr>
                <w:i w:val="0"/>
                <w:color w:val="2F5496" w:themeColor="accent1" w:themeShade="BF"/>
                <w:sz w:val="96"/>
                <w:szCs w:val="96"/>
              </w:rPr>
            </w:pPr>
            <w:r w:rsidRPr="0030786C">
              <w:rPr>
                <w:i w:val="0"/>
                <w:color w:val="2F5496" w:themeColor="accent1" w:themeShade="BF"/>
                <w:sz w:val="96"/>
                <w:szCs w:val="96"/>
              </w:rPr>
              <w:t xml:space="preserve">Bataille Navale 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30786C" w:rsidRDefault="009B1362" w:rsidP="00ED50C4">
                            <w:pPr>
                              <w:pStyle w:val="Help"/>
                              <w:rPr>
                                <w:i w:val="0"/>
                                <w:color w:val="2F5496" w:themeColor="accent1" w:themeShade="BF"/>
                              </w:rPr>
                            </w:pPr>
                            <w:r w:rsidRPr="0030786C">
                              <w:rPr>
                                <w:i w:val="0"/>
                                <w:color w:val="2F5496" w:themeColor="accent1" w:themeShade="BF"/>
                              </w:rPr>
                              <w:t>Schneider, Ethann</w:t>
                            </w:r>
                          </w:p>
                          <w:p w:rsidR="004F521F" w:rsidRPr="0030786C" w:rsidRDefault="009B1362" w:rsidP="009B1362">
                            <w:pPr>
                              <w:pStyle w:val="Help"/>
                              <w:rPr>
                                <w:i w:val="0"/>
                                <w:color w:val="2F5496" w:themeColor="accent1" w:themeShade="BF"/>
                              </w:rPr>
                            </w:pPr>
                            <w:r w:rsidRPr="0030786C">
                              <w:rPr>
                                <w:i w:val="0"/>
                                <w:color w:val="2F5496" w:themeColor="accent1" w:themeShade="BF"/>
                              </w:rPr>
                              <w:t>Ethann.SCHNEIDER@cpnv.ch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Pr="0030786C" w:rsidRDefault="009B1362" w:rsidP="00ED50C4">
                      <w:pPr>
                        <w:pStyle w:val="Help"/>
                        <w:rPr>
                          <w:i w:val="0"/>
                          <w:color w:val="2F5496" w:themeColor="accent1" w:themeShade="BF"/>
                        </w:rPr>
                      </w:pPr>
                      <w:r w:rsidRPr="0030786C">
                        <w:rPr>
                          <w:i w:val="0"/>
                          <w:color w:val="2F5496" w:themeColor="accent1" w:themeShade="BF"/>
                        </w:rPr>
                        <w:t>Schneider, Ethann</w:t>
                      </w:r>
                    </w:p>
                    <w:p w:rsidR="004F521F" w:rsidRPr="0030786C" w:rsidRDefault="009B1362" w:rsidP="009B1362">
                      <w:pPr>
                        <w:pStyle w:val="Help"/>
                        <w:rPr>
                          <w:i w:val="0"/>
                          <w:color w:val="2F5496" w:themeColor="accent1" w:themeShade="BF"/>
                        </w:rPr>
                      </w:pPr>
                      <w:r w:rsidRPr="0030786C">
                        <w:rPr>
                          <w:i w:val="0"/>
                          <w:color w:val="2F5496" w:themeColor="accent1" w:themeShade="BF"/>
                        </w:rPr>
                        <w:t>Ethann.SCHNEIDER@cpnv.ch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30786C" w:rsidRDefault="009B1362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2F5496" w:themeColor="accent1" w:themeShade="BF"/>
                              </w:rPr>
                            </w:pPr>
                            <w:r w:rsidRPr="0030786C">
                              <w:rPr>
                                <w:i w:val="0"/>
                                <w:color w:val="2F5496" w:themeColor="accent1" w:themeShade="BF"/>
                              </w:rPr>
                              <w:t>SI-CMI1b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Pr="0030786C" w:rsidRDefault="009B1362" w:rsidP="00ED50C4">
                      <w:pPr>
                        <w:pStyle w:val="Help"/>
                        <w:jc w:val="center"/>
                        <w:rPr>
                          <w:i w:val="0"/>
                          <w:color w:val="2F5496" w:themeColor="accent1" w:themeShade="BF"/>
                        </w:rPr>
                      </w:pPr>
                      <w:r w:rsidRPr="0030786C">
                        <w:rPr>
                          <w:i w:val="0"/>
                          <w:color w:val="2F5496" w:themeColor="accent1" w:themeShade="BF"/>
                        </w:rPr>
                        <w:t>SI-CMI1b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B1362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0E0E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E0E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E0E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E0E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E0E55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B1362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0E0E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E0E5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E0E5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E0E5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E0E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E0E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E0E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E0E55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B1362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0E0E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E0E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E0E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E0E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E0E5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E0E5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E0E5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E0E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E0E55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B1362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:rsidR="001F6623" w:rsidRDefault="000E0E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E0E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E0E55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B1362">
          <w:rPr>
            <w:webHidden/>
          </w:rPr>
          <w:t>6</w:t>
        </w:r>
        <w:r w:rsidR="001F6623">
          <w:rPr>
            <w:webHidden/>
          </w:rPr>
          <w:fldChar w:fldCharType="end"/>
        </w:r>
      </w:hyperlink>
    </w:p>
    <w:p w:rsidR="001F6623" w:rsidRDefault="000E0E55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B1362">
          <w:rPr>
            <w:webHidden/>
          </w:rPr>
          <w:t>6</w:t>
        </w:r>
        <w:r w:rsidR="001F6623">
          <w:rPr>
            <w:webHidden/>
          </w:rPr>
          <w:fldChar w:fldCharType="end"/>
        </w:r>
      </w:hyperlink>
    </w:p>
    <w:p w:rsidR="001F6623" w:rsidRDefault="000E0E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0E0E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C930E9" w:rsidRPr="0030786C" w:rsidRDefault="003F2179" w:rsidP="0030786C">
      <w:r>
        <w:fldChar w:fldCharType="end"/>
      </w:r>
      <w:r w:rsidR="007C53D3" w:rsidRPr="0040128D">
        <w:rPr>
          <w:b/>
        </w:rPr>
        <w:br w:type="page"/>
      </w:r>
    </w:p>
    <w:p w:rsidR="007C53D3" w:rsidRPr="00F6177C" w:rsidRDefault="001B7271" w:rsidP="00F6177C">
      <w:pPr>
        <w:pStyle w:val="Titre1"/>
      </w:pPr>
      <w:bookmarkStart w:id="0" w:name="_Toc2333847"/>
      <w:r w:rsidRPr="00F6177C">
        <w:lastRenderedPageBreak/>
        <w:t>Introduction</w:t>
      </w:r>
      <w:bookmarkEnd w:id="0"/>
    </w:p>
    <w:p w:rsidR="00CF39A8" w:rsidRPr="00F6177C" w:rsidRDefault="001B7271" w:rsidP="00F6177C">
      <w:pPr>
        <w:pStyle w:val="Titre2"/>
      </w:pPr>
      <w:bookmarkStart w:id="1" w:name="_Toc2333848"/>
      <w:r w:rsidRPr="00F6177C">
        <w:t>Cadre, description et motivation</w:t>
      </w:r>
      <w:bookmarkEnd w:id="1"/>
    </w:p>
    <w:p w:rsidR="00CF39A8" w:rsidRDefault="00DE6954" w:rsidP="00046B84">
      <w:pPr>
        <w:pStyle w:val="Help"/>
        <w:rPr>
          <w:i w:val="0"/>
          <w:color w:val="000000" w:themeColor="text1"/>
        </w:rPr>
      </w:pPr>
      <w:proofErr w:type="spellStart"/>
      <w:r w:rsidRPr="008E233B">
        <w:rPr>
          <w:i w:val="0"/>
          <w:color w:val="000000" w:themeColor="text1"/>
        </w:rPr>
        <w:t>Se</w:t>
      </w:r>
      <w:proofErr w:type="spellEnd"/>
      <w:r w:rsidRPr="008E233B">
        <w:rPr>
          <w:i w:val="0"/>
          <w:color w:val="000000" w:themeColor="text1"/>
        </w:rPr>
        <w:t xml:space="preserve"> projet a été réalisé dans le cadre du module ICT431 et MA20. </w:t>
      </w:r>
    </w:p>
    <w:p w:rsidR="003E5853" w:rsidRPr="008E233B" w:rsidRDefault="003E5853" w:rsidP="00046B84">
      <w:pPr>
        <w:pStyle w:val="Help"/>
        <w:rPr>
          <w:i w:val="0"/>
          <w:color w:val="000000" w:themeColor="text1"/>
        </w:rPr>
      </w:pPr>
      <w:proofErr w:type="spellStart"/>
      <w:r>
        <w:rPr>
          <w:i w:val="0"/>
          <w:color w:val="000000" w:themeColor="text1"/>
        </w:rPr>
        <w:t>Se</w:t>
      </w:r>
      <w:proofErr w:type="spellEnd"/>
      <w:r>
        <w:rPr>
          <w:i w:val="0"/>
          <w:color w:val="000000" w:themeColor="text1"/>
        </w:rPr>
        <w:t xml:space="preserve"> projet consiste a réalisé une application qui permet de jouer </w:t>
      </w:r>
      <w:proofErr w:type="spellStart"/>
      <w:proofErr w:type="gramStart"/>
      <w:r>
        <w:rPr>
          <w:i w:val="0"/>
          <w:color w:val="000000" w:themeColor="text1"/>
        </w:rPr>
        <w:t>a</w:t>
      </w:r>
      <w:proofErr w:type="spellEnd"/>
      <w:proofErr w:type="gramEnd"/>
      <w:r>
        <w:rPr>
          <w:i w:val="0"/>
          <w:color w:val="000000" w:themeColor="text1"/>
        </w:rPr>
        <w:t xml:space="preserve"> la bataille navale.</w:t>
      </w:r>
    </w:p>
    <w:p w:rsidR="00CF39A8" w:rsidRPr="004169EC" w:rsidRDefault="006E2C58" w:rsidP="00F6177C">
      <w:pPr>
        <w:pStyle w:val="Titre2"/>
        <w:rPr>
          <w:i/>
        </w:rPr>
      </w:pPr>
      <w:bookmarkStart w:id="2" w:name="_Toc2333849"/>
      <w:r w:rsidRPr="004169EC">
        <w:t>Organisation</w:t>
      </w:r>
      <w:bookmarkEnd w:id="2"/>
    </w:p>
    <w:p w:rsidR="00CF39A8" w:rsidRDefault="001B7271" w:rsidP="00CF39A8">
      <w:pPr>
        <w:pStyle w:val="Help"/>
        <w:rPr>
          <w:i w:val="0"/>
          <w:color w:val="000000" w:themeColor="text1"/>
        </w:rPr>
      </w:pPr>
      <w:r w:rsidRPr="004169EC">
        <w:rPr>
          <w:i w:val="0"/>
          <w:color w:val="000000" w:themeColor="text1"/>
        </w:rPr>
        <w:t>Organisation générale du projet</w:t>
      </w:r>
    </w:p>
    <w:p w:rsidR="005B025A" w:rsidRPr="004169EC" w:rsidRDefault="005B025A" w:rsidP="00CF39A8">
      <w:pPr>
        <w:pStyle w:val="Help"/>
        <w:rPr>
          <w:i w:val="0"/>
          <w:color w:val="000000" w:themeColor="text1"/>
        </w:rPr>
      </w:pPr>
    </w:p>
    <w:p w:rsidR="005B025A" w:rsidRDefault="006E2C58" w:rsidP="00CF39A8">
      <w:pPr>
        <w:pStyle w:val="Help"/>
        <w:rPr>
          <w:i w:val="0"/>
          <w:color w:val="000000" w:themeColor="text1"/>
        </w:rPr>
      </w:pPr>
      <w:proofErr w:type="spellStart"/>
      <w:r w:rsidRPr="004169EC">
        <w:rPr>
          <w:i w:val="0"/>
          <w:color w:val="000000" w:themeColor="text1"/>
        </w:rPr>
        <w:t>Eleve</w:t>
      </w:r>
      <w:proofErr w:type="spellEnd"/>
      <w:r w:rsidRPr="004169EC">
        <w:rPr>
          <w:i w:val="0"/>
          <w:color w:val="000000" w:themeColor="text1"/>
        </w:rPr>
        <w:t xml:space="preserve"> 1 : </w:t>
      </w:r>
      <w:r w:rsidR="00D829AD" w:rsidRPr="004169EC">
        <w:rPr>
          <w:i w:val="0"/>
          <w:color w:val="000000" w:themeColor="text1"/>
        </w:rPr>
        <w:t xml:space="preserve">Schneider, Ethann, </w:t>
      </w:r>
      <w:r w:rsidR="005B025A" w:rsidRPr="00EE5A07">
        <w:rPr>
          <w:i w:val="0"/>
          <w:color w:val="000000" w:themeColor="text1"/>
        </w:rPr>
        <w:t>Ethann.SCHNEIDER@cpnv.ch</w:t>
      </w:r>
    </w:p>
    <w:p w:rsidR="00CF0403" w:rsidRPr="004169EC" w:rsidRDefault="00CF0403" w:rsidP="00CF39A8">
      <w:pPr>
        <w:pStyle w:val="Help"/>
        <w:rPr>
          <w:i w:val="0"/>
          <w:color w:val="000000" w:themeColor="text1"/>
        </w:rPr>
      </w:pPr>
    </w:p>
    <w:p w:rsidR="007C53D3" w:rsidRPr="004169EC" w:rsidRDefault="006E2C58" w:rsidP="00CF39A8">
      <w:pPr>
        <w:pStyle w:val="Help"/>
        <w:rPr>
          <w:i w:val="0"/>
          <w:color w:val="000000" w:themeColor="text1"/>
        </w:rPr>
      </w:pPr>
      <w:r w:rsidRPr="004169EC">
        <w:rPr>
          <w:i w:val="0"/>
          <w:color w:val="000000" w:themeColor="text1"/>
        </w:rPr>
        <w:t xml:space="preserve">Responsable de projet : </w:t>
      </w:r>
      <w:r w:rsidR="00D829AD" w:rsidRPr="004169EC">
        <w:rPr>
          <w:i w:val="0"/>
          <w:color w:val="000000" w:themeColor="text1"/>
        </w:rPr>
        <w:t xml:space="preserve">Favre, </w:t>
      </w:r>
      <w:r w:rsidR="00D829AD" w:rsidRPr="004169EC">
        <w:rPr>
          <w:i w:val="0"/>
          <w:color w:val="000000" w:themeColor="text1"/>
        </w:rPr>
        <w:t>Raphaël</w:t>
      </w:r>
      <w:r w:rsidR="00D829AD" w:rsidRPr="004169EC">
        <w:rPr>
          <w:i w:val="0"/>
          <w:color w:val="000000" w:themeColor="text1"/>
        </w:rPr>
        <w:t>,</w:t>
      </w:r>
      <w:r w:rsidR="00C85B1A" w:rsidRPr="004169EC">
        <w:rPr>
          <w:i w:val="0"/>
          <w:color w:val="000000" w:themeColor="text1"/>
        </w:rPr>
        <w:t xml:space="preserve"> </w:t>
      </w:r>
      <w:r w:rsidR="00D829AD" w:rsidRPr="004169EC">
        <w:rPr>
          <w:i w:val="0"/>
          <w:color w:val="000000" w:themeColor="text1"/>
        </w:rPr>
        <w:t>raphael.favre@cpnv.ch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0"/>
        <w:gridCol w:w="3017"/>
      </w:tblGrid>
      <w:tr w:rsidR="002514F5" w:rsidRPr="004169EC" w:rsidTr="002514F5">
        <w:tc>
          <w:tcPr>
            <w:tcW w:w="3040" w:type="dxa"/>
          </w:tcPr>
          <w:p w:rsidR="002514F5" w:rsidRPr="004169EC" w:rsidRDefault="002514F5" w:rsidP="00CF39A8">
            <w:pPr>
              <w:pStyle w:val="Help"/>
              <w:rPr>
                <w:i w:val="0"/>
                <w:color w:val="000000" w:themeColor="text1"/>
              </w:rPr>
            </w:pPr>
          </w:p>
        </w:tc>
        <w:tc>
          <w:tcPr>
            <w:tcW w:w="3017" w:type="dxa"/>
          </w:tcPr>
          <w:p w:rsidR="002514F5" w:rsidRPr="004169EC" w:rsidRDefault="002514F5" w:rsidP="00CF39A8">
            <w:pPr>
              <w:pStyle w:val="Help"/>
              <w:rPr>
                <w:b/>
                <w:i w:val="0"/>
                <w:color w:val="000000" w:themeColor="text1"/>
              </w:rPr>
            </w:pPr>
            <w:proofErr w:type="spellStart"/>
            <w:r w:rsidRPr="004169EC">
              <w:rPr>
                <w:b/>
                <w:i w:val="0"/>
                <w:color w:val="000000" w:themeColor="text1"/>
              </w:rPr>
              <w:t>Eleve</w:t>
            </w:r>
            <w:proofErr w:type="spellEnd"/>
            <w:r w:rsidRPr="004169EC">
              <w:rPr>
                <w:b/>
                <w:i w:val="0"/>
                <w:color w:val="000000" w:themeColor="text1"/>
              </w:rPr>
              <w:t xml:space="preserve"> 1</w:t>
            </w:r>
          </w:p>
        </w:tc>
      </w:tr>
      <w:tr w:rsidR="002514F5" w:rsidRPr="004169EC" w:rsidTr="002514F5">
        <w:tc>
          <w:tcPr>
            <w:tcW w:w="3040" w:type="dxa"/>
          </w:tcPr>
          <w:p w:rsidR="002514F5" w:rsidRPr="004169EC" w:rsidRDefault="002514F5" w:rsidP="00CF39A8">
            <w:pPr>
              <w:pStyle w:val="Help"/>
              <w:rPr>
                <w:b/>
                <w:i w:val="0"/>
                <w:color w:val="000000" w:themeColor="text1"/>
              </w:rPr>
            </w:pPr>
            <w:r w:rsidRPr="004169EC">
              <w:rPr>
                <w:b/>
                <w:i w:val="0"/>
                <w:color w:val="000000" w:themeColor="text1"/>
              </w:rPr>
              <w:t>Partie administration</w:t>
            </w:r>
          </w:p>
        </w:tc>
        <w:tc>
          <w:tcPr>
            <w:tcW w:w="3017" w:type="dxa"/>
          </w:tcPr>
          <w:p w:rsidR="002514F5" w:rsidRPr="004169EC" w:rsidRDefault="002514F5" w:rsidP="00CF39A8">
            <w:pPr>
              <w:pStyle w:val="Help"/>
              <w:rPr>
                <w:i w:val="0"/>
                <w:color w:val="000000" w:themeColor="text1"/>
              </w:rPr>
            </w:pPr>
            <w:r w:rsidRPr="004169EC">
              <w:rPr>
                <w:i w:val="0"/>
                <w:color w:val="000000" w:themeColor="text1"/>
              </w:rPr>
              <w:t>X</w:t>
            </w:r>
          </w:p>
        </w:tc>
      </w:tr>
      <w:tr w:rsidR="002514F5" w:rsidRPr="004169EC" w:rsidTr="002514F5">
        <w:tc>
          <w:tcPr>
            <w:tcW w:w="3040" w:type="dxa"/>
          </w:tcPr>
          <w:p w:rsidR="002514F5" w:rsidRPr="004169EC" w:rsidRDefault="002514F5" w:rsidP="00CF39A8">
            <w:pPr>
              <w:pStyle w:val="Help"/>
              <w:rPr>
                <w:b/>
                <w:i w:val="0"/>
                <w:color w:val="000000" w:themeColor="text1"/>
              </w:rPr>
            </w:pPr>
            <w:r w:rsidRPr="004169EC">
              <w:rPr>
                <w:b/>
                <w:i w:val="0"/>
                <w:color w:val="000000" w:themeColor="text1"/>
              </w:rPr>
              <w:t>Partie client</w:t>
            </w:r>
          </w:p>
        </w:tc>
        <w:tc>
          <w:tcPr>
            <w:tcW w:w="3017" w:type="dxa"/>
          </w:tcPr>
          <w:p w:rsidR="002514F5" w:rsidRPr="004169EC" w:rsidRDefault="002514F5" w:rsidP="00CF39A8">
            <w:pPr>
              <w:pStyle w:val="Help"/>
              <w:rPr>
                <w:i w:val="0"/>
                <w:color w:val="000000" w:themeColor="text1"/>
              </w:rPr>
            </w:pPr>
            <w:r w:rsidRPr="004169EC">
              <w:rPr>
                <w:i w:val="0"/>
                <w:color w:val="000000" w:themeColor="text1"/>
              </w:rPr>
              <w:t>X</w:t>
            </w:r>
          </w:p>
        </w:tc>
      </w:tr>
      <w:tr w:rsidR="002514F5" w:rsidRPr="004169EC" w:rsidTr="002514F5">
        <w:tc>
          <w:tcPr>
            <w:tcW w:w="3040" w:type="dxa"/>
          </w:tcPr>
          <w:p w:rsidR="002514F5" w:rsidRPr="004169EC" w:rsidRDefault="002514F5" w:rsidP="00CF39A8">
            <w:pPr>
              <w:pStyle w:val="Help"/>
              <w:rPr>
                <w:b/>
                <w:i w:val="0"/>
                <w:color w:val="000000" w:themeColor="text1"/>
              </w:rPr>
            </w:pPr>
            <w:r w:rsidRPr="004169EC">
              <w:rPr>
                <w:b/>
                <w:i w:val="0"/>
                <w:color w:val="000000" w:themeColor="text1"/>
              </w:rPr>
              <w:t>Partie Code</w:t>
            </w:r>
          </w:p>
        </w:tc>
        <w:tc>
          <w:tcPr>
            <w:tcW w:w="3017" w:type="dxa"/>
          </w:tcPr>
          <w:p w:rsidR="002514F5" w:rsidRPr="004169EC" w:rsidRDefault="002514F5" w:rsidP="00CF39A8">
            <w:pPr>
              <w:pStyle w:val="Help"/>
              <w:rPr>
                <w:i w:val="0"/>
                <w:color w:val="000000" w:themeColor="text1"/>
              </w:rPr>
            </w:pPr>
            <w:r w:rsidRPr="004169EC">
              <w:rPr>
                <w:i w:val="0"/>
                <w:color w:val="000000" w:themeColor="text1"/>
              </w:rPr>
              <w:t>X</w:t>
            </w:r>
          </w:p>
        </w:tc>
      </w:tr>
      <w:tr w:rsidR="002514F5" w:rsidRPr="004169EC" w:rsidTr="002514F5">
        <w:tc>
          <w:tcPr>
            <w:tcW w:w="3040" w:type="dxa"/>
          </w:tcPr>
          <w:p w:rsidR="002514F5" w:rsidRPr="004169EC" w:rsidRDefault="002514F5" w:rsidP="00CF39A8">
            <w:pPr>
              <w:pStyle w:val="Help"/>
              <w:rPr>
                <w:b/>
                <w:i w:val="0"/>
                <w:color w:val="000000" w:themeColor="text1"/>
              </w:rPr>
            </w:pPr>
            <w:r w:rsidRPr="004169EC">
              <w:rPr>
                <w:b/>
                <w:i w:val="0"/>
                <w:color w:val="000000" w:themeColor="text1"/>
              </w:rPr>
              <w:t>Maintenance Planning</w:t>
            </w:r>
          </w:p>
        </w:tc>
        <w:tc>
          <w:tcPr>
            <w:tcW w:w="3017" w:type="dxa"/>
          </w:tcPr>
          <w:p w:rsidR="002514F5" w:rsidRPr="004169EC" w:rsidRDefault="002514F5" w:rsidP="00CF39A8">
            <w:pPr>
              <w:pStyle w:val="Help"/>
              <w:rPr>
                <w:i w:val="0"/>
                <w:color w:val="000000" w:themeColor="text1"/>
              </w:rPr>
            </w:pPr>
            <w:r w:rsidRPr="004169EC">
              <w:rPr>
                <w:i w:val="0"/>
                <w:color w:val="000000" w:themeColor="text1"/>
              </w:rPr>
              <w:t>X</w:t>
            </w:r>
          </w:p>
        </w:tc>
      </w:tr>
    </w:tbl>
    <w:p w:rsidR="007C53D3" w:rsidRPr="004169EC" w:rsidRDefault="007C53D3" w:rsidP="00CF39A8">
      <w:pPr>
        <w:pStyle w:val="Help"/>
        <w:rPr>
          <w:i w:val="0"/>
        </w:rPr>
      </w:pPr>
    </w:p>
    <w:p w:rsidR="00CF39A8" w:rsidRDefault="006E2C58" w:rsidP="009C348F">
      <w:pPr>
        <w:pStyle w:val="Titre2"/>
      </w:pPr>
      <w:bookmarkStart w:id="3" w:name="_Toc2333850"/>
      <w:r w:rsidRPr="00791020">
        <w:t>Objectifs</w:t>
      </w:r>
      <w:bookmarkEnd w:id="3"/>
    </w:p>
    <w:p w:rsidR="007C1C76" w:rsidRDefault="0076224A" w:rsidP="009C348F">
      <w:r>
        <w:t>L’objectif est de simplement jouer à la Bataille Navale</w:t>
      </w:r>
      <w:r w:rsidR="005E3ABC">
        <w:t>.</w:t>
      </w:r>
    </w:p>
    <w:p w:rsidR="000B2785" w:rsidRDefault="000B2785" w:rsidP="009C348F">
      <w:r>
        <w:t xml:space="preserve">L’application doit </w:t>
      </w:r>
      <w:r w:rsidR="00E34916">
        <w:t xml:space="preserve">être fluide. </w:t>
      </w:r>
    </w:p>
    <w:p w:rsidR="00E34916" w:rsidRDefault="00E34916" w:rsidP="009C348F">
      <w:r>
        <w:t xml:space="preserve">Elle doit </w:t>
      </w:r>
      <w:r w:rsidR="000F482E">
        <w:t>survenir au cahier des charges.</w:t>
      </w:r>
    </w:p>
    <w:p w:rsidR="009415A5" w:rsidRPr="009C348F" w:rsidRDefault="009415A5" w:rsidP="009C348F">
      <w:proofErr w:type="gramStart"/>
      <w:r>
        <w:t>Des fonction</w:t>
      </w:r>
      <w:r w:rsidR="004B07F9">
        <w:t>nalité facultative</w:t>
      </w:r>
      <w:proofErr w:type="gramEnd"/>
      <w:r w:rsidR="004B07F9">
        <w:t xml:space="preserve"> sont rajouté</w:t>
      </w:r>
      <w:r w:rsidR="00B32B45">
        <w:t>e</w:t>
      </w:r>
      <w:r w:rsidR="004B07F9">
        <w:t>.</w:t>
      </w:r>
    </w:p>
    <w:p w:rsidR="007C53D3" w:rsidRPr="00791020" w:rsidRDefault="007C53D3" w:rsidP="00F6177C">
      <w:pPr>
        <w:pStyle w:val="Titre2"/>
        <w:rPr>
          <w:i/>
        </w:rPr>
      </w:pPr>
      <w:bookmarkStart w:id="4" w:name="_Toc2333851"/>
      <w:r w:rsidRPr="00791020">
        <w:t>Planification</w:t>
      </w:r>
      <w:r w:rsidR="00E63311" w:rsidRPr="00791020">
        <w:t xml:space="preserve"> initiale</w:t>
      </w:r>
      <w:bookmarkEnd w:id="4"/>
    </w:p>
    <w:p w:rsidR="00432F3D" w:rsidRPr="00FD6516" w:rsidRDefault="00FD6516" w:rsidP="00CF39A8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lol</w:t>
      </w:r>
      <w:bookmarkStart w:id="5" w:name="_GoBack"/>
      <w:bookmarkEnd w:id="5"/>
    </w:p>
    <w:p w:rsidR="0083170D" w:rsidRDefault="0083170D" w:rsidP="00F6177C">
      <w:pPr>
        <w:pStyle w:val="Titre1"/>
      </w:pPr>
      <w:bookmarkStart w:id="6" w:name="_Toc2333852"/>
      <w:r>
        <w:t>Analyse</w:t>
      </w:r>
      <w:bookmarkEnd w:id="6"/>
    </w:p>
    <w:p w:rsidR="001B7C29" w:rsidRDefault="001B7C29" w:rsidP="00CF39A8">
      <w:pPr>
        <w:pStyle w:val="Help"/>
      </w:pPr>
      <w:bookmarkStart w:id="7" w:name="_Toc25553307"/>
      <w:bookmarkStart w:id="8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F6177C">
      <w:pPr>
        <w:pStyle w:val="Titre2"/>
        <w:rPr>
          <w:i/>
        </w:rPr>
      </w:pPr>
      <w:bookmarkStart w:id="9" w:name="_Toc2333853"/>
      <w:bookmarkEnd w:id="7"/>
      <w:bookmarkEnd w:id="8"/>
      <w:r>
        <w:t>Use cases et scénarios</w:t>
      </w:r>
      <w:bookmarkEnd w:id="9"/>
    </w:p>
    <w:p w:rsidR="004C1895" w:rsidRPr="004C1895" w:rsidRDefault="004C1895" w:rsidP="004C1895">
      <w:pPr>
        <w:pStyle w:val="Help"/>
      </w:pPr>
      <w:r>
        <w:t>Les maquettes référencées par les scénarios sont fournies dans un document séparé</w:t>
      </w:r>
    </w:p>
    <w:p w:rsidR="004C1895" w:rsidRDefault="004C1895" w:rsidP="00F6177C">
      <w:pPr>
        <w:pStyle w:val="Titre3"/>
        <w:rPr>
          <w:lang w:val="en"/>
        </w:rPr>
      </w:pPr>
      <w:bookmarkStart w:id="10" w:name="_Toc2333854"/>
      <w:bookmarkStart w:id="11" w:name="_Toc71691012"/>
      <w:r w:rsidRPr="004C1895">
        <w:rPr>
          <w:lang w:val="en"/>
        </w:rPr>
        <w:lastRenderedPageBreak/>
        <w:t>(Use case 1)</w:t>
      </w:r>
      <w:bookmarkEnd w:id="10"/>
    </w:p>
    <w:p w:rsidR="004C1895" w:rsidRPr="00F6177C" w:rsidRDefault="004C1895" w:rsidP="00F6177C">
      <w:pPr>
        <w:pStyle w:val="Titre4"/>
      </w:pPr>
      <w:r w:rsidRPr="00F6177C">
        <w:t>(</w:t>
      </w:r>
      <w:proofErr w:type="spellStart"/>
      <w:r w:rsidRPr="00F6177C">
        <w:t>Scénario</w:t>
      </w:r>
      <w:proofErr w:type="spellEnd"/>
      <w:r w:rsidRPr="00F6177C">
        <w:t xml:space="preserve"> 1.1)</w:t>
      </w:r>
    </w:p>
    <w:p w:rsidR="004C1895" w:rsidRPr="004C1895" w:rsidRDefault="004C1895" w:rsidP="00F6177C">
      <w:pPr>
        <w:pStyle w:val="Titre4"/>
      </w:pPr>
      <w:r>
        <w:t>(</w:t>
      </w:r>
      <w:proofErr w:type="spellStart"/>
      <w:r>
        <w:t>Scénario</w:t>
      </w:r>
      <w:proofErr w:type="spellEnd"/>
      <w:r>
        <w:t xml:space="preserve"> 1.2)</w:t>
      </w:r>
    </w:p>
    <w:p w:rsidR="004C1895" w:rsidRPr="004C1895" w:rsidRDefault="004C1895" w:rsidP="00F6177C">
      <w:pPr>
        <w:pStyle w:val="Titre4"/>
      </w:pPr>
      <w:r>
        <w:t>(</w:t>
      </w:r>
      <w:proofErr w:type="spellStart"/>
      <w:r>
        <w:t>Scénario</w:t>
      </w:r>
      <w:proofErr w:type="spellEnd"/>
      <w:r>
        <w:t xml:space="preserve"> …)</w:t>
      </w:r>
    </w:p>
    <w:p w:rsidR="004C1895" w:rsidRPr="004C1895" w:rsidRDefault="004C1895" w:rsidP="00F6177C">
      <w:pPr>
        <w:pStyle w:val="Titre3"/>
        <w:rPr>
          <w:lang w:val="en"/>
        </w:rPr>
      </w:pPr>
      <w:bookmarkStart w:id="12" w:name="_Toc2333855"/>
      <w:r>
        <w:rPr>
          <w:lang w:val="en"/>
        </w:rPr>
        <w:t>(Use case 2</w:t>
      </w:r>
      <w:r w:rsidRPr="004C1895">
        <w:rPr>
          <w:lang w:val="en"/>
        </w:rPr>
        <w:t>)</w:t>
      </w:r>
      <w:bookmarkEnd w:id="12"/>
    </w:p>
    <w:p w:rsidR="004C1895" w:rsidRPr="004C1895" w:rsidRDefault="004C1895" w:rsidP="00F6177C">
      <w:pPr>
        <w:pStyle w:val="Titre4"/>
      </w:pPr>
      <w:r>
        <w:t>(</w:t>
      </w:r>
      <w:proofErr w:type="spellStart"/>
      <w:r>
        <w:t>Scénario</w:t>
      </w:r>
      <w:proofErr w:type="spellEnd"/>
      <w:r>
        <w:t xml:space="preserve"> 2.1)</w:t>
      </w:r>
    </w:p>
    <w:p w:rsidR="004C1895" w:rsidRPr="004C1895" w:rsidRDefault="004C1895" w:rsidP="00F6177C">
      <w:pPr>
        <w:pStyle w:val="Titre4"/>
      </w:pPr>
      <w:r>
        <w:t>(</w:t>
      </w:r>
      <w:proofErr w:type="spellStart"/>
      <w:r>
        <w:t>Scénario</w:t>
      </w:r>
      <w:proofErr w:type="spellEnd"/>
      <w:r>
        <w:t xml:space="preserve"> 2.2)</w:t>
      </w:r>
    </w:p>
    <w:p w:rsidR="004C1895" w:rsidRPr="004C1895" w:rsidRDefault="004C1895" w:rsidP="00F6177C">
      <w:pPr>
        <w:pStyle w:val="Titre3"/>
        <w:rPr>
          <w:lang w:val="en"/>
        </w:rPr>
      </w:pPr>
      <w:bookmarkStart w:id="13" w:name="_Toc2333856"/>
      <w:r>
        <w:rPr>
          <w:lang w:val="en"/>
        </w:rPr>
        <w:t>(Use case …</w:t>
      </w:r>
      <w:r w:rsidRPr="004C1895">
        <w:rPr>
          <w:lang w:val="en"/>
        </w:rPr>
        <w:t>)</w:t>
      </w:r>
      <w:bookmarkEnd w:id="13"/>
    </w:p>
    <w:p w:rsidR="004C1895" w:rsidRPr="004C1895" w:rsidRDefault="004C1895" w:rsidP="00F6177C">
      <w:pPr>
        <w:pStyle w:val="Titre4"/>
      </w:pPr>
      <w:r>
        <w:t>(</w:t>
      </w:r>
      <w:proofErr w:type="spellStart"/>
      <w:r>
        <w:t>Scénario</w:t>
      </w:r>
      <w:proofErr w:type="spellEnd"/>
      <w:r>
        <w:t xml:space="preserve"> …)</w:t>
      </w:r>
    </w:p>
    <w:p w:rsidR="00A14804" w:rsidRDefault="00A14804" w:rsidP="00F6177C">
      <w:pPr>
        <w:pStyle w:val="Titre2"/>
        <w:rPr>
          <w:i/>
        </w:rPr>
      </w:pPr>
      <w:bookmarkStart w:id="14" w:name="_Toc2333857"/>
      <w:r>
        <w:t>Modèle Conceptuel de Données</w:t>
      </w:r>
      <w:bookmarkEnd w:id="14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CF39A8" w:rsidRDefault="00AA0785" w:rsidP="00F6177C">
      <w:pPr>
        <w:pStyle w:val="Titre2"/>
        <w:rPr>
          <w:i/>
        </w:rPr>
      </w:pPr>
      <w:bookmarkStart w:id="15" w:name="_Toc2333858"/>
      <w:r w:rsidRPr="00791020">
        <w:t>Stratégie de test</w:t>
      </w:r>
      <w:bookmarkEnd w:id="11"/>
      <w:bookmarkEnd w:id="15"/>
    </w:p>
    <w:p w:rsidR="00CF39A8" w:rsidRDefault="00AA0785" w:rsidP="00297836">
      <w:pPr>
        <w:pStyle w:val="Help"/>
      </w:pPr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</w:t>
      </w:r>
      <w:r w:rsidR="00AA0785" w:rsidRPr="00791020">
        <w:t>es</w:t>
      </w:r>
      <w:proofErr w:type="gramEnd"/>
      <w:r w:rsidR="00AA0785" w:rsidRPr="00791020">
        <w:t xml:space="preserve"> moyens à mettre en œuvre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d</w:t>
      </w:r>
      <w:r w:rsidR="00AA0785" w:rsidRPr="00791020">
        <w:t>onnées</w:t>
      </w:r>
      <w:proofErr w:type="gramEnd"/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les</w:t>
      </w:r>
      <w:proofErr w:type="gramEnd"/>
      <w:r w:rsidRPr="00791020">
        <w:t xml:space="preserve"> testeurs extérieurs éventuels.</w:t>
      </w:r>
    </w:p>
    <w:p w:rsidR="00AA0785" w:rsidRPr="0049659A" w:rsidRDefault="00F028FF" w:rsidP="00F6177C">
      <w:pPr>
        <w:pStyle w:val="Titre1"/>
      </w:pPr>
      <w:bookmarkStart w:id="16" w:name="_Toc2333860"/>
      <w:r>
        <w:t>Implémentation</w:t>
      </w:r>
      <w:bookmarkEnd w:id="16"/>
    </w:p>
    <w:p w:rsidR="0024287C" w:rsidRDefault="0024287C" w:rsidP="00F6177C">
      <w:pPr>
        <w:pStyle w:val="Titre2"/>
        <w:rPr>
          <w:i/>
        </w:rPr>
      </w:pPr>
      <w:bookmarkStart w:id="17" w:name="_Toc2333861"/>
      <w:bookmarkStart w:id="18" w:name="_Toc25553317"/>
      <w:bookmarkStart w:id="19" w:name="_Toc71691022"/>
      <w:bookmarkStart w:id="20" w:name="_Ref254352701"/>
      <w:r>
        <w:t>Vue d’ensemble</w:t>
      </w:r>
      <w:bookmarkEnd w:id="17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F6177C">
      <w:pPr>
        <w:pStyle w:val="Titre2"/>
        <w:rPr>
          <w:i/>
        </w:rPr>
      </w:pPr>
      <w:bookmarkStart w:id="21" w:name="_Toc2333862"/>
      <w:r>
        <w:t>Choix techniques</w:t>
      </w:r>
      <w:bookmarkEnd w:id="21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F6177C">
      <w:pPr>
        <w:pStyle w:val="Titre2"/>
        <w:rPr>
          <w:i/>
        </w:rPr>
      </w:pPr>
      <w:bookmarkStart w:id="22" w:name="_Toc2333863"/>
      <w:r>
        <w:t>Modèle Logique de données</w:t>
      </w:r>
      <w:bookmarkEnd w:id="22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lastRenderedPageBreak/>
        <w:t>Cette section ne peut être supprimée qu’avec l’accord explicite du chef de projet</w:t>
      </w:r>
    </w:p>
    <w:p w:rsidR="00E42F56" w:rsidRDefault="005B43CB" w:rsidP="00F6177C">
      <w:pPr>
        <w:pStyle w:val="Titre2"/>
        <w:rPr>
          <w:i/>
        </w:rPr>
      </w:pPr>
      <w:bookmarkStart w:id="23" w:name="_Toc2333864"/>
      <w:r>
        <w:t>Points techniques spécifiques</w:t>
      </w:r>
      <w:bookmarkEnd w:id="23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Pr="00F6177C" w:rsidRDefault="009319BC" w:rsidP="00F6177C">
      <w:pPr>
        <w:pStyle w:val="Titre3"/>
      </w:pPr>
      <w:bookmarkStart w:id="24" w:name="_Toc2333865"/>
      <w:r w:rsidRPr="00F6177C">
        <w:t>Point 1</w:t>
      </w:r>
      <w:bookmarkEnd w:id="24"/>
    </w:p>
    <w:p w:rsidR="009319BC" w:rsidRDefault="009319BC" w:rsidP="00F6177C">
      <w:pPr>
        <w:pStyle w:val="Titre3"/>
      </w:pPr>
      <w:bookmarkStart w:id="25" w:name="_Toc2333866"/>
      <w:r>
        <w:t>Point 2</w:t>
      </w:r>
      <w:bookmarkEnd w:id="25"/>
    </w:p>
    <w:p w:rsidR="009319BC" w:rsidRPr="009319BC" w:rsidRDefault="009319BC" w:rsidP="00F6177C">
      <w:pPr>
        <w:pStyle w:val="Titre3"/>
      </w:pPr>
      <w:bookmarkStart w:id="26" w:name="_Toc2333867"/>
      <w:r>
        <w:t>Point …</w:t>
      </w:r>
      <w:bookmarkEnd w:id="26"/>
    </w:p>
    <w:bookmarkEnd w:id="18"/>
    <w:bookmarkEnd w:id="19"/>
    <w:bookmarkEnd w:id="20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F6177C">
      <w:pPr>
        <w:pStyle w:val="Titre2"/>
        <w:rPr>
          <w:i/>
        </w:rPr>
      </w:pPr>
      <w:bookmarkStart w:id="27" w:name="_Toc2333868"/>
      <w:r>
        <w:t>Livraisons</w:t>
      </w:r>
      <w:bookmarkEnd w:id="27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F6177C">
      <w:pPr>
        <w:pStyle w:val="Titre1"/>
      </w:pPr>
      <w:bookmarkStart w:id="28" w:name="_Toc2333869"/>
      <w:bookmarkStart w:id="29" w:name="_Toc25553321"/>
      <w:bookmarkStart w:id="30" w:name="_Toc71691025"/>
      <w:r>
        <w:t>Tests</w:t>
      </w:r>
      <w:bookmarkEnd w:id="28"/>
    </w:p>
    <w:p w:rsidR="00CF39A8" w:rsidRDefault="004D2F9B" w:rsidP="00F6177C">
      <w:pPr>
        <w:pStyle w:val="Titre2"/>
        <w:rPr>
          <w:i/>
        </w:rPr>
      </w:pPr>
      <w:bookmarkStart w:id="31" w:name="_Toc2333870"/>
      <w:r>
        <w:t>T</w:t>
      </w:r>
      <w:r w:rsidR="0049659A" w:rsidRPr="00791020">
        <w:t>est</w:t>
      </w:r>
      <w:bookmarkEnd w:id="29"/>
      <w:r w:rsidR="0049659A" w:rsidRPr="00791020">
        <w:t>s effectués</w:t>
      </w:r>
      <w:bookmarkEnd w:id="30"/>
      <w:bookmarkEnd w:id="31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222694">
      <w:pPr>
        <w:pStyle w:val="Titre3"/>
        <w:rPr>
          <w:i/>
        </w:rPr>
      </w:pPr>
      <w:bookmarkStart w:id="32" w:name="_Toc25553322"/>
      <w:bookmarkStart w:id="33" w:name="_Toc71691026"/>
      <w:bookmarkStart w:id="34" w:name="_Toc2333871"/>
      <w:r w:rsidRPr="00791020">
        <w:t xml:space="preserve">Erreurs </w:t>
      </w:r>
      <w:bookmarkEnd w:id="32"/>
      <w:r w:rsidRPr="00791020">
        <w:t>restantes</w:t>
      </w:r>
      <w:bookmarkEnd w:id="33"/>
      <w:bookmarkEnd w:id="34"/>
      <w:r w:rsidRPr="00791020">
        <w:t xml:space="preserve">  </w:t>
      </w:r>
    </w:p>
    <w:p w:rsidR="00CF39A8" w:rsidRDefault="0049659A" w:rsidP="00297836">
      <w:pPr>
        <w:pStyle w:val="Help"/>
      </w:pPr>
      <w:bookmarkStart w:id="35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5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F6177C">
      <w:pPr>
        <w:pStyle w:val="Titre1"/>
      </w:pPr>
      <w:bookmarkStart w:id="36" w:name="_Toc25553328"/>
      <w:bookmarkStart w:id="37" w:name="_Toc71703263"/>
      <w:bookmarkStart w:id="38" w:name="_Toc2333872"/>
      <w:r w:rsidRPr="0049659A">
        <w:t>C</w:t>
      </w:r>
      <w:bookmarkEnd w:id="36"/>
      <w:bookmarkEnd w:id="37"/>
      <w:r w:rsidR="00684B3D">
        <w:t>onclusions</w:t>
      </w:r>
      <w:bookmarkEnd w:id="38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F6177C">
      <w:pPr>
        <w:pStyle w:val="Titre1"/>
      </w:pPr>
      <w:bookmarkStart w:id="39" w:name="_Toc71703264"/>
      <w:bookmarkStart w:id="40" w:name="_Toc2333873"/>
      <w:r w:rsidRPr="0049659A">
        <w:lastRenderedPageBreak/>
        <w:t>A</w:t>
      </w:r>
      <w:bookmarkEnd w:id="39"/>
      <w:r w:rsidR="00684B3D">
        <w:t>nnexes</w:t>
      </w:r>
      <w:bookmarkEnd w:id="40"/>
    </w:p>
    <w:p w:rsidR="00CF39A8" w:rsidRDefault="00AA0785" w:rsidP="00F6177C">
      <w:pPr>
        <w:pStyle w:val="Titre2"/>
        <w:rPr>
          <w:i/>
        </w:rPr>
      </w:pPr>
      <w:bookmarkStart w:id="41" w:name="_Toc71703265"/>
      <w:bookmarkStart w:id="42" w:name="_Toc2333874"/>
      <w:r w:rsidRPr="00791020">
        <w:t>Sources – Bibliographie</w:t>
      </w:r>
      <w:bookmarkEnd w:id="41"/>
      <w:bookmarkEnd w:id="42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F6177C">
      <w:pPr>
        <w:pStyle w:val="Titre2"/>
        <w:rPr>
          <w:i/>
        </w:rPr>
      </w:pPr>
      <w:bookmarkStart w:id="43" w:name="_Toc25553330"/>
      <w:bookmarkStart w:id="44" w:name="_Toc71703266"/>
      <w:bookmarkStart w:id="45" w:name="_Toc2333875"/>
      <w:r w:rsidRPr="00791020">
        <w:t xml:space="preserve">Journal de bord </w:t>
      </w:r>
      <w:bookmarkEnd w:id="43"/>
      <w:bookmarkEnd w:id="44"/>
      <w:r w:rsidR="00E109AA">
        <w:t>du projet</w:t>
      </w:r>
      <w:bookmarkEnd w:id="45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E55" w:rsidRDefault="000E0E55">
      <w:r>
        <w:separator/>
      </w:r>
    </w:p>
  </w:endnote>
  <w:endnote w:type="continuationSeparator" w:id="0">
    <w:p w:rsidR="000E0E55" w:rsidRDefault="000E0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FD6516">
      <w:rPr>
        <w:rStyle w:val="Numrodepage"/>
        <w:noProof/>
      </w:rPr>
      <w:t>3</w:t>
    </w:r>
    <w:r>
      <w:rPr>
        <w:rStyle w:val="Numrodepage"/>
      </w:rPr>
      <w:fldChar w:fldCharType="end"/>
    </w:r>
    <w:r>
      <w:tab/>
    </w:r>
    <w:r w:rsidR="008E3E99">
      <w:rPr>
        <w:noProof/>
      </w:rPr>
      <w:fldChar w:fldCharType="begin"/>
    </w:r>
    <w:r w:rsidR="008E3E99">
      <w:rPr>
        <w:noProof/>
      </w:rPr>
      <w:instrText xml:space="preserve"> SAVEDATE  \* MERGEFORMAT </w:instrText>
    </w:r>
    <w:r w:rsidR="008E3E99">
      <w:rPr>
        <w:noProof/>
      </w:rPr>
      <w:fldChar w:fldCharType="separate"/>
    </w:r>
    <w:r w:rsidR="0030786C">
      <w:rPr>
        <w:noProof/>
      </w:rPr>
      <w:t>29/03/2021 09:35:00</w:t>
    </w:r>
    <w:r w:rsidR="008E3E99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E55" w:rsidRDefault="000E0E55">
      <w:r>
        <w:separator/>
      </w:r>
    </w:p>
  </w:footnote>
  <w:footnote w:type="continuationSeparator" w:id="0">
    <w:p w:rsidR="000E0E55" w:rsidRDefault="000E0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Pr="00F6177C" w:rsidRDefault="002C6F74" w:rsidP="00DB2183">
    <w:pPr>
      <w:pStyle w:val="En-tte"/>
      <w:pBdr>
        <w:bottom w:val="single" w:sz="4" w:space="1" w:color="auto"/>
      </w:pBdr>
      <w:jc w:val="center"/>
      <w:rPr>
        <w:rFonts w:ascii="Bahnschrift SemiBold" w:hAnsi="Bahnschrift SemiBold"/>
        <w:sz w:val="36"/>
      </w:rPr>
    </w:pPr>
    <w:r w:rsidRPr="00F6177C">
      <w:rPr>
        <w:rFonts w:ascii="Bahnschrift SemiBold" w:hAnsi="Bahnschrift SemiBold"/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786C">
      <w:rPr>
        <w:rFonts w:ascii="Bahnschrift SemiBold" w:hAnsi="Bahnschrift SemiBold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0942FF"/>
    <w:multiLevelType w:val="hybridMultilevel"/>
    <w:tmpl w:val="CDC492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682259D0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i w:val="0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"/>
  </w:num>
  <w:num w:numId="3">
    <w:abstractNumId w:val="8"/>
  </w:num>
  <w:num w:numId="4">
    <w:abstractNumId w:val="24"/>
  </w:num>
  <w:num w:numId="5">
    <w:abstractNumId w:val="18"/>
  </w:num>
  <w:num w:numId="6">
    <w:abstractNumId w:val="9"/>
  </w:num>
  <w:num w:numId="7">
    <w:abstractNumId w:val="20"/>
  </w:num>
  <w:num w:numId="8">
    <w:abstractNumId w:val="28"/>
  </w:num>
  <w:num w:numId="9">
    <w:abstractNumId w:val="5"/>
  </w:num>
  <w:num w:numId="10">
    <w:abstractNumId w:val="13"/>
  </w:num>
  <w:num w:numId="11">
    <w:abstractNumId w:val="17"/>
  </w:num>
  <w:num w:numId="12">
    <w:abstractNumId w:val="14"/>
  </w:num>
  <w:num w:numId="13">
    <w:abstractNumId w:val="23"/>
  </w:num>
  <w:num w:numId="14">
    <w:abstractNumId w:val="0"/>
  </w:num>
  <w:num w:numId="15">
    <w:abstractNumId w:val="3"/>
  </w:num>
  <w:num w:numId="16">
    <w:abstractNumId w:val="12"/>
  </w:num>
  <w:num w:numId="17">
    <w:abstractNumId w:val="6"/>
  </w:num>
  <w:num w:numId="18">
    <w:abstractNumId w:val="27"/>
  </w:num>
  <w:num w:numId="19">
    <w:abstractNumId w:val="22"/>
  </w:num>
  <w:num w:numId="20">
    <w:abstractNumId w:val="29"/>
  </w:num>
  <w:num w:numId="21">
    <w:abstractNumId w:val="19"/>
  </w:num>
  <w:num w:numId="22">
    <w:abstractNumId w:val="25"/>
  </w:num>
  <w:num w:numId="23">
    <w:abstractNumId w:val="11"/>
  </w:num>
  <w:num w:numId="24">
    <w:abstractNumId w:val="16"/>
  </w:num>
  <w:num w:numId="25">
    <w:abstractNumId w:val="4"/>
  </w:num>
  <w:num w:numId="26">
    <w:abstractNumId w:val="15"/>
  </w:num>
  <w:num w:numId="27">
    <w:abstractNumId w:val="10"/>
  </w:num>
  <w:num w:numId="28">
    <w:abstractNumId w:val="21"/>
  </w:num>
  <w:num w:numId="29">
    <w:abstractNumId w:val="7"/>
  </w:num>
  <w:num w:numId="30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62"/>
    <w:rsid w:val="00046B84"/>
    <w:rsid w:val="0005613A"/>
    <w:rsid w:val="000B2785"/>
    <w:rsid w:val="000C7908"/>
    <w:rsid w:val="000E0E55"/>
    <w:rsid w:val="000F482E"/>
    <w:rsid w:val="00106180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22694"/>
    <w:rsid w:val="00232E9F"/>
    <w:rsid w:val="0024287C"/>
    <w:rsid w:val="00245601"/>
    <w:rsid w:val="002514F5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0786C"/>
    <w:rsid w:val="003328AE"/>
    <w:rsid w:val="00337744"/>
    <w:rsid w:val="00360243"/>
    <w:rsid w:val="00371ECE"/>
    <w:rsid w:val="00373E0A"/>
    <w:rsid w:val="00387E54"/>
    <w:rsid w:val="003E250D"/>
    <w:rsid w:val="003E5853"/>
    <w:rsid w:val="003F1D41"/>
    <w:rsid w:val="003F2179"/>
    <w:rsid w:val="0040128D"/>
    <w:rsid w:val="004169EC"/>
    <w:rsid w:val="00432F3D"/>
    <w:rsid w:val="004502D9"/>
    <w:rsid w:val="00451783"/>
    <w:rsid w:val="0049659A"/>
    <w:rsid w:val="004B07F9"/>
    <w:rsid w:val="004C1895"/>
    <w:rsid w:val="004C38FB"/>
    <w:rsid w:val="004D2F9B"/>
    <w:rsid w:val="004F521F"/>
    <w:rsid w:val="005143EF"/>
    <w:rsid w:val="00577704"/>
    <w:rsid w:val="00591119"/>
    <w:rsid w:val="005A4265"/>
    <w:rsid w:val="005B025A"/>
    <w:rsid w:val="005B43CB"/>
    <w:rsid w:val="005E1E76"/>
    <w:rsid w:val="005E3ABC"/>
    <w:rsid w:val="005F2769"/>
    <w:rsid w:val="006226C6"/>
    <w:rsid w:val="00641AD2"/>
    <w:rsid w:val="00647782"/>
    <w:rsid w:val="006679E6"/>
    <w:rsid w:val="00682F47"/>
    <w:rsid w:val="00684B3D"/>
    <w:rsid w:val="006E2C58"/>
    <w:rsid w:val="006F2F14"/>
    <w:rsid w:val="00716E7F"/>
    <w:rsid w:val="00726EB7"/>
    <w:rsid w:val="0075205B"/>
    <w:rsid w:val="0076224A"/>
    <w:rsid w:val="0076568A"/>
    <w:rsid w:val="007676A0"/>
    <w:rsid w:val="00782186"/>
    <w:rsid w:val="00791020"/>
    <w:rsid w:val="00797537"/>
    <w:rsid w:val="007A2CC8"/>
    <w:rsid w:val="007C1C76"/>
    <w:rsid w:val="007C53D3"/>
    <w:rsid w:val="00810BC9"/>
    <w:rsid w:val="00811908"/>
    <w:rsid w:val="008131DC"/>
    <w:rsid w:val="0083170D"/>
    <w:rsid w:val="008658D9"/>
    <w:rsid w:val="00895B96"/>
    <w:rsid w:val="008B1EAB"/>
    <w:rsid w:val="008D7200"/>
    <w:rsid w:val="008E233B"/>
    <w:rsid w:val="008E3E99"/>
    <w:rsid w:val="009155B8"/>
    <w:rsid w:val="009319BC"/>
    <w:rsid w:val="009415A5"/>
    <w:rsid w:val="009661AB"/>
    <w:rsid w:val="00992256"/>
    <w:rsid w:val="009B1362"/>
    <w:rsid w:val="009C348F"/>
    <w:rsid w:val="009F64CF"/>
    <w:rsid w:val="00A14804"/>
    <w:rsid w:val="00A3062E"/>
    <w:rsid w:val="00A70F6A"/>
    <w:rsid w:val="00AA0785"/>
    <w:rsid w:val="00AB53E4"/>
    <w:rsid w:val="00AE470C"/>
    <w:rsid w:val="00AF0F89"/>
    <w:rsid w:val="00B263B7"/>
    <w:rsid w:val="00B31079"/>
    <w:rsid w:val="00B32B45"/>
    <w:rsid w:val="00B557E4"/>
    <w:rsid w:val="00B673BB"/>
    <w:rsid w:val="00B9358C"/>
    <w:rsid w:val="00BA0FF8"/>
    <w:rsid w:val="00BF35C8"/>
    <w:rsid w:val="00C315ED"/>
    <w:rsid w:val="00C505B1"/>
    <w:rsid w:val="00C85B1A"/>
    <w:rsid w:val="00C930E9"/>
    <w:rsid w:val="00C94B28"/>
    <w:rsid w:val="00CB3227"/>
    <w:rsid w:val="00CD19ED"/>
    <w:rsid w:val="00CD212A"/>
    <w:rsid w:val="00CD392E"/>
    <w:rsid w:val="00CD7416"/>
    <w:rsid w:val="00CE6475"/>
    <w:rsid w:val="00CF0403"/>
    <w:rsid w:val="00CF39A8"/>
    <w:rsid w:val="00D069EA"/>
    <w:rsid w:val="00D14A10"/>
    <w:rsid w:val="00D23E24"/>
    <w:rsid w:val="00D829AD"/>
    <w:rsid w:val="00DA4CCB"/>
    <w:rsid w:val="00DB2183"/>
    <w:rsid w:val="00DB4900"/>
    <w:rsid w:val="00DE6954"/>
    <w:rsid w:val="00E109AA"/>
    <w:rsid w:val="00E30CDF"/>
    <w:rsid w:val="00E34916"/>
    <w:rsid w:val="00E42F56"/>
    <w:rsid w:val="00E63311"/>
    <w:rsid w:val="00EA3CA9"/>
    <w:rsid w:val="00ED3A54"/>
    <w:rsid w:val="00ED50C4"/>
    <w:rsid w:val="00EE5A07"/>
    <w:rsid w:val="00F028FF"/>
    <w:rsid w:val="00F4663F"/>
    <w:rsid w:val="00F53ED8"/>
    <w:rsid w:val="00F6177C"/>
    <w:rsid w:val="00FC02AA"/>
    <w:rsid w:val="00FD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7A46FD7"/>
  <w14:defaultImageDpi w14:val="300"/>
  <w15:chartTrackingRefBased/>
  <w15:docId w15:val="{443B9AAA-961B-4819-A4E5-A6C240B6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77C"/>
    <w:rPr>
      <w:rFonts w:ascii="Bahnschrift" w:hAnsi="Bahnschrift"/>
      <w:sz w:val="24"/>
    </w:rPr>
  </w:style>
  <w:style w:type="paragraph" w:styleId="Titre1">
    <w:name w:val="heading 1"/>
    <w:basedOn w:val="Normal"/>
    <w:next w:val="Normal"/>
    <w:qFormat/>
    <w:rsid w:val="00F6177C"/>
    <w:pPr>
      <w:keepNext/>
      <w:numPr>
        <w:numId w:val="1"/>
      </w:numPr>
      <w:shd w:val="clear" w:color="auto" w:fill="8EAADB" w:themeFill="accent1" w:themeFillTint="99"/>
      <w:spacing w:before="240" w:after="60"/>
      <w:outlineLvl w:val="0"/>
    </w:pPr>
    <w:rPr>
      <w:b/>
      <w:kern w:val="28"/>
      <w:sz w:val="36"/>
    </w:rPr>
  </w:style>
  <w:style w:type="paragraph" w:styleId="Titre2">
    <w:name w:val="heading 2"/>
    <w:basedOn w:val="Normal"/>
    <w:next w:val="Normal"/>
    <w:qFormat/>
    <w:rsid w:val="00F6177C"/>
    <w:pPr>
      <w:keepNext/>
      <w:numPr>
        <w:ilvl w:val="1"/>
        <w:numId w:val="1"/>
      </w:numPr>
      <w:shd w:val="clear" w:color="auto" w:fill="B4C6E7" w:themeFill="accent1" w:themeFillTint="66"/>
      <w:spacing w:before="240" w:after="60"/>
      <w:outlineLvl w:val="1"/>
    </w:pPr>
    <w:rPr>
      <w:b/>
      <w:iCs/>
    </w:rPr>
  </w:style>
  <w:style w:type="paragraph" w:styleId="Titre3">
    <w:name w:val="heading 3"/>
    <w:basedOn w:val="Normal"/>
    <w:next w:val="Normal"/>
    <w:qFormat/>
    <w:rsid w:val="00F6177C"/>
    <w:pPr>
      <w:keepNext/>
      <w:numPr>
        <w:ilvl w:val="2"/>
        <w:numId w:val="1"/>
      </w:numPr>
      <w:shd w:val="clear" w:color="auto" w:fill="D9E2F3" w:themeFill="accent1" w:themeFillTint="33"/>
      <w:outlineLvl w:val="2"/>
    </w:pPr>
    <w:rPr>
      <w:b/>
    </w:rPr>
  </w:style>
  <w:style w:type="paragraph" w:styleId="Titre4">
    <w:name w:val="heading 4"/>
    <w:basedOn w:val="Normal"/>
    <w:next w:val="Normal"/>
    <w:qFormat/>
    <w:rsid w:val="00F6177C"/>
    <w:pPr>
      <w:keepNext/>
      <w:shd w:val="clear" w:color="auto" w:fill="DEEAF6" w:themeFill="accent5" w:themeFillTint="33"/>
      <w:ind w:left="284"/>
      <w:outlineLvl w:val="3"/>
    </w:pPr>
    <w:rPr>
      <w:kern w:val="28"/>
      <w:lang w:val="en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1re%20ann&#233;e\Module%20I-CT\ICT-431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F3047-92F4-4F01-8FE8-E26891303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121</TotalTime>
  <Pages>6</Pages>
  <Words>1011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6562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SCHNEIDER Ethann</dc:creator>
  <cp:keywords/>
  <cp:lastModifiedBy>SCHNEIDER Ethann</cp:lastModifiedBy>
  <cp:revision>35</cp:revision>
  <cp:lastPrinted>2004-09-01T12:58:00Z</cp:lastPrinted>
  <dcterms:created xsi:type="dcterms:W3CDTF">2021-03-29T07:31:00Z</dcterms:created>
  <dcterms:modified xsi:type="dcterms:W3CDTF">2021-03-30T13:44:00Z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