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color w:val="1A73E8"/>
          <w:sz w:val="20"/>
        </w:rPr>
        <w:t>FITNESS PLAN · PERSONALIZED</w:t>
      </w:r>
    </w:p>
    <w:p>
      <w:pPr>
        <w:pStyle w:val="Heading1"/>
        <w:spacing w:after="280"/>
        <w:jc w:val="left"/>
      </w:pPr>
      <w:r>
        <w:rPr>
          <w:rFonts w:ascii="微软雅黑" w:hAnsi="微软雅黑" w:eastAsia="微软雅黑" w:cs="微软雅黑" w:hint="eastAsia"/>
          <w:b/>
          <w:color w:val="1A73E8"/>
          <w:sz w:val="56"/>
          <w:lang w:eastAsia="zh-CN"/>
        </w:rPr>
        <w:t>个人定制 · 减脂塑形训练与饮食计划</w:t>
      </w:r>
    </w:p>
    <w:p>
      <w:pPr>
        <w:spacing w:after="560"/>
        <w:jc w:val="left"/>
      </w:pPr>
      <w:r>
        <w:rPr>
          <w:rFonts w:ascii="微软雅黑" w:eastAsia="微软雅黑" w:hAnsi="微软雅黑" w:cs="微软雅黑" w:hint="eastAsia"/>
          <w:color w:val="666666"/>
          <w:sz w:val="28"/>
          <w:lang w:eastAsia="zh-CN"/>
        </w:rPr>
        <w:t>按你的身体数据生成</w:t>
      </w:r>
      <w:r>
        <w:rPr>
          <w:color w:val="666666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66666"/>
          <w:sz w:val="28"/>
          <w:lang w:eastAsia="zh-CN"/>
        </w:rPr>
        <w:t>臀腿优先</w:t>
      </w:r>
      <w:r>
        <w:rPr>
          <w:color w:val="666666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66666"/>
          <w:sz w:val="28"/>
          <w:lang w:eastAsia="zh-CN"/>
        </w:rPr>
        <w:t>四周为一个执行周期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客户：林小姐（示例）｜女</w:t>
      </w:r>
      <w:r>
        <w:t xml:space="preserve"> · 26 </w:t>
      </w:r>
      <w:r>
        <w:rPr>
          <w:rFonts w:ascii="微软雅黑" w:eastAsia="微软雅黑" w:hAnsi="微软雅黑" w:cs="微软雅黑" w:hint="eastAsia"/>
          <w:lang w:eastAsia="zh-CN"/>
        </w:rPr>
        <w:t>岁</w:t>
      </w:r>
      <w:r>
        <w:t xml:space="preserve"> · 160cm · 55kg</w:t>
      </w:r>
      <w:r>
        <w:rPr>
          <w:rFonts w:ascii="微软雅黑" w:eastAsia="微软雅黑" w:hAnsi="微软雅黑" w:cs="微软雅黑" w:hint="eastAsia"/>
          <w:lang w:eastAsia="zh-CN"/>
        </w:rPr>
        <w:t>｜目标：腰腹紧致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臀线上提｜</w:t>
      </w: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/>
    </w:p>
    <w:p>
      <w:pPr>
        <w:spacing w:after="120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目录</w:t>
      </w:r>
    </w:p>
    <w:p>
      <w:pPr>
        <w:pStyle w:val="ListNumber"/>
        <w:numPr>
          <w:ilvl w:val="0"/>
          <w:numId w:val="10"/>
        </w:numPr>
      </w:pPr>
      <w:hyperlink w:anchor="s1">
        <w:r>
          <w:rPr>
            <w:color w:val="0000EE"/>
            <w:u w:val="single"/>
          </w:rPr>
          <w:t>你的基本情况</w:t>
        </w:r>
      </w:hyperlink>
    </w:p>
    <w:p>
      <w:pPr>
        <w:pStyle w:val="ListNumber"/>
        <w:numPr>
          <w:ilvl w:val="0"/>
          <w:numId w:val="10"/>
        </w:numPr>
      </w:pPr>
      <w:hyperlink w:anchor="s2">
        <w:r>
          <w:rPr>
            <w:color w:val="0000EE"/>
            <w:u w:val="single"/>
          </w:rPr>
          <w:t>总体思路（先说三颗定心丸）</w:t>
        </w:r>
      </w:hyperlink>
    </w:p>
    <w:p>
      <w:pPr>
        <w:pStyle w:val="ListNumber"/>
        <w:numPr>
          <w:ilvl w:val="0"/>
          <w:numId w:val="10"/>
        </w:numPr>
      </w:pPr>
      <w:hyperlink w:anchor="s3">
        <w:r>
          <w:rPr>
            <w:color w:val="0000EE"/>
            <w:u w:val="single"/>
          </w:rPr>
          <w:t>饮食方案</w:t>
        </w:r>
      </w:hyperlink>
    </w:p>
    <w:p>
      <w:pPr>
        <w:pStyle w:val="ListNumber"/>
        <w:numPr>
          <w:ilvl w:val="0"/>
          <w:numId w:val="10"/>
        </w:numPr>
      </w:pPr>
      <w:hyperlink w:anchor="s4">
        <w:r>
          <w:rPr>
            <w:color w:val="0000EE"/>
            <w:u w:val="single"/>
          </w:rPr>
          <w:t>训练方案</w:t>
        </w:r>
      </w:hyperlink>
    </w:p>
    <w:p>
      <w:pPr>
        <w:pStyle w:val="ListNumber"/>
        <w:numPr>
          <w:ilvl w:val="0"/>
          <w:numId w:val="10"/>
        </w:numPr>
      </w:pPr>
      <w:hyperlink w:anchor="s5">
        <w:r>
          <w:rPr>
            <w:color w:val="0000EE"/>
            <w:u w:val="single"/>
          </w:rPr>
          <w:t>睡眠与恢复</w:t>
        </w:r>
      </w:hyperlink>
    </w:p>
    <w:p>
      <w:pPr>
        <w:pStyle w:val="ListNumber"/>
        <w:numPr>
          <w:ilvl w:val="0"/>
          <w:numId w:val="10"/>
        </w:numPr>
      </w:pPr>
      <w:hyperlink w:anchor="s6">
        <w:r>
          <w:rPr>
            <w:color w:val="0000EE"/>
            <w:u w:val="single"/>
          </w:rPr>
          <w:t>执行清单</w:t>
        </w:r>
      </w:hyperlink>
    </w:p>
    <w:p>
      <w:pPr>
        <w:pStyle w:val="ListNumber"/>
        <w:numPr>
          <w:ilvl w:val="0"/>
          <w:numId w:val="10"/>
        </w:numPr>
      </w:pPr>
      <w:hyperlink w:anchor="s7">
        <w:r>
          <w:rPr>
            <w:color w:val="0000EE"/>
            <w:u w:val="single"/>
          </w:rPr>
          <w:t>说明</w:t>
        </w:r>
      </w:hyperlink>
      <w:r/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sz w:val="36"/>
          <w:lang w:eastAsia="zh-CN"/>
        </w:rPr>
        <w:t>一页看懂这份计划</w:t>
      </w:r>
      <w:r>
        <w:rPr>
          <w:i/>
          <w:color w:val="666666"/>
          <w:sz w:val="20"/>
        </w:rPr>
        <w:t>Executive Summary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每日热量</w:t>
            </w:r>
          </w:p>
          <w:p>
            <w:r>
              <w:t>每日热量</w:t>
            </w:r>
          </w:p>
          <w:p>
            <w:r>
              <w:rPr>
                <w:b/>
                <w:color w:val="111827"/>
                <w:sz w:val="36"/>
              </w:rPr>
              <w:t>1450</w:t>
            </w:r>
          </w:p>
          <w:p>
            <w:r>
              <w:t>kcal · 温和缺口 300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蛋白质</w:t>
            </w:r>
          </w:p>
          <w:p>
            <w:r>
              <w:t>蛋白质</w:t>
            </w:r>
          </w:p>
          <w:p>
            <w:r>
              <w:rPr>
                <w:b/>
                <w:color w:val="111827"/>
                <w:sz w:val="36"/>
              </w:rPr>
              <w:t>88g</w:t>
            </w:r>
          </w:p>
          <w:p>
            <w:r>
              <w:t>1.6g/kg · 塑形的"紧"靠它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训练结构</w:t>
            </w:r>
          </w:p>
          <w:p>
            <w:r>
              <w:t>训练结构</w:t>
            </w:r>
          </w:p>
          <w:p>
            <w:r>
              <w:rPr>
                <w:b/>
                <w:color w:val="111827"/>
                <w:sz w:val="36"/>
              </w:rPr>
              <w:t>臀腿优先</w:t>
            </w:r>
          </w:p>
          <w:p>
            <w:r>
              <w:t>每周 3 练 + 力量后有氧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看什么数据</w:t>
            </w:r>
          </w:p>
          <w:p>
            <w:r>
              <w:t>看什么数据</w:t>
            </w:r>
          </w:p>
          <w:p>
            <w:r>
              <w:rPr>
                <w:b/>
                <w:color w:val="111827"/>
                <w:sz w:val="36"/>
              </w:rPr>
              <w:t>腰围·臀围</w:t>
            </w:r>
          </w:p>
          <w:p>
            <w:r>
              <w:t>体重只是参考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塑形靠力量训练，不是靠跑步。每天 </w:t>
      </w:r>
      <w:r>
        <w:rPr>
          <w:b/>
          <w:color w:val="C62828"/>
        </w:rPr>
        <w:t>1450 kcal</w:t>
      </w:r>
      <w:r>
        <w:rPr>
          <w:rFonts w:ascii="微软雅黑" w:eastAsia="微软雅黑" w:hAnsi="微软雅黑" w:cs="微软雅黑" w:hint="eastAsia"/>
          <w:lang w:eastAsia="zh-CN"/>
        </w:rPr>
        <w:t xml:space="preserve"> 温和缺口，臀腿当主战场练；体重受生理期影响一周能波动 </w:t>
      </w:r>
      <w:r>
        <w:rPr>
          <w:b/>
          <w:color w:val="C62828"/>
        </w:rPr>
        <w:t>1–2kg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所以这份计划看腰围、臀围和照片，不看每天的情绪秤。</w:t>
      </w:r>
      <w:r/>
    </w:p>
    <w:p>
      <w:bookmarkStart w:id="0" w:name="s1"/>
      <w:pPr>
        <w:pStyle w:val="Heading2"/>
        <w:spacing w:before="720" w:after="288"/>
        <w:jc w:val="left"/>
      </w:pPr>
      <w:bookmarkEnd w:id="0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一、你的基本情况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性别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年龄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26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岁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身高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体重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160cm / 55kg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困扰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体重不重但腰腹松、臀线塌、大腿内侧肉多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可训练时间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晚上每周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周末偶尔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训练经验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跟练过视频课程，没系统练过器械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饮食现状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外卖为主，奶茶每周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2–3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杯</w:t>
            </w:r>
          </w:p>
        </w:tc>
      </w:tr>
      <w:tr>
        <w:tc>
          <w:tcPr>
            <w:tcW w:type="pct" w:w="1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目标</w:t>
            </w:r>
          </w:p>
        </w:tc>
        <w:tc>
          <w:tcPr>
            <w:tcW w:type="pct" w:w="350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减脂塑形：腰腹紧致、臀线上提、手臂变细不要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</w:p>
        </w:tc>
      </w:tr>
    </w:tbl>
    <w:p>
      <w:bookmarkStart w:id="1" w:name="s2"/>
      <w:pPr>
        <w:pStyle w:val="Heading2"/>
        <w:spacing w:before="720" w:after="288"/>
        <w:jc w:val="left"/>
      </w:pPr>
      <w:bookmarkEnd w:id="1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二、总体思路（先说三颗定心丸）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女生练器械不会变"块"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女性激素水平决定了长肌肉比男生难得多，你看到的那种块是十年级的专业选手；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塑形靠力量训练，不是靠跑步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跑步瘦下来是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小一号的自己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，力量训练才是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换个形状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体重秤会说谎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生理期一周能波动</w:t>
      </w:r>
      <w:r>
        <w:t xml:space="preserve"> 1–2kg</w:t>
      </w:r>
      <w:r>
        <w:rPr>
          <w:rFonts w:ascii="微软雅黑" w:eastAsia="微软雅黑" w:hAnsi="微软雅黑" w:cs="微软雅黑" w:hint="eastAsia"/>
          <w:lang w:eastAsia="zh-CN"/>
        </w:rPr>
        <w:t>，这份计划看</w:t>
      </w:r>
      <w:r>
        <w:rPr>
          <w:rFonts w:ascii="微软雅黑" w:eastAsia="微软雅黑" w:hAnsi="微软雅黑" w:cs="微软雅黑" w:hint="eastAsia"/>
          <w:b/>
          <w:lang w:eastAsia="zh-CN"/>
        </w:rPr>
        <w:t>周平均 + 腰围 + 照片</w:t>
      </w:r>
      <w:r>
        <w:rPr>
          <w:rFonts w:ascii="微软雅黑" w:eastAsia="微软雅黑" w:hAnsi="微软雅黑" w:cs="微软雅黑" w:hint="eastAsia"/>
          <w:lang w:eastAsia="zh-CN"/>
        </w:rPr>
        <w:t>，不看每天的情绪秤。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lang w:eastAsia="zh-CN"/>
        </w:rPr>
        <w:t>计划结构：</w:t>
      </w:r>
      <w:r>
        <w:rPr>
          <w:rFonts w:ascii="微软雅黑" w:eastAsia="微软雅黑" w:hAnsi="微软雅黑" w:cs="微软雅黑" w:hint="eastAsia"/>
          <w:b/>
          <w:lang w:eastAsia="zh-CN"/>
        </w:rPr>
        <w:t>热量小缺口 + 臀腿优先的力量训练 + 少量有氧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2" w:name="s3"/>
      <w:pPr>
        <w:pStyle w:val="Heading2"/>
        <w:spacing w:before="720" w:after="288"/>
        <w:jc w:val="left"/>
      </w:pPr>
      <w:bookmarkEnd w:id="2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三、饮食方案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1. 每天吃多少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依据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每日热量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1450 kcal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比消耗低约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300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的温和缺口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——"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微微饥饿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就够了，饿到心慌就是开大了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蛋白质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88g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1.6g/kg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取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1.4–1.8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区间中值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保住肌肉，塑形才有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的感觉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碳水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175g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3.2g/kg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落在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2.2–3.5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区间内，训练有劲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脂肪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44g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0.8g/kg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不低于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0.8——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女生脂肪吃太少会直接影响生理期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饮水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2L/天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训练日加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0.5L</w:t>
            </w:r>
          </w:p>
        </w:tc>
      </w:tr>
    </w:tbl>
    <w:p>
      <w:pPr>
        <w:jc w:val="left"/>
      </w:pPr>
    </w:p>
    <w:p>
      <w:pPr>
        <w:spacing w:after="72"/>
        <w:jc w:val="left"/>
      </w:pPr>
      <w:r>
        <w:rPr>
          <w:rFonts w:ascii="微软雅黑" w:eastAsia="微软雅黑" w:hAnsi="微软雅黑" w:cs="微软雅黑" w:hint="eastAsia"/>
          <w:b/>
          <w:color w:val="1A73E8"/>
          <w:lang w:eastAsia="zh-CN"/>
        </w:rPr>
        <w:t>生理期规则：</w:t>
      </w:r>
      <w:r>
        <w:rPr>
          <w:rFonts w:ascii="微软雅黑" w:eastAsia="微软雅黑" w:hAnsi="微软雅黑" w:cs="微软雅黑" w:hint="eastAsia"/>
          <w:lang w:eastAsia="zh-CN"/>
        </w:rPr>
        <w:t>那几天</w:t>
      </w:r>
      <w:r>
        <w:rPr>
          <w:rFonts w:ascii="微软雅黑" w:eastAsia="微软雅黑" w:hAnsi="微软雅黑" w:cs="微软雅黑" w:hint="eastAsia"/>
          <w:b/>
          <w:lang w:eastAsia="zh-CN"/>
        </w:rPr>
        <w:t>不称重、不对比</w:t>
      </w:r>
      <w:r>
        <w:rPr>
          <w:rFonts w:ascii="微软雅黑" w:eastAsia="微软雅黑" w:hAnsi="微软雅黑" w:cs="微软雅黑" w:hint="eastAsia"/>
          <w:lang w:eastAsia="zh-CN"/>
        </w:rPr>
        <w:t>（波动是水分不是脂肪）。每月只对比同一个生理周期的数据。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2. 一天怎么排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餐次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吃什么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大约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早餐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鸡蛋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无糖豆浆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酸奶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全麦面包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蓝莓一把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350 kcal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午餐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杂粮饭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150g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去皮鸡腿肉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鱼虾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120g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绿叶菜一大份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450 kcal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下午加餐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无糖酸奶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水煮蛋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小番茄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100 kcal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晚餐（练后）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米饭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100g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瘦肉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豆腐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100g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蔬菜一大份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400 kcal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想吃甜的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放到练后吃，算进总量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控总量比禁食物更可持续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150 kcal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以内</w:t>
            </w:r>
          </w:p>
        </w:tc>
      </w:tr>
    </w:tbl>
    <w:p>
      <w:pPr>
        <w:spacing w:after="19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外卖 6 条规则</w:t>
      </w:r>
      <w:r>
        <w:rPr>
          <w:rFonts w:ascii="微软雅黑" w:eastAsia="微软雅黑" w:hAnsi="微软雅黑" w:cs="微软雅黑" w:hint="eastAsia"/>
          <w:lang w:eastAsia="zh-CN"/>
        </w:rPr>
        <w:t>（同通用版）：去皮瘦肉、蔬菜过水、酱汁最后剩、奶茶换成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每周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次解馋餐后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3. 补剂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补剂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吃法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乳清蛋白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半勺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–1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勺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蛋白没够的餐后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88g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靠日常不容易，蛋白粉是女生最容易缺的一环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维生素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D₃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早晨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粒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室内工作者普遍缺</w:t>
            </w:r>
          </w:p>
        </w:tc>
      </w:tr>
      <w:tr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复合维生素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随餐（可选）</w:t>
            </w:r>
          </w:p>
        </w:tc>
        <w:tc>
          <w:tcPr>
            <w:tcW w:type="dxa" w:w="288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生理期量大或素食倾向者考虑，先咨询医生</w:t>
            </w:r>
          </w:p>
        </w:tc>
      </w:tr>
    </w:tbl>
    <w:p>
      <w:bookmarkStart w:id="3" w:name="s4"/>
      <w:pPr>
        <w:pStyle w:val="Heading2"/>
        <w:spacing w:before="720" w:after="288"/>
        <w:jc w:val="left"/>
      </w:pPr>
      <w:bookmarkEnd w:id="3"/>
      <w:r>
        <w:rPr>
          <w:rFonts w:ascii="微软雅黑" w:hAnsi="微软雅黑" w:eastAsia="微软雅黑" w:cs="微软雅黑" w:hint="eastAsia"/>
          <w:b/>
          <w:sz w:val="36"/>
          <w:lang w:eastAsia="zh-CN"/>
        </w:rPr>
        <w:t>四、训练方案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1. 结构与原则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每周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练：</w:t>
      </w:r>
      <w:r>
        <w:rPr>
          <w:rFonts w:ascii="微软雅黑" w:eastAsia="微软雅黑" w:hAnsi="微软雅黑" w:cs="微软雅黑" w:hint="eastAsia"/>
          <w:b/>
          <w:lang w:eastAsia="zh-CN"/>
        </w:rPr>
        <w:t>臀腿日 / 背臂日 / 肩胸日</w:t>
      </w:r>
      <w:r>
        <w:rPr>
          <w:rFonts w:ascii="微软雅黑" w:eastAsia="微软雅黑" w:hAnsi="微软雅黑" w:cs="微软雅黑" w:hint="eastAsia"/>
          <w:lang w:eastAsia="zh-CN"/>
        </w:rPr>
        <w:t>，中间休息（如周二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周四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周六）；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臀腿是主战场</w:t>
      </w:r>
      <w:r>
        <w:rPr>
          <w:rFonts w:ascii="微软雅黑" w:eastAsia="微软雅黑" w:hAnsi="微软雅黑" w:cs="微软雅黑" w:hint="eastAsia"/>
          <w:lang w:eastAsia="zh-CN"/>
        </w:rPr>
        <w:t>：每周一次全量臀腿，另外两天也带</w:t>
      </w:r>
      <w:r>
        <w:t xml:space="preserve"> 1–2 </w:t>
      </w:r>
      <w:r>
        <w:rPr>
          <w:rFonts w:ascii="微软雅黑" w:eastAsia="微软雅黑" w:hAnsi="微软雅黑" w:cs="微软雅黑" w:hint="eastAsia"/>
          <w:lang w:eastAsia="zh-CN"/>
        </w:rPr>
        <w:t>个臀部动作；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组间休息：主项</w:t>
      </w:r>
      <w:r>
        <w:t xml:space="preserve"> 2–3 </w:t>
      </w:r>
      <w:r>
        <w:rPr>
          <w:rFonts w:ascii="微软雅黑" w:eastAsia="微软雅黑" w:hAnsi="微软雅黑" w:cs="微软雅黑" w:hint="eastAsia"/>
          <w:lang w:eastAsia="zh-CN"/>
        </w:rPr>
        <w:t>分钟、孤立</w:t>
      </w:r>
      <w:r>
        <w:t xml:space="preserve"> 1–1.5 </w:t>
      </w:r>
      <w:r>
        <w:rPr>
          <w:rFonts w:ascii="微软雅黑" w:eastAsia="微软雅黑" w:hAnsi="微软雅黑" w:cs="微软雅黑" w:hint="eastAsia"/>
          <w:lang w:eastAsia="zh-CN"/>
        </w:rPr>
        <w:t>分钟；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每次力量练完加 </w:t>
      </w:r>
      <w:r>
        <w:rPr>
          <w:rFonts w:ascii="微软雅黑" w:eastAsia="微软雅黑" w:hAnsi="微软雅黑" w:cs="微软雅黑" w:hint="eastAsia"/>
          <w:b/>
          <w:lang w:eastAsia="zh-CN"/>
        </w:rPr>
        <w:t>20 分钟有氧</w:t>
      </w:r>
      <w:r>
        <w:rPr>
          <w:rFonts w:ascii="微软雅黑" w:eastAsia="微软雅黑" w:hAnsi="微软雅黑" w:cs="微软雅黑" w:hint="eastAsia"/>
          <w:lang w:eastAsia="zh-CN"/>
        </w:rPr>
        <w:t>（快走坡度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椭圆机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爬楼机，不跑长距离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跑步掉臀腿肌肉）。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2. 重量自测 —— 第一次训练先做（重要）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lang w:eastAsia="zh-CN"/>
        </w:rPr>
        <w:t>跟男生版同一条规则：</w:t>
      </w:r>
      <w:r>
        <w:rPr>
          <w:rFonts w:ascii="微软雅黑" w:eastAsia="微软雅黑" w:hAnsi="微软雅黑" w:cs="微软雅黑" w:hint="eastAsia"/>
          <w:b/>
          <w:lang w:eastAsia="zh-CN"/>
        </w:rPr>
        <w:t>你的重量你测出来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分钟：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从最轻开始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做满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次，轻松就加一点（</w:t>
      </w:r>
      <w:r>
        <w:t>+1–2.5kg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再来；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直到</w:t>
      </w:r>
      <w:r>
        <w:rPr>
          <w:rFonts w:ascii="微软雅黑" w:eastAsia="微软雅黑" w:hAnsi="微软雅黑" w:cs="微软雅黑" w:hint="eastAsia"/>
          <w:b/>
          <w:lang w:eastAsia="zh-CN"/>
        </w:rPr>
        <w:t>能标准做满 12 次、最后 2 次有点勉强、不变形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填进表里，之后递进全以你填的数为基准；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安全线：做不满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次或变形，退一档。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别怕重</w:t>
      </w:r>
      <w:r>
        <w:rPr>
          <w:rFonts w:ascii="微软雅黑" w:eastAsia="微软雅黑" w:hAnsi="微软雅黑" w:cs="微软雅黑" w:hint="eastAsia"/>
          <w:lang w:eastAsia="zh-CN"/>
        </w:rPr>
        <w:t>：腿举蹬</w:t>
      </w:r>
      <w:r>
        <w:t xml:space="preserve"> 60kg </w:t>
      </w:r>
      <w:r>
        <w:rPr>
          <w:rFonts w:ascii="微软雅黑" w:eastAsia="微软雅黑" w:hAnsi="微软雅黑" w:cs="微软雅黑" w:hint="eastAsia"/>
          <w:lang w:eastAsia="zh-CN"/>
        </w:rPr>
        <w:t>你也不会变金刚芭比，只会变翘臀。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自测记录表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臀腿日（主战场）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× 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次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我的重量（自己填）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常见范围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*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杠铃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史密斯臀推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4×12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20–35kg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罗马尼亚硬拉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4×12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20–30kg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腿举机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50–80kg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坐姿髋外展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3×20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20–30kg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腿弯举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15–25kg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站姿提踵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3×20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30–50kg</w:t>
            </w:r>
          </w:p>
        </w:tc>
      </w:tr>
    </w:tbl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背臂日（薄肌 + 改善圆肩）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× 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次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我的重量（自己填）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常见范围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*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高位下拉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4×12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20–30kg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坐姿划船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18–28kg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哑铃单臂划船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（每只）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5–8kg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绳索面拉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8–15kg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哑铃弯举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（每只）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3–5kg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卷腹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健腹轮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3×15–20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自重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自重</w:t>
            </w:r>
          </w:p>
        </w:tc>
      </w:tr>
    </w:tbl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肩胸日（肩线 + 上身紧致）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 × 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次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我的重量（自己填）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常见范围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*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哑铃卧推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跪姿俯卧撑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4×12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（每只）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4–7kg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坐姿推肩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5–8kg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哑铃侧平举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（每只）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2–4kg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蝴蝶机夹胸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15–25kg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绳索下压（三头）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3×15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______ kg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8–15kg</w:t>
            </w:r>
          </w:p>
        </w:tc>
      </w:tr>
      <w:tr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平板支撑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3×40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秒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自重</w:t>
            </w:r>
          </w:p>
        </w:tc>
        <w:tc>
          <w:tcPr>
            <w:tcW w:type="dxa" w:w="216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自重</w:t>
            </w:r>
          </w:p>
        </w:tc>
      </w:tr>
    </w:tbl>
    <w:p>
      <w:pPr>
        <w:spacing w:after="160"/>
        <w:jc w:val="left"/>
      </w:pPr>
      <w:r>
        <w:rPr>
          <w:color w:val="666666"/>
          <w:sz w:val="20"/>
        </w:rPr>
        <w:t xml:space="preserve">* </w:t>
      </w:r>
      <w:r>
        <w:rPr>
          <w:rFonts w:ascii="微软雅黑" w:eastAsia="微软雅黑" w:hAnsi="微软雅黑" w:cs="微软雅黑" w:hint="eastAsia"/>
          <w:color w:val="666666"/>
          <w:sz w:val="20"/>
          <w:lang w:eastAsia="zh-CN"/>
        </w:rPr>
        <w:t>常见范围</w:t>
      </w:r>
      <w:r>
        <w:rPr>
          <w:color w:val="666666"/>
          <w:sz w:val="20"/>
        </w:rPr>
        <w:t xml:space="preserve"> = </w:t>
      </w:r>
      <w:r>
        <w:rPr>
          <w:rFonts w:ascii="微软雅黑" w:eastAsia="微软雅黑" w:hAnsi="微软雅黑" w:cs="微软雅黑" w:hint="eastAsia"/>
          <w:color w:val="666666"/>
          <w:sz w:val="20"/>
          <w:lang w:eastAsia="zh-CN"/>
        </w:rPr>
        <w:t>女生</w:t>
      </w:r>
      <w:r>
        <w:rPr>
          <w:color w:val="666666"/>
          <w:sz w:val="20"/>
        </w:rPr>
        <w:t xml:space="preserve"> 50–60kg </w:t>
      </w:r>
      <w:r>
        <w:rPr>
          <w:rFonts w:ascii="微软雅黑" w:eastAsia="微软雅黑" w:hAnsi="微软雅黑" w:cs="微软雅黑" w:hint="eastAsia"/>
          <w:color w:val="666666"/>
          <w:sz w:val="20"/>
          <w:lang w:eastAsia="zh-CN"/>
        </w:rPr>
        <w:t>新手的大致区间，</w:t>
      </w:r>
      <w:r>
        <w:rPr>
          <w:rFonts w:ascii="微软雅黑" w:eastAsia="微软雅黑" w:hAnsi="微软雅黑" w:cs="微软雅黑" w:hint="eastAsia"/>
          <w:b/>
          <w:color w:val="666666"/>
          <w:sz w:val="20"/>
          <w:lang w:eastAsia="zh-CN"/>
        </w:rPr>
        <w:t>只当没头绪时的起点</w:t>
      </w:r>
      <w:r>
        <w:rPr>
          <w:color w:val="666666"/>
          <w:sz w:val="20"/>
        </w:rPr>
        <w:t>——</w:t>
      </w:r>
      <w:r>
        <w:rPr>
          <w:rFonts w:ascii="微软雅黑" w:eastAsia="微软雅黑" w:hAnsi="微软雅黑" w:cs="微软雅黑" w:hint="eastAsia"/>
          <w:color w:val="666666"/>
          <w:sz w:val="20"/>
          <w:lang w:eastAsia="zh-CN"/>
        </w:rPr>
        <w:t>它说了不算，你自测的结果才算。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3. 怎么往上加（塑形也要加重！）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lang w:eastAsia="zh-CN"/>
        </w:rPr>
        <w:t>同一个重量：做满</w:t>
      </w:r>
      <w:r>
        <w:t xml:space="preserve"> 3×12 → 3×15 → </w:t>
      </w:r>
      <w:r>
        <w:rPr>
          <w:rFonts w:ascii="微软雅黑" w:eastAsia="微软雅黑" w:hAnsi="微软雅黑" w:cs="微软雅黑" w:hint="eastAsia"/>
          <w:b/>
          <w:lang w:eastAsia="zh-CN"/>
        </w:rPr>
        <w:t>加 1–2.5kg</w:t>
      </w:r>
      <w:r>
        <w:rPr>
          <w:rFonts w:ascii="微软雅黑" w:eastAsia="微软雅黑" w:hAnsi="微软雅黑" w:cs="微软雅黑" w:hint="eastAsia"/>
          <w:lang w:eastAsia="zh-CN"/>
        </w:rPr>
        <w:t>，回到</w:t>
      </w:r>
      <w:r>
        <w:t xml:space="preserve"> 3×12 </w:t>
      </w:r>
      <w:r>
        <w:rPr>
          <w:rFonts w:ascii="微软雅黑" w:eastAsia="微软雅黑" w:hAnsi="微软雅黑" w:cs="微软雅黑" w:hint="eastAsia"/>
          <w:lang w:eastAsia="zh-CN"/>
        </w:rPr>
        <w:t>重新爬。</w:t>
      </w:r>
      <w:r>
        <w:rPr>
          <w:rFonts w:ascii="微软雅黑" w:eastAsia="微软雅黑" w:hAnsi="微软雅黑" w:cs="微软雅黑" w:hint="eastAsia"/>
          <w:b/>
          <w:lang w:eastAsia="zh-CN"/>
        </w:rPr>
        <w:t>臀想翘、背想薄，唯一的路就是重量慢慢涨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一直拿粉色小哑铃晃，练一年也是老样子。</w:t>
      </w:r>
    </w:p>
    <w:p>
      <w:pPr>
        <w:spacing w:after="192"/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减载</w:t>
      </w:r>
      <w:r>
        <w:rPr>
          <w:rFonts w:ascii="微软雅黑" w:eastAsia="微软雅黑" w:hAnsi="微软雅黑" w:cs="微软雅黑" w:hint="eastAsia"/>
          <w:lang w:eastAsia="zh-CN"/>
        </w:rPr>
        <w:t>：每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周安排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周，组数砍半、重量维持。生理期前后的低状态周，自动当成减载周用。</w:t>
      </w:r>
    </w:p>
    <w:p>
      <w:pPr>
        <w:pStyle w:val="Heading3"/>
        <w:spacing w:before="280" w:after="224"/>
        <w:jc w:val="left"/>
      </w:pPr>
      <w:r>
        <w:rPr>
          <w:rFonts w:ascii="微软雅黑" w:hAnsi="微软雅黑" w:eastAsia="微软雅黑" w:cs="微软雅黑" w:hint="eastAsia"/>
          <w:b/>
          <w:sz w:val="28"/>
          <w:lang w:eastAsia="zh-CN"/>
        </w:rPr>
        <w:t>4. 有氧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力量练完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分钟：快走（坡度</w:t>
      </w:r>
      <w:r>
        <w:t xml:space="preserve"> 8–10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/ </w:t>
      </w:r>
      <w:r>
        <w:rPr>
          <w:rFonts w:ascii="微软雅黑" w:eastAsia="微软雅黑" w:hAnsi="微软雅黑" w:cs="微软雅黑" w:hint="eastAsia"/>
          <w:lang w:eastAsia="zh-CN"/>
        </w:rPr>
        <w:t>椭圆机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爬楼机，选一个；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不推荐长距离跑步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消耗肌肉、膝盖负担大，塑形期性价比低；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日常多走路比什么都有用：每天</w:t>
      </w:r>
      <w:r>
        <w:t xml:space="preserve"> 8000 </w:t>
      </w:r>
      <w:r>
        <w:rPr>
          <w:rFonts w:ascii="微软雅黑" w:eastAsia="微软雅黑" w:hAnsi="微软雅黑" w:cs="微软雅黑" w:hint="eastAsia"/>
          <w:lang w:eastAsia="zh-CN"/>
        </w:rPr>
        <w:t>步是底线。</w:t>
      </w:r>
    </w:p>
    <w:p>
      <w:bookmarkStart w:id="4" w:name="s5"/>
      <w:pPr>
        <w:pStyle w:val="Heading2"/>
        <w:spacing w:before="720" w:after="288"/>
        <w:jc w:val="left"/>
      </w:pPr>
      <w:bookmarkEnd w:id="4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五、睡眠与恢复</w:t>
      </w:r>
    </w:p>
    <w:p>
      <w:pPr>
        <w:pStyle w:val="ListBullet"/>
        <w:spacing w:after="72"/>
        <w:jc w:val="left"/>
      </w:pPr>
      <w:r>
        <w:t xml:space="preserve">23:30 </w:t>
      </w:r>
      <w:r>
        <w:rPr>
          <w:rFonts w:ascii="微软雅黑" w:eastAsia="微软雅黑" w:hAnsi="微软雅黑" w:cs="微软雅黑" w:hint="eastAsia"/>
          <w:lang w:eastAsia="zh-CN"/>
        </w:rPr>
        <w:t>前睡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熬夜掉的是肌肉、留的是脂肪，塑形大忌；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睡前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小时不喝奶茶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咖啡（咖啡因代谢女生偏慢）；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生理期前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天状态差是正常的：那几天自动按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减载周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处理，不硬撑。</w:t>
      </w:r>
    </w:p>
    <w:p>
      <w:bookmarkStart w:id="5" w:name="s6"/>
      <w:pPr>
        <w:pStyle w:val="Heading2"/>
        <w:spacing w:before="720" w:after="288"/>
        <w:jc w:val="left"/>
      </w:pPr>
      <w:bookmarkEnd w:id="5"/>
      <w:r>
        <w:rPr>
          <w:rFonts w:ascii="微软雅黑" w:hAnsi="微软雅黑" w:eastAsia="微软雅黑" w:cs="微软雅黑" w:hint="eastAsia"/>
          <w:b/>
          <w:sz w:val="36"/>
          <w:lang w:eastAsia="zh-CN"/>
        </w:rPr>
        <w:t>六、执行清单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频率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b/>
                <w:sz w:val="20"/>
              </w:rPr>
              <w:t>做什么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每天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晨起空腹称重（生理期跳过）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按克数吃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走够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8000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步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每周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 xml:space="preserve">量 </w:t>
            </w:r>
            <w:r>
              <w:rPr>
                <w:b/>
                <w:sz w:val="20"/>
              </w:rPr>
              <w:t>腰围 + 臀围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（塑形期这两个比体重重要）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天平均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每两周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穿运动内衣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短裤拍正面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侧面照，对比腰线与臀线</w:t>
            </w:r>
          </w:p>
        </w:tc>
      </w:tr>
      <w:tr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每月</w:t>
            </w:r>
          </w:p>
        </w:tc>
        <w:tc>
          <w:tcPr>
            <w:tcW w:type="dxa" w:w="4320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sz w:val="20"/>
              </w:rPr>
              <w:t>对比同一个生理周期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跨周期对比才有意义</w:t>
            </w:r>
          </w:p>
        </w:tc>
      </w:tr>
    </w:tbl>
    <w:p>
      <w:bookmarkStart w:id="6" w:name="s7"/>
      <w:pPr>
        <w:pStyle w:val="Heading2"/>
        <w:spacing w:before="720" w:after="288"/>
        <w:jc w:val="left"/>
      </w:pPr>
      <w:bookmarkEnd w:id="6"/>
      <w:r>
        <w:rPr>
          <w:rFonts w:ascii="微软雅黑" w:hAnsi="微软雅黑" w:eastAsia="微软雅黑" w:cs="微软雅黑" w:hint="eastAsia"/>
          <w:b/>
          <w:sz w:val="36"/>
          <w:lang w:eastAsia="zh-CN"/>
        </w:rPr>
        <w:t>七、说明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本计划为训练与营养参考，不构成医疗建议；孕期哺乳期、生理紊乱、用药情况，先咨询医生；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执行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周后带数据回来，按实际变化出下一版；</w:t>
      </w:r>
    </w:p>
    <w:p>
      <w:pPr>
        <w:pStyle w:val="ListBullet"/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数字口径：宏量区间参考谭成义的减脂体系；组次递进与减载为训练通用规律；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常见范围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由体重数据推演，仅供起点参考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最终以你自测的重量为准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ageBreakBefore/>
        <w:jc w:val="left"/>
      </w:pPr>
      <w:r/>
      <w:r>
        <w:rPr>
          <w:rFonts w:ascii="微软雅黑" w:eastAsia="微软雅黑" w:hAnsi="微软雅黑" w:cs="微软雅黑" w:hint="eastAsia"/>
          <w:b/>
          <w:lang w:eastAsia="zh-CN"/>
        </w:rPr>
        <w:t>这份计划怎么用：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周只做两件事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用自测法把三张表填满、把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奶茶挪到练后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执行起来。从第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周起进入正常节奏。四周后带数据回来，我们看下一版怎么调。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