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74a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74ab"/>
          <w:sz w:val="32"/>
          <w:szCs w:val="32"/>
          <w:rtl w:val="0"/>
        </w:rPr>
        <w:t xml:space="preserve">Ethan van der Westhuizen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224 North Sherwood Street, Nottingham, NG1 4EB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ethan.westhuizen@gmail.com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078 7171 5462</w: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74ab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74ab"/>
          <w:sz w:val="26"/>
          <w:szCs w:val="26"/>
          <w:u w:val="none"/>
          <w:shd w:fill="auto" w:val="clear"/>
          <w:vertAlign w:val="baseline"/>
          <w:rtl w:val="0"/>
        </w:rPr>
        <w:t xml:space="preserve">Personal statement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 am a motivated, organised, and dedicated student pursuing a master’s degree in Computer Science while working to strengthen my industrial portfolio. I possess hands-on experience in facilities management roles where I worked with strict schedules as part of a team and can be trusted to meet expectations without fail. I am looking for new opportunities to widen my area of experience and learn new skills.</w:t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Key Skills 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Works well as part of a team.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Strong communication skills.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Self-motivated and striving to exceed my own expectations.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e3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74ab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74ab"/>
          <w:sz w:val="26"/>
          <w:szCs w:val="26"/>
          <w:u w:val="none"/>
          <w:shd w:fill="auto" w:val="clear"/>
          <w:vertAlign w:val="baseline"/>
          <w:rtl w:val="0"/>
        </w:rPr>
        <w:t xml:space="preserve">Employment History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e3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Cleaner, BAM Facilities Management, Bromsgrove</w:t>
      </w:r>
    </w:p>
    <w:p w:rsidR="00000000" w:rsidDel="00000000" w:rsidP="00000000" w:rsidRDefault="00000000" w:rsidRPr="00000000" w14:paraId="00000014">
      <w:pPr>
        <w:spacing w:line="259" w:lineRule="auto"/>
        <w:jc w:val="left"/>
        <w:rPr>
          <w:rFonts w:ascii="Arial" w:cs="Arial" w:eastAsia="Arial" w:hAnsi="Arial"/>
          <w:i w:val="1"/>
          <w:color w:val="47a5f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47a5f4"/>
          <w:sz w:val="20"/>
          <w:szCs w:val="20"/>
          <w:rtl w:val="0"/>
        </w:rPr>
        <w:t xml:space="preserve">(September 2021 – June 2022)</w:t>
      </w:r>
    </w:p>
    <w:p w:rsidR="00000000" w:rsidDel="00000000" w:rsidP="00000000" w:rsidRDefault="00000000" w:rsidRPr="00000000" w14:paraId="00000015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Achievements and responsibilities: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Work diligently to provide safe, clean learning environments.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Respond reactively to the changing requirements of my job role.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Wipe, vacuum, mop and sanitise to meet strict hygiene standards expected in schools.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Dishwasher, BAM Facilities Management, Bromsgrove</w:t>
      </w:r>
    </w:p>
    <w:p w:rsidR="00000000" w:rsidDel="00000000" w:rsidP="00000000" w:rsidRDefault="00000000" w:rsidRPr="00000000" w14:paraId="0000001D">
      <w:pPr>
        <w:spacing w:line="259" w:lineRule="auto"/>
        <w:jc w:val="left"/>
        <w:rPr>
          <w:rFonts w:ascii="Arial" w:cs="Arial" w:eastAsia="Arial" w:hAnsi="Arial"/>
          <w:i w:val="1"/>
          <w:color w:val="47a5f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47a5f4"/>
          <w:sz w:val="20"/>
          <w:szCs w:val="20"/>
          <w:rtl w:val="0"/>
        </w:rPr>
        <w:t xml:space="preserve">(September 2021 – June 2022)</w:t>
      </w:r>
    </w:p>
    <w:p w:rsidR="00000000" w:rsidDel="00000000" w:rsidP="00000000" w:rsidRDefault="00000000" w:rsidRPr="00000000" w14:paraId="0000001E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Achievements and responsibilities: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Wash and sanitise dishware and cooking equipment.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Plated up and served food to customers.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Organise, pack, and unpack food from the refrigerator and freezer in accordance with food-safety policies.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jc w:val="left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Covering for other roles in the kitchen, such as cook, salescounter, and cleaning.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Maintain a tidy workspace.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e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Warehouse Operative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e39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Niglon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e39"/>
          <w:sz w:val="24"/>
          <w:szCs w:val="24"/>
          <w:u w:val="none"/>
          <w:shd w:fill="auto" w:val="clear"/>
          <w:vertAlign w:val="baseline"/>
          <w:rtl w:val="0"/>
        </w:rPr>
        <w:t xml:space="preserve">Ltd,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Shirley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7a5f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a5f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i w:val="1"/>
          <w:color w:val="47a5f4"/>
          <w:sz w:val="20"/>
          <w:szCs w:val="20"/>
          <w:rtl w:val="0"/>
        </w:rPr>
        <w:t xml:space="preserve">July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a5f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47a5f4"/>
          <w:sz w:val="20"/>
          <w:szCs w:val="20"/>
          <w:rtl w:val="0"/>
        </w:rPr>
        <w:t xml:space="preserve">2019 – August 2019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a5f4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e3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Achievements and responsibilities: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Handled an internal order processing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Cooperated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with colleagues to finish tasks faster and more efficiently.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Packaged, labelled, and organised goods for shipping across the British Isles.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Helped promote safety on the warehouse floor in effective handling of heavy machinery.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Communicated with customers, retrieving their orders in a timely manner.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7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e3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74ab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74ab"/>
          <w:sz w:val="26"/>
          <w:szCs w:val="26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59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Nottingham Trent University</w:t>
      </w:r>
    </w:p>
    <w:p w:rsidR="00000000" w:rsidDel="00000000" w:rsidP="00000000" w:rsidRDefault="00000000" w:rsidRPr="00000000" w14:paraId="00000034">
      <w:pPr>
        <w:spacing w:line="259" w:lineRule="auto"/>
        <w:jc w:val="left"/>
        <w:rPr>
          <w:rFonts w:ascii="Arial" w:cs="Arial" w:eastAsia="Arial" w:hAnsi="Arial"/>
          <w:i w:val="1"/>
          <w:color w:val="47a5f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47a5f4"/>
          <w:sz w:val="20"/>
          <w:szCs w:val="20"/>
          <w:rtl w:val="0"/>
        </w:rPr>
        <w:t xml:space="preserve">(September 2022– Expected June 2026)</w:t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MComp Hons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First year modules: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Foundations of Computing and Technology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Essential Skills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Computer Science Programming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Computer Technology and Mathematics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Systems Analysis and Design with Professional Development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Professional Development for Industry</w:t>
      </w:r>
    </w:p>
    <w:p w:rsidR="00000000" w:rsidDel="00000000" w:rsidP="00000000" w:rsidRDefault="00000000" w:rsidRPr="00000000" w14:paraId="0000003E">
      <w:pPr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e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e3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e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South Bromsgrove High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7a5f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a5f4"/>
          <w:sz w:val="20"/>
          <w:szCs w:val="20"/>
          <w:u w:val="none"/>
          <w:shd w:fill="auto" w:val="clear"/>
          <w:vertAlign w:val="baseline"/>
          <w:rtl w:val="0"/>
        </w:rPr>
        <w:t xml:space="preserve">(September </w:t>
      </w:r>
      <w:r w:rsidDel="00000000" w:rsidR="00000000" w:rsidRPr="00000000">
        <w:rPr>
          <w:rFonts w:ascii="Arial" w:cs="Arial" w:eastAsia="Arial" w:hAnsi="Arial"/>
          <w:i w:val="1"/>
          <w:color w:val="47a5f4"/>
          <w:sz w:val="20"/>
          <w:szCs w:val="20"/>
          <w:rtl w:val="0"/>
        </w:rPr>
        <w:t xml:space="preserve">2019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a5f4"/>
          <w:sz w:val="20"/>
          <w:szCs w:val="20"/>
          <w:u w:val="none"/>
          <w:shd w:fill="auto" w:val="clear"/>
          <w:vertAlign w:val="baseline"/>
          <w:rtl w:val="0"/>
        </w:rPr>
        <w:t xml:space="preserve"> – June 20</w:t>
      </w:r>
      <w:r w:rsidDel="00000000" w:rsidR="00000000" w:rsidRPr="00000000">
        <w:rPr>
          <w:rFonts w:ascii="Arial" w:cs="Arial" w:eastAsia="Arial" w:hAnsi="Arial"/>
          <w:i w:val="1"/>
          <w:color w:val="47a5f4"/>
          <w:sz w:val="20"/>
          <w:szCs w:val="20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a5f4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e3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e3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e39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e39"/>
          <w:sz w:val="20"/>
          <w:szCs w:val="20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e39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222e3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Computer Science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e39"/>
          <w:sz w:val="20"/>
          <w:szCs w:val="20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222e3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English Literature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e39"/>
          <w:sz w:val="20"/>
          <w:szCs w:val="2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Core Maths: Introduction to Quantitative Reasoning and Statistical Problem Solving – A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Biology – C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7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e3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e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North Bromsgrove High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7a5f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a5f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i w:val="1"/>
          <w:color w:val="47a5f4"/>
          <w:sz w:val="20"/>
          <w:szCs w:val="20"/>
          <w:rtl w:val="0"/>
        </w:rPr>
        <w:t xml:space="preserve">February 2017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a5f4"/>
          <w:sz w:val="20"/>
          <w:szCs w:val="2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i w:val="1"/>
          <w:color w:val="47a5f4"/>
          <w:sz w:val="20"/>
          <w:szCs w:val="20"/>
          <w:rtl w:val="0"/>
        </w:rPr>
        <w:t xml:space="preserve">August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a5f4"/>
          <w:sz w:val="20"/>
          <w:szCs w:val="20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i w:val="1"/>
          <w:color w:val="47a5f4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a5f4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GCSEs: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e3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Biology – 7 (A)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English Literature – 7 (A)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Physics – 7 (A)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Mathematics – 7 (A)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Additional Mathematics – B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Computer Science – 7 (A)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IT – Level 2 Pass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English Language – 6 (B)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History – 6 (B)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Chemistry – 5 (C)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Media Studies – 5 (C)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1"/>
        <w:spacing w:before="200" w:lineRule="auto"/>
        <w:jc w:val="left"/>
        <w:rPr>
          <w:rFonts w:ascii="Arial" w:cs="Arial" w:eastAsia="Arial" w:hAnsi="Arial"/>
          <w:b w:val="1"/>
          <w:color w:val="3374ab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374ab"/>
          <w:sz w:val="26"/>
          <w:szCs w:val="26"/>
          <w:rtl w:val="0"/>
        </w:rPr>
        <w:t xml:space="preserve">Hobbies and Interests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b w:val="1"/>
          <w:color w:val="3374ab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Arial" w:cs="Arial" w:eastAsia="Arial" w:hAnsi="Arial"/>
          <w:b w:val="1"/>
          <w:color w:val="3374ab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Outside of work and education, I enjoy learning new skills. Currently, I’m exploring creating my own Gnu/Linux distribution; building custom bespoke mechanical keyboards; and learning Latin.</w:t>
      </w: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Calibri Light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Noto Sans" w:cs="Noto Sans" w:eastAsia="Noto Sans" w:hAnsi="Noto Sans"/>
        <w:b w:val="0"/>
        <w:i w:val="0"/>
        <w:smallCaps w:val="0"/>
        <w:strike w:val="0"/>
        <w:color w:val="222e3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oto Sans" w:cs="Noto Sans" w:eastAsia="Noto Sans" w:hAnsi="Noto Sans"/>
        <w:color w:val="222e39"/>
        <w:sz w:val="22"/>
        <w:szCs w:val="22"/>
        <w:lang w:val="en-GB"/>
      </w:rPr>
    </w:rPrDefault>
    <w:pPrDefault>
      <w:pPr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  <w:jc w:val="left"/>
    </w:pPr>
    <w:rPr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jc w:val="left"/>
    </w:pPr>
    <w:rPr>
      <w:rFonts w:ascii="Calibri Light" w:cs="Calibri Light" w:eastAsia="Calibri Light" w:hAnsi="Calibri Light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  <w:jc w:val="left"/>
    </w:pPr>
    <w:rPr>
      <w:i w:val="1"/>
      <w:color w:val="47a5f4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59" w:lineRule="auto"/>
      <w:ind w:left="0" w:right="0" w:firstLine="0"/>
      <w:jc w:val="left"/>
    </w:pPr>
    <w:rPr>
      <w:rFonts w:ascii="Noto Sans" w:cs="Noto Sans" w:eastAsia="Noto Sans" w:hAnsi="Noto Sans"/>
      <w:b w:val="0"/>
      <w:i w:val="1"/>
      <w:smallCaps w:val="0"/>
      <w:strike w:val="0"/>
      <w:color w:val="47a5f4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