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 Role - Pediatric Physical Therapist (Kestrel Healthcare)</w:t>
      </w:r>
    </w:p>
    <w:p>
      <w:r>
        <w:t>Saved copy of the public posting for the role I am on the interview panel for. This is the posting text only. It is not the live candidate pipeline. Candidate stages live only in the hiring system, one record per candidate.</w:t>
      </w:r>
    </w:p>
    <w:p>
      <w:pPr>
        <w:pStyle w:val="Heading2"/>
      </w:pPr>
      <w:r>
        <w:t>Role</w:t>
      </w:r>
    </w:p>
    <w:p>
      <w:r>
        <w:t>Pediatric Physical Therapist, Rehabilitation - Worthington campus.</w:t>
      </w:r>
    </w:p>
    <w:p>
      <w:pPr>
        <w:pStyle w:val="Heading2"/>
      </w:pPr>
      <w:r>
        <w:t>What I owe the panel</w:t>
      </w:r>
    </w:p>
    <w:p>
      <w:pPr>
        <w:pStyle w:val="ListBullet"/>
      </w:pPr>
      <w:r>
        <w:t>Review each candidate packet on their own record, not the summary index.</w:t>
      </w:r>
    </w:p>
    <w:p>
      <w:pPr>
        <w:pStyle w:val="ListBullet"/>
      </w:pPr>
      <w:r>
        <w:t>File a scorecard for each candidate I interviewed.</w:t>
      </w:r>
    </w:p>
    <w:p>
      <w:pPr>
        <w:pStyle w:val="ListBullet"/>
      </w:pPr>
      <w:r>
        <w:t>Flag any scorecard sitting against a candidate who is already out.</w:t>
      </w:r>
    </w:p>
    <w:p>
      <w:pPr>
        <w:pStyle w:val="Heading2"/>
      </w:pPr>
      <w:r>
        <w:t>Reminder to self</w:t>
      </w:r>
    </w:p>
    <w:p>
      <w:r>
        <w:t>The summary list view collapses anyone who moved stages after I last opened it. Open each person's own record to get their true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