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Bridgeport Ave Elementary  //  Fall Festival Family Handout</w:t>
      </w:r>
    </w:p>
    <w:p>
      <w:r>
        <w:rPr>
          <w:i/>
        </w:rPr>
        <w:t>DRAFT v1 - Ms. Alvarez, Room 2B  (put together before we finished the boards)</w:t>
      </w:r>
    </w:p>
    <w:p>
      <w:r>
        <w:t>Hi families! At our Healthy Families table the second graders want to teach you the food groups. Here they are:</w:t>
      </w:r>
    </w:p>
    <w:p>
      <w:r>
        <w:rPr>
          <w:b/>
        </w:rPr>
        <w:t xml:space="preserve">1. Fruits - </w:t>
      </w:r>
      <w:r>
        <w:t>Have lots of fiber to keep your tummy healthy and happy.</w:t>
      </w:r>
    </w:p>
    <w:p>
      <w:r>
        <w:rPr>
          <w:b/>
        </w:rPr>
        <w:t xml:space="preserve">2. Vegetables - </w:t>
      </w:r>
      <w:r>
        <w:t>Help your skin look good and keep you growing.</w:t>
      </w:r>
    </w:p>
    <w:p>
      <w:r>
        <w:rPr>
          <w:b/>
        </w:rPr>
        <w:t xml:space="preserve">3. Grains - </w:t>
      </w:r>
      <w:r>
        <w:t>Help your bones and teeth because of the mineral calcium.</w:t>
      </w:r>
    </w:p>
    <w:p>
      <w:r>
        <w:rPr>
          <w:b/>
        </w:rPr>
        <w:t xml:space="preserve">4. Protein - </w:t>
      </w:r>
      <w:r>
        <w:t>Meat, fish and eggs - gives you energy to run and play.</w:t>
      </w:r>
    </w:p>
    <w:p>
      <w:r>
        <w:rPr>
          <w:b/>
        </w:rPr>
        <w:t xml:space="preserve">5. Dairy - </w:t>
      </w:r>
      <w:r>
        <w:t>Milk, yogurt and cheese.</w:t>
      </w:r>
    </w:p>
    <w:p>
      <w:r>
        <w:t>Thanks for coming to see what we made! - Ms.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Alvarez</dc:creator>
  <cp:keywords/>
  <dc:description>generated by python-docx</dc:description>
  <cp:lastModifiedBy>Dana Alvarez</cp:lastModifiedBy>
  <cp:revision>4</cp:revision>
  <dcterms:created xsi:type="dcterms:W3CDTF">2026-09-24T15:12:00Z</dcterms:created>
  <dcterms:modified xsi:type="dcterms:W3CDTF">2026-10-02T19:41:00Z</dcterms:modified>
  <cp:category/>
</cp:coreProperties>
</file>