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Second Album, Session Plan</w:t>
      </w:r>
    </w:p>
    <w:p>
      <w:r>
        <w:rPr>
          <w:i/>
          <w:sz w:val="20"/>
        </w:rPr>
        <w:t>The Jessica Webb Quartet   .   Riverstone Audio, 215 Southwest Blvd, Kansas City   .   Tracking begins October 3, 2026</w:t>
      </w:r>
    </w:p>
    <w:p>
      <w:r>
        <w:t>Working title: Westport Suite. Producer and engineer: Dale Brooks at Riverstone. Three day initial tracking, live to the room with isolation, minimal overdubs. Budget approved separately by Jessica, do not exceed without sign off. Tracked in our project tracker against the album project plan.</w:t>
      </w:r>
    </w:p>
    <w:p>
      <w:pPr>
        <w:pStyle w:val="Heading2"/>
      </w:pPr>
      <w:r>
        <w:t>Schedule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Day</w:t>
            </w:r>
          </w:p>
        </w:tc>
        <w:tc>
          <w:tcPr>
            <w:tcW w:type="dxa" w:w="2880"/>
          </w:tcPr>
          <w:p>
            <w:r>
              <w:t>Date</w:t>
            </w:r>
          </w:p>
        </w:tc>
        <w:tc>
          <w:tcPr>
            <w:tcW w:type="dxa" w:w="2880"/>
          </w:tcPr>
          <w:p>
            <w:r>
              <w:t>Focus</w:t>
            </w:r>
          </w:p>
        </w:tc>
      </w:tr>
      <w:tr>
        <w:tc>
          <w:tcPr>
            <w:tcW w:type="dxa" w:w="2880"/>
          </w:tcPr>
          <w:p>
            <w:r>
              <w:t>Day 1</w:t>
            </w:r>
          </w:p>
        </w:tc>
        <w:tc>
          <w:tcPr>
            <w:tcW w:type="dxa" w:w="2880"/>
          </w:tcPr>
          <w:p>
            <w:r>
              <w:t>Saturday, October 3, 2026</w:t>
            </w:r>
          </w:p>
        </w:tc>
        <w:tc>
          <w:tcPr>
            <w:tcW w:type="dxa" w:w="2880"/>
          </w:tcPr>
          <w:p>
            <w:r>
              <w:t>Setup, tones, track 1 to 3, rhythm section live with sax</w:t>
            </w:r>
          </w:p>
        </w:tc>
      </w:tr>
      <w:tr>
        <w:tc>
          <w:tcPr>
            <w:tcW w:type="dxa" w:w="2880"/>
          </w:tcPr>
          <w:p>
            <w:r>
              <w:t>Day 2</w:t>
            </w:r>
          </w:p>
        </w:tc>
        <w:tc>
          <w:tcPr>
            <w:tcW w:type="dxa" w:w="2880"/>
          </w:tcPr>
          <w:p>
            <w:r>
              <w:t>Sunday, October 4, 2026</w:t>
            </w:r>
          </w:p>
        </w:tc>
        <w:tc>
          <w:tcPr>
            <w:tcW w:type="dxa" w:w="2880"/>
          </w:tcPr>
          <w:p>
            <w:r>
              <w:t>Track 4 to 6, ballad feature</w:t>
            </w:r>
          </w:p>
        </w:tc>
      </w:tr>
      <w:tr>
        <w:tc>
          <w:tcPr>
            <w:tcW w:type="dxa" w:w="2880"/>
          </w:tcPr>
          <w:p>
            <w:r>
              <w:t>Day 3</w:t>
            </w:r>
          </w:p>
        </w:tc>
        <w:tc>
          <w:tcPr>
            <w:tcW w:type="dxa" w:w="2880"/>
          </w:tcPr>
          <w:p>
            <w:r>
              <w:t>Saturday, October 17, 2026</w:t>
            </w:r>
          </w:p>
        </w:tc>
        <w:tc>
          <w:tcPr>
            <w:tcW w:type="dxa" w:w="2880"/>
          </w:tcPr>
          <w:p>
            <w:r>
              <w:t>Track 7 to 8, fixes, scratch vocals on one tune</w:t>
            </w:r>
          </w:p>
        </w:tc>
      </w:tr>
    </w:tbl>
    <w:p>
      <w:pPr>
        <w:pStyle w:val="Heading2"/>
      </w:pPr>
      <w:r>
        <w:t>Tune List</w:t>
      </w:r>
    </w:p>
    <w:p>
      <w:pPr>
        <w:pStyle w:val="ListBullet"/>
      </w:pPr>
      <w:r>
        <w:t>1. Westport Morning (original, Webb)</w:t>
      </w:r>
    </w:p>
    <w:p>
      <w:pPr>
        <w:pStyle w:val="ListBullet"/>
      </w:pPr>
      <w:r>
        <w:t>2. Grand Boulevard (original, Webb and Coleman)</w:t>
      </w:r>
    </w:p>
    <w:p>
      <w:pPr>
        <w:pStyle w:val="ListBullet"/>
      </w:pPr>
      <w:r>
        <w:t>3. Naima (Coltrane, for Edward)</w:t>
      </w:r>
    </w:p>
    <w:p>
      <w:pPr>
        <w:pStyle w:val="ListBullet"/>
      </w:pPr>
      <w:r>
        <w:t>4. The Long Way Home (original, ballad)</w:t>
      </w:r>
    </w:p>
    <w:p>
      <w:pPr>
        <w:pStyle w:val="ListBullet"/>
      </w:pPr>
      <w:r>
        <w:t>5. Brush Creek (original, mid tempo)</w:t>
      </w:r>
    </w:p>
    <w:p>
      <w:pPr>
        <w:pStyle w:val="ListBullet"/>
      </w:pPr>
      <w:r>
        <w:t>6. Two Roads, Reprise (short trio version)</w:t>
      </w:r>
    </w:p>
    <w:p>
      <w:pPr>
        <w:pStyle w:val="ListBullet"/>
      </w:pPr>
      <w:r>
        <w:t>7. Habesha (original, Latin feel, nods to The Gilded Fork nights)</w:t>
      </w:r>
    </w:p>
    <w:p>
      <w:pPr>
        <w:pStyle w:val="ListBullet"/>
      </w:pPr>
      <w:r>
        <w:t>8. For Frank (original, Webb)</w:t>
      </w:r>
    </w:p>
    <w:p>
      <w:pPr>
        <w:pStyle w:val="Heading2"/>
      </w:pPr>
      <w:r>
        <w:t>Notes</w:t>
      </w:r>
    </w:p>
    <w:p>
      <w:r>
        <w:t>Bring both horns and the backup mouthpiece. Riverstone has the house grand piano tuned October 2. Luke brings the upright, Tomoko brings her own cymbals. Dale wants levels by 10 AM on day one. Mixing booked separately for November. Target release Q1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creator>Ray Coleman</dc:creator>
  <cp:lastModifiedBy>Marta Quintero</cp:lastModifiedBy>
  <dcterms:created xsi:type="dcterms:W3CDTF">2025-02-16T06:59:27Z</dcterms:created>
  <dcterms:modified xsi:type="dcterms:W3CDTF">2025-03-05T18:24:31Z</dcterms:modified>
  <cp:revision>2</cp:revision>
</cp:coreProperties>
</file>