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B2120A">
        <w:tc>
          <w:tcPr>
            <w:tcW w:w="9016" w:type="dxa"/>
          </w:tcPr>
          <w:p w14:paraId="3282B464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702377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 xml:space="preserve">Diplomamunka mérnök-informatikus </w:t>
      </w:r>
      <w:proofErr w:type="spellStart"/>
      <w:r w:rsidRPr="002C0FED">
        <w:rPr>
          <w:b/>
          <w:bCs/>
          <w:sz w:val="28"/>
          <w:szCs w:val="28"/>
        </w:rPr>
        <w:t>MSc</w:t>
      </w:r>
      <w:proofErr w:type="spellEnd"/>
      <w:r w:rsidRPr="002C0FED">
        <w:rPr>
          <w:b/>
          <w:bCs/>
          <w:sz w:val="28"/>
          <w:szCs w:val="28"/>
        </w:rPr>
        <w:t xml:space="preserve">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702377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</w:t>
      </w:r>
      <w:proofErr w:type="spellStart"/>
      <w:r w:rsidRPr="00B64E5F">
        <w:t>Ajtonyi</w:t>
      </w:r>
      <w:proofErr w:type="spellEnd"/>
      <w:r w:rsidRPr="00B64E5F">
        <w:t xml:space="preserve"> István Irányítástechnikai Programozó Versenyen szereplő technológia emulációjának elkészítése egy HIL szimulátor 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I/O interfész PRO/TRAIN-</w:t>
      </w:r>
      <w:proofErr w:type="spellStart"/>
      <w:r>
        <w:t>hez</w:t>
      </w:r>
      <w:proofErr w:type="spellEnd"/>
      <w:r>
        <w:t xml:space="preserve">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0" w:name="_Toc67358172"/>
      <w:r w:rsidRPr="003F6B79">
        <w:lastRenderedPageBreak/>
        <w:t>Tartalmi összefoglaló</w:t>
      </w:r>
      <w:bookmarkEnd w:id="0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29815E90" w:rsidR="003F6B79" w:rsidRPr="00A76CFD" w:rsidRDefault="003051B4" w:rsidP="00A76CFD">
      <w:r w:rsidRPr="00A76CFD">
        <w:t xml:space="preserve">Egy ipari folyamat emulálása </w:t>
      </w:r>
      <w:r w:rsidR="00F61271" w:rsidRPr="00A76CFD">
        <w:t>hardware-in-</w:t>
      </w:r>
      <w:proofErr w:type="spellStart"/>
      <w:r w:rsidR="00F61271" w:rsidRPr="00A76CFD">
        <w:t>the</w:t>
      </w:r>
      <w:proofErr w:type="spellEnd"/>
      <w:r w:rsidR="00F61271" w:rsidRPr="00A76CFD">
        <w:t>-</w:t>
      </w:r>
      <w:proofErr w:type="spellStart"/>
      <w:r w:rsidR="00F61271" w:rsidRPr="00A76CFD">
        <w:t>loop</w:t>
      </w:r>
      <w:proofErr w:type="spellEnd"/>
      <w:r w:rsidR="00F61271" w:rsidRPr="00A76CFD">
        <w:t xml:space="preserve"> (HIL) </w:t>
      </w:r>
      <w:r w:rsidR="007405C7" w:rsidRPr="00A76CFD">
        <w:t>rendszer</w:t>
      </w:r>
      <w:r w:rsidR="00A76CFD" w:rsidRPr="00A76CFD">
        <w:t xml:space="preserve"> segítségével</w:t>
      </w:r>
      <w:r w:rsidR="007405C7" w:rsidRPr="00A76CFD">
        <w:t xml:space="preserve"> és </w:t>
      </w:r>
      <w:r w:rsidR="00BC051A">
        <w:t>annak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6D0ACB3B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rendszerekkel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rendszer 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5095CE46" w:rsidR="00A822B3" w:rsidRDefault="00A822B3" w:rsidP="00A822B3">
      <w:pPr>
        <w:pStyle w:val="ListParagraph"/>
        <w:numPr>
          <w:ilvl w:val="1"/>
          <w:numId w:val="17"/>
        </w:numPr>
      </w:pPr>
      <w:r>
        <w:t>A HIL rendszer hardveres és szoftveres elemeinek a tanulmányozása.</w:t>
      </w:r>
    </w:p>
    <w:p w14:paraId="1E1736C9" w14:textId="24C47171" w:rsidR="00A822B3" w:rsidRDefault="00A822B3" w:rsidP="00A822B3">
      <w:pPr>
        <w:pStyle w:val="ListParagraph"/>
        <w:numPr>
          <w:ilvl w:val="1"/>
          <w:numId w:val="17"/>
        </w:numPr>
      </w:pPr>
      <w:r>
        <w:t>A HIL rendszerrel 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r w:rsidR="00985ACB" w:rsidRPr="00F053C6">
        <w:rPr>
          <w:lang w:val="en-US"/>
        </w:rPr>
        <w:t>for</w:t>
      </w:r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r w:rsidR="00985ACB" w:rsidRPr="00F053C6">
        <w:rPr>
          <w:lang w:val="en-US"/>
        </w:rPr>
        <w:t>Embedded Workbench for Arm</w:t>
      </w:r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F053C6">
        <w:rPr>
          <w:lang w:val="en-US"/>
        </w:rPr>
        <w:t>Visual Studio Code</w:t>
      </w:r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r w:rsidR="00985ACB" w:rsidRPr="00F053C6">
        <w:rPr>
          <w:lang w:val="en-US"/>
        </w:rPr>
        <w:t>Creator</w:t>
      </w:r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r w:rsidR="008B55C8" w:rsidRPr="00F053C6">
        <w:rPr>
          <w:lang w:val="en-US"/>
        </w:rPr>
        <w:t>Designer</w:t>
      </w:r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r w:rsidR="002B13EE" w:rsidRPr="00F053C6">
        <w:rPr>
          <w:lang w:val="en-US"/>
        </w:rPr>
        <w:t>Serial</w:t>
      </w:r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EndPr/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356CDC10" w14:textId="7BD488B9" w:rsidR="00B005BC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358172" w:history="1">
            <w:r w:rsidR="00B005BC" w:rsidRPr="00C544F0">
              <w:rPr>
                <w:rStyle w:val="Hyperlink"/>
                <w:noProof/>
              </w:rPr>
              <w:t>Tartalmi összefoglaló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2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C431493" w14:textId="77B153EE" w:rsidR="00B005BC" w:rsidRDefault="00B005B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73" w:history="1">
            <w:r w:rsidRPr="00C544F0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91F2D" w14:textId="409A4822" w:rsidR="00B005BC" w:rsidRDefault="00B005B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74" w:history="1">
            <w:r w:rsidRPr="00C544F0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C544F0">
              <w:rPr>
                <w:rStyle w:val="Hyperlink"/>
                <w:noProof/>
              </w:rPr>
              <w:t>Felhasznált hardverek és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B7AB" w14:textId="11658C0A" w:rsidR="00B005BC" w:rsidRDefault="00B005B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5" w:history="1">
            <w:r w:rsidRPr="00C544F0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Az ipari folyamat emulálásának eszközei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C0F6A" w14:textId="70C043A0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6" w:history="1">
            <w:r w:rsidRPr="00C544F0">
              <w:rPr>
                <w:rStyle w:val="Hyperlink"/>
                <w:noProof/>
              </w:rPr>
              <w:t>1.1.1.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Lucas-Nülle I/O interfész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0563" w14:textId="0AD99FF2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7" w:history="1">
            <w:r w:rsidRPr="00C544F0">
              <w:rPr>
                <w:rStyle w:val="Hyperlink"/>
                <w:noProof/>
              </w:rPr>
              <w:t>1.1.2.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WinFACT 7 BORIS szimulációs 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836E" w14:textId="0146307B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8" w:history="1">
            <w:r w:rsidRPr="00C544F0">
              <w:rPr>
                <w:rStyle w:val="Hyperlink"/>
                <w:noProof/>
              </w:rPr>
              <w:t>1.1.3.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Flexible Animation Builder beépülőmodul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CBFB" w14:textId="118BC116" w:rsidR="00B005BC" w:rsidRDefault="00B005B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9" w:history="1">
            <w:r w:rsidRPr="00C544F0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Az ipari folyamat irányításának eszközei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3EC9" w14:textId="461E4617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0" w:history="1">
            <w:r w:rsidRPr="00C544F0">
              <w:rPr>
                <w:rStyle w:val="Hyperlink"/>
                <w:noProof/>
              </w:rPr>
              <w:t>1.2.1.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Az Omron programozható logikai 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A6B9" w14:textId="642BABE0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1" w:history="1">
            <w:r w:rsidRPr="00C544F0">
              <w:rPr>
                <w:rStyle w:val="Hyperlink"/>
                <w:noProof/>
              </w:rPr>
              <w:t>1.2.2.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CX-Programmer programozószoftver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CADE" w14:textId="49876D46" w:rsidR="00B005BC" w:rsidRDefault="00B005B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2" w:history="1">
            <w:r w:rsidRPr="00C544F0">
              <w:rPr>
                <w:rStyle w:val="Hyperlink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technológia-visszafejtés eszközei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814F" w14:textId="1851F5C9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3" w:history="1">
            <w:r w:rsidRPr="00C544F0">
              <w:rPr>
                <w:rStyle w:val="Hyperlink"/>
                <w:noProof/>
              </w:rPr>
              <w:t>1.3.1.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Az Eltima Serial Port Monitor segédprogram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ABA9" w14:textId="37A64311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4" w:history="1">
            <w:r w:rsidRPr="00C544F0">
              <w:rPr>
                <w:rStyle w:val="Hyperlink"/>
                <w:noProof/>
              </w:rPr>
              <w:t>1.3.2.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MikroElektronika EasyPIC v7 fejlesztőlap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44D0" w14:textId="21F60539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5" w:history="1">
            <w:r w:rsidRPr="00C544F0">
              <w:rPr>
                <w:rStyle w:val="Hyperlink"/>
                <w:noProof/>
              </w:rPr>
              <w:t>1.3.3.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mikroC PRO for PIC fejlesztőkörnyezet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D847" w14:textId="401CE47E" w:rsidR="00B005BC" w:rsidRDefault="00B005B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6" w:history="1">
            <w:r w:rsidRPr="00C544F0">
              <w:rPr>
                <w:rStyle w:val="Hyperlink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Az alternatív emuláció megvalósításának eszközei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C0D0" w14:textId="7A2AF281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7" w:history="1">
            <w:r w:rsidRPr="00C544F0">
              <w:rPr>
                <w:rStyle w:val="Hyperlink"/>
                <w:noProof/>
              </w:rPr>
              <w:t>1.4.1.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Qt Creator fejlesztőkörnyezet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94B2" w14:textId="24A91780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8" w:history="1">
            <w:r w:rsidRPr="00C544F0">
              <w:rPr>
                <w:rStyle w:val="Hyperlink"/>
                <w:noProof/>
              </w:rPr>
              <w:t>1.4.2.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Az Altium Designer elektronikai tervező 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6626" w14:textId="5913787A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9" w:history="1">
            <w:r w:rsidRPr="00C544F0">
              <w:rPr>
                <w:rStyle w:val="Hyperlink"/>
                <w:noProof/>
              </w:rPr>
              <w:t>1.4.3.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Az IAR Embedded Workbench for Arm fejlesztőkörnyezet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B8D1" w14:textId="5EDAB9FC" w:rsidR="00B005BC" w:rsidRDefault="00B005B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0" w:history="1">
            <w:r w:rsidRPr="00C544F0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C544F0">
              <w:rPr>
                <w:rStyle w:val="Hyperlink"/>
                <w:noProof/>
              </w:rPr>
              <w:t>Az emulálni kívánt ipari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AEAE3" w14:textId="0635C666" w:rsidR="00B005BC" w:rsidRDefault="00B005B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1" w:history="1">
            <w:r w:rsidRPr="00C544F0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C544F0">
              <w:rPr>
                <w:rStyle w:val="Hyperlink"/>
                <w:noProof/>
              </w:rPr>
              <w:t>Interaktív vizualizáció készítése a BORIS eszköztárával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F2D0" w14:textId="342E972C" w:rsidR="00B005BC" w:rsidRDefault="00B005B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2" w:history="1">
            <w:r w:rsidRPr="00C544F0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C544F0">
              <w:rPr>
                <w:rStyle w:val="Hyperlink"/>
                <w:noProof/>
              </w:rPr>
              <w:t>Az ipari folyamat emulációja és irányítása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E211" w14:textId="07C850E1" w:rsidR="00B005BC" w:rsidRDefault="00B005B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3" w:history="1">
            <w:r w:rsidRPr="00C544F0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Az emuláció megvalósításának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6B1C" w14:textId="1F391013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4" w:history="1">
            <w:r w:rsidRPr="00C544F0">
              <w:rPr>
                <w:rStyle w:val="Hyperlink"/>
                <w:noProof/>
              </w:rPr>
              <w:t>4.1.1.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robotok és a futószalagok vizualizációja FAB segítségével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EF34" w14:textId="0E90327F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5" w:history="1">
            <w:r w:rsidRPr="00C544F0">
              <w:rPr>
                <w:rStyle w:val="Hyperlink"/>
                <w:noProof/>
              </w:rPr>
              <w:t>4.1.2.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robotok mozgatása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9C85" w14:textId="453EBB04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6" w:history="1">
            <w:r w:rsidRPr="00C544F0">
              <w:rPr>
                <w:rStyle w:val="Hyperlink"/>
                <w:noProof/>
              </w:rPr>
              <w:t>4.1.3.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karosszériák mozgatása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7342" w14:textId="2D6FA280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7" w:history="1">
            <w:r w:rsidRPr="00C544F0">
              <w:rPr>
                <w:rStyle w:val="Hyperlink"/>
                <w:noProof/>
              </w:rPr>
              <w:t>4.1.4.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cellák ellenőrzőlogikái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75C2" w14:textId="4B8B4597" w:rsidR="00B005BC" w:rsidRDefault="00B005B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8" w:history="1">
            <w:r w:rsidRPr="00C544F0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Az irányítás megvalósításának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5197" w14:textId="3D2DD999" w:rsidR="00B005BC" w:rsidRDefault="00B005B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9" w:history="1">
            <w:r w:rsidRPr="00C544F0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C544F0">
              <w:rPr>
                <w:rStyle w:val="Hyperlink"/>
                <w:noProof/>
              </w:rPr>
              <w:t>A BORIS projektek hordozhatósági problémájának megoldása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FDF4" w14:textId="0A601E20" w:rsidR="00B005BC" w:rsidRDefault="00B005B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00" w:history="1">
            <w:r w:rsidRPr="00C544F0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C544F0">
              <w:rPr>
                <w:rStyle w:val="Hyperlink"/>
                <w:noProof/>
              </w:rPr>
              <w:t>Az ipari folyamat emulálásának alternatív megoldása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22EE" w14:textId="10F26C55" w:rsidR="00B005BC" w:rsidRDefault="00B005B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1" w:history="1">
            <w:r w:rsidRPr="00C544F0">
              <w:rPr>
                <w:rStyle w:val="Hyperlink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Az I/O interfész működésének behatásmentes visszafejtése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BB29" w14:textId="7BFFD2D8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2" w:history="1">
            <w:r w:rsidRPr="00C544F0">
              <w:rPr>
                <w:rStyle w:val="Hyperlink"/>
                <w:noProof/>
              </w:rPr>
              <w:t>6.1.1.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BORIS és az I/O interfész közötti kommunikáció lehallgatása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DE4D" w14:textId="728F50FF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3" w:history="1">
            <w:r w:rsidRPr="00C544F0">
              <w:rPr>
                <w:rStyle w:val="Hyperlink"/>
                <w:noProof/>
              </w:rPr>
              <w:t>6.1.2.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Az I/O interfész működésének utánzása a BORIS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F19C" w14:textId="77C73FDF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4" w:history="1">
            <w:r w:rsidRPr="00C544F0">
              <w:rPr>
                <w:rStyle w:val="Hyperlink"/>
                <w:noProof/>
              </w:rPr>
              <w:t>6.1.3.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Az I/O interfész működtetése a BORIS használata nélkül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CC02" w14:textId="2BDD4042" w:rsidR="00B005BC" w:rsidRDefault="00B005B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5" w:history="1">
            <w:r w:rsidRPr="00C544F0">
              <w:rPr>
                <w:rStyle w:val="Hyperlink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Az emuláció megvalósítása alternatív eszközökkel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3680" w14:textId="30463325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6" w:history="1">
            <w:r w:rsidRPr="00C544F0">
              <w:rPr>
                <w:rStyle w:val="Hyperlink"/>
                <w:noProof/>
              </w:rPr>
              <w:t>6.2.1.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karosszériák mozgatása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BB2B" w14:textId="7206724F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7" w:history="1">
            <w:r w:rsidRPr="00C544F0">
              <w:rPr>
                <w:rStyle w:val="Hyperlink"/>
                <w:noProof/>
              </w:rPr>
              <w:t>6.2.2.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futószalagok megvalósítása és működtetése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4567" w14:textId="64D301E2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8" w:history="1">
            <w:r w:rsidRPr="00C544F0">
              <w:rPr>
                <w:rStyle w:val="Hyperlink"/>
                <w:noProof/>
              </w:rPr>
              <w:t>6.2.3.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daru megvalósítása és működtetése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3FA8" w14:textId="58D83F08" w:rsidR="00B005BC" w:rsidRDefault="00B005B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9" w:history="1">
            <w:r w:rsidRPr="00C544F0">
              <w:rPr>
                <w:rStyle w:val="Hyperlink"/>
                <w:noProof/>
              </w:rPr>
              <w:t>6.2.4.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544F0">
              <w:rPr>
                <w:rStyle w:val="Hyperlink"/>
                <w:noProof/>
              </w:rPr>
              <w:t>A robotok megvalósítása és működtetése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AF58F" w14:textId="77C96147" w:rsidR="00B005BC" w:rsidRDefault="00B005B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0" w:history="1">
            <w:r w:rsidRPr="00C544F0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C544F0">
              <w:rPr>
                <w:rStyle w:val="Hyperlink"/>
                <w:noProof/>
              </w:rPr>
              <w:t>Az I/O interfészt helyettesítő elektronika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4D83" w14:textId="2B7A3CC5" w:rsidR="00B005BC" w:rsidRDefault="00B005B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1" w:history="1">
            <w:r w:rsidRPr="00C544F0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Pr="00C544F0">
              <w:rPr>
                <w:rStyle w:val="Hyperlink"/>
                <w:noProof/>
              </w:rPr>
              <w:t>Konklúzió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56E9" w14:textId="5281DBA7" w:rsidR="00B005BC" w:rsidRDefault="00B005B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2" w:history="1">
            <w:r w:rsidRPr="00C544F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E496" w14:textId="3A0728F0" w:rsidR="00B005BC" w:rsidRDefault="00B005B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3" w:history="1">
            <w:r w:rsidRPr="00C544F0">
              <w:rPr>
                <w:rStyle w:val="Hyperlink"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A06D" w14:textId="0E793453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1" w:name="_Toc67358173"/>
      <w:r w:rsidRPr="00EC5F2E">
        <w:lastRenderedPageBreak/>
        <w:t>Bevezetés</w:t>
      </w:r>
      <w:bookmarkEnd w:id="1"/>
    </w:p>
    <w:p w14:paraId="3A2D3365" w14:textId="25AA10AE" w:rsidR="00EC5F2E" w:rsidRDefault="00EC5F2E" w:rsidP="00EC5F2E"/>
    <w:p w14:paraId="084E9724" w14:textId="11B69FCB" w:rsidR="009B5300" w:rsidRDefault="00662DAD" w:rsidP="009B5300">
      <w:pPr>
        <w:pStyle w:val="Heading1"/>
      </w:pPr>
      <w:bookmarkStart w:id="2" w:name="_Toc67358174"/>
      <w:r>
        <w:lastRenderedPageBreak/>
        <w:t>Felhasznált hardverek és szoftverek</w:t>
      </w:r>
      <w:bookmarkEnd w:id="2"/>
    </w:p>
    <w:p w14:paraId="288125FB" w14:textId="2661ABBB" w:rsidR="009B5300" w:rsidRDefault="009B5300" w:rsidP="009B5300">
      <w:pPr>
        <w:pStyle w:val="Heading2"/>
      </w:pPr>
      <w:bookmarkStart w:id="3" w:name="_Toc67358175"/>
      <w:r>
        <w:t>Az ipari folyamat emulálásának eszközei</w:t>
      </w:r>
      <w:bookmarkEnd w:id="3"/>
    </w:p>
    <w:p w14:paraId="4D32F72C" w14:textId="77777777" w:rsidR="00662DAD" w:rsidRDefault="00662DAD" w:rsidP="009B5300">
      <w:pPr>
        <w:pStyle w:val="Heading3"/>
      </w:pPr>
      <w:bookmarkStart w:id="4" w:name="_Toc67358176"/>
      <w:r>
        <w:t xml:space="preserve">A </w:t>
      </w:r>
      <w:r w:rsidRPr="00584F2F">
        <w:t>Lucas-Nülle I/O interfész</w:t>
      </w:r>
      <w:bookmarkEnd w:id="4"/>
    </w:p>
    <w:p w14:paraId="1363E443" w14:textId="3741288E" w:rsidR="009B5300" w:rsidRDefault="00584F2F" w:rsidP="009B5300">
      <w:pPr>
        <w:pStyle w:val="Heading3"/>
      </w:pPr>
      <w:bookmarkStart w:id="5" w:name="_Toc67358177"/>
      <w:r>
        <w:t xml:space="preserve">A </w:t>
      </w:r>
      <w:r w:rsidRPr="00584F2F">
        <w:t>WinFACT 7 BORIS szimulációs szoftver</w:t>
      </w:r>
      <w:bookmarkEnd w:id="5"/>
    </w:p>
    <w:p w14:paraId="23201EB5" w14:textId="0BA1CFCB" w:rsidR="00584F2F" w:rsidRPr="00584F2F" w:rsidRDefault="00584F2F" w:rsidP="00662DAD">
      <w:pPr>
        <w:pStyle w:val="Heading3"/>
      </w:pPr>
      <w:bookmarkStart w:id="6" w:name="_Toc67358178"/>
      <w:r>
        <w:t xml:space="preserve">A </w:t>
      </w:r>
      <w:proofErr w:type="spellStart"/>
      <w:r w:rsidRPr="00584F2F">
        <w:t>Flexible</w:t>
      </w:r>
      <w:proofErr w:type="spellEnd"/>
      <w:r w:rsidRPr="00584F2F">
        <w:t xml:space="preserve"> </w:t>
      </w:r>
      <w:proofErr w:type="spellStart"/>
      <w:r w:rsidRPr="00584F2F">
        <w:t>Animation</w:t>
      </w:r>
      <w:proofErr w:type="spellEnd"/>
      <w:r w:rsidRPr="00584F2F">
        <w:t xml:space="preserve"> </w:t>
      </w:r>
      <w:proofErr w:type="spellStart"/>
      <w:r w:rsidRPr="00584F2F">
        <w:t>Builder</w:t>
      </w:r>
      <w:proofErr w:type="spellEnd"/>
      <w:r>
        <w:t xml:space="preserve"> beépülőmodul</w:t>
      </w:r>
      <w:bookmarkEnd w:id="6"/>
    </w:p>
    <w:p w14:paraId="0ABA3F94" w14:textId="44DA872F" w:rsidR="00584F2F" w:rsidRPr="00584F2F" w:rsidRDefault="00584F2F" w:rsidP="00584F2F">
      <w:pPr>
        <w:pStyle w:val="Heading2"/>
      </w:pPr>
      <w:bookmarkStart w:id="7" w:name="_Toc67358179"/>
      <w:r w:rsidRPr="00584F2F">
        <w:t xml:space="preserve">Az ipari folyamat </w:t>
      </w:r>
      <w:r>
        <w:t>irányításának</w:t>
      </w:r>
      <w:r w:rsidRPr="00584F2F">
        <w:t xml:space="preserve"> eszközei</w:t>
      </w:r>
      <w:bookmarkEnd w:id="7"/>
    </w:p>
    <w:p w14:paraId="7330A757" w14:textId="77777777" w:rsidR="00662DAD" w:rsidRDefault="00662DAD" w:rsidP="00662DAD">
      <w:pPr>
        <w:pStyle w:val="Heading3"/>
      </w:pPr>
      <w:bookmarkStart w:id="8" w:name="_Toc67358180"/>
      <w:r>
        <w:t xml:space="preserve">Az </w:t>
      </w:r>
      <w:r w:rsidRPr="009721BD">
        <w:t>Omron</w:t>
      </w:r>
      <w:r>
        <w:t xml:space="preserve"> </w:t>
      </w:r>
      <w:r w:rsidRPr="009721BD">
        <w:t>programozható logikai vezérlő</w:t>
      </w:r>
      <w:bookmarkEnd w:id="8"/>
    </w:p>
    <w:p w14:paraId="460B52E0" w14:textId="2C90AAD8" w:rsidR="00584F2F" w:rsidRDefault="009721BD" w:rsidP="00584F2F">
      <w:pPr>
        <w:pStyle w:val="Heading3"/>
      </w:pPr>
      <w:bookmarkStart w:id="9" w:name="_Toc67358181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9"/>
    </w:p>
    <w:p w14:paraId="44F6EC39" w14:textId="52BFA382" w:rsidR="00662DAD" w:rsidRDefault="00662DAD" w:rsidP="00662DAD">
      <w:pPr>
        <w:pStyle w:val="Heading2"/>
      </w:pPr>
      <w:bookmarkStart w:id="10" w:name="_Toc67358182"/>
      <w:r>
        <w:t xml:space="preserve">A </w:t>
      </w:r>
      <w:r w:rsidRPr="00662DAD">
        <w:t>technológia-visszafejtés</w:t>
      </w:r>
      <w:r>
        <w:t xml:space="preserve"> eszközei</w:t>
      </w:r>
      <w:bookmarkEnd w:id="10"/>
    </w:p>
    <w:p w14:paraId="1CF09536" w14:textId="1E14C0B7" w:rsidR="00662DAD" w:rsidRDefault="00662DAD" w:rsidP="00662DAD">
      <w:pPr>
        <w:pStyle w:val="Heading3"/>
      </w:pPr>
      <w:bookmarkStart w:id="11" w:name="_Toc67358183"/>
      <w:r>
        <w:t xml:space="preserve">Az </w:t>
      </w:r>
      <w:r w:rsidRPr="00662DAD">
        <w:t xml:space="preserve">Eltima </w:t>
      </w:r>
      <w:proofErr w:type="spellStart"/>
      <w:r w:rsidRPr="00662DAD">
        <w:t>Serial</w:t>
      </w:r>
      <w:proofErr w:type="spellEnd"/>
      <w:r w:rsidRPr="00662DAD">
        <w:t xml:space="preserve"> Port Monitor segédprogram</w:t>
      </w:r>
      <w:bookmarkEnd w:id="11"/>
    </w:p>
    <w:p w14:paraId="1D31DE03" w14:textId="3663F84E" w:rsidR="00662DAD" w:rsidRDefault="00662DAD" w:rsidP="00662DAD">
      <w:pPr>
        <w:pStyle w:val="Heading3"/>
      </w:pPr>
      <w:bookmarkStart w:id="12" w:name="_Toc67358184"/>
      <w:r>
        <w:t>A</w:t>
      </w:r>
      <w:r w:rsidRPr="00662DAD">
        <w:t xml:space="preserve"> </w:t>
      </w:r>
      <w:r w:rsidRPr="00662DAD">
        <w:t>MikroElektronika EasyPIC v7 fejlesztőlap</w:t>
      </w:r>
      <w:bookmarkEnd w:id="12"/>
    </w:p>
    <w:p w14:paraId="3439A446" w14:textId="3EEB3F05" w:rsidR="00662DAD" w:rsidRDefault="00662DAD" w:rsidP="00662DAD">
      <w:pPr>
        <w:pStyle w:val="Heading3"/>
      </w:pPr>
      <w:bookmarkStart w:id="13" w:name="_Toc67358185"/>
      <w:r>
        <w:t xml:space="preserve">A </w:t>
      </w:r>
      <w:r w:rsidRPr="00662DAD">
        <w:t xml:space="preserve">mikroC PRO </w:t>
      </w:r>
      <w:proofErr w:type="spellStart"/>
      <w:r w:rsidRPr="00662DAD">
        <w:t>for</w:t>
      </w:r>
      <w:proofErr w:type="spellEnd"/>
      <w:r w:rsidRPr="00662DAD">
        <w:t xml:space="preserve"> PIC</w:t>
      </w:r>
      <w:r>
        <w:t xml:space="preserve"> </w:t>
      </w:r>
      <w:r w:rsidRPr="00662DAD">
        <w:t>fejlesztőkörnyezet</w:t>
      </w:r>
      <w:bookmarkEnd w:id="13"/>
    </w:p>
    <w:p w14:paraId="61DD8558" w14:textId="6EACD7CC" w:rsidR="0018107A" w:rsidRDefault="0018107A" w:rsidP="0018107A">
      <w:pPr>
        <w:pStyle w:val="Heading2"/>
      </w:pPr>
      <w:bookmarkStart w:id="14" w:name="_Toc67358186"/>
      <w:r>
        <w:t>Az alternatív emuláció megvalósításának eszközei</w:t>
      </w:r>
      <w:bookmarkEnd w:id="14"/>
    </w:p>
    <w:p w14:paraId="77DFAF8E" w14:textId="0355BB42" w:rsidR="0018107A" w:rsidRDefault="0018107A" w:rsidP="0018107A">
      <w:pPr>
        <w:pStyle w:val="Heading3"/>
      </w:pPr>
      <w:bookmarkStart w:id="15" w:name="_Toc67358187"/>
      <w:r>
        <w:t xml:space="preserve">A </w:t>
      </w:r>
      <w:r w:rsidRPr="0018107A">
        <w:t xml:space="preserve">Qt </w:t>
      </w:r>
      <w:proofErr w:type="spellStart"/>
      <w:r w:rsidRPr="0018107A">
        <w:t>Creator</w:t>
      </w:r>
      <w:proofErr w:type="spellEnd"/>
      <w:r w:rsidRPr="0018107A">
        <w:t xml:space="preserve"> fejlesztőkörnyezet</w:t>
      </w:r>
      <w:bookmarkEnd w:id="15"/>
    </w:p>
    <w:p w14:paraId="0AFD858F" w14:textId="0C0507CF" w:rsidR="0018107A" w:rsidRDefault="0018107A" w:rsidP="0018107A">
      <w:pPr>
        <w:pStyle w:val="Heading3"/>
      </w:pPr>
      <w:bookmarkStart w:id="16" w:name="_Toc67358188"/>
      <w:r>
        <w:t xml:space="preserve">Az </w:t>
      </w:r>
      <w:r w:rsidRPr="0018107A">
        <w:t xml:space="preserve">Altium </w:t>
      </w:r>
      <w:proofErr w:type="spellStart"/>
      <w:r w:rsidRPr="0018107A">
        <w:t>Designer</w:t>
      </w:r>
      <w:proofErr w:type="spellEnd"/>
      <w:r w:rsidRPr="0018107A">
        <w:t xml:space="preserve"> elektronikai tervező szoftver</w:t>
      </w:r>
      <w:bookmarkEnd w:id="16"/>
    </w:p>
    <w:p w14:paraId="38094446" w14:textId="3C46BAFB" w:rsidR="0018107A" w:rsidRPr="0018107A" w:rsidRDefault="0018107A" w:rsidP="0018107A">
      <w:pPr>
        <w:pStyle w:val="Heading3"/>
      </w:pPr>
      <w:bookmarkStart w:id="17" w:name="_Toc67358189"/>
      <w:r>
        <w:t xml:space="preserve">Az </w:t>
      </w:r>
      <w:r w:rsidRPr="0018107A">
        <w:t xml:space="preserve">IAR </w:t>
      </w:r>
      <w:proofErr w:type="spellStart"/>
      <w:r w:rsidRPr="0018107A">
        <w:t>Embedded</w:t>
      </w:r>
      <w:proofErr w:type="spellEnd"/>
      <w:r w:rsidRPr="0018107A">
        <w:t xml:space="preserve"> </w:t>
      </w:r>
      <w:proofErr w:type="spellStart"/>
      <w:r w:rsidRPr="0018107A">
        <w:t>Workbench</w:t>
      </w:r>
      <w:proofErr w:type="spellEnd"/>
      <w:r w:rsidRPr="0018107A">
        <w:t xml:space="preserve"> </w:t>
      </w:r>
      <w:proofErr w:type="spellStart"/>
      <w:r w:rsidRPr="0018107A">
        <w:t>for</w:t>
      </w:r>
      <w:proofErr w:type="spellEnd"/>
      <w:r w:rsidRPr="0018107A">
        <w:t xml:space="preserve"> </w:t>
      </w:r>
      <w:proofErr w:type="spellStart"/>
      <w:r w:rsidRPr="0018107A">
        <w:t>Arm</w:t>
      </w:r>
      <w:proofErr w:type="spellEnd"/>
      <w:r>
        <w:t xml:space="preserve"> </w:t>
      </w:r>
      <w:r w:rsidRPr="0018107A">
        <w:t>fejlesztőkörnyezet</w:t>
      </w:r>
      <w:bookmarkEnd w:id="17"/>
    </w:p>
    <w:p w14:paraId="49AB82FA" w14:textId="77777777" w:rsidR="0018107A" w:rsidRPr="0018107A" w:rsidRDefault="0018107A" w:rsidP="0018107A"/>
    <w:p w14:paraId="3D967209" w14:textId="3E4A1CBB" w:rsidR="00B370BF" w:rsidRDefault="00B370BF" w:rsidP="00B370BF">
      <w:pPr>
        <w:pStyle w:val="Heading1"/>
      </w:pPr>
      <w:bookmarkStart w:id="18" w:name="_Toc67358190"/>
      <w:r w:rsidRPr="00B370BF">
        <w:lastRenderedPageBreak/>
        <w:t>Az emulálni kívánt ipari folyamat</w:t>
      </w:r>
      <w:bookmarkEnd w:id="18"/>
    </w:p>
    <w:p w14:paraId="3C3D0D32" w14:textId="22B01101" w:rsidR="00B370BF" w:rsidRDefault="008C6B50" w:rsidP="008C6B50">
      <w:pPr>
        <w:pStyle w:val="Heading1"/>
      </w:pPr>
      <w:bookmarkStart w:id="19" w:name="_Toc67358191"/>
      <w:r w:rsidRPr="008C6B50">
        <w:lastRenderedPageBreak/>
        <w:t>Interaktív vizualizáció</w:t>
      </w:r>
      <w:r>
        <w:t xml:space="preserve"> készítése a BORIS eszköztárával</w:t>
      </w:r>
      <w:bookmarkEnd w:id="19"/>
    </w:p>
    <w:p w14:paraId="57892B1A" w14:textId="77777777" w:rsidR="00BE20CC" w:rsidRPr="00BE20CC" w:rsidRDefault="00BE20CC" w:rsidP="00BE20CC"/>
    <w:p w14:paraId="05EC2C72" w14:textId="4B4E2B40" w:rsidR="008C6B50" w:rsidRDefault="0002492F" w:rsidP="00BE20CC">
      <w:pPr>
        <w:pStyle w:val="Heading1"/>
      </w:pPr>
      <w:bookmarkStart w:id="20" w:name="_Toc67358192"/>
      <w:r>
        <w:lastRenderedPageBreak/>
        <w:t>Az ipari folyamat</w:t>
      </w:r>
      <w:r w:rsidR="00BE20CC" w:rsidRPr="00BE20CC">
        <w:t xml:space="preserve"> emulációja és irányítása</w:t>
      </w:r>
      <w:bookmarkEnd w:id="20"/>
    </w:p>
    <w:p w14:paraId="4E8C7EEF" w14:textId="77777777" w:rsidR="00BE20CC" w:rsidRDefault="00BE20CC" w:rsidP="00BE20CC">
      <w:pPr>
        <w:pStyle w:val="Heading2"/>
      </w:pPr>
      <w:bookmarkStart w:id="21" w:name="_Toc67358193"/>
      <w:r>
        <w:t>Az emuláció megvalósításának bemutatása</w:t>
      </w:r>
      <w:bookmarkEnd w:id="21"/>
    </w:p>
    <w:p w14:paraId="1C608497" w14:textId="77777777" w:rsidR="00BE20CC" w:rsidRDefault="00BE20CC" w:rsidP="00BE20CC">
      <w:pPr>
        <w:pStyle w:val="Heading3"/>
      </w:pPr>
      <w:bookmarkStart w:id="22" w:name="_Toc67358194"/>
      <w:r>
        <w:t>A robotok és a futószalagok vizualizációja FAB segítségével</w:t>
      </w:r>
      <w:bookmarkEnd w:id="22"/>
    </w:p>
    <w:p w14:paraId="5F5D845B" w14:textId="77777777" w:rsidR="00BE20CC" w:rsidRDefault="00BE20CC" w:rsidP="00BE20CC">
      <w:pPr>
        <w:pStyle w:val="Heading3"/>
      </w:pPr>
      <w:bookmarkStart w:id="23" w:name="_Toc67358195"/>
      <w:r>
        <w:t>A robotok mozgatása</w:t>
      </w:r>
      <w:bookmarkEnd w:id="23"/>
    </w:p>
    <w:p w14:paraId="26D0C829" w14:textId="77777777" w:rsidR="00BE20CC" w:rsidRDefault="00BE20CC" w:rsidP="00BE20CC">
      <w:pPr>
        <w:pStyle w:val="Heading3"/>
      </w:pPr>
      <w:bookmarkStart w:id="24" w:name="_Toc67358196"/>
      <w:r>
        <w:t>A karosszériák mozgatása</w:t>
      </w:r>
      <w:bookmarkEnd w:id="24"/>
    </w:p>
    <w:p w14:paraId="0500D9C4" w14:textId="329B90A1" w:rsidR="00BE20CC" w:rsidRDefault="00BE20CC" w:rsidP="00BE20CC">
      <w:pPr>
        <w:pStyle w:val="Heading3"/>
      </w:pPr>
      <w:bookmarkStart w:id="25" w:name="_Toc67358197"/>
      <w:r>
        <w:t>A cellák ellenőrzőlogikái</w:t>
      </w:r>
      <w:bookmarkEnd w:id="25"/>
    </w:p>
    <w:p w14:paraId="1508521F" w14:textId="7747063F" w:rsidR="00BE20CC" w:rsidRDefault="00854F87" w:rsidP="00854F87">
      <w:pPr>
        <w:pStyle w:val="Heading2"/>
      </w:pPr>
      <w:bookmarkStart w:id="26" w:name="_Toc67358198"/>
      <w:r w:rsidRPr="00854F87">
        <w:t>Az irányítás megvalósításának bemutatása</w:t>
      </w:r>
      <w:bookmarkEnd w:id="26"/>
    </w:p>
    <w:p w14:paraId="7AC7896E" w14:textId="12388FD2" w:rsidR="00854F87" w:rsidRDefault="00854F87" w:rsidP="00854F87">
      <w:pPr>
        <w:pStyle w:val="Heading1"/>
      </w:pPr>
      <w:bookmarkStart w:id="27" w:name="_Toc67358199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27"/>
    </w:p>
    <w:p w14:paraId="02980EA5" w14:textId="2A3FE74F" w:rsidR="00854F87" w:rsidRDefault="00432118" w:rsidP="00432118">
      <w:pPr>
        <w:pStyle w:val="Heading1"/>
      </w:pPr>
      <w:bookmarkStart w:id="28" w:name="_Toc67358200"/>
      <w:r>
        <w:lastRenderedPageBreak/>
        <w:t>Az ipari folyamat emulálásának alternatív megoldása</w:t>
      </w:r>
      <w:bookmarkEnd w:id="28"/>
    </w:p>
    <w:p w14:paraId="7099923F" w14:textId="1FA31D89" w:rsidR="006F4D7E" w:rsidRDefault="006F4D7E" w:rsidP="006F4D7E">
      <w:pPr>
        <w:pStyle w:val="Heading2"/>
      </w:pPr>
      <w:bookmarkStart w:id="29" w:name="_Toc67358201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>behatásmentes</w:t>
      </w:r>
      <w:r w:rsidR="007B146D" w:rsidRPr="007B146D">
        <w:t xml:space="preserve"> </w:t>
      </w:r>
      <w:r>
        <w:t>visszafejtése</w:t>
      </w:r>
      <w:bookmarkEnd w:id="29"/>
    </w:p>
    <w:p w14:paraId="4FB0DC12" w14:textId="5C863C15" w:rsidR="00FD24C4" w:rsidRDefault="00FD24C4" w:rsidP="00FD24C4">
      <w:pPr>
        <w:pStyle w:val="Heading3"/>
      </w:pPr>
      <w:bookmarkStart w:id="30" w:name="_Toc67358202"/>
      <w:r w:rsidRPr="00FD24C4">
        <w:t>BORIS és az I/O interfész közötti kommunikáció</w:t>
      </w:r>
      <w:r>
        <w:t xml:space="preserve"> lehallgatása</w:t>
      </w:r>
      <w:bookmarkEnd w:id="30"/>
    </w:p>
    <w:p w14:paraId="24BBE70B" w14:textId="684D5F88" w:rsidR="00FD24C4" w:rsidRDefault="00FD24C4" w:rsidP="00FD24C4">
      <w:pPr>
        <w:pStyle w:val="Heading3"/>
      </w:pPr>
      <w:bookmarkStart w:id="31" w:name="_Toc67358203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31"/>
    </w:p>
    <w:p w14:paraId="0F82CB2C" w14:textId="6B8B8EBB" w:rsidR="00FD24C4" w:rsidRDefault="00FD24C4" w:rsidP="00FD24C4">
      <w:pPr>
        <w:pStyle w:val="Heading3"/>
      </w:pPr>
      <w:bookmarkStart w:id="32" w:name="_Toc67358204"/>
      <w:r w:rsidRPr="00FD24C4">
        <w:t>Az I/O interfész</w:t>
      </w:r>
      <w:r>
        <w:t xml:space="preserve"> működtetése a </w:t>
      </w:r>
      <w:r>
        <w:t xml:space="preserve">BORIS </w:t>
      </w:r>
      <w:r>
        <w:t xml:space="preserve">használata </w:t>
      </w:r>
      <w:r>
        <w:t>nélkül</w:t>
      </w:r>
      <w:bookmarkEnd w:id="32"/>
    </w:p>
    <w:p w14:paraId="63EF831C" w14:textId="7C501CA2" w:rsidR="00015685" w:rsidRDefault="007C0F18" w:rsidP="00015685">
      <w:pPr>
        <w:pStyle w:val="Heading2"/>
      </w:pPr>
      <w:bookmarkStart w:id="33" w:name="_Toc67358205"/>
      <w:r>
        <w:t>Az emuláció megvalósítása alternatív eszközökkel</w:t>
      </w:r>
      <w:bookmarkEnd w:id="33"/>
    </w:p>
    <w:p w14:paraId="28676B7D" w14:textId="6DCD66EA" w:rsidR="00BB18A4" w:rsidRDefault="0036043C" w:rsidP="00BB18A4">
      <w:pPr>
        <w:pStyle w:val="Heading3"/>
      </w:pPr>
      <w:bookmarkStart w:id="34" w:name="_Toc67358206"/>
      <w:r>
        <w:t>A karosszériák mozgatása</w:t>
      </w:r>
      <w:bookmarkEnd w:id="34"/>
    </w:p>
    <w:p w14:paraId="7BF1FFA9" w14:textId="1A2DE69C" w:rsidR="0036043C" w:rsidRDefault="0036043C" w:rsidP="0036043C">
      <w:pPr>
        <w:pStyle w:val="Heading3"/>
      </w:pPr>
      <w:bookmarkStart w:id="35" w:name="_Toc67358207"/>
      <w:r>
        <w:t xml:space="preserve">A futószalagok </w:t>
      </w:r>
      <w:r>
        <w:t xml:space="preserve">megvalósítása és </w:t>
      </w:r>
      <w:r>
        <w:t>működtetése</w:t>
      </w:r>
      <w:bookmarkEnd w:id="35"/>
    </w:p>
    <w:p w14:paraId="577DB018" w14:textId="68D04D2F" w:rsidR="0036043C" w:rsidRDefault="0036043C" w:rsidP="0036043C">
      <w:pPr>
        <w:pStyle w:val="Heading3"/>
      </w:pPr>
      <w:bookmarkStart w:id="36" w:name="_Toc67358208"/>
      <w:r>
        <w:t xml:space="preserve">A daru </w:t>
      </w:r>
      <w:r>
        <w:t xml:space="preserve">megvalósítása és </w:t>
      </w:r>
      <w:r>
        <w:t>működtetése</w:t>
      </w:r>
      <w:bookmarkEnd w:id="36"/>
    </w:p>
    <w:p w14:paraId="17FC3927" w14:textId="6DF49CAD" w:rsidR="0036043C" w:rsidRDefault="0036043C" w:rsidP="0036043C">
      <w:pPr>
        <w:pStyle w:val="Heading3"/>
      </w:pPr>
      <w:bookmarkStart w:id="37" w:name="_Toc67358209"/>
      <w:r>
        <w:t>A robotok megvalósítása és működtetése</w:t>
      </w:r>
      <w:bookmarkEnd w:id="37"/>
    </w:p>
    <w:p w14:paraId="5C2B86EA" w14:textId="3F641177" w:rsidR="0036043C" w:rsidRDefault="0036043C" w:rsidP="0036043C">
      <w:pPr>
        <w:pStyle w:val="Heading1"/>
      </w:pPr>
      <w:bookmarkStart w:id="38" w:name="_Toc67358210"/>
      <w:r w:rsidRPr="0036043C">
        <w:lastRenderedPageBreak/>
        <w:t>Az I/O interfészt helyettesítő elektronika</w:t>
      </w:r>
      <w:bookmarkEnd w:id="38"/>
    </w:p>
    <w:p w14:paraId="7CFEE2BC" w14:textId="0E2AC9DE" w:rsidR="0036043C" w:rsidRDefault="0036043C" w:rsidP="0036043C">
      <w:pPr>
        <w:pStyle w:val="Heading1"/>
      </w:pPr>
      <w:bookmarkStart w:id="39" w:name="_Toc67358211"/>
      <w:r w:rsidRPr="0036043C">
        <w:lastRenderedPageBreak/>
        <w:t>Konklúzió</w:t>
      </w:r>
      <w:bookmarkEnd w:id="39"/>
    </w:p>
    <w:bookmarkStart w:id="40" w:name="_Toc67358212" w:displacedByCustomXml="next"/>
    <w:sdt>
      <w:sdtPr>
        <w:id w:val="1561367159"/>
        <w:docPartObj>
          <w:docPartGallery w:val="Bibliographies"/>
          <w:docPartUnique/>
        </w:docPartObj>
      </w:sdtPr>
      <w:sdtEndPr>
        <w:rPr>
          <w:rFonts w:eastAsiaTheme="minorEastAsia" w:cs="Times New Roman"/>
          <w:b w:val="0"/>
          <w:bCs w:val="0"/>
          <w:sz w:val="24"/>
          <w:szCs w:val="24"/>
        </w:rPr>
      </w:sdtEndPr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40"/>
        </w:p>
        <w:sdt>
          <w:sdtPr>
            <w:id w:val="111145805"/>
            <w:bibliography/>
          </w:sdtPr>
          <w:sdtContent>
            <w:p w14:paraId="7FBB930C" w14:textId="26FDC6B9" w:rsidR="0099412A" w:rsidRDefault="0099412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41" w:name="_Toc67358213"/>
      <w:r w:rsidRPr="0099412A">
        <w:lastRenderedPageBreak/>
        <w:t>Nyilatkozat</w:t>
      </w:r>
      <w:bookmarkEnd w:id="41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6F576" w14:textId="77777777" w:rsidR="00702377" w:rsidRDefault="00702377" w:rsidP="008F605F">
      <w:pPr>
        <w:spacing w:line="240" w:lineRule="auto"/>
      </w:pPr>
      <w:r>
        <w:separator/>
      </w:r>
    </w:p>
  </w:endnote>
  <w:endnote w:type="continuationSeparator" w:id="0">
    <w:p w14:paraId="15560A4A" w14:textId="77777777" w:rsidR="00702377" w:rsidRDefault="00702377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EndPr/>
    <w:sdtContent>
      <w:p w14:paraId="51712DB7" w14:textId="09BA75DB" w:rsidR="008F605F" w:rsidRDefault="008F605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8F605F" w:rsidRDefault="008F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13812" w14:textId="77777777" w:rsidR="00702377" w:rsidRDefault="00702377" w:rsidP="008F605F">
      <w:pPr>
        <w:spacing w:line="240" w:lineRule="auto"/>
      </w:pPr>
      <w:r>
        <w:separator/>
      </w:r>
    </w:p>
  </w:footnote>
  <w:footnote w:type="continuationSeparator" w:id="0">
    <w:p w14:paraId="1FDFC748" w14:textId="77777777" w:rsidR="00702377" w:rsidRDefault="00702377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16EA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E878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AE9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601B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C6A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80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162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FC4A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B60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1E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93275"/>
    <w:multiLevelType w:val="hybridMultilevel"/>
    <w:tmpl w:val="317A6CC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2492F"/>
    <w:rsid w:val="00122D19"/>
    <w:rsid w:val="00154195"/>
    <w:rsid w:val="00156B98"/>
    <w:rsid w:val="00166054"/>
    <w:rsid w:val="0018107A"/>
    <w:rsid w:val="001B7BBA"/>
    <w:rsid w:val="001F0C9C"/>
    <w:rsid w:val="001F10E0"/>
    <w:rsid w:val="00240311"/>
    <w:rsid w:val="00272D33"/>
    <w:rsid w:val="002B13EE"/>
    <w:rsid w:val="002C0FED"/>
    <w:rsid w:val="002D762B"/>
    <w:rsid w:val="003051B4"/>
    <w:rsid w:val="00332554"/>
    <w:rsid w:val="003349EA"/>
    <w:rsid w:val="0036043C"/>
    <w:rsid w:val="00366143"/>
    <w:rsid w:val="003F4DE2"/>
    <w:rsid w:val="003F6B79"/>
    <w:rsid w:val="004033A6"/>
    <w:rsid w:val="00410F4A"/>
    <w:rsid w:val="00432118"/>
    <w:rsid w:val="004A1094"/>
    <w:rsid w:val="00584F2F"/>
    <w:rsid w:val="00586839"/>
    <w:rsid w:val="005A1EF3"/>
    <w:rsid w:val="006345F4"/>
    <w:rsid w:val="006441C3"/>
    <w:rsid w:val="00662DAD"/>
    <w:rsid w:val="006A6103"/>
    <w:rsid w:val="006B35EA"/>
    <w:rsid w:val="006F4D7E"/>
    <w:rsid w:val="00702377"/>
    <w:rsid w:val="007405C7"/>
    <w:rsid w:val="00776ACC"/>
    <w:rsid w:val="007B146D"/>
    <w:rsid w:val="007C0F18"/>
    <w:rsid w:val="00854F87"/>
    <w:rsid w:val="008B55C8"/>
    <w:rsid w:val="008C6B50"/>
    <w:rsid w:val="008F3319"/>
    <w:rsid w:val="008F605F"/>
    <w:rsid w:val="009721BD"/>
    <w:rsid w:val="00985ACB"/>
    <w:rsid w:val="0099412A"/>
    <w:rsid w:val="009B5300"/>
    <w:rsid w:val="009D40AD"/>
    <w:rsid w:val="009E616C"/>
    <w:rsid w:val="00A11A1A"/>
    <w:rsid w:val="00A76CFD"/>
    <w:rsid w:val="00A822B3"/>
    <w:rsid w:val="00A922B4"/>
    <w:rsid w:val="00AD7DEE"/>
    <w:rsid w:val="00B005BC"/>
    <w:rsid w:val="00B370BF"/>
    <w:rsid w:val="00B64E5F"/>
    <w:rsid w:val="00BB18A4"/>
    <w:rsid w:val="00BB77E7"/>
    <w:rsid w:val="00BC051A"/>
    <w:rsid w:val="00BC62FE"/>
    <w:rsid w:val="00BC7ECC"/>
    <w:rsid w:val="00BE1A19"/>
    <w:rsid w:val="00BE20CC"/>
    <w:rsid w:val="00BF59F0"/>
    <w:rsid w:val="00D0404A"/>
    <w:rsid w:val="00D919A3"/>
    <w:rsid w:val="00DB7EAA"/>
    <w:rsid w:val="00DE07FB"/>
    <w:rsid w:val="00DF6DE6"/>
    <w:rsid w:val="00E06D1C"/>
    <w:rsid w:val="00E533B6"/>
    <w:rsid w:val="00E66D83"/>
    <w:rsid w:val="00EC5F2E"/>
    <w:rsid w:val="00F053C6"/>
    <w:rsid w:val="00F562CB"/>
    <w:rsid w:val="00F61271"/>
    <w:rsid w:val="00FD24C4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0601BDE4-B8CD-4E0D-8BCF-846C48DD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semiHidden/>
    <w:unhideWhenUsed/>
    <w:rsid w:val="00D0404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90607A-09B1-4B17-9C8D-331017F9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16</Pages>
  <Words>1273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48</cp:revision>
  <dcterms:created xsi:type="dcterms:W3CDTF">2021-03-21T03:39:00Z</dcterms:created>
  <dcterms:modified xsi:type="dcterms:W3CDTF">2021-03-23T01:22:00Z</dcterms:modified>
</cp:coreProperties>
</file>