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F57BC9"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F57BC9"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203486"/>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FB016FE" w14:textId="7B612099" w:rsidR="00940451"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203486" w:history="1">
            <w:r w:rsidR="00940451" w:rsidRPr="00A365E4">
              <w:rPr>
                <w:rStyle w:val="Hyperlink"/>
                <w:noProof/>
              </w:rPr>
              <w:t>Tartalmi összefoglaló</w:t>
            </w:r>
            <w:r w:rsidR="00940451">
              <w:rPr>
                <w:noProof/>
                <w:webHidden/>
              </w:rPr>
              <w:tab/>
            </w:r>
            <w:r w:rsidR="00940451">
              <w:rPr>
                <w:noProof/>
                <w:webHidden/>
              </w:rPr>
              <w:fldChar w:fldCharType="begin"/>
            </w:r>
            <w:r w:rsidR="00940451">
              <w:rPr>
                <w:noProof/>
                <w:webHidden/>
              </w:rPr>
              <w:instrText xml:space="preserve"> PAGEREF _Toc72203486 \h </w:instrText>
            </w:r>
            <w:r w:rsidR="00940451">
              <w:rPr>
                <w:noProof/>
                <w:webHidden/>
              </w:rPr>
            </w:r>
            <w:r w:rsidR="00940451">
              <w:rPr>
                <w:noProof/>
                <w:webHidden/>
              </w:rPr>
              <w:fldChar w:fldCharType="separate"/>
            </w:r>
            <w:r w:rsidR="00940451">
              <w:rPr>
                <w:noProof/>
                <w:webHidden/>
              </w:rPr>
              <w:t>2</w:t>
            </w:r>
            <w:r w:rsidR="00940451">
              <w:rPr>
                <w:noProof/>
                <w:webHidden/>
              </w:rPr>
              <w:fldChar w:fldCharType="end"/>
            </w:r>
          </w:hyperlink>
        </w:p>
        <w:p w14:paraId="716EBDED" w14:textId="124AC81C" w:rsidR="00940451" w:rsidRDefault="00940451">
          <w:pPr>
            <w:pStyle w:val="TOC1"/>
            <w:tabs>
              <w:tab w:val="right" w:leader="dot" w:pos="8449"/>
            </w:tabs>
            <w:rPr>
              <w:rFonts w:asciiTheme="minorHAnsi" w:hAnsiTheme="minorHAnsi" w:cstheme="minorBidi"/>
              <w:b w:val="0"/>
              <w:noProof/>
              <w:sz w:val="22"/>
              <w:szCs w:val="22"/>
              <w:lang w:eastAsia="hu-HU"/>
            </w:rPr>
          </w:pPr>
          <w:hyperlink w:anchor="_Toc72203487" w:history="1">
            <w:r w:rsidRPr="00A365E4">
              <w:rPr>
                <w:rStyle w:val="Hyperlink"/>
                <w:noProof/>
              </w:rPr>
              <w:t>Bevezetés</w:t>
            </w:r>
            <w:r>
              <w:rPr>
                <w:noProof/>
                <w:webHidden/>
              </w:rPr>
              <w:tab/>
            </w:r>
            <w:r>
              <w:rPr>
                <w:noProof/>
                <w:webHidden/>
              </w:rPr>
              <w:fldChar w:fldCharType="begin"/>
            </w:r>
            <w:r>
              <w:rPr>
                <w:noProof/>
                <w:webHidden/>
              </w:rPr>
              <w:instrText xml:space="preserve"> PAGEREF _Toc72203487 \h </w:instrText>
            </w:r>
            <w:r>
              <w:rPr>
                <w:noProof/>
                <w:webHidden/>
              </w:rPr>
            </w:r>
            <w:r>
              <w:rPr>
                <w:noProof/>
                <w:webHidden/>
              </w:rPr>
              <w:fldChar w:fldCharType="separate"/>
            </w:r>
            <w:r>
              <w:rPr>
                <w:noProof/>
                <w:webHidden/>
              </w:rPr>
              <w:t>5</w:t>
            </w:r>
            <w:r>
              <w:rPr>
                <w:noProof/>
                <w:webHidden/>
              </w:rPr>
              <w:fldChar w:fldCharType="end"/>
            </w:r>
          </w:hyperlink>
        </w:p>
        <w:p w14:paraId="40791B05" w14:textId="6DB4BE35"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488" w:history="1">
            <w:r w:rsidRPr="00A365E4">
              <w:rPr>
                <w:rStyle w:val="Hyperlink"/>
                <w:noProof/>
              </w:rPr>
              <w:t>1.</w:t>
            </w:r>
            <w:r>
              <w:rPr>
                <w:rFonts w:asciiTheme="minorHAnsi" w:hAnsiTheme="minorHAnsi" w:cstheme="minorBidi"/>
                <w:b w:val="0"/>
                <w:noProof/>
                <w:sz w:val="22"/>
                <w:szCs w:val="22"/>
                <w:lang w:eastAsia="hu-HU"/>
              </w:rPr>
              <w:tab/>
            </w:r>
            <w:r w:rsidRPr="00A365E4">
              <w:rPr>
                <w:rStyle w:val="Hyperlink"/>
                <w:noProof/>
              </w:rPr>
              <w:t>Felhasznált hardverek és szoftverek</w:t>
            </w:r>
            <w:r>
              <w:rPr>
                <w:noProof/>
                <w:webHidden/>
              </w:rPr>
              <w:tab/>
            </w:r>
            <w:r>
              <w:rPr>
                <w:noProof/>
                <w:webHidden/>
              </w:rPr>
              <w:fldChar w:fldCharType="begin"/>
            </w:r>
            <w:r>
              <w:rPr>
                <w:noProof/>
                <w:webHidden/>
              </w:rPr>
              <w:instrText xml:space="preserve"> PAGEREF _Toc72203488 \h </w:instrText>
            </w:r>
            <w:r>
              <w:rPr>
                <w:noProof/>
                <w:webHidden/>
              </w:rPr>
            </w:r>
            <w:r>
              <w:rPr>
                <w:noProof/>
                <w:webHidden/>
              </w:rPr>
              <w:fldChar w:fldCharType="separate"/>
            </w:r>
            <w:r>
              <w:rPr>
                <w:noProof/>
                <w:webHidden/>
              </w:rPr>
              <w:t>6</w:t>
            </w:r>
            <w:r>
              <w:rPr>
                <w:noProof/>
                <w:webHidden/>
              </w:rPr>
              <w:fldChar w:fldCharType="end"/>
            </w:r>
          </w:hyperlink>
        </w:p>
        <w:p w14:paraId="010E5447" w14:textId="0DD4F6F1" w:rsidR="00940451" w:rsidRDefault="00940451">
          <w:pPr>
            <w:pStyle w:val="TOC2"/>
            <w:tabs>
              <w:tab w:val="left" w:pos="880"/>
              <w:tab w:val="right" w:leader="dot" w:pos="8449"/>
            </w:tabs>
            <w:rPr>
              <w:rFonts w:asciiTheme="minorHAnsi" w:hAnsiTheme="minorHAnsi" w:cstheme="minorBidi"/>
              <w:noProof/>
              <w:sz w:val="22"/>
            </w:rPr>
          </w:pPr>
          <w:hyperlink w:anchor="_Toc72203489" w:history="1">
            <w:r w:rsidRPr="00A365E4">
              <w:rPr>
                <w:rStyle w:val="Hyperlink"/>
                <w:noProof/>
              </w:rPr>
              <w:t>1.1.</w:t>
            </w:r>
            <w:r>
              <w:rPr>
                <w:rFonts w:asciiTheme="minorHAnsi" w:hAnsiTheme="minorHAnsi" w:cstheme="minorBidi"/>
                <w:noProof/>
                <w:sz w:val="22"/>
              </w:rPr>
              <w:tab/>
            </w:r>
            <w:r w:rsidRPr="00A365E4">
              <w:rPr>
                <w:rStyle w:val="Hyperlink"/>
                <w:noProof/>
              </w:rPr>
              <w:t>Az ipari folyamat emulálásának eszközei</w:t>
            </w:r>
            <w:r>
              <w:rPr>
                <w:noProof/>
                <w:webHidden/>
              </w:rPr>
              <w:tab/>
            </w:r>
            <w:r>
              <w:rPr>
                <w:noProof/>
                <w:webHidden/>
              </w:rPr>
              <w:fldChar w:fldCharType="begin"/>
            </w:r>
            <w:r>
              <w:rPr>
                <w:noProof/>
                <w:webHidden/>
              </w:rPr>
              <w:instrText xml:space="preserve"> PAGEREF _Toc72203489 \h </w:instrText>
            </w:r>
            <w:r>
              <w:rPr>
                <w:noProof/>
                <w:webHidden/>
              </w:rPr>
            </w:r>
            <w:r>
              <w:rPr>
                <w:noProof/>
                <w:webHidden/>
              </w:rPr>
              <w:fldChar w:fldCharType="separate"/>
            </w:r>
            <w:r>
              <w:rPr>
                <w:noProof/>
                <w:webHidden/>
              </w:rPr>
              <w:t>6</w:t>
            </w:r>
            <w:r>
              <w:rPr>
                <w:noProof/>
                <w:webHidden/>
              </w:rPr>
              <w:fldChar w:fldCharType="end"/>
            </w:r>
          </w:hyperlink>
        </w:p>
        <w:p w14:paraId="1DC3E9E2" w14:textId="4B4FE2E0" w:rsidR="00940451" w:rsidRDefault="00940451">
          <w:pPr>
            <w:pStyle w:val="TOC3"/>
            <w:tabs>
              <w:tab w:val="left" w:pos="1320"/>
              <w:tab w:val="right" w:leader="dot" w:pos="8449"/>
            </w:tabs>
            <w:rPr>
              <w:rFonts w:asciiTheme="minorHAnsi" w:hAnsiTheme="minorHAnsi" w:cstheme="minorBidi"/>
              <w:noProof/>
              <w:sz w:val="22"/>
            </w:rPr>
          </w:pPr>
          <w:hyperlink w:anchor="_Toc72203490" w:history="1">
            <w:r w:rsidRPr="00A365E4">
              <w:rPr>
                <w:rStyle w:val="Hyperlink"/>
                <w:noProof/>
              </w:rPr>
              <w:t>1.1.1.</w:t>
            </w:r>
            <w:r>
              <w:rPr>
                <w:rFonts w:asciiTheme="minorHAnsi" w:hAnsiTheme="minorHAnsi" w:cstheme="minorBidi"/>
                <w:noProof/>
                <w:sz w:val="22"/>
              </w:rPr>
              <w:tab/>
            </w:r>
            <w:r w:rsidRPr="00A365E4">
              <w:rPr>
                <w:rStyle w:val="Hyperlink"/>
                <w:noProof/>
              </w:rPr>
              <w:t>A Lucas-Nülle I/O interfész</w:t>
            </w:r>
            <w:r>
              <w:rPr>
                <w:noProof/>
                <w:webHidden/>
              </w:rPr>
              <w:tab/>
            </w:r>
            <w:r>
              <w:rPr>
                <w:noProof/>
                <w:webHidden/>
              </w:rPr>
              <w:fldChar w:fldCharType="begin"/>
            </w:r>
            <w:r>
              <w:rPr>
                <w:noProof/>
                <w:webHidden/>
              </w:rPr>
              <w:instrText xml:space="preserve"> PAGEREF _Toc72203490 \h </w:instrText>
            </w:r>
            <w:r>
              <w:rPr>
                <w:noProof/>
                <w:webHidden/>
              </w:rPr>
            </w:r>
            <w:r>
              <w:rPr>
                <w:noProof/>
                <w:webHidden/>
              </w:rPr>
              <w:fldChar w:fldCharType="separate"/>
            </w:r>
            <w:r>
              <w:rPr>
                <w:noProof/>
                <w:webHidden/>
              </w:rPr>
              <w:t>6</w:t>
            </w:r>
            <w:r>
              <w:rPr>
                <w:noProof/>
                <w:webHidden/>
              </w:rPr>
              <w:fldChar w:fldCharType="end"/>
            </w:r>
          </w:hyperlink>
        </w:p>
        <w:p w14:paraId="7FF03E84" w14:textId="7E44ECCC" w:rsidR="00940451" w:rsidRDefault="00940451">
          <w:pPr>
            <w:pStyle w:val="TOC3"/>
            <w:tabs>
              <w:tab w:val="left" w:pos="1320"/>
              <w:tab w:val="right" w:leader="dot" w:pos="8449"/>
            </w:tabs>
            <w:rPr>
              <w:rFonts w:asciiTheme="minorHAnsi" w:hAnsiTheme="minorHAnsi" w:cstheme="minorBidi"/>
              <w:noProof/>
              <w:sz w:val="22"/>
            </w:rPr>
          </w:pPr>
          <w:hyperlink w:anchor="_Toc72203491" w:history="1">
            <w:r w:rsidRPr="00A365E4">
              <w:rPr>
                <w:rStyle w:val="Hyperlink"/>
                <w:noProof/>
              </w:rPr>
              <w:t>1.1.2.</w:t>
            </w:r>
            <w:r>
              <w:rPr>
                <w:rFonts w:asciiTheme="minorHAnsi" w:hAnsiTheme="minorHAnsi" w:cstheme="minorBidi"/>
                <w:noProof/>
                <w:sz w:val="22"/>
              </w:rPr>
              <w:tab/>
            </w:r>
            <w:r w:rsidRPr="00A365E4">
              <w:rPr>
                <w:rStyle w:val="Hyperlink"/>
                <w:noProof/>
              </w:rPr>
              <w:t>A WinFACT 7 BORIS szimulációs szoftver</w:t>
            </w:r>
            <w:r>
              <w:rPr>
                <w:noProof/>
                <w:webHidden/>
              </w:rPr>
              <w:tab/>
            </w:r>
            <w:r>
              <w:rPr>
                <w:noProof/>
                <w:webHidden/>
              </w:rPr>
              <w:fldChar w:fldCharType="begin"/>
            </w:r>
            <w:r>
              <w:rPr>
                <w:noProof/>
                <w:webHidden/>
              </w:rPr>
              <w:instrText xml:space="preserve"> PAGEREF _Toc72203491 \h </w:instrText>
            </w:r>
            <w:r>
              <w:rPr>
                <w:noProof/>
                <w:webHidden/>
              </w:rPr>
            </w:r>
            <w:r>
              <w:rPr>
                <w:noProof/>
                <w:webHidden/>
              </w:rPr>
              <w:fldChar w:fldCharType="separate"/>
            </w:r>
            <w:r>
              <w:rPr>
                <w:noProof/>
                <w:webHidden/>
              </w:rPr>
              <w:t>7</w:t>
            </w:r>
            <w:r>
              <w:rPr>
                <w:noProof/>
                <w:webHidden/>
              </w:rPr>
              <w:fldChar w:fldCharType="end"/>
            </w:r>
          </w:hyperlink>
        </w:p>
        <w:p w14:paraId="3E9B5B3B" w14:textId="239A0E91" w:rsidR="00940451" w:rsidRDefault="00940451">
          <w:pPr>
            <w:pStyle w:val="TOC3"/>
            <w:tabs>
              <w:tab w:val="left" w:pos="1320"/>
              <w:tab w:val="right" w:leader="dot" w:pos="8449"/>
            </w:tabs>
            <w:rPr>
              <w:rFonts w:asciiTheme="minorHAnsi" w:hAnsiTheme="minorHAnsi" w:cstheme="minorBidi"/>
              <w:noProof/>
              <w:sz w:val="22"/>
            </w:rPr>
          </w:pPr>
          <w:hyperlink w:anchor="_Toc72203492" w:history="1">
            <w:r w:rsidRPr="00A365E4">
              <w:rPr>
                <w:rStyle w:val="Hyperlink"/>
                <w:noProof/>
              </w:rPr>
              <w:t>1.1.3.</w:t>
            </w:r>
            <w:r>
              <w:rPr>
                <w:rFonts w:asciiTheme="minorHAnsi" w:hAnsiTheme="minorHAnsi" w:cstheme="minorBidi"/>
                <w:noProof/>
                <w:sz w:val="22"/>
              </w:rPr>
              <w:tab/>
            </w:r>
            <w:r w:rsidRPr="00A365E4">
              <w:rPr>
                <w:rStyle w:val="Hyperlink"/>
                <w:noProof/>
              </w:rPr>
              <w:t xml:space="preserve">A </w:t>
            </w:r>
            <w:r w:rsidRPr="00A365E4">
              <w:rPr>
                <w:rStyle w:val="Hyperlink"/>
                <w:noProof/>
                <w:lang w:val="en-US"/>
              </w:rPr>
              <w:t>Flexible Animation Builder</w:t>
            </w:r>
            <w:r w:rsidRPr="00A365E4">
              <w:rPr>
                <w:rStyle w:val="Hyperlink"/>
                <w:noProof/>
              </w:rPr>
              <w:t xml:space="preserve"> beépülőmodul</w:t>
            </w:r>
            <w:r>
              <w:rPr>
                <w:noProof/>
                <w:webHidden/>
              </w:rPr>
              <w:tab/>
            </w:r>
            <w:r>
              <w:rPr>
                <w:noProof/>
                <w:webHidden/>
              </w:rPr>
              <w:fldChar w:fldCharType="begin"/>
            </w:r>
            <w:r>
              <w:rPr>
                <w:noProof/>
                <w:webHidden/>
              </w:rPr>
              <w:instrText xml:space="preserve"> PAGEREF _Toc72203492 \h </w:instrText>
            </w:r>
            <w:r>
              <w:rPr>
                <w:noProof/>
                <w:webHidden/>
              </w:rPr>
            </w:r>
            <w:r>
              <w:rPr>
                <w:noProof/>
                <w:webHidden/>
              </w:rPr>
              <w:fldChar w:fldCharType="separate"/>
            </w:r>
            <w:r>
              <w:rPr>
                <w:noProof/>
                <w:webHidden/>
              </w:rPr>
              <w:t>9</w:t>
            </w:r>
            <w:r>
              <w:rPr>
                <w:noProof/>
                <w:webHidden/>
              </w:rPr>
              <w:fldChar w:fldCharType="end"/>
            </w:r>
          </w:hyperlink>
        </w:p>
        <w:p w14:paraId="6907BFAC" w14:textId="49AB59B0" w:rsidR="00940451" w:rsidRDefault="00940451">
          <w:pPr>
            <w:pStyle w:val="TOC2"/>
            <w:tabs>
              <w:tab w:val="left" w:pos="880"/>
              <w:tab w:val="right" w:leader="dot" w:pos="8449"/>
            </w:tabs>
            <w:rPr>
              <w:rFonts w:asciiTheme="minorHAnsi" w:hAnsiTheme="minorHAnsi" w:cstheme="minorBidi"/>
              <w:noProof/>
              <w:sz w:val="22"/>
            </w:rPr>
          </w:pPr>
          <w:hyperlink w:anchor="_Toc72203493" w:history="1">
            <w:r w:rsidRPr="00A365E4">
              <w:rPr>
                <w:rStyle w:val="Hyperlink"/>
                <w:noProof/>
              </w:rPr>
              <w:t>1.2.</w:t>
            </w:r>
            <w:r>
              <w:rPr>
                <w:rFonts w:asciiTheme="minorHAnsi" w:hAnsiTheme="minorHAnsi" w:cstheme="minorBidi"/>
                <w:noProof/>
                <w:sz w:val="22"/>
              </w:rPr>
              <w:tab/>
            </w:r>
            <w:r w:rsidRPr="00A365E4">
              <w:rPr>
                <w:rStyle w:val="Hyperlink"/>
                <w:noProof/>
              </w:rPr>
              <w:t>Az ipari folyamat irányításának eszközei</w:t>
            </w:r>
            <w:r>
              <w:rPr>
                <w:noProof/>
                <w:webHidden/>
              </w:rPr>
              <w:tab/>
            </w:r>
            <w:r>
              <w:rPr>
                <w:noProof/>
                <w:webHidden/>
              </w:rPr>
              <w:fldChar w:fldCharType="begin"/>
            </w:r>
            <w:r>
              <w:rPr>
                <w:noProof/>
                <w:webHidden/>
              </w:rPr>
              <w:instrText xml:space="preserve"> PAGEREF _Toc72203493 \h </w:instrText>
            </w:r>
            <w:r>
              <w:rPr>
                <w:noProof/>
                <w:webHidden/>
              </w:rPr>
            </w:r>
            <w:r>
              <w:rPr>
                <w:noProof/>
                <w:webHidden/>
              </w:rPr>
              <w:fldChar w:fldCharType="separate"/>
            </w:r>
            <w:r>
              <w:rPr>
                <w:noProof/>
                <w:webHidden/>
              </w:rPr>
              <w:t>11</w:t>
            </w:r>
            <w:r>
              <w:rPr>
                <w:noProof/>
                <w:webHidden/>
              </w:rPr>
              <w:fldChar w:fldCharType="end"/>
            </w:r>
          </w:hyperlink>
        </w:p>
        <w:p w14:paraId="69511022" w14:textId="1D901D6E" w:rsidR="00940451" w:rsidRDefault="00940451">
          <w:pPr>
            <w:pStyle w:val="TOC3"/>
            <w:tabs>
              <w:tab w:val="left" w:pos="1320"/>
              <w:tab w:val="right" w:leader="dot" w:pos="8449"/>
            </w:tabs>
            <w:rPr>
              <w:rFonts w:asciiTheme="minorHAnsi" w:hAnsiTheme="minorHAnsi" w:cstheme="minorBidi"/>
              <w:noProof/>
              <w:sz w:val="22"/>
            </w:rPr>
          </w:pPr>
          <w:hyperlink w:anchor="_Toc72203494" w:history="1">
            <w:r w:rsidRPr="00A365E4">
              <w:rPr>
                <w:rStyle w:val="Hyperlink"/>
                <w:noProof/>
              </w:rPr>
              <w:t>1.2.1.</w:t>
            </w:r>
            <w:r>
              <w:rPr>
                <w:rFonts w:asciiTheme="minorHAnsi" w:hAnsiTheme="minorHAnsi" w:cstheme="minorBidi"/>
                <w:noProof/>
                <w:sz w:val="22"/>
              </w:rPr>
              <w:tab/>
            </w:r>
            <w:r w:rsidRPr="00A365E4">
              <w:rPr>
                <w:rStyle w:val="Hyperlink"/>
                <w:noProof/>
              </w:rPr>
              <w:t>Az Omron CJ2M programozható logikai vezérlő</w:t>
            </w:r>
            <w:r>
              <w:rPr>
                <w:noProof/>
                <w:webHidden/>
              </w:rPr>
              <w:tab/>
            </w:r>
            <w:r>
              <w:rPr>
                <w:noProof/>
                <w:webHidden/>
              </w:rPr>
              <w:fldChar w:fldCharType="begin"/>
            </w:r>
            <w:r>
              <w:rPr>
                <w:noProof/>
                <w:webHidden/>
              </w:rPr>
              <w:instrText xml:space="preserve"> PAGEREF _Toc72203494 \h </w:instrText>
            </w:r>
            <w:r>
              <w:rPr>
                <w:noProof/>
                <w:webHidden/>
              </w:rPr>
            </w:r>
            <w:r>
              <w:rPr>
                <w:noProof/>
                <w:webHidden/>
              </w:rPr>
              <w:fldChar w:fldCharType="separate"/>
            </w:r>
            <w:r>
              <w:rPr>
                <w:noProof/>
                <w:webHidden/>
              </w:rPr>
              <w:t>11</w:t>
            </w:r>
            <w:r>
              <w:rPr>
                <w:noProof/>
                <w:webHidden/>
              </w:rPr>
              <w:fldChar w:fldCharType="end"/>
            </w:r>
          </w:hyperlink>
        </w:p>
        <w:p w14:paraId="65E4E2B5" w14:textId="78F2640C" w:rsidR="00940451" w:rsidRDefault="00940451">
          <w:pPr>
            <w:pStyle w:val="TOC3"/>
            <w:tabs>
              <w:tab w:val="left" w:pos="1320"/>
              <w:tab w:val="right" w:leader="dot" w:pos="8449"/>
            </w:tabs>
            <w:rPr>
              <w:rFonts w:asciiTheme="minorHAnsi" w:hAnsiTheme="minorHAnsi" w:cstheme="minorBidi"/>
              <w:noProof/>
              <w:sz w:val="22"/>
            </w:rPr>
          </w:pPr>
          <w:hyperlink w:anchor="_Toc72203495" w:history="1">
            <w:r w:rsidRPr="00A365E4">
              <w:rPr>
                <w:rStyle w:val="Hyperlink"/>
                <w:noProof/>
              </w:rPr>
              <w:t>1.2.2.</w:t>
            </w:r>
            <w:r>
              <w:rPr>
                <w:rFonts w:asciiTheme="minorHAnsi" w:hAnsiTheme="minorHAnsi" w:cstheme="minorBidi"/>
                <w:noProof/>
                <w:sz w:val="22"/>
              </w:rPr>
              <w:tab/>
            </w:r>
            <w:r w:rsidRPr="00A365E4">
              <w:rPr>
                <w:rStyle w:val="Hyperlink"/>
                <w:noProof/>
              </w:rPr>
              <w:t>A CX-Programmer programozószoftver</w:t>
            </w:r>
            <w:r>
              <w:rPr>
                <w:noProof/>
                <w:webHidden/>
              </w:rPr>
              <w:tab/>
            </w:r>
            <w:r>
              <w:rPr>
                <w:noProof/>
                <w:webHidden/>
              </w:rPr>
              <w:fldChar w:fldCharType="begin"/>
            </w:r>
            <w:r>
              <w:rPr>
                <w:noProof/>
                <w:webHidden/>
              </w:rPr>
              <w:instrText xml:space="preserve"> PAGEREF _Toc72203495 \h </w:instrText>
            </w:r>
            <w:r>
              <w:rPr>
                <w:noProof/>
                <w:webHidden/>
              </w:rPr>
            </w:r>
            <w:r>
              <w:rPr>
                <w:noProof/>
                <w:webHidden/>
              </w:rPr>
              <w:fldChar w:fldCharType="separate"/>
            </w:r>
            <w:r>
              <w:rPr>
                <w:noProof/>
                <w:webHidden/>
              </w:rPr>
              <w:t>12</w:t>
            </w:r>
            <w:r>
              <w:rPr>
                <w:noProof/>
                <w:webHidden/>
              </w:rPr>
              <w:fldChar w:fldCharType="end"/>
            </w:r>
          </w:hyperlink>
        </w:p>
        <w:p w14:paraId="18DA2B59" w14:textId="5B552834" w:rsidR="00940451" w:rsidRDefault="00940451">
          <w:pPr>
            <w:pStyle w:val="TOC2"/>
            <w:tabs>
              <w:tab w:val="left" w:pos="880"/>
              <w:tab w:val="right" w:leader="dot" w:pos="8449"/>
            </w:tabs>
            <w:rPr>
              <w:rFonts w:asciiTheme="minorHAnsi" w:hAnsiTheme="minorHAnsi" w:cstheme="minorBidi"/>
              <w:noProof/>
              <w:sz w:val="22"/>
            </w:rPr>
          </w:pPr>
          <w:hyperlink w:anchor="_Toc72203496" w:history="1">
            <w:r w:rsidRPr="00A365E4">
              <w:rPr>
                <w:rStyle w:val="Hyperlink"/>
                <w:noProof/>
              </w:rPr>
              <w:t>1.3.</w:t>
            </w:r>
            <w:r>
              <w:rPr>
                <w:rFonts w:asciiTheme="minorHAnsi" w:hAnsiTheme="minorHAnsi" w:cstheme="minorBidi"/>
                <w:noProof/>
                <w:sz w:val="22"/>
              </w:rPr>
              <w:tab/>
            </w:r>
            <w:r w:rsidRPr="00A365E4">
              <w:rPr>
                <w:rStyle w:val="Hyperlink"/>
                <w:noProof/>
              </w:rPr>
              <w:t>A technológia-visszafejtés eszközei</w:t>
            </w:r>
            <w:r>
              <w:rPr>
                <w:noProof/>
                <w:webHidden/>
              </w:rPr>
              <w:tab/>
            </w:r>
            <w:r>
              <w:rPr>
                <w:noProof/>
                <w:webHidden/>
              </w:rPr>
              <w:fldChar w:fldCharType="begin"/>
            </w:r>
            <w:r>
              <w:rPr>
                <w:noProof/>
                <w:webHidden/>
              </w:rPr>
              <w:instrText xml:space="preserve"> PAGEREF _Toc72203496 \h </w:instrText>
            </w:r>
            <w:r>
              <w:rPr>
                <w:noProof/>
                <w:webHidden/>
              </w:rPr>
            </w:r>
            <w:r>
              <w:rPr>
                <w:noProof/>
                <w:webHidden/>
              </w:rPr>
              <w:fldChar w:fldCharType="separate"/>
            </w:r>
            <w:r>
              <w:rPr>
                <w:noProof/>
                <w:webHidden/>
              </w:rPr>
              <w:t>13</w:t>
            </w:r>
            <w:r>
              <w:rPr>
                <w:noProof/>
                <w:webHidden/>
              </w:rPr>
              <w:fldChar w:fldCharType="end"/>
            </w:r>
          </w:hyperlink>
        </w:p>
        <w:p w14:paraId="04BDB6E6" w14:textId="0A1B8432" w:rsidR="00940451" w:rsidRDefault="00940451">
          <w:pPr>
            <w:pStyle w:val="TOC3"/>
            <w:tabs>
              <w:tab w:val="left" w:pos="1320"/>
              <w:tab w:val="right" w:leader="dot" w:pos="8449"/>
            </w:tabs>
            <w:rPr>
              <w:rFonts w:asciiTheme="minorHAnsi" w:hAnsiTheme="minorHAnsi" w:cstheme="minorBidi"/>
              <w:noProof/>
              <w:sz w:val="22"/>
            </w:rPr>
          </w:pPr>
          <w:hyperlink w:anchor="_Toc72203497" w:history="1">
            <w:r w:rsidRPr="00A365E4">
              <w:rPr>
                <w:rStyle w:val="Hyperlink"/>
                <w:noProof/>
              </w:rPr>
              <w:t>1.3.1.</w:t>
            </w:r>
            <w:r>
              <w:rPr>
                <w:rFonts w:asciiTheme="minorHAnsi" w:hAnsiTheme="minorHAnsi" w:cstheme="minorBidi"/>
                <w:noProof/>
                <w:sz w:val="22"/>
              </w:rPr>
              <w:tab/>
            </w:r>
            <w:r w:rsidRPr="00A365E4">
              <w:rPr>
                <w:rStyle w:val="Hyperlink"/>
                <w:noProof/>
              </w:rPr>
              <w:t xml:space="preserve">Az Eltima </w:t>
            </w:r>
            <w:r w:rsidRPr="00A365E4">
              <w:rPr>
                <w:rStyle w:val="Hyperlink"/>
                <w:noProof/>
                <w:lang w:val="en-US"/>
              </w:rPr>
              <w:t>Serial</w:t>
            </w:r>
            <w:r w:rsidRPr="00A365E4">
              <w:rPr>
                <w:rStyle w:val="Hyperlink"/>
                <w:noProof/>
              </w:rPr>
              <w:t xml:space="preserve"> Port Monitor segédprogram</w:t>
            </w:r>
            <w:r>
              <w:rPr>
                <w:noProof/>
                <w:webHidden/>
              </w:rPr>
              <w:tab/>
            </w:r>
            <w:r>
              <w:rPr>
                <w:noProof/>
                <w:webHidden/>
              </w:rPr>
              <w:fldChar w:fldCharType="begin"/>
            </w:r>
            <w:r>
              <w:rPr>
                <w:noProof/>
                <w:webHidden/>
              </w:rPr>
              <w:instrText xml:space="preserve"> PAGEREF _Toc72203497 \h </w:instrText>
            </w:r>
            <w:r>
              <w:rPr>
                <w:noProof/>
                <w:webHidden/>
              </w:rPr>
            </w:r>
            <w:r>
              <w:rPr>
                <w:noProof/>
                <w:webHidden/>
              </w:rPr>
              <w:fldChar w:fldCharType="separate"/>
            </w:r>
            <w:r>
              <w:rPr>
                <w:noProof/>
                <w:webHidden/>
              </w:rPr>
              <w:t>13</w:t>
            </w:r>
            <w:r>
              <w:rPr>
                <w:noProof/>
                <w:webHidden/>
              </w:rPr>
              <w:fldChar w:fldCharType="end"/>
            </w:r>
          </w:hyperlink>
        </w:p>
        <w:p w14:paraId="7D1E468E" w14:textId="1D671E83" w:rsidR="00940451" w:rsidRDefault="00940451">
          <w:pPr>
            <w:pStyle w:val="TOC3"/>
            <w:tabs>
              <w:tab w:val="left" w:pos="1320"/>
              <w:tab w:val="right" w:leader="dot" w:pos="8449"/>
            </w:tabs>
            <w:rPr>
              <w:rFonts w:asciiTheme="minorHAnsi" w:hAnsiTheme="minorHAnsi" w:cstheme="minorBidi"/>
              <w:noProof/>
              <w:sz w:val="22"/>
            </w:rPr>
          </w:pPr>
          <w:hyperlink w:anchor="_Toc72203498" w:history="1">
            <w:r w:rsidRPr="00A365E4">
              <w:rPr>
                <w:rStyle w:val="Hyperlink"/>
                <w:noProof/>
              </w:rPr>
              <w:t>1.3.2.</w:t>
            </w:r>
            <w:r>
              <w:rPr>
                <w:rFonts w:asciiTheme="minorHAnsi" w:hAnsiTheme="minorHAnsi" w:cstheme="minorBidi"/>
                <w:noProof/>
                <w:sz w:val="22"/>
              </w:rPr>
              <w:tab/>
            </w:r>
            <w:r w:rsidRPr="00A365E4">
              <w:rPr>
                <w:rStyle w:val="Hyperlink"/>
                <w:noProof/>
              </w:rPr>
              <w:t>A MikroElektronika EasyPIC v7 fejlesztőlap</w:t>
            </w:r>
            <w:r>
              <w:rPr>
                <w:noProof/>
                <w:webHidden/>
              </w:rPr>
              <w:tab/>
            </w:r>
            <w:r>
              <w:rPr>
                <w:noProof/>
                <w:webHidden/>
              </w:rPr>
              <w:fldChar w:fldCharType="begin"/>
            </w:r>
            <w:r>
              <w:rPr>
                <w:noProof/>
                <w:webHidden/>
              </w:rPr>
              <w:instrText xml:space="preserve"> PAGEREF _Toc72203498 \h </w:instrText>
            </w:r>
            <w:r>
              <w:rPr>
                <w:noProof/>
                <w:webHidden/>
              </w:rPr>
            </w:r>
            <w:r>
              <w:rPr>
                <w:noProof/>
                <w:webHidden/>
              </w:rPr>
              <w:fldChar w:fldCharType="separate"/>
            </w:r>
            <w:r>
              <w:rPr>
                <w:noProof/>
                <w:webHidden/>
              </w:rPr>
              <w:t>15</w:t>
            </w:r>
            <w:r>
              <w:rPr>
                <w:noProof/>
                <w:webHidden/>
              </w:rPr>
              <w:fldChar w:fldCharType="end"/>
            </w:r>
          </w:hyperlink>
        </w:p>
        <w:p w14:paraId="0D85ADD9" w14:textId="3D914F5C" w:rsidR="00940451" w:rsidRDefault="00940451">
          <w:pPr>
            <w:pStyle w:val="TOC3"/>
            <w:tabs>
              <w:tab w:val="left" w:pos="1320"/>
              <w:tab w:val="right" w:leader="dot" w:pos="8449"/>
            </w:tabs>
            <w:rPr>
              <w:rFonts w:asciiTheme="minorHAnsi" w:hAnsiTheme="minorHAnsi" w:cstheme="minorBidi"/>
              <w:noProof/>
              <w:sz w:val="22"/>
            </w:rPr>
          </w:pPr>
          <w:hyperlink w:anchor="_Toc72203499" w:history="1">
            <w:r w:rsidRPr="00A365E4">
              <w:rPr>
                <w:rStyle w:val="Hyperlink"/>
                <w:noProof/>
              </w:rPr>
              <w:t>1.3.3.</w:t>
            </w:r>
            <w:r>
              <w:rPr>
                <w:rFonts w:asciiTheme="minorHAnsi" w:hAnsiTheme="minorHAnsi" w:cstheme="minorBidi"/>
                <w:noProof/>
                <w:sz w:val="22"/>
              </w:rPr>
              <w:tab/>
            </w:r>
            <w:r w:rsidRPr="00A365E4">
              <w:rPr>
                <w:rStyle w:val="Hyperlink"/>
                <w:noProof/>
              </w:rPr>
              <w:t xml:space="preserve">A </w:t>
            </w:r>
            <w:r w:rsidRPr="00A365E4">
              <w:rPr>
                <w:rStyle w:val="Hyperlink"/>
                <w:noProof/>
                <w:lang w:val="en-US"/>
              </w:rPr>
              <w:t>mikroC PRO for PIC</w:t>
            </w:r>
            <w:r w:rsidRPr="00A365E4">
              <w:rPr>
                <w:rStyle w:val="Hyperlink"/>
                <w:noProof/>
              </w:rPr>
              <w:t xml:space="preserve"> fejlesztői környezet</w:t>
            </w:r>
            <w:r>
              <w:rPr>
                <w:noProof/>
                <w:webHidden/>
              </w:rPr>
              <w:tab/>
            </w:r>
            <w:r>
              <w:rPr>
                <w:noProof/>
                <w:webHidden/>
              </w:rPr>
              <w:fldChar w:fldCharType="begin"/>
            </w:r>
            <w:r>
              <w:rPr>
                <w:noProof/>
                <w:webHidden/>
              </w:rPr>
              <w:instrText xml:space="preserve"> PAGEREF _Toc72203499 \h </w:instrText>
            </w:r>
            <w:r>
              <w:rPr>
                <w:noProof/>
                <w:webHidden/>
              </w:rPr>
            </w:r>
            <w:r>
              <w:rPr>
                <w:noProof/>
                <w:webHidden/>
              </w:rPr>
              <w:fldChar w:fldCharType="separate"/>
            </w:r>
            <w:r>
              <w:rPr>
                <w:noProof/>
                <w:webHidden/>
              </w:rPr>
              <w:t>16</w:t>
            </w:r>
            <w:r>
              <w:rPr>
                <w:noProof/>
                <w:webHidden/>
              </w:rPr>
              <w:fldChar w:fldCharType="end"/>
            </w:r>
          </w:hyperlink>
        </w:p>
        <w:p w14:paraId="5C6B25D6" w14:textId="3C33CDE8" w:rsidR="00940451" w:rsidRDefault="00940451">
          <w:pPr>
            <w:pStyle w:val="TOC2"/>
            <w:tabs>
              <w:tab w:val="left" w:pos="880"/>
              <w:tab w:val="right" w:leader="dot" w:pos="8449"/>
            </w:tabs>
            <w:rPr>
              <w:rFonts w:asciiTheme="minorHAnsi" w:hAnsiTheme="minorHAnsi" w:cstheme="minorBidi"/>
              <w:noProof/>
              <w:sz w:val="22"/>
            </w:rPr>
          </w:pPr>
          <w:hyperlink w:anchor="_Toc72203500" w:history="1">
            <w:r w:rsidRPr="00A365E4">
              <w:rPr>
                <w:rStyle w:val="Hyperlink"/>
                <w:noProof/>
              </w:rPr>
              <w:t>1.4.</w:t>
            </w:r>
            <w:r>
              <w:rPr>
                <w:rFonts w:asciiTheme="minorHAnsi" w:hAnsiTheme="minorHAnsi" w:cstheme="minorBidi"/>
                <w:noProof/>
                <w:sz w:val="22"/>
              </w:rPr>
              <w:tab/>
            </w:r>
            <w:r w:rsidRPr="00A365E4">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_Toc72203500 \h </w:instrText>
            </w:r>
            <w:r>
              <w:rPr>
                <w:noProof/>
                <w:webHidden/>
              </w:rPr>
            </w:r>
            <w:r>
              <w:rPr>
                <w:noProof/>
                <w:webHidden/>
              </w:rPr>
              <w:fldChar w:fldCharType="separate"/>
            </w:r>
            <w:r>
              <w:rPr>
                <w:noProof/>
                <w:webHidden/>
              </w:rPr>
              <w:t>17</w:t>
            </w:r>
            <w:r>
              <w:rPr>
                <w:noProof/>
                <w:webHidden/>
              </w:rPr>
              <w:fldChar w:fldCharType="end"/>
            </w:r>
          </w:hyperlink>
        </w:p>
        <w:p w14:paraId="159771F0" w14:textId="56D3C6FD" w:rsidR="00940451" w:rsidRDefault="00940451">
          <w:pPr>
            <w:pStyle w:val="TOC3"/>
            <w:tabs>
              <w:tab w:val="left" w:pos="1320"/>
              <w:tab w:val="right" w:leader="dot" w:pos="8449"/>
            </w:tabs>
            <w:rPr>
              <w:rFonts w:asciiTheme="minorHAnsi" w:hAnsiTheme="minorHAnsi" w:cstheme="minorBidi"/>
              <w:noProof/>
              <w:sz w:val="22"/>
            </w:rPr>
          </w:pPr>
          <w:hyperlink w:anchor="_Toc72203501" w:history="1">
            <w:r w:rsidRPr="00A365E4">
              <w:rPr>
                <w:rStyle w:val="Hyperlink"/>
                <w:noProof/>
              </w:rPr>
              <w:t>1.4.1.</w:t>
            </w:r>
            <w:r>
              <w:rPr>
                <w:rFonts w:asciiTheme="minorHAnsi" w:hAnsiTheme="minorHAnsi" w:cstheme="minorBidi"/>
                <w:noProof/>
                <w:sz w:val="22"/>
              </w:rPr>
              <w:tab/>
            </w:r>
            <w:r w:rsidRPr="00A365E4">
              <w:rPr>
                <w:rStyle w:val="Hyperlink"/>
                <w:noProof/>
              </w:rPr>
              <w:t xml:space="preserve">A </w:t>
            </w:r>
            <w:r w:rsidRPr="00A365E4">
              <w:rPr>
                <w:rStyle w:val="Hyperlink"/>
                <w:noProof/>
                <w:lang w:val="en-US"/>
              </w:rPr>
              <w:t>Qt Creator</w:t>
            </w:r>
            <w:r w:rsidRPr="00A365E4">
              <w:rPr>
                <w:rStyle w:val="Hyperlink"/>
                <w:noProof/>
              </w:rPr>
              <w:t xml:space="preserve"> fejlesztői környezet</w:t>
            </w:r>
            <w:r>
              <w:rPr>
                <w:noProof/>
                <w:webHidden/>
              </w:rPr>
              <w:tab/>
            </w:r>
            <w:r>
              <w:rPr>
                <w:noProof/>
                <w:webHidden/>
              </w:rPr>
              <w:fldChar w:fldCharType="begin"/>
            </w:r>
            <w:r>
              <w:rPr>
                <w:noProof/>
                <w:webHidden/>
              </w:rPr>
              <w:instrText xml:space="preserve"> PAGEREF _Toc72203501 \h </w:instrText>
            </w:r>
            <w:r>
              <w:rPr>
                <w:noProof/>
                <w:webHidden/>
              </w:rPr>
            </w:r>
            <w:r>
              <w:rPr>
                <w:noProof/>
                <w:webHidden/>
              </w:rPr>
              <w:fldChar w:fldCharType="separate"/>
            </w:r>
            <w:r>
              <w:rPr>
                <w:noProof/>
                <w:webHidden/>
              </w:rPr>
              <w:t>17</w:t>
            </w:r>
            <w:r>
              <w:rPr>
                <w:noProof/>
                <w:webHidden/>
              </w:rPr>
              <w:fldChar w:fldCharType="end"/>
            </w:r>
          </w:hyperlink>
        </w:p>
        <w:p w14:paraId="6DFACCF1" w14:textId="18ADE907" w:rsidR="00940451" w:rsidRDefault="00940451">
          <w:pPr>
            <w:pStyle w:val="TOC3"/>
            <w:tabs>
              <w:tab w:val="left" w:pos="1320"/>
              <w:tab w:val="right" w:leader="dot" w:pos="8449"/>
            </w:tabs>
            <w:rPr>
              <w:rFonts w:asciiTheme="minorHAnsi" w:hAnsiTheme="minorHAnsi" w:cstheme="minorBidi"/>
              <w:noProof/>
              <w:sz w:val="22"/>
            </w:rPr>
          </w:pPr>
          <w:hyperlink w:anchor="_Toc72203502" w:history="1">
            <w:r w:rsidRPr="00A365E4">
              <w:rPr>
                <w:rStyle w:val="Hyperlink"/>
                <w:noProof/>
              </w:rPr>
              <w:t>1.4.2.</w:t>
            </w:r>
            <w:r>
              <w:rPr>
                <w:rFonts w:asciiTheme="minorHAnsi" w:hAnsiTheme="minorHAnsi" w:cstheme="minorBidi"/>
                <w:noProof/>
                <w:sz w:val="22"/>
              </w:rPr>
              <w:tab/>
            </w:r>
            <w:r w:rsidRPr="00A365E4">
              <w:rPr>
                <w:rStyle w:val="Hyperlink"/>
                <w:noProof/>
              </w:rPr>
              <w:t xml:space="preserve">Az </w:t>
            </w:r>
            <w:r w:rsidRPr="00A365E4">
              <w:rPr>
                <w:rStyle w:val="Hyperlink"/>
                <w:noProof/>
                <w:lang w:val="de-DE"/>
              </w:rPr>
              <w:t>Altium Designer</w:t>
            </w:r>
            <w:r w:rsidRPr="00A365E4">
              <w:rPr>
                <w:rStyle w:val="Hyperlink"/>
                <w:noProof/>
              </w:rPr>
              <w:t xml:space="preserve"> elektronikai tervezőszoftver</w:t>
            </w:r>
            <w:r>
              <w:rPr>
                <w:noProof/>
                <w:webHidden/>
              </w:rPr>
              <w:tab/>
            </w:r>
            <w:r>
              <w:rPr>
                <w:noProof/>
                <w:webHidden/>
              </w:rPr>
              <w:fldChar w:fldCharType="begin"/>
            </w:r>
            <w:r>
              <w:rPr>
                <w:noProof/>
                <w:webHidden/>
              </w:rPr>
              <w:instrText xml:space="preserve"> PAGEREF _Toc72203502 \h </w:instrText>
            </w:r>
            <w:r>
              <w:rPr>
                <w:noProof/>
                <w:webHidden/>
              </w:rPr>
            </w:r>
            <w:r>
              <w:rPr>
                <w:noProof/>
                <w:webHidden/>
              </w:rPr>
              <w:fldChar w:fldCharType="separate"/>
            </w:r>
            <w:r>
              <w:rPr>
                <w:noProof/>
                <w:webHidden/>
              </w:rPr>
              <w:t>19</w:t>
            </w:r>
            <w:r>
              <w:rPr>
                <w:noProof/>
                <w:webHidden/>
              </w:rPr>
              <w:fldChar w:fldCharType="end"/>
            </w:r>
          </w:hyperlink>
        </w:p>
        <w:p w14:paraId="499521B3" w14:textId="59644927" w:rsidR="00940451" w:rsidRDefault="00940451">
          <w:pPr>
            <w:pStyle w:val="TOC3"/>
            <w:tabs>
              <w:tab w:val="left" w:pos="1320"/>
              <w:tab w:val="right" w:leader="dot" w:pos="8449"/>
            </w:tabs>
            <w:rPr>
              <w:rFonts w:asciiTheme="minorHAnsi" w:hAnsiTheme="minorHAnsi" w:cstheme="minorBidi"/>
              <w:noProof/>
              <w:sz w:val="22"/>
            </w:rPr>
          </w:pPr>
          <w:hyperlink w:anchor="_Toc72203503" w:history="1">
            <w:r w:rsidRPr="00A365E4">
              <w:rPr>
                <w:rStyle w:val="Hyperlink"/>
                <w:noProof/>
              </w:rPr>
              <w:t>1.4.3.</w:t>
            </w:r>
            <w:r>
              <w:rPr>
                <w:rFonts w:asciiTheme="minorHAnsi" w:hAnsiTheme="minorHAnsi" w:cstheme="minorBidi"/>
                <w:noProof/>
                <w:sz w:val="22"/>
              </w:rPr>
              <w:tab/>
            </w:r>
            <w:r w:rsidRPr="00A365E4">
              <w:rPr>
                <w:rStyle w:val="Hyperlink"/>
                <w:noProof/>
              </w:rPr>
              <w:t xml:space="preserve">Az IAR </w:t>
            </w:r>
            <w:r w:rsidRPr="00A365E4">
              <w:rPr>
                <w:rStyle w:val="Hyperlink"/>
                <w:noProof/>
                <w:lang w:val="en-US"/>
              </w:rPr>
              <w:t>Embedded Workbench for Arm</w:t>
            </w:r>
            <w:r w:rsidRPr="00A365E4">
              <w:rPr>
                <w:rStyle w:val="Hyperlink"/>
                <w:noProof/>
              </w:rPr>
              <w:t xml:space="preserve"> fejlesztői környezet</w:t>
            </w:r>
            <w:r>
              <w:rPr>
                <w:noProof/>
                <w:webHidden/>
              </w:rPr>
              <w:tab/>
            </w:r>
            <w:r>
              <w:rPr>
                <w:noProof/>
                <w:webHidden/>
              </w:rPr>
              <w:fldChar w:fldCharType="begin"/>
            </w:r>
            <w:r>
              <w:rPr>
                <w:noProof/>
                <w:webHidden/>
              </w:rPr>
              <w:instrText xml:space="preserve"> PAGEREF _Toc72203503 \h </w:instrText>
            </w:r>
            <w:r>
              <w:rPr>
                <w:noProof/>
                <w:webHidden/>
              </w:rPr>
            </w:r>
            <w:r>
              <w:rPr>
                <w:noProof/>
                <w:webHidden/>
              </w:rPr>
              <w:fldChar w:fldCharType="separate"/>
            </w:r>
            <w:r>
              <w:rPr>
                <w:noProof/>
                <w:webHidden/>
              </w:rPr>
              <w:t>20</w:t>
            </w:r>
            <w:r>
              <w:rPr>
                <w:noProof/>
                <w:webHidden/>
              </w:rPr>
              <w:fldChar w:fldCharType="end"/>
            </w:r>
          </w:hyperlink>
        </w:p>
        <w:p w14:paraId="793ABC72" w14:textId="79E2FB51"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04" w:history="1">
            <w:r w:rsidRPr="00A365E4">
              <w:rPr>
                <w:rStyle w:val="Hyperlink"/>
                <w:noProof/>
              </w:rPr>
              <w:t>2.</w:t>
            </w:r>
            <w:r>
              <w:rPr>
                <w:rFonts w:asciiTheme="minorHAnsi" w:hAnsiTheme="minorHAnsi" w:cstheme="minorBidi"/>
                <w:b w:val="0"/>
                <w:noProof/>
                <w:sz w:val="22"/>
                <w:szCs w:val="22"/>
                <w:lang w:eastAsia="hu-HU"/>
              </w:rPr>
              <w:tab/>
            </w:r>
            <w:r w:rsidRPr="00A365E4">
              <w:rPr>
                <w:rStyle w:val="Hyperlink"/>
                <w:noProof/>
              </w:rPr>
              <w:t>Az emulálni kívánt ipari folyamat</w:t>
            </w:r>
            <w:r>
              <w:rPr>
                <w:noProof/>
                <w:webHidden/>
              </w:rPr>
              <w:tab/>
            </w:r>
            <w:r>
              <w:rPr>
                <w:noProof/>
                <w:webHidden/>
              </w:rPr>
              <w:fldChar w:fldCharType="begin"/>
            </w:r>
            <w:r>
              <w:rPr>
                <w:noProof/>
                <w:webHidden/>
              </w:rPr>
              <w:instrText xml:space="preserve"> PAGEREF _Toc72203504 \h </w:instrText>
            </w:r>
            <w:r>
              <w:rPr>
                <w:noProof/>
                <w:webHidden/>
              </w:rPr>
            </w:r>
            <w:r>
              <w:rPr>
                <w:noProof/>
                <w:webHidden/>
              </w:rPr>
              <w:fldChar w:fldCharType="separate"/>
            </w:r>
            <w:r>
              <w:rPr>
                <w:noProof/>
                <w:webHidden/>
              </w:rPr>
              <w:t>22</w:t>
            </w:r>
            <w:r>
              <w:rPr>
                <w:noProof/>
                <w:webHidden/>
              </w:rPr>
              <w:fldChar w:fldCharType="end"/>
            </w:r>
          </w:hyperlink>
        </w:p>
        <w:p w14:paraId="5D5C5B3F" w14:textId="79F7CF9E"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05" w:history="1">
            <w:r w:rsidRPr="00A365E4">
              <w:rPr>
                <w:rStyle w:val="Hyperlink"/>
                <w:noProof/>
              </w:rPr>
              <w:t>3.</w:t>
            </w:r>
            <w:r>
              <w:rPr>
                <w:rFonts w:asciiTheme="minorHAnsi" w:hAnsiTheme="minorHAnsi" w:cstheme="minorBidi"/>
                <w:b w:val="0"/>
                <w:noProof/>
                <w:sz w:val="22"/>
                <w:szCs w:val="22"/>
                <w:lang w:eastAsia="hu-HU"/>
              </w:rPr>
              <w:tab/>
            </w:r>
            <w:r w:rsidRPr="00A365E4">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_Toc72203505 \h </w:instrText>
            </w:r>
            <w:r>
              <w:rPr>
                <w:noProof/>
                <w:webHidden/>
              </w:rPr>
            </w:r>
            <w:r>
              <w:rPr>
                <w:noProof/>
                <w:webHidden/>
              </w:rPr>
              <w:fldChar w:fldCharType="separate"/>
            </w:r>
            <w:r>
              <w:rPr>
                <w:noProof/>
                <w:webHidden/>
              </w:rPr>
              <w:t>23</w:t>
            </w:r>
            <w:r>
              <w:rPr>
                <w:noProof/>
                <w:webHidden/>
              </w:rPr>
              <w:fldChar w:fldCharType="end"/>
            </w:r>
          </w:hyperlink>
        </w:p>
        <w:p w14:paraId="3B256737" w14:textId="55425457" w:rsidR="00940451" w:rsidRDefault="00940451">
          <w:pPr>
            <w:pStyle w:val="TOC2"/>
            <w:tabs>
              <w:tab w:val="left" w:pos="880"/>
              <w:tab w:val="right" w:leader="dot" w:pos="8449"/>
            </w:tabs>
            <w:rPr>
              <w:rFonts w:asciiTheme="minorHAnsi" w:hAnsiTheme="minorHAnsi" w:cstheme="minorBidi"/>
              <w:noProof/>
              <w:sz w:val="22"/>
            </w:rPr>
          </w:pPr>
          <w:hyperlink w:anchor="_Toc72203506" w:history="1">
            <w:r w:rsidRPr="00A365E4">
              <w:rPr>
                <w:rStyle w:val="Hyperlink"/>
                <w:noProof/>
              </w:rPr>
              <w:t>3.1.</w:t>
            </w:r>
            <w:r>
              <w:rPr>
                <w:rFonts w:asciiTheme="minorHAnsi" w:hAnsiTheme="minorHAnsi" w:cstheme="minorBidi"/>
                <w:noProof/>
                <w:sz w:val="22"/>
              </w:rPr>
              <w:tab/>
            </w:r>
            <w:r w:rsidRPr="00A365E4">
              <w:rPr>
                <w:rStyle w:val="Hyperlink"/>
                <w:noProof/>
              </w:rPr>
              <w:t>A nyomógombok megvalósítása</w:t>
            </w:r>
            <w:r>
              <w:rPr>
                <w:noProof/>
                <w:webHidden/>
              </w:rPr>
              <w:tab/>
            </w:r>
            <w:r>
              <w:rPr>
                <w:noProof/>
                <w:webHidden/>
              </w:rPr>
              <w:fldChar w:fldCharType="begin"/>
            </w:r>
            <w:r>
              <w:rPr>
                <w:noProof/>
                <w:webHidden/>
              </w:rPr>
              <w:instrText xml:space="preserve"> PAGEREF _Toc72203506 \h </w:instrText>
            </w:r>
            <w:r>
              <w:rPr>
                <w:noProof/>
                <w:webHidden/>
              </w:rPr>
            </w:r>
            <w:r>
              <w:rPr>
                <w:noProof/>
                <w:webHidden/>
              </w:rPr>
              <w:fldChar w:fldCharType="separate"/>
            </w:r>
            <w:r>
              <w:rPr>
                <w:noProof/>
                <w:webHidden/>
              </w:rPr>
              <w:t>24</w:t>
            </w:r>
            <w:r>
              <w:rPr>
                <w:noProof/>
                <w:webHidden/>
              </w:rPr>
              <w:fldChar w:fldCharType="end"/>
            </w:r>
          </w:hyperlink>
        </w:p>
        <w:p w14:paraId="24F56EF7" w14:textId="7F798044" w:rsidR="00940451" w:rsidRDefault="00940451">
          <w:pPr>
            <w:pStyle w:val="TOC2"/>
            <w:tabs>
              <w:tab w:val="left" w:pos="880"/>
              <w:tab w:val="right" w:leader="dot" w:pos="8449"/>
            </w:tabs>
            <w:rPr>
              <w:rFonts w:asciiTheme="minorHAnsi" w:hAnsiTheme="minorHAnsi" w:cstheme="minorBidi"/>
              <w:noProof/>
              <w:sz w:val="22"/>
            </w:rPr>
          </w:pPr>
          <w:hyperlink w:anchor="_Toc72203507" w:history="1">
            <w:r w:rsidRPr="00A365E4">
              <w:rPr>
                <w:rStyle w:val="Hyperlink"/>
                <w:noProof/>
              </w:rPr>
              <w:t>3.2.</w:t>
            </w:r>
            <w:r>
              <w:rPr>
                <w:rFonts w:asciiTheme="minorHAnsi" w:hAnsiTheme="minorHAnsi" w:cstheme="minorBidi"/>
                <w:noProof/>
                <w:sz w:val="22"/>
              </w:rPr>
              <w:tab/>
            </w:r>
            <w:r w:rsidRPr="00A365E4">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_Toc72203507 \h </w:instrText>
            </w:r>
            <w:r>
              <w:rPr>
                <w:noProof/>
                <w:webHidden/>
              </w:rPr>
            </w:r>
            <w:r>
              <w:rPr>
                <w:noProof/>
                <w:webHidden/>
              </w:rPr>
              <w:fldChar w:fldCharType="separate"/>
            </w:r>
            <w:r>
              <w:rPr>
                <w:noProof/>
                <w:webHidden/>
              </w:rPr>
              <w:t>26</w:t>
            </w:r>
            <w:r>
              <w:rPr>
                <w:noProof/>
                <w:webHidden/>
              </w:rPr>
              <w:fldChar w:fldCharType="end"/>
            </w:r>
          </w:hyperlink>
        </w:p>
        <w:p w14:paraId="76AEC63B" w14:textId="09827208" w:rsidR="00940451" w:rsidRDefault="00940451">
          <w:pPr>
            <w:pStyle w:val="TOC2"/>
            <w:tabs>
              <w:tab w:val="left" w:pos="880"/>
              <w:tab w:val="right" w:leader="dot" w:pos="8449"/>
            </w:tabs>
            <w:rPr>
              <w:rFonts w:asciiTheme="minorHAnsi" w:hAnsiTheme="minorHAnsi" w:cstheme="minorBidi"/>
              <w:noProof/>
              <w:sz w:val="22"/>
            </w:rPr>
          </w:pPr>
          <w:hyperlink w:anchor="_Toc72203508" w:history="1">
            <w:r w:rsidRPr="00A365E4">
              <w:rPr>
                <w:rStyle w:val="Hyperlink"/>
                <w:noProof/>
              </w:rPr>
              <w:t>3.3.</w:t>
            </w:r>
            <w:r>
              <w:rPr>
                <w:rFonts w:asciiTheme="minorHAnsi" w:hAnsiTheme="minorHAnsi" w:cstheme="minorBidi"/>
                <w:noProof/>
                <w:sz w:val="22"/>
              </w:rPr>
              <w:tab/>
            </w:r>
            <w:r w:rsidRPr="00A365E4">
              <w:rPr>
                <w:rStyle w:val="Hyperlink"/>
                <w:noProof/>
              </w:rPr>
              <w:t>A szerszám animációinak megvalósítása</w:t>
            </w:r>
            <w:r>
              <w:rPr>
                <w:noProof/>
                <w:webHidden/>
              </w:rPr>
              <w:tab/>
            </w:r>
            <w:r>
              <w:rPr>
                <w:noProof/>
                <w:webHidden/>
              </w:rPr>
              <w:fldChar w:fldCharType="begin"/>
            </w:r>
            <w:r>
              <w:rPr>
                <w:noProof/>
                <w:webHidden/>
              </w:rPr>
              <w:instrText xml:space="preserve"> PAGEREF _Toc72203508 \h </w:instrText>
            </w:r>
            <w:r>
              <w:rPr>
                <w:noProof/>
                <w:webHidden/>
              </w:rPr>
            </w:r>
            <w:r>
              <w:rPr>
                <w:noProof/>
                <w:webHidden/>
              </w:rPr>
              <w:fldChar w:fldCharType="separate"/>
            </w:r>
            <w:r>
              <w:rPr>
                <w:noProof/>
                <w:webHidden/>
              </w:rPr>
              <w:t>28</w:t>
            </w:r>
            <w:r>
              <w:rPr>
                <w:noProof/>
                <w:webHidden/>
              </w:rPr>
              <w:fldChar w:fldCharType="end"/>
            </w:r>
          </w:hyperlink>
        </w:p>
        <w:p w14:paraId="29F7B0BC" w14:textId="700F13DE"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09" w:history="1">
            <w:r w:rsidRPr="00A365E4">
              <w:rPr>
                <w:rStyle w:val="Hyperlink"/>
                <w:noProof/>
              </w:rPr>
              <w:t>4.</w:t>
            </w:r>
            <w:r>
              <w:rPr>
                <w:rFonts w:asciiTheme="minorHAnsi" w:hAnsiTheme="minorHAnsi" w:cstheme="minorBidi"/>
                <w:b w:val="0"/>
                <w:noProof/>
                <w:sz w:val="22"/>
                <w:szCs w:val="22"/>
                <w:lang w:eastAsia="hu-HU"/>
              </w:rPr>
              <w:tab/>
            </w:r>
            <w:r w:rsidRPr="00A365E4">
              <w:rPr>
                <w:rStyle w:val="Hyperlink"/>
                <w:noProof/>
              </w:rPr>
              <w:t>Az ipari folyamat emulációja és irányítása</w:t>
            </w:r>
            <w:r>
              <w:rPr>
                <w:noProof/>
                <w:webHidden/>
              </w:rPr>
              <w:tab/>
            </w:r>
            <w:r>
              <w:rPr>
                <w:noProof/>
                <w:webHidden/>
              </w:rPr>
              <w:fldChar w:fldCharType="begin"/>
            </w:r>
            <w:r>
              <w:rPr>
                <w:noProof/>
                <w:webHidden/>
              </w:rPr>
              <w:instrText xml:space="preserve"> PAGEREF _Toc72203509 \h </w:instrText>
            </w:r>
            <w:r>
              <w:rPr>
                <w:noProof/>
                <w:webHidden/>
              </w:rPr>
            </w:r>
            <w:r>
              <w:rPr>
                <w:noProof/>
                <w:webHidden/>
              </w:rPr>
              <w:fldChar w:fldCharType="separate"/>
            </w:r>
            <w:r>
              <w:rPr>
                <w:noProof/>
                <w:webHidden/>
              </w:rPr>
              <w:t>32</w:t>
            </w:r>
            <w:r>
              <w:rPr>
                <w:noProof/>
                <w:webHidden/>
              </w:rPr>
              <w:fldChar w:fldCharType="end"/>
            </w:r>
          </w:hyperlink>
        </w:p>
        <w:p w14:paraId="1E43D3F9" w14:textId="45B42D1B" w:rsidR="00940451" w:rsidRDefault="00940451">
          <w:pPr>
            <w:pStyle w:val="TOC2"/>
            <w:tabs>
              <w:tab w:val="left" w:pos="880"/>
              <w:tab w:val="right" w:leader="dot" w:pos="8449"/>
            </w:tabs>
            <w:rPr>
              <w:rFonts w:asciiTheme="minorHAnsi" w:hAnsiTheme="minorHAnsi" w:cstheme="minorBidi"/>
              <w:noProof/>
              <w:sz w:val="22"/>
            </w:rPr>
          </w:pPr>
          <w:hyperlink w:anchor="_Toc72203510" w:history="1">
            <w:r w:rsidRPr="00A365E4">
              <w:rPr>
                <w:rStyle w:val="Hyperlink"/>
                <w:noProof/>
              </w:rPr>
              <w:t>4.1.</w:t>
            </w:r>
            <w:r>
              <w:rPr>
                <w:rFonts w:asciiTheme="minorHAnsi" w:hAnsiTheme="minorHAnsi" w:cstheme="minorBidi"/>
                <w:noProof/>
                <w:sz w:val="22"/>
              </w:rPr>
              <w:tab/>
            </w:r>
            <w:r w:rsidRPr="00A365E4">
              <w:rPr>
                <w:rStyle w:val="Hyperlink"/>
                <w:noProof/>
              </w:rPr>
              <w:t>Az emuláció megvalósításának bemutatása</w:t>
            </w:r>
            <w:r>
              <w:rPr>
                <w:noProof/>
                <w:webHidden/>
              </w:rPr>
              <w:tab/>
            </w:r>
            <w:r>
              <w:rPr>
                <w:noProof/>
                <w:webHidden/>
              </w:rPr>
              <w:fldChar w:fldCharType="begin"/>
            </w:r>
            <w:r>
              <w:rPr>
                <w:noProof/>
                <w:webHidden/>
              </w:rPr>
              <w:instrText xml:space="preserve"> PAGEREF _Toc72203510 \h </w:instrText>
            </w:r>
            <w:r>
              <w:rPr>
                <w:noProof/>
                <w:webHidden/>
              </w:rPr>
            </w:r>
            <w:r>
              <w:rPr>
                <w:noProof/>
                <w:webHidden/>
              </w:rPr>
              <w:fldChar w:fldCharType="separate"/>
            </w:r>
            <w:r>
              <w:rPr>
                <w:noProof/>
                <w:webHidden/>
              </w:rPr>
              <w:t>33</w:t>
            </w:r>
            <w:r>
              <w:rPr>
                <w:noProof/>
                <w:webHidden/>
              </w:rPr>
              <w:fldChar w:fldCharType="end"/>
            </w:r>
          </w:hyperlink>
        </w:p>
        <w:p w14:paraId="2B27A95C" w14:textId="3FD396F8" w:rsidR="00940451" w:rsidRDefault="00940451">
          <w:pPr>
            <w:pStyle w:val="TOC3"/>
            <w:tabs>
              <w:tab w:val="left" w:pos="1320"/>
              <w:tab w:val="right" w:leader="dot" w:pos="8449"/>
            </w:tabs>
            <w:rPr>
              <w:rFonts w:asciiTheme="minorHAnsi" w:hAnsiTheme="minorHAnsi" w:cstheme="minorBidi"/>
              <w:noProof/>
              <w:sz w:val="22"/>
            </w:rPr>
          </w:pPr>
          <w:hyperlink w:anchor="_Toc72203511" w:history="1">
            <w:r w:rsidRPr="00A365E4">
              <w:rPr>
                <w:rStyle w:val="Hyperlink"/>
                <w:noProof/>
              </w:rPr>
              <w:t>4.1.1.</w:t>
            </w:r>
            <w:r>
              <w:rPr>
                <w:rFonts w:asciiTheme="minorHAnsi" w:hAnsiTheme="minorHAnsi" w:cstheme="minorBidi"/>
                <w:noProof/>
                <w:sz w:val="22"/>
              </w:rPr>
              <w:tab/>
            </w:r>
            <w:r w:rsidRPr="00A365E4">
              <w:rPr>
                <w:rStyle w:val="Hyperlink"/>
                <w:noProof/>
              </w:rPr>
              <w:t>A cellák megvalósításának alapjai</w:t>
            </w:r>
            <w:r>
              <w:rPr>
                <w:noProof/>
                <w:webHidden/>
              </w:rPr>
              <w:tab/>
            </w:r>
            <w:r>
              <w:rPr>
                <w:noProof/>
                <w:webHidden/>
              </w:rPr>
              <w:fldChar w:fldCharType="begin"/>
            </w:r>
            <w:r>
              <w:rPr>
                <w:noProof/>
                <w:webHidden/>
              </w:rPr>
              <w:instrText xml:space="preserve"> PAGEREF _Toc72203511 \h </w:instrText>
            </w:r>
            <w:r>
              <w:rPr>
                <w:noProof/>
                <w:webHidden/>
              </w:rPr>
            </w:r>
            <w:r>
              <w:rPr>
                <w:noProof/>
                <w:webHidden/>
              </w:rPr>
              <w:fldChar w:fldCharType="separate"/>
            </w:r>
            <w:r>
              <w:rPr>
                <w:noProof/>
                <w:webHidden/>
              </w:rPr>
              <w:t>33</w:t>
            </w:r>
            <w:r>
              <w:rPr>
                <w:noProof/>
                <w:webHidden/>
              </w:rPr>
              <w:fldChar w:fldCharType="end"/>
            </w:r>
          </w:hyperlink>
        </w:p>
        <w:p w14:paraId="2B990737" w14:textId="1371E4D1" w:rsidR="00940451" w:rsidRDefault="00940451">
          <w:pPr>
            <w:pStyle w:val="TOC3"/>
            <w:tabs>
              <w:tab w:val="left" w:pos="1320"/>
              <w:tab w:val="right" w:leader="dot" w:pos="8449"/>
            </w:tabs>
            <w:rPr>
              <w:rFonts w:asciiTheme="minorHAnsi" w:hAnsiTheme="minorHAnsi" w:cstheme="minorBidi"/>
              <w:noProof/>
              <w:sz w:val="22"/>
            </w:rPr>
          </w:pPr>
          <w:hyperlink w:anchor="_Toc72203512" w:history="1">
            <w:r w:rsidRPr="00A365E4">
              <w:rPr>
                <w:rStyle w:val="Hyperlink"/>
                <w:noProof/>
              </w:rPr>
              <w:t>4.1.2.</w:t>
            </w:r>
            <w:r>
              <w:rPr>
                <w:rFonts w:asciiTheme="minorHAnsi" w:hAnsiTheme="minorHAnsi" w:cstheme="minorBidi"/>
                <w:noProof/>
                <w:sz w:val="22"/>
              </w:rPr>
              <w:tab/>
            </w:r>
            <w:r w:rsidRPr="00A365E4">
              <w:rPr>
                <w:rStyle w:val="Hyperlink"/>
                <w:noProof/>
              </w:rPr>
              <w:t>A robotok mozgatása</w:t>
            </w:r>
            <w:r>
              <w:rPr>
                <w:noProof/>
                <w:webHidden/>
              </w:rPr>
              <w:tab/>
            </w:r>
            <w:r>
              <w:rPr>
                <w:noProof/>
                <w:webHidden/>
              </w:rPr>
              <w:fldChar w:fldCharType="begin"/>
            </w:r>
            <w:r>
              <w:rPr>
                <w:noProof/>
                <w:webHidden/>
              </w:rPr>
              <w:instrText xml:space="preserve"> PAGEREF _Toc72203512 \h </w:instrText>
            </w:r>
            <w:r>
              <w:rPr>
                <w:noProof/>
                <w:webHidden/>
              </w:rPr>
            </w:r>
            <w:r>
              <w:rPr>
                <w:noProof/>
                <w:webHidden/>
              </w:rPr>
              <w:fldChar w:fldCharType="separate"/>
            </w:r>
            <w:r>
              <w:rPr>
                <w:noProof/>
                <w:webHidden/>
              </w:rPr>
              <w:t>35</w:t>
            </w:r>
            <w:r>
              <w:rPr>
                <w:noProof/>
                <w:webHidden/>
              </w:rPr>
              <w:fldChar w:fldCharType="end"/>
            </w:r>
          </w:hyperlink>
        </w:p>
        <w:p w14:paraId="28B685D3" w14:textId="25234948" w:rsidR="00940451" w:rsidRDefault="00940451">
          <w:pPr>
            <w:pStyle w:val="TOC3"/>
            <w:tabs>
              <w:tab w:val="left" w:pos="1320"/>
              <w:tab w:val="right" w:leader="dot" w:pos="8449"/>
            </w:tabs>
            <w:rPr>
              <w:rFonts w:asciiTheme="minorHAnsi" w:hAnsiTheme="minorHAnsi" w:cstheme="minorBidi"/>
              <w:noProof/>
              <w:sz w:val="22"/>
            </w:rPr>
          </w:pPr>
          <w:hyperlink w:anchor="_Toc72203513" w:history="1">
            <w:r w:rsidRPr="00A365E4">
              <w:rPr>
                <w:rStyle w:val="Hyperlink"/>
                <w:noProof/>
              </w:rPr>
              <w:t>4.1.3.</w:t>
            </w:r>
            <w:r>
              <w:rPr>
                <w:rFonts w:asciiTheme="minorHAnsi" w:hAnsiTheme="minorHAnsi" w:cstheme="minorBidi"/>
                <w:noProof/>
                <w:sz w:val="22"/>
              </w:rPr>
              <w:tab/>
            </w:r>
            <w:r w:rsidRPr="00A365E4">
              <w:rPr>
                <w:rStyle w:val="Hyperlink"/>
                <w:noProof/>
              </w:rPr>
              <w:t>A karosszériák mozgatása</w:t>
            </w:r>
            <w:r>
              <w:rPr>
                <w:noProof/>
                <w:webHidden/>
              </w:rPr>
              <w:tab/>
            </w:r>
            <w:r>
              <w:rPr>
                <w:noProof/>
                <w:webHidden/>
              </w:rPr>
              <w:fldChar w:fldCharType="begin"/>
            </w:r>
            <w:r>
              <w:rPr>
                <w:noProof/>
                <w:webHidden/>
              </w:rPr>
              <w:instrText xml:space="preserve"> PAGEREF _Toc72203513 \h </w:instrText>
            </w:r>
            <w:r>
              <w:rPr>
                <w:noProof/>
                <w:webHidden/>
              </w:rPr>
            </w:r>
            <w:r>
              <w:rPr>
                <w:noProof/>
                <w:webHidden/>
              </w:rPr>
              <w:fldChar w:fldCharType="separate"/>
            </w:r>
            <w:r>
              <w:rPr>
                <w:noProof/>
                <w:webHidden/>
              </w:rPr>
              <w:t>37</w:t>
            </w:r>
            <w:r>
              <w:rPr>
                <w:noProof/>
                <w:webHidden/>
              </w:rPr>
              <w:fldChar w:fldCharType="end"/>
            </w:r>
          </w:hyperlink>
        </w:p>
        <w:p w14:paraId="7D38B602" w14:textId="708A6A9D" w:rsidR="00940451" w:rsidRDefault="00940451">
          <w:pPr>
            <w:pStyle w:val="TOC3"/>
            <w:tabs>
              <w:tab w:val="left" w:pos="1320"/>
              <w:tab w:val="right" w:leader="dot" w:pos="8449"/>
            </w:tabs>
            <w:rPr>
              <w:rFonts w:asciiTheme="minorHAnsi" w:hAnsiTheme="minorHAnsi" w:cstheme="minorBidi"/>
              <w:noProof/>
              <w:sz w:val="22"/>
            </w:rPr>
          </w:pPr>
          <w:hyperlink w:anchor="_Toc72203514" w:history="1">
            <w:r w:rsidRPr="00A365E4">
              <w:rPr>
                <w:rStyle w:val="Hyperlink"/>
                <w:noProof/>
              </w:rPr>
              <w:t>4.1.4.</w:t>
            </w:r>
            <w:r>
              <w:rPr>
                <w:rFonts w:asciiTheme="minorHAnsi" w:hAnsiTheme="minorHAnsi" w:cstheme="minorBidi"/>
                <w:noProof/>
                <w:sz w:val="22"/>
              </w:rPr>
              <w:tab/>
            </w:r>
            <w:r w:rsidRPr="00A365E4">
              <w:rPr>
                <w:rStyle w:val="Hyperlink"/>
                <w:noProof/>
              </w:rPr>
              <w:t>A daru mozgatása</w:t>
            </w:r>
            <w:r>
              <w:rPr>
                <w:noProof/>
                <w:webHidden/>
              </w:rPr>
              <w:tab/>
            </w:r>
            <w:r>
              <w:rPr>
                <w:noProof/>
                <w:webHidden/>
              </w:rPr>
              <w:fldChar w:fldCharType="begin"/>
            </w:r>
            <w:r>
              <w:rPr>
                <w:noProof/>
                <w:webHidden/>
              </w:rPr>
              <w:instrText xml:space="preserve"> PAGEREF _Toc72203514 \h </w:instrText>
            </w:r>
            <w:r>
              <w:rPr>
                <w:noProof/>
                <w:webHidden/>
              </w:rPr>
            </w:r>
            <w:r>
              <w:rPr>
                <w:noProof/>
                <w:webHidden/>
              </w:rPr>
              <w:fldChar w:fldCharType="separate"/>
            </w:r>
            <w:r>
              <w:rPr>
                <w:noProof/>
                <w:webHidden/>
              </w:rPr>
              <w:t>38</w:t>
            </w:r>
            <w:r>
              <w:rPr>
                <w:noProof/>
                <w:webHidden/>
              </w:rPr>
              <w:fldChar w:fldCharType="end"/>
            </w:r>
          </w:hyperlink>
        </w:p>
        <w:p w14:paraId="03AB5A13" w14:textId="413557BE" w:rsidR="00940451" w:rsidRDefault="00940451">
          <w:pPr>
            <w:pStyle w:val="TOC3"/>
            <w:tabs>
              <w:tab w:val="left" w:pos="1320"/>
              <w:tab w:val="right" w:leader="dot" w:pos="8449"/>
            </w:tabs>
            <w:rPr>
              <w:rFonts w:asciiTheme="minorHAnsi" w:hAnsiTheme="minorHAnsi" w:cstheme="minorBidi"/>
              <w:noProof/>
              <w:sz w:val="22"/>
            </w:rPr>
          </w:pPr>
          <w:hyperlink w:anchor="_Toc72203515" w:history="1">
            <w:r w:rsidRPr="00A365E4">
              <w:rPr>
                <w:rStyle w:val="Hyperlink"/>
                <w:noProof/>
              </w:rPr>
              <w:t>4.1.5.</w:t>
            </w:r>
            <w:r>
              <w:rPr>
                <w:rFonts w:asciiTheme="minorHAnsi" w:hAnsiTheme="minorHAnsi" w:cstheme="minorBidi"/>
                <w:noProof/>
                <w:sz w:val="22"/>
              </w:rPr>
              <w:tab/>
            </w:r>
            <w:r w:rsidRPr="00A365E4">
              <w:rPr>
                <w:rStyle w:val="Hyperlink"/>
                <w:noProof/>
              </w:rPr>
              <w:t>A cellák ellenőrzőlogikái</w:t>
            </w:r>
            <w:r>
              <w:rPr>
                <w:noProof/>
                <w:webHidden/>
              </w:rPr>
              <w:tab/>
            </w:r>
            <w:r>
              <w:rPr>
                <w:noProof/>
                <w:webHidden/>
              </w:rPr>
              <w:fldChar w:fldCharType="begin"/>
            </w:r>
            <w:r>
              <w:rPr>
                <w:noProof/>
                <w:webHidden/>
              </w:rPr>
              <w:instrText xml:space="preserve"> PAGEREF _Toc72203515 \h </w:instrText>
            </w:r>
            <w:r>
              <w:rPr>
                <w:noProof/>
                <w:webHidden/>
              </w:rPr>
            </w:r>
            <w:r>
              <w:rPr>
                <w:noProof/>
                <w:webHidden/>
              </w:rPr>
              <w:fldChar w:fldCharType="separate"/>
            </w:r>
            <w:r>
              <w:rPr>
                <w:noProof/>
                <w:webHidden/>
              </w:rPr>
              <w:t>39</w:t>
            </w:r>
            <w:r>
              <w:rPr>
                <w:noProof/>
                <w:webHidden/>
              </w:rPr>
              <w:fldChar w:fldCharType="end"/>
            </w:r>
          </w:hyperlink>
        </w:p>
        <w:p w14:paraId="5FAB3B61" w14:textId="04AC73D9" w:rsidR="00940451" w:rsidRDefault="00940451">
          <w:pPr>
            <w:pStyle w:val="TOC2"/>
            <w:tabs>
              <w:tab w:val="left" w:pos="880"/>
              <w:tab w:val="right" w:leader="dot" w:pos="8449"/>
            </w:tabs>
            <w:rPr>
              <w:rFonts w:asciiTheme="minorHAnsi" w:hAnsiTheme="minorHAnsi" w:cstheme="minorBidi"/>
              <w:noProof/>
              <w:sz w:val="22"/>
            </w:rPr>
          </w:pPr>
          <w:hyperlink w:anchor="_Toc72203516" w:history="1">
            <w:r w:rsidRPr="00A365E4">
              <w:rPr>
                <w:rStyle w:val="Hyperlink"/>
                <w:noProof/>
              </w:rPr>
              <w:t>4.2.</w:t>
            </w:r>
            <w:r>
              <w:rPr>
                <w:rFonts w:asciiTheme="minorHAnsi" w:hAnsiTheme="minorHAnsi" w:cstheme="minorBidi"/>
                <w:noProof/>
                <w:sz w:val="22"/>
              </w:rPr>
              <w:tab/>
            </w:r>
            <w:r w:rsidRPr="00A365E4">
              <w:rPr>
                <w:rStyle w:val="Hyperlink"/>
                <w:noProof/>
              </w:rPr>
              <w:t>Az irányítás megvalósításának bemutatása</w:t>
            </w:r>
            <w:r>
              <w:rPr>
                <w:noProof/>
                <w:webHidden/>
              </w:rPr>
              <w:tab/>
            </w:r>
            <w:r>
              <w:rPr>
                <w:noProof/>
                <w:webHidden/>
              </w:rPr>
              <w:fldChar w:fldCharType="begin"/>
            </w:r>
            <w:r>
              <w:rPr>
                <w:noProof/>
                <w:webHidden/>
              </w:rPr>
              <w:instrText xml:space="preserve"> PAGEREF _Toc72203516 \h </w:instrText>
            </w:r>
            <w:r>
              <w:rPr>
                <w:noProof/>
                <w:webHidden/>
              </w:rPr>
            </w:r>
            <w:r>
              <w:rPr>
                <w:noProof/>
                <w:webHidden/>
              </w:rPr>
              <w:fldChar w:fldCharType="separate"/>
            </w:r>
            <w:r>
              <w:rPr>
                <w:noProof/>
                <w:webHidden/>
              </w:rPr>
              <w:t>40</w:t>
            </w:r>
            <w:r>
              <w:rPr>
                <w:noProof/>
                <w:webHidden/>
              </w:rPr>
              <w:fldChar w:fldCharType="end"/>
            </w:r>
          </w:hyperlink>
        </w:p>
        <w:p w14:paraId="4711E615" w14:textId="06C1537A"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17" w:history="1">
            <w:r w:rsidRPr="00A365E4">
              <w:rPr>
                <w:rStyle w:val="Hyperlink"/>
                <w:noProof/>
              </w:rPr>
              <w:t>5.</w:t>
            </w:r>
            <w:r>
              <w:rPr>
                <w:rFonts w:asciiTheme="minorHAnsi" w:hAnsiTheme="minorHAnsi" w:cstheme="minorBidi"/>
                <w:b w:val="0"/>
                <w:noProof/>
                <w:sz w:val="22"/>
                <w:szCs w:val="22"/>
                <w:lang w:eastAsia="hu-HU"/>
              </w:rPr>
              <w:tab/>
            </w:r>
            <w:r w:rsidRPr="00A365E4">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_Toc72203517 \h </w:instrText>
            </w:r>
            <w:r>
              <w:rPr>
                <w:noProof/>
                <w:webHidden/>
              </w:rPr>
            </w:r>
            <w:r>
              <w:rPr>
                <w:noProof/>
                <w:webHidden/>
              </w:rPr>
              <w:fldChar w:fldCharType="separate"/>
            </w:r>
            <w:r>
              <w:rPr>
                <w:noProof/>
                <w:webHidden/>
              </w:rPr>
              <w:t>44</w:t>
            </w:r>
            <w:r>
              <w:rPr>
                <w:noProof/>
                <w:webHidden/>
              </w:rPr>
              <w:fldChar w:fldCharType="end"/>
            </w:r>
          </w:hyperlink>
        </w:p>
        <w:p w14:paraId="14B49869" w14:textId="56F8D1C5"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18" w:history="1">
            <w:r w:rsidRPr="00A365E4">
              <w:rPr>
                <w:rStyle w:val="Hyperlink"/>
                <w:noProof/>
              </w:rPr>
              <w:t>6.</w:t>
            </w:r>
            <w:r>
              <w:rPr>
                <w:rFonts w:asciiTheme="minorHAnsi" w:hAnsiTheme="minorHAnsi" w:cstheme="minorBidi"/>
                <w:b w:val="0"/>
                <w:noProof/>
                <w:sz w:val="22"/>
                <w:szCs w:val="22"/>
                <w:lang w:eastAsia="hu-HU"/>
              </w:rPr>
              <w:tab/>
            </w:r>
            <w:r w:rsidRPr="00A365E4">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_Toc72203518 \h </w:instrText>
            </w:r>
            <w:r>
              <w:rPr>
                <w:noProof/>
                <w:webHidden/>
              </w:rPr>
            </w:r>
            <w:r>
              <w:rPr>
                <w:noProof/>
                <w:webHidden/>
              </w:rPr>
              <w:fldChar w:fldCharType="separate"/>
            </w:r>
            <w:r>
              <w:rPr>
                <w:noProof/>
                <w:webHidden/>
              </w:rPr>
              <w:t>46</w:t>
            </w:r>
            <w:r>
              <w:rPr>
                <w:noProof/>
                <w:webHidden/>
              </w:rPr>
              <w:fldChar w:fldCharType="end"/>
            </w:r>
          </w:hyperlink>
        </w:p>
        <w:p w14:paraId="6F47B362" w14:textId="3A8C09F8" w:rsidR="00940451" w:rsidRDefault="00940451">
          <w:pPr>
            <w:pStyle w:val="TOC2"/>
            <w:tabs>
              <w:tab w:val="left" w:pos="880"/>
              <w:tab w:val="right" w:leader="dot" w:pos="8449"/>
            </w:tabs>
            <w:rPr>
              <w:rFonts w:asciiTheme="minorHAnsi" w:hAnsiTheme="minorHAnsi" w:cstheme="minorBidi"/>
              <w:noProof/>
              <w:sz w:val="22"/>
            </w:rPr>
          </w:pPr>
          <w:hyperlink w:anchor="_Toc72203519" w:history="1">
            <w:r w:rsidRPr="00A365E4">
              <w:rPr>
                <w:rStyle w:val="Hyperlink"/>
                <w:noProof/>
              </w:rPr>
              <w:t>6.1.</w:t>
            </w:r>
            <w:r>
              <w:rPr>
                <w:rFonts w:asciiTheme="minorHAnsi" w:hAnsiTheme="minorHAnsi" w:cstheme="minorBidi"/>
                <w:noProof/>
                <w:sz w:val="22"/>
              </w:rPr>
              <w:tab/>
            </w:r>
            <w:r w:rsidRPr="00A365E4">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_Toc72203519 \h </w:instrText>
            </w:r>
            <w:r>
              <w:rPr>
                <w:noProof/>
                <w:webHidden/>
              </w:rPr>
            </w:r>
            <w:r>
              <w:rPr>
                <w:noProof/>
                <w:webHidden/>
              </w:rPr>
              <w:fldChar w:fldCharType="separate"/>
            </w:r>
            <w:r>
              <w:rPr>
                <w:noProof/>
                <w:webHidden/>
              </w:rPr>
              <w:t>46</w:t>
            </w:r>
            <w:r>
              <w:rPr>
                <w:noProof/>
                <w:webHidden/>
              </w:rPr>
              <w:fldChar w:fldCharType="end"/>
            </w:r>
          </w:hyperlink>
        </w:p>
        <w:p w14:paraId="2CB99C22" w14:textId="445B27BD" w:rsidR="00940451" w:rsidRDefault="00940451">
          <w:pPr>
            <w:pStyle w:val="TOC3"/>
            <w:tabs>
              <w:tab w:val="left" w:pos="1320"/>
              <w:tab w:val="right" w:leader="dot" w:pos="8449"/>
            </w:tabs>
            <w:rPr>
              <w:rFonts w:asciiTheme="minorHAnsi" w:hAnsiTheme="minorHAnsi" w:cstheme="minorBidi"/>
              <w:noProof/>
              <w:sz w:val="22"/>
            </w:rPr>
          </w:pPr>
          <w:hyperlink w:anchor="_Toc72203520" w:history="1">
            <w:r w:rsidRPr="00A365E4">
              <w:rPr>
                <w:rStyle w:val="Hyperlink"/>
                <w:noProof/>
              </w:rPr>
              <w:t>6.1.1.</w:t>
            </w:r>
            <w:r>
              <w:rPr>
                <w:rFonts w:asciiTheme="minorHAnsi" w:hAnsiTheme="minorHAnsi" w:cstheme="minorBidi"/>
                <w:noProof/>
                <w:sz w:val="22"/>
              </w:rPr>
              <w:tab/>
            </w:r>
            <w:r w:rsidRPr="00A365E4">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_Toc72203520 \h </w:instrText>
            </w:r>
            <w:r>
              <w:rPr>
                <w:noProof/>
                <w:webHidden/>
              </w:rPr>
            </w:r>
            <w:r>
              <w:rPr>
                <w:noProof/>
                <w:webHidden/>
              </w:rPr>
              <w:fldChar w:fldCharType="separate"/>
            </w:r>
            <w:r>
              <w:rPr>
                <w:noProof/>
                <w:webHidden/>
              </w:rPr>
              <w:t>47</w:t>
            </w:r>
            <w:r>
              <w:rPr>
                <w:noProof/>
                <w:webHidden/>
              </w:rPr>
              <w:fldChar w:fldCharType="end"/>
            </w:r>
          </w:hyperlink>
        </w:p>
        <w:p w14:paraId="67A77C9F" w14:textId="7E230981" w:rsidR="00940451" w:rsidRDefault="00940451">
          <w:pPr>
            <w:pStyle w:val="TOC3"/>
            <w:tabs>
              <w:tab w:val="left" w:pos="1320"/>
              <w:tab w:val="right" w:leader="dot" w:pos="8449"/>
            </w:tabs>
            <w:rPr>
              <w:rFonts w:asciiTheme="minorHAnsi" w:hAnsiTheme="minorHAnsi" w:cstheme="minorBidi"/>
              <w:noProof/>
              <w:sz w:val="22"/>
            </w:rPr>
          </w:pPr>
          <w:hyperlink w:anchor="_Toc72203521" w:history="1">
            <w:r w:rsidRPr="00A365E4">
              <w:rPr>
                <w:rStyle w:val="Hyperlink"/>
                <w:noProof/>
              </w:rPr>
              <w:t>6.1.2.</w:t>
            </w:r>
            <w:r>
              <w:rPr>
                <w:rFonts w:asciiTheme="minorHAnsi" w:hAnsiTheme="minorHAnsi" w:cstheme="minorBidi"/>
                <w:noProof/>
                <w:sz w:val="22"/>
              </w:rPr>
              <w:tab/>
            </w:r>
            <w:r w:rsidRPr="00A365E4">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_Toc72203521 \h </w:instrText>
            </w:r>
            <w:r>
              <w:rPr>
                <w:noProof/>
                <w:webHidden/>
              </w:rPr>
            </w:r>
            <w:r>
              <w:rPr>
                <w:noProof/>
                <w:webHidden/>
              </w:rPr>
              <w:fldChar w:fldCharType="separate"/>
            </w:r>
            <w:r>
              <w:rPr>
                <w:noProof/>
                <w:webHidden/>
              </w:rPr>
              <w:t>48</w:t>
            </w:r>
            <w:r>
              <w:rPr>
                <w:noProof/>
                <w:webHidden/>
              </w:rPr>
              <w:fldChar w:fldCharType="end"/>
            </w:r>
          </w:hyperlink>
        </w:p>
        <w:p w14:paraId="1F64C96A" w14:textId="310B45C2" w:rsidR="00940451" w:rsidRDefault="00940451">
          <w:pPr>
            <w:pStyle w:val="TOC3"/>
            <w:tabs>
              <w:tab w:val="left" w:pos="1320"/>
              <w:tab w:val="right" w:leader="dot" w:pos="8449"/>
            </w:tabs>
            <w:rPr>
              <w:rFonts w:asciiTheme="minorHAnsi" w:hAnsiTheme="minorHAnsi" w:cstheme="minorBidi"/>
              <w:noProof/>
              <w:sz w:val="22"/>
            </w:rPr>
          </w:pPr>
          <w:hyperlink w:anchor="_Toc72203522" w:history="1">
            <w:r w:rsidRPr="00A365E4">
              <w:rPr>
                <w:rStyle w:val="Hyperlink"/>
                <w:noProof/>
              </w:rPr>
              <w:t>6.1.3.</w:t>
            </w:r>
            <w:r>
              <w:rPr>
                <w:rFonts w:asciiTheme="minorHAnsi" w:hAnsiTheme="minorHAnsi" w:cstheme="minorBidi"/>
                <w:noProof/>
                <w:sz w:val="22"/>
              </w:rPr>
              <w:tab/>
            </w:r>
            <w:r w:rsidRPr="00A365E4">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_Toc72203522 \h </w:instrText>
            </w:r>
            <w:r>
              <w:rPr>
                <w:noProof/>
                <w:webHidden/>
              </w:rPr>
            </w:r>
            <w:r>
              <w:rPr>
                <w:noProof/>
                <w:webHidden/>
              </w:rPr>
              <w:fldChar w:fldCharType="separate"/>
            </w:r>
            <w:r>
              <w:rPr>
                <w:noProof/>
                <w:webHidden/>
              </w:rPr>
              <w:t>49</w:t>
            </w:r>
            <w:r>
              <w:rPr>
                <w:noProof/>
                <w:webHidden/>
              </w:rPr>
              <w:fldChar w:fldCharType="end"/>
            </w:r>
          </w:hyperlink>
        </w:p>
        <w:p w14:paraId="788F9F54" w14:textId="788B3E35" w:rsidR="00940451" w:rsidRDefault="00940451">
          <w:pPr>
            <w:pStyle w:val="TOC2"/>
            <w:tabs>
              <w:tab w:val="left" w:pos="880"/>
              <w:tab w:val="right" w:leader="dot" w:pos="8449"/>
            </w:tabs>
            <w:rPr>
              <w:rFonts w:asciiTheme="minorHAnsi" w:hAnsiTheme="minorHAnsi" w:cstheme="minorBidi"/>
              <w:noProof/>
              <w:sz w:val="22"/>
            </w:rPr>
          </w:pPr>
          <w:hyperlink w:anchor="_Toc72203523" w:history="1">
            <w:r w:rsidRPr="00A365E4">
              <w:rPr>
                <w:rStyle w:val="Hyperlink"/>
                <w:noProof/>
              </w:rPr>
              <w:t>6.2.</w:t>
            </w:r>
            <w:r>
              <w:rPr>
                <w:rFonts w:asciiTheme="minorHAnsi" w:hAnsiTheme="minorHAnsi" w:cstheme="minorBidi"/>
                <w:noProof/>
                <w:sz w:val="22"/>
              </w:rPr>
              <w:tab/>
            </w:r>
            <w:r w:rsidRPr="00A365E4">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_Toc72203523 \h </w:instrText>
            </w:r>
            <w:r>
              <w:rPr>
                <w:noProof/>
                <w:webHidden/>
              </w:rPr>
            </w:r>
            <w:r>
              <w:rPr>
                <w:noProof/>
                <w:webHidden/>
              </w:rPr>
              <w:fldChar w:fldCharType="separate"/>
            </w:r>
            <w:r>
              <w:rPr>
                <w:noProof/>
                <w:webHidden/>
              </w:rPr>
              <w:t>52</w:t>
            </w:r>
            <w:r>
              <w:rPr>
                <w:noProof/>
                <w:webHidden/>
              </w:rPr>
              <w:fldChar w:fldCharType="end"/>
            </w:r>
          </w:hyperlink>
        </w:p>
        <w:p w14:paraId="38E03FB8" w14:textId="2153D103" w:rsidR="00940451" w:rsidRDefault="00940451">
          <w:pPr>
            <w:pStyle w:val="TOC3"/>
            <w:tabs>
              <w:tab w:val="left" w:pos="1320"/>
              <w:tab w:val="right" w:leader="dot" w:pos="8449"/>
            </w:tabs>
            <w:rPr>
              <w:rFonts w:asciiTheme="minorHAnsi" w:hAnsiTheme="minorHAnsi" w:cstheme="minorBidi"/>
              <w:noProof/>
              <w:sz w:val="22"/>
            </w:rPr>
          </w:pPr>
          <w:hyperlink w:anchor="_Toc72203524" w:history="1">
            <w:r w:rsidRPr="00A365E4">
              <w:rPr>
                <w:rStyle w:val="Hyperlink"/>
                <w:noProof/>
              </w:rPr>
              <w:t>6.2.1.</w:t>
            </w:r>
            <w:r>
              <w:rPr>
                <w:rFonts w:asciiTheme="minorHAnsi" w:hAnsiTheme="minorHAnsi" w:cstheme="minorBidi"/>
                <w:noProof/>
                <w:sz w:val="22"/>
              </w:rPr>
              <w:tab/>
            </w:r>
            <w:r w:rsidRPr="00A365E4">
              <w:rPr>
                <w:rStyle w:val="Hyperlink"/>
                <w:noProof/>
              </w:rPr>
              <w:t>A karosszériák mozgatása</w:t>
            </w:r>
            <w:r>
              <w:rPr>
                <w:noProof/>
                <w:webHidden/>
              </w:rPr>
              <w:tab/>
            </w:r>
            <w:r>
              <w:rPr>
                <w:noProof/>
                <w:webHidden/>
              </w:rPr>
              <w:fldChar w:fldCharType="begin"/>
            </w:r>
            <w:r>
              <w:rPr>
                <w:noProof/>
                <w:webHidden/>
              </w:rPr>
              <w:instrText xml:space="preserve"> PAGEREF _Toc72203524 \h </w:instrText>
            </w:r>
            <w:r>
              <w:rPr>
                <w:noProof/>
                <w:webHidden/>
              </w:rPr>
            </w:r>
            <w:r>
              <w:rPr>
                <w:noProof/>
                <w:webHidden/>
              </w:rPr>
              <w:fldChar w:fldCharType="separate"/>
            </w:r>
            <w:r>
              <w:rPr>
                <w:noProof/>
                <w:webHidden/>
              </w:rPr>
              <w:t>52</w:t>
            </w:r>
            <w:r>
              <w:rPr>
                <w:noProof/>
                <w:webHidden/>
              </w:rPr>
              <w:fldChar w:fldCharType="end"/>
            </w:r>
          </w:hyperlink>
        </w:p>
        <w:p w14:paraId="0DF94665" w14:textId="62706201" w:rsidR="00940451" w:rsidRDefault="00940451">
          <w:pPr>
            <w:pStyle w:val="TOC3"/>
            <w:tabs>
              <w:tab w:val="left" w:pos="1320"/>
              <w:tab w:val="right" w:leader="dot" w:pos="8449"/>
            </w:tabs>
            <w:rPr>
              <w:rFonts w:asciiTheme="minorHAnsi" w:hAnsiTheme="minorHAnsi" w:cstheme="minorBidi"/>
              <w:noProof/>
              <w:sz w:val="22"/>
            </w:rPr>
          </w:pPr>
          <w:hyperlink w:anchor="_Toc72203525" w:history="1">
            <w:r w:rsidRPr="00A365E4">
              <w:rPr>
                <w:rStyle w:val="Hyperlink"/>
                <w:noProof/>
              </w:rPr>
              <w:t>6.2.2.</w:t>
            </w:r>
            <w:r>
              <w:rPr>
                <w:rFonts w:asciiTheme="minorHAnsi" w:hAnsiTheme="minorHAnsi" w:cstheme="minorBidi"/>
                <w:noProof/>
                <w:sz w:val="22"/>
              </w:rPr>
              <w:tab/>
            </w:r>
            <w:r w:rsidRPr="00A365E4">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_Toc72203525 \h </w:instrText>
            </w:r>
            <w:r>
              <w:rPr>
                <w:noProof/>
                <w:webHidden/>
              </w:rPr>
            </w:r>
            <w:r>
              <w:rPr>
                <w:noProof/>
                <w:webHidden/>
              </w:rPr>
              <w:fldChar w:fldCharType="separate"/>
            </w:r>
            <w:r>
              <w:rPr>
                <w:noProof/>
                <w:webHidden/>
              </w:rPr>
              <w:t>54</w:t>
            </w:r>
            <w:r>
              <w:rPr>
                <w:noProof/>
                <w:webHidden/>
              </w:rPr>
              <w:fldChar w:fldCharType="end"/>
            </w:r>
          </w:hyperlink>
        </w:p>
        <w:p w14:paraId="2F0E4E49" w14:textId="2F6D0437" w:rsidR="00940451" w:rsidRDefault="00940451">
          <w:pPr>
            <w:pStyle w:val="TOC3"/>
            <w:tabs>
              <w:tab w:val="left" w:pos="1320"/>
              <w:tab w:val="right" w:leader="dot" w:pos="8449"/>
            </w:tabs>
            <w:rPr>
              <w:rFonts w:asciiTheme="minorHAnsi" w:hAnsiTheme="minorHAnsi" w:cstheme="minorBidi"/>
              <w:noProof/>
              <w:sz w:val="22"/>
            </w:rPr>
          </w:pPr>
          <w:hyperlink w:anchor="_Toc72203526" w:history="1">
            <w:r w:rsidRPr="00A365E4">
              <w:rPr>
                <w:rStyle w:val="Hyperlink"/>
                <w:noProof/>
              </w:rPr>
              <w:t>6.2.3.</w:t>
            </w:r>
            <w:r>
              <w:rPr>
                <w:rFonts w:asciiTheme="minorHAnsi" w:hAnsiTheme="minorHAnsi" w:cstheme="minorBidi"/>
                <w:noProof/>
                <w:sz w:val="22"/>
              </w:rPr>
              <w:tab/>
            </w:r>
            <w:r w:rsidRPr="00A365E4">
              <w:rPr>
                <w:rStyle w:val="Hyperlink"/>
                <w:noProof/>
              </w:rPr>
              <w:t>A daru megvalósítása és működtetése</w:t>
            </w:r>
            <w:r>
              <w:rPr>
                <w:noProof/>
                <w:webHidden/>
              </w:rPr>
              <w:tab/>
            </w:r>
            <w:r>
              <w:rPr>
                <w:noProof/>
                <w:webHidden/>
              </w:rPr>
              <w:fldChar w:fldCharType="begin"/>
            </w:r>
            <w:r>
              <w:rPr>
                <w:noProof/>
                <w:webHidden/>
              </w:rPr>
              <w:instrText xml:space="preserve"> PAGEREF _Toc72203526 \h </w:instrText>
            </w:r>
            <w:r>
              <w:rPr>
                <w:noProof/>
                <w:webHidden/>
              </w:rPr>
            </w:r>
            <w:r>
              <w:rPr>
                <w:noProof/>
                <w:webHidden/>
              </w:rPr>
              <w:fldChar w:fldCharType="separate"/>
            </w:r>
            <w:r>
              <w:rPr>
                <w:noProof/>
                <w:webHidden/>
              </w:rPr>
              <w:t>55</w:t>
            </w:r>
            <w:r>
              <w:rPr>
                <w:noProof/>
                <w:webHidden/>
              </w:rPr>
              <w:fldChar w:fldCharType="end"/>
            </w:r>
          </w:hyperlink>
        </w:p>
        <w:p w14:paraId="52DE05D5" w14:textId="037F031A" w:rsidR="00940451" w:rsidRDefault="00940451">
          <w:pPr>
            <w:pStyle w:val="TOC3"/>
            <w:tabs>
              <w:tab w:val="left" w:pos="1320"/>
              <w:tab w:val="right" w:leader="dot" w:pos="8449"/>
            </w:tabs>
            <w:rPr>
              <w:rFonts w:asciiTheme="minorHAnsi" w:hAnsiTheme="minorHAnsi" w:cstheme="minorBidi"/>
              <w:noProof/>
              <w:sz w:val="22"/>
            </w:rPr>
          </w:pPr>
          <w:hyperlink w:anchor="_Toc72203527" w:history="1">
            <w:r w:rsidRPr="00A365E4">
              <w:rPr>
                <w:rStyle w:val="Hyperlink"/>
                <w:noProof/>
              </w:rPr>
              <w:t>6.2.4.</w:t>
            </w:r>
            <w:r>
              <w:rPr>
                <w:rFonts w:asciiTheme="minorHAnsi" w:hAnsiTheme="minorHAnsi" w:cstheme="minorBidi"/>
                <w:noProof/>
                <w:sz w:val="22"/>
              </w:rPr>
              <w:tab/>
            </w:r>
            <w:r w:rsidRPr="00A365E4">
              <w:rPr>
                <w:rStyle w:val="Hyperlink"/>
                <w:noProof/>
              </w:rPr>
              <w:t>A robotok megvalósítása és működtetése</w:t>
            </w:r>
            <w:r>
              <w:rPr>
                <w:noProof/>
                <w:webHidden/>
              </w:rPr>
              <w:tab/>
            </w:r>
            <w:r>
              <w:rPr>
                <w:noProof/>
                <w:webHidden/>
              </w:rPr>
              <w:fldChar w:fldCharType="begin"/>
            </w:r>
            <w:r>
              <w:rPr>
                <w:noProof/>
                <w:webHidden/>
              </w:rPr>
              <w:instrText xml:space="preserve"> PAGEREF _Toc72203527 \h </w:instrText>
            </w:r>
            <w:r>
              <w:rPr>
                <w:noProof/>
                <w:webHidden/>
              </w:rPr>
            </w:r>
            <w:r>
              <w:rPr>
                <w:noProof/>
                <w:webHidden/>
              </w:rPr>
              <w:fldChar w:fldCharType="separate"/>
            </w:r>
            <w:r>
              <w:rPr>
                <w:noProof/>
                <w:webHidden/>
              </w:rPr>
              <w:t>57</w:t>
            </w:r>
            <w:r>
              <w:rPr>
                <w:noProof/>
                <w:webHidden/>
              </w:rPr>
              <w:fldChar w:fldCharType="end"/>
            </w:r>
          </w:hyperlink>
        </w:p>
        <w:p w14:paraId="2A92A8E0" w14:textId="42F86D74"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28" w:history="1">
            <w:r w:rsidRPr="00A365E4">
              <w:rPr>
                <w:rStyle w:val="Hyperlink"/>
                <w:noProof/>
              </w:rPr>
              <w:t>7.</w:t>
            </w:r>
            <w:r>
              <w:rPr>
                <w:rFonts w:asciiTheme="minorHAnsi" w:hAnsiTheme="minorHAnsi" w:cstheme="minorBidi"/>
                <w:b w:val="0"/>
                <w:noProof/>
                <w:sz w:val="22"/>
                <w:szCs w:val="22"/>
                <w:lang w:eastAsia="hu-HU"/>
              </w:rPr>
              <w:tab/>
            </w:r>
            <w:r w:rsidRPr="00A365E4">
              <w:rPr>
                <w:rStyle w:val="Hyperlink"/>
                <w:noProof/>
              </w:rPr>
              <w:t>Az I/O interfészt helyettesítő elektronika</w:t>
            </w:r>
            <w:r>
              <w:rPr>
                <w:noProof/>
                <w:webHidden/>
              </w:rPr>
              <w:tab/>
            </w:r>
            <w:r>
              <w:rPr>
                <w:noProof/>
                <w:webHidden/>
              </w:rPr>
              <w:fldChar w:fldCharType="begin"/>
            </w:r>
            <w:r>
              <w:rPr>
                <w:noProof/>
                <w:webHidden/>
              </w:rPr>
              <w:instrText xml:space="preserve"> PAGEREF _Toc72203528 \h </w:instrText>
            </w:r>
            <w:r>
              <w:rPr>
                <w:noProof/>
                <w:webHidden/>
              </w:rPr>
            </w:r>
            <w:r>
              <w:rPr>
                <w:noProof/>
                <w:webHidden/>
              </w:rPr>
              <w:fldChar w:fldCharType="separate"/>
            </w:r>
            <w:r>
              <w:rPr>
                <w:noProof/>
                <w:webHidden/>
              </w:rPr>
              <w:t>58</w:t>
            </w:r>
            <w:r>
              <w:rPr>
                <w:noProof/>
                <w:webHidden/>
              </w:rPr>
              <w:fldChar w:fldCharType="end"/>
            </w:r>
          </w:hyperlink>
        </w:p>
        <w:p w14:paraId="576573D0" w14:textId="64BADB1B" w:rsidR="00940451" w:rsidRDefault="00940451">
          <w:pPr>
            <w:pStyle w:val="TOC1"/>
            <w:tabs>
              <w:tab w:val="left" w:pos="440"/>
              <w:tab w:val="right" w:leader="dot" w:pos="8449"/>
            </w:tabs>
            <w:rPr>
              <w:rFonts w:asciiTheme="minorHAnsi" w:hAnsiTheme="minorHAnsi" w:cstheme="minorBidi"/>
              <w:b w:val="0"/>
              <w:noProof/>
              <w:sz w:val="22"/>
              <w:szCs w:val="22"/>
              <w:lang w:eastAsia="hu-HU"/>
            </w:rPr>
          </w:pPr>
          <w:hyperlink w:anchor="_Toc72203529" w:history="1">
            <w:r w:rsidRPr="00A365E4">
              <w:rPr>
                <w:rStyle w:val="Hyperlink"/>
                <w:noProof/>
              </w:rPr>
              <w:t>8.</w:t>
            </w:r>
            <w:r>
              <w:rPr>
                <w:rFonts w:asciiTheme="minorHAnsi" w:hAnsiTheme="minorHAnsi" w:cstheme="minorBidi"/>
                <w:b w:val="0"/>
                <w:noProof/>
                <w:sz w:val="22"/>
                <w:szCs w:val="22"/>
                <w:lang w:eastAsia="hu-HU"/>
              </w:rPr>
              <w:tab/>
            </w:r>
            <w:r w:rsidRPr="00A365E4">
              <w:rPr>
                <w:rStyle w:val="Hyperlink"/>
                <w:noProof/>
              </w:rPr>
              <w:t>Konklúzió</w:t>
            </w:r>
            <w:r>
              <w:rPr>
                <w:noProof/>
                <w:webHidden/>
              </w:rPr>
              <w:tab/>
            </w:r>
            <w:r>
              <w:rPr>
                <w:noProof/>
                <w:webHidden/>
              </w:rPr>
              <w:fldChar w:fldCharType="begin"/>
            </w:r>
            <w:r>
              <w:rPr>
                <w:noProof/>
                <w:webHidden/>
              </w:rPr>
              <w:instrText xml:space="preserve"> PAGEREF _Toc72203529 \h </w:instrText>
            </w:r>
            <w:r>
              <w:rPr>
                <w:noProof/>
                <w:webHidden/>
              </w:rPr>
            </w:r>
            <w:r>
              <w:rPr>
                <w:noProof/>
                <w:webHidden/>
              </w:rPr>
              <w:fldChar w:fldCharType="separate"/>
            </w:r>
            <w:r>
              <w:rPr>
                <w:noProof/>
                <w:webHidden/>
              </w:rPr>
              <w:t>60</w:t>
            </w:r>
            <w:r>
              <w:rPr>
                <w:noProof/>
                <w:webHidden/>
              </w:rPr>
              <w:fldChar w:fldCharType="end"/>
            </w:r>
          </w:hyperlink>
        </w:p>
        <w:p w14:paraId="6A18D59E" w14:textId="4683A23C" w:rsidR="00940451" w:rsidRDefault="00940451">
          <w:pPr>
            <w:pStyle w:val="TOC1"/>
            <w:tabs>
              <w:tab w:val="right" w:leader="dot" w:pos="8449"/>
            </w:tabs>
            <w:rPr>
              <w:rFonts w:asciiTheme="minorHAnsi" w:hAnsiTheme="minorHAnsi" w:cstheme="minorBidi"/>
              <w:b w:val="0"/>
              <w:noProof/>
              <w:sz w:val="22"/>
              <w:szCs w:val="22"/>
              <w:lang w:eastAsia="hu-HU"/>
            </w:rPr>
          </w:pPr>
          <w:hyperlink w:anchor="_Toc72203530" w:history="1">
            <w:r w:rsidRPr="00A365E4">
              <w:rPr>
                <w:rStyle w:val="Hyperlink"/>
                <w:noProof/>
              </w:rPr>
              <w:t>Irodalomjegyzék</w:t>
            </w:r>
            <w:r>
              <w:rPr>
                <w:noProof/>
                <w:webHidden/>
              </w:rPr>
              <w:tab/>
            </w:r>
            <w:r>
              <w:rPr>
                <w:noProof/>
                <w:webHidden/>
              </w:rPr>
              <w:fldChar w:fldCharType="begin"/>
            </w:r>
            <w:r>
              <w:rPr>
                <w:noProof/>
                <w:webHidden/>
              </w:rPr>
              <w:instrText xml:space="preserve"> PAGEREF _Toc72203530 \h </w:instrText>
            </w:r>
            <w:r>
              <w:rPr>
                <w:noProof/>
                <w:webHidden/>
              </w:rPr>
            </w:r>
            <w:r>
              <w:rPr>
                <w:noProof/>
                <w:webHidden/>
              </w:rPr>
              <w:fldChar w:fldCharType="separate"/>
            </w:r>
            <w:r>
              <w:rPr>
                <w:noProof/>
                <w:webHidden/>
              </w:rPr>
              <w:t>63</w:t>
            </w:r>
            <w:r>
              <w:rPr>
                <w:noProof/>
                <w:webHidden/>
              </w:rPr>
              <w:fldChar w:fldCharType="end"/>
            </w:r>
          </w:hyperlink>
        </w:p>
        <w:p w14:paraId="55C7ED2F" w14:textId="0FBE63AB" w:rsidR="00940451" w:rsidRDefault="00940451">
          <w:pPr>
            <w:pStyle w:val="TOC1"/>
            <w:tabs>
              <w:tab w:val="right" w:leader="dot" w:pos="8449"/>
            </w:tabs>
            <w:rPr>
              <w:rFonts w:asciiTheme="minorHAnsi" w:hAnsiTheme="minorHAnsi" w:cstheme="minorBidi"/>
              <w:b w:val="0"/>
              <w:noProof/>
              <w:sz w:val="22"/>
              <w:szCs w:val="22"/>
              <w:lang w:eastAsia="hu-HU"/>
            </w:rPr>
          </w:pPr>
          <w:hyperlink w:anchor="_Toc72203531" w:history="1">
            <w:r w:rsidRPr="00A365E4">
              <w:rPr>
                <w:rStyle w:val="Hyperlink"/>
                <w:noProof/>
              </w:rPr>
              <w:t>Nyilatkozat</w:t>
            </w:r>
            <w:r>
              <w:rPr>
                <w:noProof/>
                <w:webHidden/>
              </w:rPr>
              <w:tab/>
            </w:r>
            <w:r>
              <w:rPr>
                <w:noProof/>
                <w:webHidden/>
              </w:rPr>
              <w:fldChar w:fldCharType="begin"/>
            </w:r>
            <w:r>
              <w:rPr>
                <w:noProof/>
                <w:webHidden/>
              </w:rPr>
              <w:instrText xml:space="preserve"> PAGEREF _Toc72203531 \h </w:instrText>
            </w:r>
            <w:r>
              <w:rPr>
                <w:noProof/>
                <w:webHidden/>
              </w:rPr>
            </w:r>
            <w:r>
              <w:rPr>
                <w:noProof/>
                <w:webHidden/>
              </w:rPr>
              <w:fldChar w:fldCharType="separate"/>
            </w:r>
            <w:r>
              <w:rPr>
                <w:noProof/>
                <w:webHidden/>
              </w:rPr>
              <w:t>64</w:t>
            </w:r>
            <w:r>
              <w:rPr>
                <w:noProof/>
                <w:webHidden/>
              </w:rPr>
              <w:fldChar w:fldCharType="end"/>
            </w:r>
          </w:hyperlink>
        </w:p>
        <w:p w14:paraId="128BA06D" w14:textId="71E2F54B"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203487"/>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25AEB260"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940451">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940451">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940451">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940451">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940451">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940451">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940451">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940451">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203488"/>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203489"/>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203490"/>
      <w:r>
        <w:t xml:space="preserve">A </w:t>
      </w:r>
      <w:r w:rsidRPr="00584F2F">
        <w:t>Lucas-Nülle I/O interfész</w:t>
      </w:r>
      <w:bookmarkEnd w:id="8"/>
    </w:p>
    <w:p w14:paraId="21A10629" w14:textId="389D2ACD"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940451">
        <w:rPr>
          <w:noProof/>
        </w:rPr>
        <w:t>1.1</w:t>
      </w:r>
      <w:r w:rsidR="00940451">
        <w:t>.</w:t>
      </w:r>
      <w:r w:rsidR="00940451">
        <w:rPr>
          <w:noProof/>
        </w:rPr>
        <w:t>1</w:t>
      </w:r>
      <w:r w:rsidR="00940451">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3EA2966A" w:rsidR="00B16151" w:rsidRDefault="00B21F0C" w:rsidP="002D7DC4">
      <w:pPr>
        <w:pStyle w:val="Caption"/>
        <w:jc w:val="center"/>
      </w:pPr>
      <w:r>
        <w:fldChar w:fldCharType="begin"/>
      </w:r>
      <w:r>
        <w:instrText xml:space="preserve"> STYLEREF 2 \s </w:instrText>
      </w:r>
      <w:r>
        <w:fldChar w:fldCharType="separate"/>
      </w:r>
      <w:r w:rsidR="00940451">
        <w:rPr>
          <w:noProof/>
        </w:rPr>
        <w:t>1.1</w:t>
      </w:r>
      <w:r>
        <w:fldChar w:fldCharType="end"/>
      </w:r>
      <w:r>
        <w:t>.</w:t>
      </w:r>
      <w:fldSimple w:instr=" SEQ ábra \* ARABIC \s 2 ">
        <w:r w:rsidR="00940451">
          <w:rPr>
            <w:noProof/>
          </w:rPr>
          <w:t>1</w:t>
        </w:r>
      </w:fldSimple>
      <w:r w:rsidR="002D7DC4">
        <w:t>. ábra</w:t>
      </w:r>
      <w:bookmarkEnd w:id="9"/>
      <w:r w:rsidR="002D7DC4">
        <w:t xml:space="preserve">: </w:t>
      </w:r>
      <w:r w:rsidR="002D7DC4" w:rsidRPr="00161AF0">
        <w:t>A CO3715-1H típusjelzésű I/O interfész</w:t>
      </w:r>
    </w:p>
    <w:p w14:paraId="71B0F558" w14:textId="4376AD6F"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940451">
        <w:t>1.1.2</w:t>
      </w:r>
      <w:r w:rsidR="000465DA">
        <w:fldChar w:fldCharType="end"/>
      </w:r>
      <w:r w:rsidR="000465DA">
        <w:t xml:space="preserve"> alfejezetben bemutatásra kerülő szoftverbe. Ezt a meghajtóprogramot a </w:t>
      </w:r>
      <w:r w:rsidR="00E573C0" w:rsidRPr="000A4A16">
        <w:t>PRO/TRAIN for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203491"/>
      <w:r>
        <w:t xml:space="preserve">A </w:t>
      </w:r>
      <w:r w:rsidRPr="00584F2F">
        <w:t>WinFACT 7 BORIS szimulációs szoftver</w:t>
      </w:r>
      <w:bookmarkEnd w:id="10"/>
      <w:bookmarkEnd w:id="11"/>
    </w:p>
    <w:p w14:paraId="3BDF0392" w14:textId="4F7D53CD"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940451">
        <w:rPr>
          <w:noProof/>
        </w:rPr>
        <w:t>1.1</w:t>
      </w:r>
      <w:r w:rsidR="00940451">
        <w:t>.</w:t>
      </w:r>
      <w:r w:rsidR="00940451">
        <w:rPr>
          <w:noProof/>
        </w:rPr>
        <w:t>2</w:t>
      </w:r>
      <w:r w:rsidR="00940451">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940451">
            <w:rPr>
              <w:noProof/>
            </w:rPr>
            <w:t xml:space="preserve"> </w:t>
          </w:r>
          <w:r w:rsidR="00940451" w:rsidRPr="00940451">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38DB1B2A" w:rsidR="00991AD5" w:rsidRDefault="00B21F0C" w:rsidP="00991AD5">
      <w:pPr>
        <w:pStyle w:val="Caption"/>
        <w:jc w:val="center"/>
      </w:pPr>
      <w:r>
        <w:fldChar w:fldCharType="begin"/>
      </w:r>
      <w:r>
        <w:instrText xml:space="preserve"> STYLEREF 2 \s </w:instrText>
      </w:r>
      <w:r>
        <w:fldChar w:fldCharType="separate"/>
      </w:r>
      <w:r w:rsidR="00940451">
        <w:rPr>
          <w:noProof/>
        </w:rPr>
        <w:t>1.1</w:t>
      </w:r>
      <w:r>
        <w:fldChar w:fldCharType="end"/>
      </w:r>
      <w:r>
        <w:t>.</w:t>
      </w:r>
      <w:fldSimple w:instr=" SEQ ábra \* ARABIC \s 2 ">
        <w:r w:rsidR="00940451">
          <w:rPr>
            <w:noProof/>
          </w:rPr>
          <w:t>2</w:t>
        </w:r>
      </w:fldSimple>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Block Toolbar),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pt" o:ole="">
                  <v:imagedata r:id="rId11" o:title=""/>
                </v:shape>
                <o:OLEObject Type="Embed" ProgID="PBrush" ShapeID="_x0000_i1027" DrawAspect="Content" ObjectID="_1682816872"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pt" o:ole="">
                  <v:imagedata r:id="rId13" o:title=""/>
                </v:shape>
                <o:OLEObject Type="Embed" ProgID="PBrush" ShapeID="_x0000_i1028" DrawAspect="Content" ObjectID="_1682816873"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pt" o:ole="">
                  <v:imagedata r:id="rId15" o:title=""/>
                </v:shape>
                <o:OLEObject Type="Embed" ProgID="PBrush" ShapeID="_x0000_i1029" DrawAspect="Content" ObjectID="_1682816874"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pt" o:ole="">
                  <v:imagedata r:id="rId17" o:title=""/>
                </v:shape>
                <o:OLEObject Type="Embed" ProgID="PBrush" ShapeID="_x0000_i1030" DrawAspect="Content" ObjectID="_1682816875"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pt" o:ole="">
                  <v:imagedata r:id="rId19" o:title=""/>
                </v:shape>
                <o:OLEObject Type="Embed" ProgID="PBrush" ShapeID="_x0000_i1031" DrawAspect="Content" ObjectID="_1682816876"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pt" o:ole="">
                  <v:imagedata r:id="rId21" o:title=""/>
                </v:shape>
                <o:OLEObject Type="Embed" ProgID="PBrush" ShapeID="_x0000_i1032" DrawAspect="Content" ObjectID="_1682816877"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pt" o:ole="">
                  <v:imagedata r:id="rId23" o:title=""/>
                </v:shape>
                <o:OLEObject Type="Embed" ProgID="PBrush" ShapeID="_x0000_i1033" DrawAspect="Content" ObjectID="_1682816878"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pt" o:ole="">
                  <v:imagedata r:id="rId25" o:title=""/>
                </v:shape>
                <o:OLEObject Type="Embed" ProgID="PBrush" ShapeID="_x0000_i1034" DrawAspect="Content" ObjectID="_1682816879"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203492"/>
      <w:r>
        <w:t xml:space="preserve">A </w:t>
      </w:r>
      <w:r w:rsidRPr="000B521B">
        <w:rPr>
          <w:lang w:val="en-US"/>
        </w:rPr>
        <w:t>Flexible Animation Builder</w:t>
      </w:r>
      <w:r>
        <w:t xml:space="preserve"> beépülőmodul</w:t>
      </w:r>
      <w:bookmarkEnd w:id="14"/>
    </w:p>
    <w:p w14:paraId="614F01C6" w14:textId="7EC6759A"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940451">
        <w:rPr>
          <w:noProof/>
        </w:rPr>
        <w:t>1.1</w:t>
      </w:r>
      <w:r w:rsidR="00940451">
        <w:t>.</w:t>
      </w:r>
      <w:r w:rsidR="00940451">
        <w:rPr>
          <w:noProof/>
        </w:rPr>
        <w:t>3</w:t>
      </w:r>
      <w:r w:rsidR="00940451">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940451">
            <w:rPr>
              <w:noProof/>
            </w:rPr>
            <w:t xml:space="preserve"> </w:t>
          </w:r>
          <w:r w:rsidR="00940451" w:rsidRPr="00940451">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31B3BDCA" w:rsidR="00921ECE" w:rsidRDefault="00B21F0C" w:rsidP="00B803AD">
      <w:pPr>
        <w:pStyle w:val="Caption"/>
        <w:jc w:val="center"/>
      </w:pPr>
      <w:r>
        <w:fldChar w:fldCharType="begin"/>
      </w:r>
      <w:r>
        <w:instrText xml:space="preserve"> STYLEREF 2 \s </w:instrText>
      </w:r>
      <w:r>
        <w:fldChar w:fldCharType="separate"/>
      </w:r>
      <w:r w:rsidR="00940451">
        <w:rPr>
          <w:noProof/>
        </w:rPr>
        <w:t>1.1</w:t>
      </w:r>
      <w:r>
        <w:fldChar w:fldCharType="end"/>
      </w:r>
      <w:r>
        <w:t>.</w:t>
      </w:r>
      <w:fldSimple w:instr=" SEQ ábra \* ARABIC \s 2 ">
        <w:r w:rsidR="00940451">
          <w:rPr>
            <w:noProof/>
          </w:rPr>
          <w:t>3</w:t>
        </w:r>
      </w:fldSimple>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28C6623E"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940451">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203493"/>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203494"/>
      <w:r>
        <w:t xml:space="preserve">Az </w:t>
      </w:r>
      <w:r w:rsidR="009763F2" w:rsidRPr="009763F2">
        <w:t xml:space="preserve">Omron CJ2M </w:t>
      </w:r>
      <w:r w:rsidRPr="009721BD">
        <w:t>programozható logikai vezérlő</w:t>
      </w:r>
      <w:bookmarkEnd w:id="17"/>
    </w:p>
    <w:p w14:paraId="2C2DD47F" w14:textId="7C106CCE"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940451">
        <w:rPr>
          <w:noProof/>
        </w:rPr>
        <w:t>1.2</w:t>
      </w:r>
      <w:r w:rsidR="00940451">
        <w:t>.</w:t>
      </w:r>
      <w:r w:rsidR="00940451">
        <w:rPr>
          <w:noProof/>
        </w:rPr>
        <w:t>1</w:t>
      </w:r>
      <w:r w:rsidR="00940451">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940451">
            <w:rPr>
              <w:noProof/>
            </w:rPr>
            <w:t xml:space="preserve"> </w:t>
          </w:r>
          <w:r w:rsidR="00940451" w:rsidRPr="00940451">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0AC8F472" w:rsidR="00270FC9" w:rsidRDefault="00B21F0C" w:rsidP="00270FC9">
      <w:pPr>
        <w:pStyle w:val="Caption"/>
        <w:jc w:val="center"/>
      </w:pPr>
      <w:r>
        <w:fldChar w:fldCharType="begin"/>
      </w:r>
      <w:r>
        <w:instrText xml:space="preserve"> STYLEREF 2 \s </w:instrText>
      </w:r>
      <w:r>
        <w:fldChar w:fldCharType="separate"/>
      </w:r>
      <w:r w:rsidR="00940451">
        <w:rPr>
          <w:noProof/>
        </w:rPr>
        <w:t>1.2</w:t>
      </w:r>
      <w:r>
        <w:fldChar w:fldCharType="end"/>
      </w:r>
      <w:r>
        <w:t>.</w:t>
      </w:r>
      <w:fldSimple w:instr=" SEQ ábra \* ARABIC \s 2 ">
        <w:r w:rsidR="00940451">
          <w:rPr>
            <w:noProof/>
          </w:rPr>
          <w:t>1</w:t>
        </w:r>
      </w:fldSimple>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203495"/>
      <w:r>
        <w:t xml:space="preserve">A </w:t>
      </w:r>
      <w:r w:rsidR="00FD488B" w:rsidRPr="00FD488B">
        <w:t>CX-Programmer</w:t>
      </w:r>
      <w:r>
        <w:t xml:space="preserve"> </w:t>
      </w:r>
      <w:r w:rsidRPr="009721BD">
        <w:t>programozószoftver</w:t>
      </w:r>
      <w:bookmarkEnd w:id="20"/>
    </w:p>
    <w:p w14:paraId="2012F227" w14:textId="6D2FC2AC"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sidR="00940451">
        <w:rPr>
          <w:noProof/>
        </w:rPr>
        <w:t>1.2</w:t>
      </w:r>
      <w:r w:rsidR="00940451">
        <w:t>.</w:t>
      </w:r>
      <w:r w:rsidR="00940451">
        <w:rPr>
          <w:noProof/>
        </w:rPr>
        <w:t>2</w:t>
      </w:r>
      <w:r w:rsidR="00940451">
        <w:t>. ábra</w:t>
      </w:r>
      <w:r>
        <w:fldChar w:fldCharType="end"/>
      </w:r>
      <w:r>
        <w:t xml:space="preserve">) az </w:t>
      </w:r>
      <w:r w:rsidRPr="00413F9B">
        <w:t>Omron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940451" w:rsidRPr="00940451">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940451">
            <w:rPr>
              <w:noProof/>
            </w:rPr>
            <w:t xml:space="preserve"> </w:t>
          </w:r>
          <w:r w:rsidR="00940451" w:rsidRPr="00940451">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0E00FE5D" w:rsidR="00D673D7" w:rsidRDefault="00B21F0C" w:rsidP="00FB2F59">
      <w:pPr>
        <w:pStyle w:val="Caption"/>
        <w:jc w:val="center"/>
      </w:pPr>
      <w:r>
        <w:fldChar w:fldCharType="begin"/>
      </w:r>
      <w:r>
        <w:instrText xml:space="preserve"> STYLEREF 2 \s </w:instrText>
      </w:r>
      <w:r>
        <w:fldChar w:fldCharType="separate"/>
      </w:r>
      <w:r w:rsidR="00940451">
        <w:rPr>
          <w:noProof/>
        </w:rPr>
        <w:t>1.2</w:t>
      </w:r>
      <w:r>
        <w:fldChar w:fldCharType="end"/>
      </w:r>
      <w:r>
        <w:t>.</w:t>
      </w:r>
      <w:fldSimple w:instr=" SEQ ábra \* ARABIC \s 2 ">
        <w:r w:rsidR="00940451">
          <w:rPr>
            <w:noProof/>
          </w:rPr>
          <w:t>2</w:t>
        </w:r>
      </w:fldSimple>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203496"/>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203497"/>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231E6BF0"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940451">
        <w:rPr>
          <w:noProof/>
        </w:rPr>
        <w:t>1.3</w:t>
      </w:r>
      <w:r w:rsidR="00940451">
        <w:t>.</w:t>
      </w:r>
      <w:r w:rsidR="00940451">
        <w:rPr>
          <w:noProof/>
        </w:rPr>
        <w:t>1</w:t>
      </w:r>
      <w:r w:rsidR="00940451">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940451">
            <w:rPr>
              <w:noProof/>
            </w:rPr>
            <w:t xml:space="preserve"> </w:t>
          </w:r>
          <w:r w:rsidR="00940451" w:rsidRPr="00940451">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79DE2497" w:rsidR="00C957DF" w:rsidRDefault="00B21F0C" w:rsidP="0065322E">
      <w:pPr>
        <w:pStyle w:val="Caption"/>
        <w:jc w:val="center"/>
      </w:pPr>
      <w:r>
        <w:fldChar w:fldCharType="begin"/>
      </w:r>
      <w:r>
        <w:instrText xml:space="preserve"> STYLEREF 2 \s </w:instrText>
      </w:r>
      <w:r>
        <w:fldChar w:fldCharType="separate"/>
      </w:r>
      <w:r w:rsidR="00940451">
        <w:rPr>
          <w:noProof/>
        </w:rPr>
        <w:t>1.3</w:t>
      </w:r>
      <w:r>
        <w:fldChar w:fldCharType="end"/>
      </w:r>
      <w:r>
        <w:t>.</w:t>
      </w:r>
      <w:fldSimple w:instr=" SEQ ábra \* ARABIC \s 2 ">
        <w:r w:rsidR="00940451">
          <w:rPr>
            <w:noProof/>
          </w:rPr>
          <w:t>1</w:t>
        </w:r>
      </w:fldSimple>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203498"/>
      <w:r>
        <w:lastRenderedPageBreak/>
        <w:t>A</w:t>
      </w:r>
      <w:r w:rsidRPr="00662DAD">
        <w:t xml:space="preserve"> MikroElektronika EasyPIC v7 fejlesztőlap</w:t>
      </w:r>
      <w:bookmarkEnd w:id="26"/>
    </w:p>
    <w:p w14:paraId="5E1BD0C3" w14:textId="7B68C1B5"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940451">
        <w:rPr>
          <w:noProof/>
        </w:rPr>
        <w:t>1.3</w:t>
      </w:r>
      <w:r w:rsidR="00940451">
        <w:t>.</w:t>
      </w:r>
      <w:r w:rsidR="00940451">
        <w:rPr>
          <w:noProof/>
        </w:rPr>
        <w:t>2</w:t>
      </w:r>
      <w:r w:rsidR="00940451">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5857664E"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940451">
            <w:rPr>
              <w:noProof/>
            </w:rPr>
            <w:t xml:space="preserve"> </w:t>
          </w:r>
          <w:r w:rsidR="00940451" w:rsidRPr="00940451">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6B612DD4" w:rsidR="00AF4EAF" w:rsidRDefault="00B21F0C" w:rsidP="00C57C8B">
      <w:pPr>
        <w:pStyle w:val="Caption"/>
        <w:jc w:val="center"/>
      </w:pPr>
      <w:r>
        <w:fldChar w:fldCharType="begin"/>
      </w:r>
      <w:r>
        <w:instrText xml:space="preserve"> STYLEREF 2 \s </w:instrText>
      </w:r>
      <w:r>
        <w:fldChar w:fldCharType="separate"/>
      </w:r>
      <w:r w:rsidR="00940451">
        <w:rPr>
          <w:noProof/>
        </w:rPr>
        <w:t>1.3</w:t>
      </w:r>
      <w:r>
        <w:fldChar w:fldCharType="end"/>
      </w:r>
      <w:r>
        <w:t>.</w:t>
      </w:r>
      <w:fldSimple w:instr=" SEQ ábra \* ARABIC \s 2 ">
        <w:r w:rsidR="00940451">
          <w:rPr>
            <w:noProof/>
          </w:rPr>
          <w:t>2</w:t>
        </w:r>
      </w:fldSimple>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203499"/>
      <w:r>
        <w:lastRenderedPageBreak/>
        <w:t xml:space="preserve">A </w:t>
      </w:r>
      <w:r w:rsidRPr="000B521B">
        <w:rPr>
          <w:lang w:val="en-US"/>
        </w:rPr>
        <w:t>mikroC PRO for PIC</w:t>
      </w:r>
      <w:r>
        <w:t xml:space="preserve"> </w:t>
      </w:r>
      <w:r w:rsidR="0096353C">
        <w:t>fejlesztői környezet</w:t>
      </w:r>
      <w:bookmarkEnd w:id="28"/>
    </w:p>
    <w:p w14:paraId="512449DF" w14:textId="7D8EAF0D"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940451">
        <w:rPr>
          <w:noProof/>
        </w:rPr>
        <w:t>1.3</w:t>
      </w:r>
      <w:r w:rsidR="00940451">
        <w:t>.</w:t>
      </w:r>
      <w:r w:rsidR="00940451">
        <w:rPr>
          <w:noProof/>
        </w:rPr>
        <w:t>3</w:t>
      </w:r>
      <w:r w:rsidR="00940451">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940451">
            <w:rPr>
              <w:noProof/>
            </w:rPr>
            <w:t xml:space="preserve"> </w:t>
          </w:r>
          <w:r w:rsidR="00940451" w:rsidRPr="00940451">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5BFF5175" w:rsidR="00F76595" w:rsidRDefault="00B21F0C" w:rsidP="00131E4E">
      <w:pPr>
        <w:pStyle w:val="Caption"/>
        <w:jc w:val="center"/>
      </w:pPr>
      <w:r>
        <w:fldChar w:fldCharType="begin"/>
      </w:r>
      <w:r>
        <w:instrText xml:space="preserve"> STYLEREF 2 \s </w:instrText>
      </w:r>
      <w:r>
        <w:fldChar w:fldCharType="separate"/>
      </w:r>
      <w:r w:rsidR="00940451">
        <w:rPr>
          <w:noProof/>
        </w:rPr>
        <w:t>1.3</w:t>
      </w:r>
      <w:r>
        <w:fldChar w:fldCharType="end"/>
      </w:r>
      <w:r>
        <w:t>.</w:t>
      </w:r>
      <w:fldSimple w:instr=" SEQ ábra \* ARABIC \s 2 ">
        <w:r w:rsidR="00940451">
          <w:rPr>
            <w:noProof/>
          </w:rPr>
          <w:t>3</w:t>
        </w:r>
      </w:fldSimple>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mikroC PRO for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203500"/>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szoftvereinek </w:t>
      </w:r>
      <w:r>
        <w:t xml:space="preserve">a </w:t>
      </w:r>
      <w:r w:rsidRPr="00967018">
        <w:t xml:space="preserve">felhasználásával valósult meg. Az I/O interfészt helyettesítő elektronika kapcsolási rajza és nyomtatott áramköre az </w:t>
      </w:r>
      <w:r w:rsidRPr="00484DF3">
        <w:t>Altium Designer</w:t>
      </w:r>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3" w:name="_Toc72203501"/>
      <w:r>
        <w:t xml:space="preserve">A </w:t>
      </w:r>
      <w:r w:rsidRPr="000B521B">
        <w:rPr>
          <w:lang w:val="en-US"/>
        </w:rPr>
        <w:t>Qt Creator</w:t>
      </w:r>
      <w:r w:rsidRPr="0018107A">
        <w:t xml:space="preserve"> </w:t>
      </w:r>
      <w:r w:rsidR="0096353C">
        <w:t>fejlesztői környezet</w:t>
      </w:r>
      <w:bookmarkEnd w:id="33"/>
    </w:p>
    <w:p w14:paraId="0E31288E" w14:textId="2E51D13F"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940451">
        <w:rPr>
          <w:noProof/>
        </w:rPr>
        <w:t>1.4</w:t>
      </w:r>
      <w:r w:rsidR="00940451">
        <w:t>.</w:t>
      </w:r>
      <w:r w:rsidR="00940451">
        <w:rPr>
          <w:noProof/>
        </w:rPr>
        <w:t>1</w:t>
      </w:r>
      <w:r w:rsidR="00940451">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940451">
            <w:rPr>
              <w:noProof/>
            </w:rPr>
            <w:t xml:space="preserve"> </w:t>
          </w:r>
          <w:r w:rsidR="00940451" w:rsidRPr="00940451">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6950523A" w:rsidR="00E72CDD" w:rsidRDefault="00B21F0C" w:rsidP="00E72CDD">
      <w:pPr>
        <w:pStyle w:val="Caption"/>
        <w:jc w:val="center"/>
      </w:pPr>
      <w:r>
        <w:fldChar w:fldCharType="begin"/>
      </w:r>
      <w:r>
        <w:instrText xml:space="preserve"> STYLEREF 2 \s </w:instrText>
      </w:r>
      <w:r>
        <w:fldChar w:fldCharType="separate"/>
      </w:r>
      <w:r w:rsidR="00940451">
        <w:rPr>
          <w:noProof/>
        </w:rPr>
        <w:t>1.4</w:t>
      </w:r>
      <w:r>
        <w:fldChar w:fldCharType="end"/>
      </w:r>
      <w:r>
        <w:t>.</w:t>
      </w:r>
      <w:fldSimple w:instr=" SEQ ábra \* ARABIC \s 2 ">
        <w:r w:rsidR="00940451">
          <w:rPr>
            <w:noProof/>
          </w:rPr>
          <w:t>1</w:t>
        </w:r>
      </w:fldSimple>
      <w:r w:rsidR="00E72CDD">
        <w:t>. ábra</w:t>
      </w:r>
      <w:bookmarkEnd w:id="34"/>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203502"/>
      <w:r>
        <w:lastRenderedPageBreak/>
        <w:t xml:space="preserve">Az </w:t>
      </w:r>
      <w:r w:rsidRPr="00CE3A58">
        <w:rPr>
          <w:lang w:val="de-DE"/>
        </w:rPr>
        <w:t>Altium Designer</w:t>
      </w:r>
      <w:r w:rsidRPr="0018107A">
        <w:t xml:space="preserve"> elektronikai tervezőszoftver</w:t>
      </w:r>
      <w:bookmarkEnd w:id="35"/>
    </w:p>
    <w:p w14:paraId="3053911C" w14:textId="5281C6E9"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940451">
        <w:rPr>
          <w:noProof/>
        </w:rPr>
        <w:t>1.4</w:t>
      </w:r>
      <w:r w:rsidR="00940451">
        <w:t>.</w:t>
      </w:r>
      <w:r w:rsidR="00940451">
        <w:rPr>
          <w:noProof/>
        </w:rPr>
        <w:t>2</w:t>
      </w:r>
      <w:r w:rsidR="00940451">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940451">
            <w:rPr>
              <w:noProof/>
            </w:rPr>
            <w:t xml:space="preserve"> </w:t>
          </w:r>
          <w:r w:rsidR="00940451" w:rsidRPr="00940451">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77C6A6F7" w:rsidR="00947932" w:rsidRDefault="00B21F0C" w:rsidP="00947932">
      <w:pPr>
        <w:pStyle w:val="Caption"/>
        <w:jc w:val="center"/>
      </w:pPr>
      <w:r>
        <w:fldChar w:fldCharType="begin"/>
      </w:r>
      <w:r>
        <w:instrText xml:space="preserve"> STYLEREF 2 \s </w:instrText>
      </w:r>
      <w:r>
        <w:fldChar w:fldCharType="separate"/>
      </w:r>
      <w:r w:rsidR="00940451">
        <w:rPr>
          <w:noProof/>
        </w:rPr>
        <w:t>1.4</w:t>
      </w:r>
      <w:r>
        <w:fldChar w:fldCharType="end"/>
      </w:r>
      <w:r>
        <w:t>.</w:t>
      </w:r>
      <w:fldSimple w:instr=" SEQ ábra \* ARABIC \s 2 ">
        <w:r w:rsidR="00940451">
          <w:rPr>
            <w:noProof/>
          </w:rPr>
          <w:t>2</w:t>
        </w:r>
      </w:fldSimple>
      <w:r w:rsidR="00947932">
        <w:t>. ábra</w:t>
      </w:r>
      <w:bookmarkEnd w:id="36"/>
      <w:r w:rsidR="00947932">
        <w:t xml:space="preserve">: </w:t>
      </w:r>
      <w:r w:rsidR="00947932" w:rsidRPr="00A37B28">
        <w:t xml:space="preserve">Az </w:t>
      </w:r>
      <w:r w:rsidR="00947932" w:rsidRPr="00484DF3">
        <w:t>Altium Designer</w:t>
      </w:r>
      <w:r w:rsidR="00947932">
        <w:t xml:space="preserve"> kezelőfelülete</w:t>
      </w:r>
    </w:p>
    <w:p w14:paraId="6B958AE2" w14:textId="52B2D63C"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940451">
            <w:rPr>
              <w:noProof/>
            </w:rPr>
            <w:t xml:space="preserve"> </w:t>
          </w:r>
          <w:r w:rsidR="00940451" w:rsidRPr="00940451">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203503"/>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7D4DEE37"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940451">
        <w:rPr>
          <w:noProof/>
        </w:rPr>
        <w:t>1.4</w:t>
      </w:r>
      <w:r w:rsidR="00940451">
        <w:t>.</w:t>
      </w:r>
      <w:r w:rsidR="00940451">
        <w:rPr>
          <w:noProof/>
        </w:rPr>
        <w:t>3</w:t>
      </w:r>
      <w:r w:rsidR="00940451">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940451">
            <w:rPr>
              <w:noProof/>
            </w:rPr>
            <w:t xml:space="preserve"> </w:t>
          </w:r>
          <w:r w:rsidR="00940451" w:rsidRPr="00940451">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78240289" w:rsidR="00E7136A" w:rsidRDefault="00B21F0C" w:rsidP="00105612">
      <w:pPr>
        <w:pStyle w:val="Caption"/>
        <w:jc w:val="center"/>
      </w:pPr>
      <w:r>
        <w:fldChar w:fldCharType="begin"/>
      </w:r>
      <w:r>
        <w:instrText xml:space="preserve"> STYLEREF 2 \s </w:instrText>
      </w:r>
      <w:r>
        <w:fldChar w:fldCharType="separate"/>
      </w:r>
      <w:r w:rsidR="00940451">
        <w:rPr>
          <w:noProof/>
        </w:rPr>
        <w:t>1.4</w:t>
      </w:r>
      <w:r>
        <w:fldChar w:fldCharType="end"/>
      </w:r>
      <w:r>
        <w:t>.</w:t>
      </w:r>
      <w:fldSimple w:instr=" SEQ ábra \* ARABIC \s 2 ">
        <w:r w:rsidR="00940451">
          <w:rPr>
            <w:noProof/>
          </w:rPr>
          <w:t>3</w:t>
        </w:r>
      </w:fldSimple>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203504"/>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09C5E5A" w14:textId="0E80D541" w:rsidR="00594026" w:rsidRDefault="00594026" w:rsidP="00435087">
      <w:pPr>
        <w:ind w:firstLine="709"/>
      </w:pPr>
      <w:r>
        <w:t>A gyártósor a gépjármű karosszériák gyártásának egy szakaszát mutatja be, ahol a következő három fő művelet folyik:</w:t>
      </w:r>
    </w:p>
    <w:p w14:paraId="08B69041" w14:textId="77777777" w:rsidR="00594026" w:rsidRDefault="00594026" w:rsidP="00594026">
      <w:pPr>
        <w:pStyle w:val="ListParagraph"/>
        <w:numPr>
          <w:ilvl w:val="0"/>
          <w:numId w:val="21"/>
        </w:numPr>
      </w:pPr>
      <w:r>
        <w:t>ponthegesztés,</w:t>
      </w:r>
    </w:p>
    <w:p w14:paraId="13C57ED2" w14:textId="77777777" w:rsidR="00594026" w:rsidRDefault="00594026" w:rsidP="00594026">
      <w:pPr>
        <w:pStyle w:val="ListParagraph"/>
        <w:numPr>
          <w:ilvl w:val="0"/>
          <w:numId w:val="21"/>
        </w:numPr>
      </w:pPr>
      <w:r>
        <w:t>festés,</w:t>
      </w:r>
    </w:p>
    <w:p w14:paraId="2270C309" w14:textId="1A9EEFF8" w:rsidR="00594026" w:rsidRDefault="00594026" w:rsidP="00594026">
      <w:pPr>
        <w:pStyle w:val="ListParagraph"/>
        <w:numPr>
          <w:ilvl w:val="0"/>
          <w:numId w:val="21"/>
        </w:numPr>
      </w:pPr>
      <w:r>
        <w:t>átemelés (leválogatás).</w:t>
      </w:r>
    </w:p>
    <w:p w14:paraId="5E68C0FA" w14:textId="0275C26C" w:rsidR="00594026" w:rsidRDefault="00594026" w:rsidP="00594026">
      <w:r w:rsidRPr="00594026">
        <w:t xml:space="preserve">A rendszer három cellából áll, </w:t>
      </w:r>
      <w:r>
        <w:t xml:space="preserve">ahol </w:t>
      </w:r>
      <w:r w:rsidRPr="00594026">
        <w:t>mindegyik cellában a</w:t>
      </w:r>
      <w:r>
        <w:t>z előbbi felsorolás</w:t>
      </w:r>
      <w:r w:rsidRPr="00594026">
        <w:t xml:space="preserve"> egy-egy folyamat</w:t>
      </w:r>
      <w:r>
        <w:t>a</w:t>
      </w:r>
      <w:r w:rsidRPr="00594026">
        <w:t xml:space="preserve"> történik. A cellákban futószalagok mozgatják a karosszériákat, illetve a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w:t>
      </w:r>
      <w:r w:rsidR="00783A92">
        <w:lastRenderedPageBreak/>
        <w:t xml:space="preserve">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203505"/>
      <w:r w:rsidRPr="008C6B50">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lastRenderedPageBreak/>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203506"/>
      <w:r>
        <w:t>A nyomógombok megvalósítása</w:t>
      </w:r>
      <w:bookmarkEnd w:id="44"/>
    </w:p>
    <w:p w14:paraId="07308CA6" w14:textId="0411B554"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940451">
        <w:rPr>
          <w:noProof/>
        </w:rPr>
        <w:t>3.1</w:t>
      </w:r>
      <w:r w:rsidR="00940451">
        <w:t>.</w:t>
      </w:r>
      <w:r w:rsidR="00940451">
        <w:rPr>
          <w:noProof/>
        </w:rPr>
        <w:t>1</w:t>
      </w:r>
      <w:r w:rsidR="00940451">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1D9C16DA" w:rsidR="00F41F24" w:rsidRDefault="00B21F0C" w:rsidP="00F41F24">
      <w:pPr>
        <w:pStyle w:val="Caption"/>
        <w:jc w:val="center"/>
      </w:pPr>
      <w:r>
        <w:fldChar w:fldCharType="begin"/>
      </w:r>
      <w:r>
        <w:instrText xml:space="preserve"> STYLEREF 2 \s </w:instrText>
      </w:r>
      <w:r>
        <w:fldChar w:fldCharType="separate"/>
      </w:r>
      <w:r w:rsidR="00940451">
        <w:rPr>
          <w:noProof/>
        </w:rPr>
        <w:t>3.1</w:t>
      </w:r>
      <w:r>
        <w:fldChar w:fldCharType="end"/>
      </w:r>
      <w:r>
        <w:t>.</w:t>
      </w:r>
      <w:fldSimple w:instr=" SEQ ábra \* ARABIC \s 2 ">
        <w:r w:rsidR="00940451">
          <w:rPr>
            <w:noProof/>
          </w:rPr>
          <w:t>1</w:t>
        </w:r>
      </w:fldSimple>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w:t>
      </w:r>
      <w:r w:rsidRPr="006B2B65">
        <w:lastRenderedPageBreak/>
        <w:t>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A6E6D32" w:rsidR="00EB5F85" w:rsidRDefault="006B2B65" w:rsidP="006B2B65">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6" w:name="_Ref70992334"/>
    <w:p w14:paraId="74C27E60" w14:textId="02F5C757" w:rsidR="007537B5" w:rsidRDefault="00675DA4" w:rsidP="002B3435">
      <w:pPr>
        <w:pStyle w:val="Caption"/>
        <w:spacing w:before="120"/>
        <w:jc w:val="center"/>
      </w:pPr>
      <w:r>
        <w:fldChar w:fldCharType="begin"/>
      </w:r>
      <w:r>
        <w:instrText xml:space="preserve"> STYLEREF 2 \s </w:instrText>
      </w:r>
      <w:r>
        <w:fldChar w:fldCharType="separate"/>
      </w:r>
      <w:r w:rsidR="00940451">
        <w:rPr>
          <w:noProof/>
        </w:rPr>
        <w:t>3.1</w:t>
      </w:r>
      <w:r>
        <w:fldChar w:fldCharType="end"/>
      </w:r>
      <w:r>
        <w:t>.</w:t>
      </w:r>
      <w:fldSimple w:instr=" SEQ táblázat \* ARABIC \s 2 ">
        <w:r w:rsidR="00940451">
          <w:rPr>
            <w:noProof/>
          </w:rPr>
          <w:t>1</w:t>
        </w:r>
      </w:fldSimple>
      <w:r w:rsidR="002B3435">
        <w:t>. táblázat</w:t>
      </w:r>
      <w:bookmarkEnd w:id="46"/>
      <w:r w:rsidR="002B3435">
        <w:t xml:space="preserve">: </w:t>
      </w:r>
      <w:r w:rsidR="0022525D" w:rsidRPr="0022525D">
        <w:t>A kimenet előállításában résztvevő elemek tulajdonságai</w:t>
      </w:r>
    </w:p>
    <w:p w14:paraId="16587501" w14:textId="1395EB6C" w:rsidR="00163DBF" w:rsidRDefault="002E66EE" w:rsidP="002E66EE">
      <w:pPr>
        <w:ind w:firstLine="709"/>
      </w:pPr>
      <w:r w:rsidRPr="006B2B65">
        <w:t xml:space="preserve">Ezen a ponton fontos rávilágítani a </w:t>
      </w:r>
      <w:bookmarkStart w:id="47" w:name="_Hlk71070431"/>
      <w:r w:rsidRPr="006B2B65">
        <w:t xml:space="preserve">FAB kifejezések azon hiányosságára is, hogy egyáltalán nem támogatják a </w:t>
      </w:r>
      <w:bookmarkStart w:id="48" w:name="_Hlk71051495"/>
      <w:r w:rsidRPr="006B2B65">
        <w:t>logikai műveleteket</w:t>
      </w:r>
      <w:bookmarkEnd w:id="47"/>
      <w:bookmarkEnd w:id="48"/>
      <w:r w:rsidRPr="006B2B65">
        <w:t xml:space="preserve">. </w:t>
      </w:r>
      <w:r w:rsidR="00163DBF" w:rsidRPr="006B2B65">
        <w:t xml:space="preserve">Jelen esetben viszont mindaddig, amíg egyszerre csak egy nyomógomb tartható lenyomva, ezáltal egyszerre csak az egyik </w:t>
      </w:r>
      <w:r w:rsidR="00163DBF" w:rsidRPr="006B2B65">
        <w:lastRenderedPageBreak/>
        <w:t>kimenete lehet nullától eltérő, az is megoldja a problémát, ha a nyomógombok mindegyike a teljes bitsorozatot írja ki a kimenetére</w:t>
      </w:r>
      <w:r w:rsidR="00163DBF">
        <w:t xml:space="preserve"> (</w:t>
      </w:r>
      <w:r w:rsidR="00163DBF">
        <w:fldChar w:fldCharType="begin"/>
      </w:r>
      <w:r w:rsidR="00163DBF">
        <w:instrText xml:space="preserve"> REF _Ref70992334 \h </w:instrText>
      </w:r>
      <w:r w:rsidR="00163DBF">
        <w:fldChar w:fldCharType="separate"/>
      </w:r>
      <w:r w:rsidR="00940451">
        <w:rPr>
          <w:noProof/>
        </w:rPr>
        <w:t>3.1</w:t>
      </w:r>
      <w:r w:rsidR="00940451">
        <w:t>.</w:t>
      </w:r>
      <w:r w:rsidR="00940451">
        <w:rPr>
          <w:noProof/>
        </w:rPr>
        <w:t>1</w:t>
      </w:r>
      <w:r w:rsidR="00940451">
        <w:t>. táblázat</w:t>
      </w:r>
      <w:r w:rsidR="00163DBF">
        <w:fldChar w:fldCharType="end"/>
      </w:r>
      <w:r w:rsidR="00163DBF" w:rsidRPr="006B2B65">
        <w:t>), a segédelem pedig egyszerűen csak összeadja ezeket.</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203507"/>
      <w:r>
        <w:t>A mozgatás irányának és a szerszám működésének jelzése</w:t>
      </w:r>
      <w:bookmarkEnd w:id="49"/>
    </w:p>
    <w:p w14:paraId="6F2BFE75" w14:textId="4273CBA7"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940451">
        <w:rPr>
          <w:noProof/>
        </w:rPr>
        <w:t>3.2</w:t>
      </w:r>
      <w:r w:rsidR="00940451">
        <w:t>.</w:t>
      </w:r>
      <w:r w:rsidR="00940451">
        <w:rPr>
          <w:noProof/>
        </w:rPr>
        <w:t>1</w:t>
      </w:r>
      <w:r w:rsidR="00940451">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5547C9CE" w:rsidR="006B2B65" w:rsidRDefault="00B21F0C" w:rsidP="007B6C56">
      <w:pPr>
        <w:pStyle w:val="Caption"/>
        <w:jc w:val="center"/>
      </w:pPr>
      <w:r>
        <w:fldChar w:fldCharType="begin"/>
      </w:r>
      <w:r>
        <w:instrText xml:space="preserve"> STYLEREF 2 \s </w:instrText>
      </w:r>
      <w:r>
        <w:fldChar w:fldCharType="separate"/>
      </w:r>
      <w:r w:rsidR="00940451">
        <w:rPr>
          <w:noProof/>
        </w:rPr>
        <w:t>3.2</w:t>
      </w:r>
      <w:r>
        <w:fldChar w:fldCharType="end"/>
      </w:r>
      <w:r>
        <w:t>.</w:t>
      </w:r>
      <w:fldSimple w:instr=" SEQ ábra \* ARABIC \s 2 ">
        <w:r w:rsidR="00940451">
          <w:rPr>
            <w:noProof/>
          </w:rPr>
          <w:t>1</w:t>
        </w:r>
      </w:fldSimple>
      <w:r w:rsidR="007B6C56">
        <w:t>. ábra</w:t>
      </w:r>
      <w:bookmarkEnd w:id="50"/>
      <w:r w:rsidR="007B6C56">
        <w:t xml:space="preserve">: A LED-ek és a címkék </w:t>
      </w:r>
      <w:r w:rsidR="007B6C56" w:rsidRPr="007B6C56">
        <w:t>elrendezése a vizualizációban</w:t>
      </w:r>
    </w:p>
    <w:p w14:paraId="49A77B26" w14:textId="1038C476"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w:t>
      </w:r>
      <w:r w:rsidR="001C7C3F">
        <w:lastRenderedPageBreak/>
        <w:t xml:space="preserve">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940451" w:rsidRPr="001C7C3F">
        <w:rPr>
          <w:bCs/>
        </w:rPr>
        <w:t>(</w:t>
      </w:r>
      <w:r w:rsidR="00940451">
        <w:rPr>
          <w:bCs/>
          <w:noProof/>
        </w:rPr>
        <w:t>3.2</w:t>
      </w:r>
      <w:r w:rsidR="00940451">
        <w:rPr>
          <w:bCs/>
        </w:rPr>
        <w:t>.</w:t>
      </w:r>
      <w:r w:rsidR="00940451">
        <w:rPr>
          <w:bCs/>
          <w:noProof/>
        </w:rPr>
        <w:t>1</w:t>
      </w:r>
      <w:r w:rsidR="00940451"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F57BC9"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67DAA98C"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940451">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940451">
              <w:rPr>
                <w:bCs/>
                <w:noProof/>
              </w:rPr>
              <w:t>1</w:t>
            </w:r>
            <w:r w:rsidR="00C32DDE">
              <w:rPr>
                <w:bCs/>
              </w:rPr>
              <w:fldChar w:fldCharType="end"/>
            </w:r>
            <w:r w:rsidRPr="001C7C3F">
              <w:rPr>
                <w:bCs/>
              </w:rPr>
              <w:t>)</w:t>
            </w:r>
            <w:bookmarkEnd w:id="52"/>
            <w:bookmarkEnd w:id="53"/>
          </w:p>
        </w:tc>
      </w:tr>
    </w:tbl>
    <w:p w14:paraId="74CD4BA8" w14:textId="0B4F38C5"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ezért </w:t>
      </w:r>
      <w:r w:rsidR="00A80AD7">
        <w:t xml:space="preserve">ahhoz, hogy a </w:t>
      </w:r>
      <w:r w:rsidR="00A80AD7">
        <w:fldChar w:fldCharType="begin"/>
      </w:r>
      <w:r w:rsidR="00A80AD7">
        <w:instrText xml:space="preserve"> REF _Ref451703772 \h </w:instrText>
      </w:r>
      <w:r w:rsidR="00A80AD7">
        <w:fldChar w:fldCharType="separate"/>
      </w:r>
      <w:r w:rsidR="00940451" w:rsidRPr="001C7C3F">
        <w:rPr>
          <w:bCs/>
        </w:rPr>
        <w:t>(</w:t>
      </w:r>
      <w:r w:rsidR="00940451">
        <w:rPr>
          <w:bCs/>
          <w:noProof/>
        </w:rPr>
        <w:t>3.2</w:t>
      </w:r>
      <w:r w:rsidR="00940451">
        <w:rPr>
          <w:bCs/>
        </w:rPr>
        <w:t>.</w:t>
      </w:r>
      <w:r w:rsidR="00940451">
        <w:rPr>
          <w:bCs/>
          <w:noProof/>
        </w:rPr>
        <w:t>1</w:t>
      </w:r>
      <w:r w:rsidR="00940451"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940451" w:rsidRPr="001C7C3F">
        <w:rPr>
          <w:bCs/>
        </w:rPr>
        <w:t>(</w:t>
      </w:r>
      <w:r w:rsidR="00940451">
        <w:rPr>
          <w:bCs/>
          <w:noProof/>
        </w:rPr>
        <w:t>3.2</w:t>
      </w:r>
      <w:r w:rsidR="00940451">
        <w:rPr>
          <w:bCs/>
        </w:rPr>
        <w:t>.</w:t>
      </w:r>
      <w:r w:rsidR="00940451">
        <w:rPr>
          <w:bCs/>
          <w:noProof/>
        </w:rPr>
        <w:t>2</w:t>
      </w:r>
      <w:r w:rsidR="00940451"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940451">
            <w:rPr>
              <w:noProof/>
            </w:rPr>
            <w:t xml:space="preserve"> </w:t>
          </w:r>
          <w:r w:rsidR="00940451" w:rsidRPr="00940451">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940451" w:rsidRPr="0002783A">
        <w:rPr>
          <w:bCs/>
        </w:rPr>
        <w:t>(</w:t>
      </w:r>
      <w:r w:rsidR="00940451">
        <w:rPr>
          <w:bCs/>
          <w:noProof/>
        </w:rPr>
        <w:t>3.2</w:t>
      </w:r>
      <w:r w:rsidR="00940451">
        <w:rPr>
          <w:bCs/>
        </w:rPr>
        <w:t>.</w:t>
      </w:r>
      <w:r w:rsidR="00940451">
        <w:rPr>
          <w:bCs/>
          <w:noProof/>
        </w:rPr>
        <w:t>3</w:t>
      </w:r>
      <w:r w:rsidR="00940451"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6F6ECBF3"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940451">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940451">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F57BC9"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F57BC9"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3D809D10"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940451">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940451">
              <w:rPr>
                <w:bCs/>
                <w:noProof/>
              </w:rPr>
              <w:t>3</w:t>
            </w:r>
            <w:r w:rsidR="00C32DDE">
              <w:rPr>
                <w:bCs/>
              </w:rPr>
              <w:fldChar w:fldCharType="end"/>
            </w:r>
            <w:r w:rsidRPr="0002783A">
              <w:rPr>
                <w:bCs/>
              </w:rPr>
              <w:t>)</w:t>
            </w:r>
            <w:bookmarkEnd w:id="55"/>
          </w:p>
        </w:tc>
      </w:tr>
    </w:tbl>
    <w:p w14:paraId="1C9A9A4C" w14:textId="057785BE" w:rsidR="00F811FA" w:rsidRDefault="005A4B38" w:rsidP="00E47FD6">
      <w:pPr>
        <w:ind w:firstLine="709"/>
      </w:pPr>
      <w:r w:rsidRPr="005A4B38">
        <w:t>Egy LED akkor fog világítani, ha az Input tulajdonságának értéke nagyobb vagy egyenlő az OnValue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940451" w:rsidRPr="0002783A">
        <w:rPr>
          <w:bCs/>
        </w:rPr>
        <w:t>(</w:t>
      </w:r>
      <w:r w:rsidR="00940451">
        <w:rPr>
          <w:bCs/>
          <w:noProof/>
        </w:rPr>
        <w:t>3.2</w:t>
      </w:r>
      <w:r w:rsidR="00940451">
        <w:rPr>
          <w:bCs/>
        </w:rPr>
        <w:t>.</w:t>
      </w:r>
      <w:r w:rsidR="00940451">
        <w:rPr>
          <w:bCs/>
          <w:noProof/>
        </w:rPr>
        <w:t>3</w:t>
      </w:r>
      <w:r w:rsidR="00940451" w:rsidRPr="0002783A">
        <w:rPr>
          <w:bCs/>
        </w:rPr>
        <w:t>)</w:t>
      </w:r>
      <w:r w:rsidR="00AD4574">
        <w:fldChar w:fldCharType="end"/>
      </w:r>
      <w:r w:rsidR="00AD4574">
        <w:t xml:space="preserve"> </w:t>
      </w:r>
      <w:r w:rsidRPr="005A4B38">
        <w:t>egyenlet szerint változnak, aminek az értéke 0 vagy 1 lehet, akkor az OnValue tulajdonságát is 1-re kell állítani. Figyelembe véve, hogy az OnValue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940451" w:rsidRPr="0002783A">
        <w:rPr>
          <w:bCs/>
        </w:rPr>
        <w:t>(</w:t>
      </w:r>
      <w:r w:rsidR="00940451">
        <w:rPr>
          <w:bCs/>
          <w:noProof/>
        </w:rPr>
        <w:t>3.2</w:t>
      </w:r>
      <w:r w:rsidR="00940451">
        <w:rPr>
          <w:bCs/>
        </w:rPr>
        <w:t>.</w:t>
      </w:r>
      <w:r w:rsidR="00940451">
        <w:rPr>
          <w:bCs/>
          <w:noProof/>
        </w:rPr>
        <w:t>3</w:t>
      </w:r>
      <w:r w:rsidR="00940451"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940451">
        <w:rPr>
          <w:noProof/>
        </w:rPr>
        <w:t>3.2</w:t>
      </w:r>
      <w:r w:rsidR="00940451">
        <w:t>.</w:t>
      </w:r>
      <w:r w:rsidR="00940451">
        <w:rPr>
          <w:noProof/>
        </w:rPr>
        <w:t>1</w:t>
      </w:r>
      <w:r w:rsidR="00940451">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136D9D67" w:rsidR="00442AF7" w:rsidRDefault="00675DA4" w:rsidP="00122C76">
      <w:pPr>
        <w:pStyle w:val="Caption"/>
        <w:jc w:val="center"/>
      </w:pPr>
      <w:r>
        <w:fldChar w:fldCharType="begin"/>
      </w:r>
      <w:r>
        <w:instrText xml:space="preserve"> STYLEREF 2 \s </w:instrText>
      </w:r>
      <w:r>
        <w:fldChar w:fldCharType="separate"/>
      </w:r>
      <w:r w:rsidR="00940451">
        <w:rPr>
          <w:noProof/>
        </w:rPr>
        <w:t>3.2</w:t>
      </w:r>
      <w:r>
        <w:fldChar w:fldCharType="end"/>
      </w:r>
      <w:r>
        <w:t>.</w:t>
      </w:r>
      <w:fldSimple w:instr=" SEQ táblázat \* ARABIC \s 2 ">
        <w:r w:rsidR="00940451">
          <w:rPr>
            <w:noProof/>
          </w:rPr>
          <w:t>1</w:t>
        </w:r>
      </w:fldSimple>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203508"/>
      <w:r>
        <w:lastRenderedPageBreak/>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615EEBC8" w:rsidR="00FF1008" w:rsidRDefault="00FF1008" w:rsidP="00BC603A">
      <w:pPr>
        <w:ind w:firstLine="709"/>
      </w:pPr>
      <w:r w:rsidRPr="00FF1008">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940451">
        <w:rPr>
          <w:noProof/>
        </w:rPr>
        <w:t>3.3</w:t>
      </w:r>
      <w:r w:rsidR="00940451">
        <w:t>.</w:t>
      </w:r>
      <w:r w:rsidR="00940451">
        <w:rPr>
          <w:noProof/>
        </w:rPr>
        <w:t>1</w:t>
      </w:r>
      <w:r w:rsidR="00940451">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6F79B8CA" w:rsidR="00ED3EBB" w:rsidRDefault="00B21F0C" w:rsidP="009E0B51">
      <w:pPr>
        <w:pStyle w:val="Caption"/>
        <w:jc w:val="center"/>
      </w:pPr>
      <w:r>
        <w:fldChar w:fldCharType="begin"/>
      </w:r>
      <w:r>
        <w:instrText xml:space="preserve"> STYLEREF 2 \s </w:instrText>
      </w:r>
      <w:r>
        <w:fldChar w:fldCharType="separate"/>
      </w:r>
      <w:r w:rsidR="00940451">
        <w:rPr>
          <w:noProof/>
        </w:rPr>
        <w:t>3.3</w:t>
      </w:r>
      <w:r>
        <w:fldChar w:fldCharType="end"/>
      </w:r>
      <w:r>
        <w:t>.</w:t>
      </w:r>
      <w:fldSimple w:instr=" SEQ ábra \* ARABIC \s 2 ">
        <w:r w:rsidR="00940451">
          <w:rPr>
            <w:noProof/>
          </w:rPr>
          <w:t>1</w:t>
        </w:r>
      </w:fldSimple>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401376D9"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940451">
        <w:rPr>
          <w:noProof/>
        </w:rPr>
        <w:t>3.3</w:t>
      </w:r>
      <w:r w:rsidR="00940451">
        <w:t>.</w:t>
      </w:r>
      <w:r w:rsidR="00940451">
        <w:rPr>
          <w:noProof/>
        </w:rPr>
        <w:t>2</w:t>
      </w:r>
      <w:r w:rsidR="00940451">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w:t>
      </w:r>
      <w:r w:rsidR="00A21940" w:rsidRPr="00A21940">
        <w:lastRenderedPageBreak/>
        <w:t xml:space="preserve">van, eltakarja a felette levőket, ezért az elemeknek a FAB Configuration ablak Elements fülén található Elements listában szintén a </w:t>
      </w:r>
      <w:r w:rsidR="00420D5C">
        <w:fldChar w:fldCharType="begin"/>
      </w:r>
      <w:r w:rsidR="00420D5C">
        <w:instrText xml:space="preserve"> REF _Ref71166307 \h </w:instrText>
      </w:r>
      <w:r w:rsidR="00420D5C">
        <w:fldChar w:fldCharType="separate"/>
      </w:r>
      <w:r w:rsidR="00940451">
        <w:rPr>
          <w:noProof/>
        </w:rPr>
        <w:t>3.3</w:t>
      </w:r>
      <w:r w:rsidR="00940451">
        <w:t>.</w:t>
      </w:r>
      <w:r w:rsidR="00940451">
        <w:rPr>
          <w:noProof/>
        </w:rPr>
        <w:t>2</w:t>
      </w:r>
      <w:r w:rsidR="00940451">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A FAB ugyan rendelkezik beépített számlálókkal, amelyek az I51, I52 és I53 virtuális bemenetekre vannak kötve, de ezeket az időzítőket nem lehet sem 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50622208" w:rsidR="00420D5C" w:rsidRDefault="00B21F0C" w:rsidP="00420D5C">
      <w:pPr>
        <w:pStyle w:val="Caption"/>
        <w:jc w:val="center"/>
      </w:pPr>
      <w:r>
        <w:fldChar w:fldCharType="begin"/>
      </w:r>
      <w:r>
        <w:instrText xml:space="preserve"> STYLEREF 2 \s </w:instrText>
      </w:r>
      <w:r>
        <w:fldChar w:fldCharType="separate"/>
      </w:r>
      <w:r w:rsidR="00940451">
        <w:rPr>
          <w:noProof/>
        </w:rPr>
        <w:t>3.3</w:t>
      </w:r>
      <w:r>
        <w:fldChar w:fldCharType="end"/>
      </w:r>
      <w:r>
        <w:t>.</w:t>
      </w:r>
      <w:fldSimple w:instr=" SEQ ábra \* ARABIC \s 2 ">
        <w:r w:rsidR="00940451">
          <w:rPr>
            <w:noProof/>
          </w:rPr>
          <w:t>2</w:t>
        </w:r>
      </w:fldSimple>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w:t>
      </w:r>
      <w:r w:rsidR="00CB3B74">
        <w:lastRenderedPageBreak/>
        <w:t xml:space="preserve">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647B182C"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940451">
        <w:rPr>
          <w:noProof/>
        </w:rPr>
        <w:t>3.3</w:t>
      </w:r>
      <w:r w:rsidR="00940451">
        <w:t>.</w:t>
      </w:r>
      <w:r w:rsidR="00940451">
        <w:rPr>
          <w:noProof/>
        </w:rPr>
        <w:t>3</w:t>
      </w:r>
      <w:r w:rsidR="00940451">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7AE1347E" w:rsidR="00CF7D11" w:rsidRDefault="00430784" w:rsidP="000E6003">
      <w:pPr>
        <w:ind w:firstLine="709"/>
      </w:pPr>
      <w:r>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940451" w:rsidRPr="001C7C3F">
        <w:rPr>
          <w:bCs/>
        </w:rPr>
        <w:t>(</w:t>
      </w:r>
      <w:r w:rsidR="00940451">
        <w:rPr>
          <w:bCs/>
          <w:noProof/>
        </w:rPr>
        <w:t>3.3</w:t>
      </w:r>
      <w:r w:rsidR="00940451">
        <w:rPr>
          <w:bCs/>
        </w:rPr>
        <w:t>.</w:t>
      </w:r>
      <w:r w:rsidR="00940451">
        <w:rPr>
          <w:bCs/>
          <w:noProof/>
        </w:rPr>
        <w:t>1</w:t>
      </w:r>
      <w:r w:rsidR="00940451"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F57BC9"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6CF63803"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940451">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940451">
              <w:rPr>
                <w:bCs/>
                <w:noProof/>
              </w:rPr>
              <w:t>1</w:t>
            </w:r>
            <w:r w:rsidR="00C32DDE">
              <w:rPr>
                <w:bCs/>
              </w:rPr>
              <w:fldChar w:fldCharType="end"/>
            </w:r>
            <w:r w:rsidRPr="001C7C3F">
              <w:rPr>
                <w:bCs/>
              </w:rPr>
              <w:t>)</w:t>
            </w:r>
            <w:bookmarkEnd w:id="62"/>
          </w:p>
        </w:tc>
      </w:tr>
    </w:tbl>
    <w:p w14:paraId="653D6DCE" w14:textId="192EB273"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940451" w:rsidRPr="001C7C3F">
        <w:rPr>
          <w:bCs/>
        </w:rPr>
        <w:t>(</w:t>
      </w:r>
      <w:r w:rsidR="00940451">
        <w:rPr>
          <w:bCs/>
          <w:noProof/>
        </w:rPr>
        <w:t>3.3</w:t>
      </w:r>
      <w:r w:rsidR="00940451">
        <w:rPr>
          <w:bCs/>
        </w:rPr>
        <w:t>.</w:t>
      </w:r>
      <w:r w:rsidR="00940451">
        <w:rPr>
          <w:bCs/>
          <w:noProof/>
        </w:rPr>
        <w:t>1</w:t>
      </w:r>
      <w:r w:rsidR="00940451"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940451" w:rsidRPr="001C7C3F">
        <w:rPr>
          <w:bCs/>
        </w:rPr>
        <w:t>(</w:t>
      </w:r>
      <w:r w:rsidR="00940451">
        <w:rPr>
          <w:bCs/>
          <w:noProof/>
        </w:rPr>
        <w:t>3.2</w:t>
      </w:r>
      <w:r w:rsidR="00940451">
        <w:rPr>
          <w:bCs/>
        </w:rPr>
        <w:t>.</w:t>
      </w:r>
      <w:r w:rsidR="00940451">
        <w:rPr>
          <w:bCs/>
          <w:noProof/>
        </w:rPr>
        <w:t>2</w:t>
      </w:r>
      <w:r w:rsidR="00940451"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6949E5FD" w:rsidR="00CF7D11" w:rsidRDefault="00B21F0C" w:rsidP="00D956F2">
      <w:pPr>
        <w:pStyle w:val="Caption"/>
        <w:jc w:val="center"/>
      </w:pPr>
      <w:r>
        <w:fldChar w:fldCharType="begin"/>
      </w:r>
      <w:r>
        <w:instrText xml:space="preserve"> STYLEREF 2 \s </w:instrText>
      </w:r>
      <w:r>
        <w:fldChar w:fldCharType="separate"/>
      </w:r>
      <w:r w:rsidR="00940451">
        <w:rPr>
          <w:noProof/>
        </w:rPr>
        <w:t>3.3</w:t>
      </w:r>
      <w:r>
        <w:fldChar w:fldCharType="end"/>
      </w:r>
      <w:r>
        <w:t>.</w:t>
      </w:r>
      <w:fldSimple w:instr=" SEQ ábra \* ARABIC \s 2 ">
        <w:r w:rsidR="00940451">
          <w:rPr>
            <w:noProof/>
          </w:rPr>
          <w:t>3</w:t>
        </w:r>
      </w:fldSimple>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w:t>
      </w:r>
      <w:r w:rsidRPr="00D76631">
        <w:lastRenderedPageBreak/>
        <w:t>sorszámát, illetve be kell állítani az indexek sorozatának a minimumát és a maximumát a RangeMin és a RangeMax tulajdonságok segítségével.</w:t>
      </w:r>
    </w:p>
    <w:p w14:paraId="5A93BE49" w14:textId="7F607633"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940451">
        <w:rPr>
          <w:noProof/>
        </w:rPr>
        <w:t>3.3</w:t>
      </w:r>
      <w:r w:rsidR="00940451">
        <w:t>.</w:t>
      </w:r>
      <w:r w:rsidR="00940451">
        <w:rPr>
          <w:noProof/>
        </w:rPr>
        <w:t>4</w:t>
      </w:r>
      <w:r w:rsidR="00940451">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58BB8DA8" w14:textId="77777777" w:rsidR="00103A83" w:rsidRDefault="00103A83" w:rsidP="00103A83">
      <w:pPr>
        <w:keepNext/>
        <w:spacing w:before="120"/>
        <w:jc w:val="center"/>
      </w:pPr>
      <w:r>
        <w:rPr>
          <w:noProof/>
        </w:rPr>
        <w:drawing>
          <wp:inline distT="0" distB="0" distL="0" distR="0" wp14:anchorId="761FB2EF" wp14:editId="39207422">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4" w:name="_Ref71287114"/>
    <w:p w14:paraId="2E3659CC" w14:textId="38FD7174" w:rsidR="00103A83" w:rsidRDefault="00103A83" w:rsidP="00103A83">
      <w:pPr>
        <w:pStyle w:val="Caption"/>
        <w:jc w:val="center"/>
      </w:pPr>
      <w:r>
        <w:fldChar w:fldCharType="begin"/>
      </w:r>
      <w:r>
        <w:instrText xml:space="preserve"> STYLEREF 2 \s </w:instrText>
      </w:r>
      <w:r>
        <w:fldChar w:fldCharType="separate"/>
      </w:r>
      <w:r w:rsidR="00940451">
        <w:rPr>
          <w:noProof/>
        </w:rPr>
        <w:t>3.3</w:t>
      </w:r>
      <w:r>
        <w:fldChar w:fldCharType="end"/>
      </w:r>
      <w:r>
        <w:t>.</w:t>
      </w:r>
      <w:fldSimple w:instr=" SEQ ábra \* ARABIC \s 2 ">
        <w:r w:rsidR="00940451">
          <w:rPr>
            <w:noProof/>
          </w:rPr>
          <w:t>4</w:t>
        </w:r>
      </w:fldSimple>
      <w:r>
        <w:t>. ábra</w:t>
      </w:r>
      <w:bookmarkEnd w:id="64"/>
      <w:r>
        <w:t xml:space="preserve">: </w:t>
      </w:r>
      <w:r w:rsidRPr="000D18BB">
        <w:t>A mozgatást működtető számláló</w:t>
      </w:r>
    </w:p>
    <w:p w14:paraId="1B2945A8" w14:textId="20C013D4" w:rsidR="0075574D" w:rsidRPr="0075574D" w:rsidRDefault="0075574D" w:rsidP="0075574D">
      <w:pPr>
        <w:ind w:firstLine="709"/>
      </w:pPr>
      <w:r w:rsidRPr="0075574D">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940451">
        <w:rPr>
          <w:bCs/>
        </w:rPr>
        <w:t>(</w:t>
      </w:r>
      <w:r w:rsidR="00940451">
        <w:rPr>
          <w:bCs/>
          <w:noProof/>
        </w:rPr>
        <w:t>3.3</w:t>
      </w:r>
      <w:r w:rsidR="00940451">
        <w:rPr>
          <w:bCs/>
        </w:rPr>
        <w:t>.</w:t>
      </w:r>
      <w:r w:rsidR="00940451">
        <w:rPr>
          <w:bCs/>
          <w:noProof/>
        </w:rPr>
        <w:t>2</w:t>
      </w:r>
      <w:r w:rsidR="00940451">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F57BC9"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49C4C418" w:rsidR="00231CD0" w:rsidRPr="001C7C3F" w:rsidRDefault="00A6598A" w:rsidP="00A6598A">
            <w:pPr>
              <w:jc w:val="right"/>
              <w:rPr>
                <w:bCs/>
              </w:rPr>
            </w:pPr>
            <w:bookmarkStart w:id="65" w:name="_Ref71420684"/>
            <w:r>
              <w:rPr>
                <w:bCs/>
              </w:rPr>
              <w:t>(</w:t>
            </w:r>
            <w:r w:rsidR="00C32DDE">
              <w:rPr>
                <w:bCs/>
              </w:rPr>
              <w:fldChar w:fldCharType="begin"/>
            </w:r>
            <w:r w:rsidR="00C32DDE">
              <w:rPr>
                <w:bCs/>
              </w:rPr>
              <w:instrText xml:space="preserve"> STYLEREF 2 \s </w:instrText>
            </w:r>
            <w:r w:rsidR="00C32DDE">
              <w:rPr>
                <w:bCs/>
              </w:rPr>
              <w:fldChar w:fldCharType="separate"/>
            </w:r>
            <w:r w:rsidR="00940451">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940451">
              <w:rPr>
                <w:bCs/>
                <w:noProof/>
              </w:rPr>
              <w:t>2</w:t>
            </w:r>
            <w:r w:rsidR="00C32DDE">
              <w:rPr>
                <w:bCs/>
              </w:rPr>
              <w:fldChar w:fldCharType="end"/>
            </w:r>
            <w:r>
              <w:rPr>
                <w:bCs/>
              </w:rPr>
              <w:t>)</w:t>
            </w:r>
            <w:bookmarkEnd w:id="65"/>
          </w:p>
        </w:tc>
      </w:tr>
    </w:tbl>
    <w:p w14:paraId="5B5CB91D" w14:textId="434AB698"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w:t>
      </w:r>
      <w:r w:rsidRPr="0075574D">
        <w:lastRenderedPageBreak/>
        <w:t xml:space="preserve">két bemenettel rendelkező függvény blokkok esetén, így a </w:t>
      </w:r>
      <w:r>
        <w:fldChar w:fldCharType="begin"/>
      </w:r>
      <w:r>
        <w:instrText xml:space="preserve"> REF _Ref71420684 \h </w:instrText>
      </w:r>
      <w:r>
        <w:fldChar w:fldCharType="separate"/>
      </w:r>
      <w:r w:rsidR="00940451">
        <w:rPr>
          <w:bCs/>
        </w:rPr>
        <w:t>(</w:t>
      </w:r>
      <w:r w:rsidR="00940451">
        <w:rPr>
          <w:bCs/>
          <w:noProof/>
        </w:rPr>
        <w:t>3.3</w:t>
      </w:r>
      <w:r w:rsidR="00940451">
        <w:rPr>
          <w:bCs/>
        </w:rPr>
        <w:t>.</w:t>
      </w:r>
      <w:r w:rsidR="00940451">
        <w:rPr>
          <w:bCs/>
          <w:noProof/>
        </w:rPr>
        <w:t>2</w:t>
      </w:r>
      <w:r w:rsidR="00940451">
        <w:rPr>
          <w:bCs/>
        </w:rPr>
        <w:t>)</w:t>
      </w:r>
      <w:r>
        <w:fldChar w:fldCharType="end"/>
      </w:r>
      <w:r w:rsidRPr="0075574D">
        <w:t xml:space="preserve"> függvényt szükségszerűen három különálló blokkal kell megvalósítani.</w:t>
      </w:r>
    </w:p>
    <w:p w14:paraId="5AA1DC53" w14:textId="31C0878E"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940451">
        <w:rPr>
          <w:noProof/>
        </w:rPr>
        <w:t>3.3</w:t>
      </w:r>
      <w:r w:rsidR="00940451">
        <w:t>.</w:t>
      </w:r>
      <w:r w:rsidR="00940451">
        <w:rPr>
          <w:noProof/>
        </w:rPr>
        <w:t>2</w:t>
      </w:r>
      <w:r w:rsidR="00940451">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203509"/>
      <w:r>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203510"/>
      <w:r>
        <w:lastRenderedPageBreak/>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PLC-től érkező jelek feldolgozása és a megfelelő kimenetek előállítása jelenti, hanem a vizualizálásának a nagyfokú animációigénye.</w:t>
      </w:r>
    </w:p>
    <w:p w14:paraId="696E19CF" w14:textId="033AE8A1"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940451">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940451">
        <w:t>3</w:t>
      </w:r>
      <w:r>
        <w:fldChar w:fldCharType="end"/>
      </w:r>
      <w:r>
        <w:t>. fejezetben bemutatott interaktív vizualizációkészítés hordoznak.</w:t>
      </w:r>
    </w:p>
    <w:p w14:paraId="3FE1092B" w14:textId="77777777"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 … sorszám alatt.</w:t>
      </w:r>
    </w:p>
    <w:p w14:paraId="1C608497" w14:textId="1C4CBCDB" w:rsidR="00BE20CC" w:rsidRDefault="00B748AD" w:rsidP="00B748AD">
      <w:pPr>
        <w:pStyle w:val="Heading3"/>
      </w:pPr>
      <w:bookmarkStart w:id="70" w:name="_Ref72203471"/>
      <w:bookmarkStart w:id="71" w:name="_Toc72203511"/>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00C8DB43" w:rsidR="007C05E0" w:rsidRPr="007C05E0" w:rsidRDefault="00451843" w:rsidP="00451843">
      <w:pPr>
        <w:ind w:firstLine="709"/>
      </w:pPr>
      <w:r w:rsidRPr="007C05E0">
        <w:t>Az első nehézséget a megfelelő nézet megválasztása jelentette. Az eredeti versenyfeladat mozgásai ugyanis 3-dimenziós térben történnek, ahol a robotok mozgása legjobban felülnézetben jeleníthető meg, a karosszériák haladása oldalnézetből, a daru 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940451">
        <w:rPr>
          <w:noProof/>
        </w:rPr>
        <w:t>4.1</w:t>
      </w:r>
      <w:r w:rsidR="00940451">
        <w:t>.</w:t>
      </w:r>
      <w:r w:rsidR="00940451">
        <w:rPr>
          <w:noProof/>
        </w:rPr>
        <w:t>1</w:t>
      </w:r>
      <w:r w:rsidR="00940451">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Elements ablak Process fülén található </w:t>
      </w:r>
      <w:r w:rsidRPr="007C05E0">
        <w:rPr>
          <w:iCs/>
        </w:rPr>
        <w:t>Cylinder</w:t>
      </w:r>
      <w:r>
        <w:rPr>
          <w:iCs/>
        </w:rPr>
        <w:t xml:space="preserve"> elemekkel lettek helyettesítve. Természetesen a felismerhetőbb eredmény érdekében ezek a </w:t>
      </w:r>
      <w:r w:rsidRPr="001E4E22">
        <w:rPr>
          <w:iCs/>
        </w:rPr>
        <w:t>Cylinder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lastRenderedPageBreak/>
        <w:t>A dugattyúrúd végén levő lapka (</w:t>
      </w:r>
      <w:r w:rsidRPr="009200BF">
        <w:rPr>
          <w:iCs/>
        </w:rPr>
        <w:t>SliderSize</w:t>
      </w:r>
      <w:r w:rsidRPr="009200BF">
        <w:t>) el lett tűntetve nulla méret megadásával, illetve a működtető közeg (</w:t>
      </w:r>
      <w:r w:rsidRPr="009200BF">
        <w:rPr>
          <w:iCs/>
        </w:rPr>
        <w:t>RGBFill</w:t>
      </w:r>
      <w:r w:rsidRPr="009200BF">
        <w:t>) és az első kamra (</w:t>
      </w:r>
      <w:r w:rsidRPr="009200BF">
        <w:rPr>
          <w:iCs/>
        </w:rPr>
        <w:t>RGBBack</w:t>
      </w:r>
      <w:r w:rsidRPr="009200BF">
        <w:t>) színei a robotkar burkolatát jelképező színekre lettek módosítva.</w:t>
      </w:r>
    </w:p>
    <w:p w14:paraId="319A3A14" w14:textId="09149BB5"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940451">
        <w:rPr>
          <w:rFonts w:eastAsia="Times New Roman"/>
        </w:rPr>
        <w:t>(</w:t>
      </w:r>
      <w:r w:rsidR="00940451">
        <w:rPr>
          <w:rFonts w:eastAsia="Times New Roman"/>
          <w:noProof/>
        </w:rPr>
        <w:t>4.1</w:t>
      </w:r>
      <w:r w:rsidR="00940451" w:rsidRPr="00C32DDE">
        <w:rPr>
          <w:rFonts w:eastAsia="Times New Roman"/>
        </w:rPr>
        <w:t>.</w:t>
      </w:r>
      <w:r w:rsidR="00940451">
        <w:rPr>
          <w:rFonts w:eastAsia="Times New Roman"/>
          <w:noProof/>
        </w:rPr>
        <w:t>1</w:t>
      </w:r>
      <w:r w:rsidR="00940451">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független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0ED2D359"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940451">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940451">
              <w:rPr>
                <w:rFonts w:eastAsia="Times New Roman"/>
                <w:noProof/>
              </w:rPr>
              <w:t>1</w:t>
            </w:r>
            <w:r w:rsidRPr="00C32DDE">
              <w:rPr>
                <w:rFonts w:eastAsia="Times New Roman"/>
              </w:rPr>
              <w:fldChar w:fldCharType="end"/>
            </w:r>
            <w:r>
              <w:rPr>
                <w:rFonts w:eastAsia="Times New Roman"/>
              </w:rPr>
              <w:t>)</w:t>
            </w:r>
            <w:bookmarkEnd w:id="73"/>
          </w:p>
        </w:tc>
      </w:tr>
    </w:tbl>
    <w:p w14:paraId="4A54B356" w14:textId="5C434328"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r w:rsidRPr="000A4A16">
        <w:rPr>
          <w:iCs/>
        </w:rPr>
        <w:t>SliderPos</w:t>
      </w:r>
      <w:r w:rsidRPr="000A4A16">
        <w:t>) lett társítva a</w:t>
      </w:r>
      <w:r w:rsidRPr="000A4A16">
        <w:t xml:space="preserve"> </w:t>
      </w:r>
      <w:r w:rsidR="00C32DDE">
        <w:fldChar w:fldCharType="begin"/>
      </w:r>
      <w:r w:rsidR="00C32DDE">
        <w:instrText xml:space="preserve"> REF _Ref71505675 \h </w:instrText>
      </w:r>
      <w:r w:rsidR="00C32DDE">
        <w:fldChar w:fldCharType="separate"/>
      </w:r>
      <w:r w:rsidR="00940451">
        <w:rPr>
          <w:rFonts w:eastAsia="Times New Roman"/>
        </w:rPr>
        <w:t>(</w:t>
      </w:r>
      <w:r w:rsidR="00940451">
        <w:rPr>
          <w:rFonts w:eastAsia="Times New Roman"/>
          <w:noProof/>
        </w:rPr>
        <w:t>4.1</w:t>
      </w:r>
      <w:r w:rsidR="00940451" w:rsidRPr="00C32DDE">
        <w:rPr>
          <w:rFonts w:eastAsia="Times New Roman"/>
        </w:rPr>
        <w:t>.</w:t>
      </w:r>
      <w:r w:rsidR="00940451">
        <w:rPr>
          <w:rFonts w:eastAsia="Times New Roman"/>
          <w:noProof/>
        </w:rPr>
        <w:t>2</w:t>
      </w:r>
      <w:r w:rsidR="00940451">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274ADA20"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940451">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940451">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r w:rsidRPr="000A4A16">
        <w:rPr>
          <w:iCs/>
        </w:rPr>
        <w:t>Rectangle</w:t>
      </w:r>
      <w:r w:rsidRPr="000A4A16">
        <w:t>) elemmel lett megvalósítva. Ennek az elemnek a színe (</w:t>
      </w:r>
      <w:r w:rsidRPr="000A4A16">
        <w:rPr>
          <w:iCs/>
        </w:rPr>
        <w:t>RGBFill</w:t>
      </w:r>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69373D54">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673D4031" w:rsidR="00B00F16" w:rsidRDefault="00496CEC" w:rsidP="00B00F16">
      <w:pPr>
        <w:pStyle w:val="Caption"/>
        <w:jc w:val="center"/>
      </w:pPr>
      <w:r>
        <w:fldChar w:fldCharType="begin"/>
      </w:r>
      <w:r>
        <w:instrText xml:space="preserve"> STYLEREF 2 \s </w:instrText>
      </w:r>
      <w:r>
        <w:fldChar w:fldCharType="separate"/>
      </w:r>
      <w:r w:rsidR="00940451">
        <w:rPr>
          <w:noProof/>
        </w:rPr>
        <w:t>4.1</w:t>
      </w:r>
      <w:r>
        <w:rPr>
          <w:noProof/>
        </w:rPr>
        <w:fldChar w:fldCharType="end"/>
      </w:r>
      <w:r w:rsidR="00B21F0C">
        <w:t>.</w:t>
      </w:r>
      <w:fldSimple w:instr=" SEQ ábra \* ARABIC \s 2 ">
        <w:r w:rsidR="00940451">
          <w:rPr>
            <w:noProof/>
          </w:rPr>
          <w:t>1</w:t>
        </w:r>
      </w:fldSimple>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Bitmap sequence</w:t>
      </w:r>
      <w:r w:rsidRPr="007B10C5">
        <w:t>) kellett hozzáadni. Ez az elem egyébként mindössze 10 képkocka abszolút útvonalának megadását teszi lehetővé (</w:t>
      </w:r>
      <w:r w:rsidRPr="007B10C5">
        <w:rPr>
          <w:iCs/>
        </w:rPr>
        <w:t>BMPFile[1…10] or Id</w:t>
      </w:r>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r w:rsidRPr="007B10C5">
        <w:rPr>
          <w:iCs/>
        </w:rPr>
        <w:t>Delay</w:t>
      </w:r>
      <w:r w:rsidRPr="007B10C5">
        <w:t>) függ. Ehhez meg kell adni a képkockák számát (</w:t>
      </w:r>
      <w:r w:rsidRPr="007B10C5">
        <w:rPr>
          <w:iCs/>
        </w:rPr>
        <w:t>BMPCount</w:t>
      </w:r>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lastRenderedPageBreak/>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203512"/>
      <w:r>
        <w:t>A robotok mozgatása</w:t>
      </w:r>
      <w:bookmarkEnd w:id="76"/>
    </w:p>
    <w:p w14:paraId="73F2694E" w14:textId="5E466541"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940451">
        <w:rPr>
          <w:noProof/>
        </w:rPr>
        <w:t>4.1</w:t>
      </w:r>
      <w:r w:rsidR="00940451">
        <w:t>.</w:t>
      </w:r>
      <w:r w:rsidR="00940451">
        <w:rPr>
          <w:noProof/>
        </w:rPr>
        <w:t>2</w:t>
      </w:r>
      <w:r w:rsidR="00940451">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181C98F4" w:rsidR="00A07E1B" w:rsidRDefault="00B21F0C" w:rsidP="00A07E1B">
      <w:pPr>
        <w:pStyle w:val="Caption"/>
        <w:jc w:val="center"/>
      </w:pPr>
      <w:r>
        <w:fldChar w:fldCharType="begin"/>
      </w:r>
      <w:r>
        <w:instrText xml:space="preserve"> STYLEREF 2 \s </w:instrText>
      </w:r>
      <w:r>
        <w:fldChar w:fldCharType="separate"/>
      </w:r>
      <w:r w:rsidR="00940451">
        <w:rPr>
          <w:noProof/>
        </w:rPr>
        <w:t>4.1</w:t>
      </w:r>
      <w:r>
        <w:fldChar w:fldCharType="end"/>
      </w:r>
      <w:r>
        <w:t>.</w:t>
      </w:r>
      <w:fldSimple w:instr=" SEQ ábra \* ARABIC \s 2 ">
        <w:r w:rsidR="00940451">
          <w:rPr>
            <w:noProof/>
          </w:rPr>
          <w:t>2</w:t>
        </w:r>
      </w:fldSimple>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t xml:space="preserve">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w:t>
      </w:r>
      <w:r w:rsidRPr="007327FE">
        <w:lastRenderedPageBreak/>
        <w:t>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7B74B1B3" w14:textId="40F0E5A4"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940451">
        <w:rPr>
          <w:noProof/>
        </w:rPr>
        <w:t>4.1</w:t>
      </w:r>
      <w:r w:rsidR="00940451">
        <w:t>.</w:t>
      </w:r>
      <w:r w:rsidR="00940451">
        <w:rPr>
          <w:noProof/>
        </w:rPr>
        <w:t>3</w:t>
      </w:r>
      <w:r w:rsidR="00940451">
        <w:t>. ábra</w:t>
      </w:r>
      <w:r w:rsidR="00AF56B0">
        <w:fldChar w:fldCharType="end"/>
      </w:r>
      <w:r w:rsidR="00AF56B0">
        <w:t>)</w:t>
      </w:r>
      <w:r w:rsidR="00A07E1B" w:rsidRPr="00A07E1B">
        <w:t xml:space="preserve"> </w:t>
      </w:r>
      <w:bookmarkStart w:id="78"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fogadott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940451">
        <w:t>4.1.1</w:t>
      </w:r>
      <w:r w:rsidR="003B1C62">
        <w:fldChar w:fldCharType="end"/>
      </w:r>
      <w:r w:rsidR="00A07E1B" w:rsidRPr="00A07E1B">
        <w:t xml:space="preserve"> </w:t>
      </w:r>
      <w:bookmarkEnd w:id="78"/>
      <w:r w:rsidRPr="008168C2">
        <w:t>alfejezetben ismertetett módon lesznek tényleges koordináták. A mozgatás két sebességfokozatát két különböző frekvenciájú órajel generátor teszi lehetővé (FAST és SLOW), amik között a sebességválasztó bemenet (SLOW_FAST) kapcsol.</w:t>
      </w:r>
    </w:p>
    <w:p w14:paraId="66F52ABC" w14:textId="38A4575E" w:rsidR="00A07E1B" w:rsidRDefault="007F7521" w:rsidP="00A07E1B">
      <w:pPr>
        <w:keepNext/>
        <w:spacing w:before="120"/>
        <w:jc w:val="center"/>
      </w:pPr>
      <w:r>
        <w:rPr>
          <w:noProof/>
        </w:rPr>
        <w:drawing>
          <wp:inline distT="0" distB="0" distL="0" distR="0" wp14:anchorId="13B88C44" wp14:editId="263A9266">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9" w:name="_Ref71506904"/>
    <w:p w14:paraId="4E5AECBB" w14:textId="0B8CE652" w:rsidR="00A07E1B" w:rsidRDefault="00B21F0C" w:rsidP="00A07E1B">
      <w:pPr>
        <w:pStyle w:val="Caption"/>
        <w:jc w:val="center"/>
      </w:pPr>
      <w:r>
        <w:fldChar w:fldCharType="begin"/>
      </w:r>
      <w:r>
        <w:instrText xml:space="preserve"> STYLEREF 2 \s </w:instrText>
      </w:r>
      <w:r>
        <w:fldChar w:fldCharType="separate"/>
      </w:r>
      <w:r w:rsidR="00940451">
        <w:rPr>
          <w:noProof/>
        </w:rPr>
        <w:t>4.1</w:t>
      </w:r>
      <w:r>
        <w:fldChar w:fldCharType="end"/>
      </w:r>
      <w:r>
        <w:t>.</w:t>
      </w:r>
      <w:fldSimple w:instr=" SEQ ábra \* ARABIC \s 2 ">
        <w:r w:rsidR="00940451">
          <w:rPr>
            <w:noProof/>
          </w:rPr>
          <w:t>3</w:t>
        </w:r>
      </w:fldSimple>
      <w:r w:rsidR="00A07E1B">
        <w:t>. ábra</w:t>
      </w:r>
      <w:bookmarkEnd w:id="79"/>
      <w:r w:rsidR="00A07E1B">
        <w:t xml:space="preserve">: </w:t>
      </w:r>
      <w:r w:rsidR="007F7521">
        <w:t>A</w:t>
      </w:r>
      <w:r w:rsidR="00A07E1B" w:rsidRPr="00A07E1B">
        <w:t xml:space="preserve"> robot</w:t>
      </w:r>
      <w:r w:rsidR="007F7521">
        <w:t>ok</w:t>
      </w:r>
      <w:r w:rsidR="00A07E1B" w:rsidRPr="00A07E1B">
        <w:t xml:space="preserve"> </w:t>
      </w:r>
      <w:r w:rsidR="007F7521">
        <w:t>mozgatásának</w:t>
      </w:r>
      <w:r w:rsidR="00A07E1B" w:rsidRPr="00A07E1B">
        <w:t xml:space="preserve"> </w:t>
      </w:r>
      <w:r w:rsidR="007F7521">
        <w:t>egyszerűsített blokkdiagrammja</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203513"/>
      <w:r>
        <w:lastRenderedPageBreak/>
        <w:t>A karosszériák mozgatása</w:t>
      </w:r>
      <w:bookmarkEnd w:id="80"/>
    </w:p>
    <w:p w14:paraId="20687649" w14:textId="4EFCC1EF" w:rsidR="008F1823" w:rsidRDefault="00F36A5E" w:rsidP="008F1823">
      <w:pPr>
        <w:ind w:firstLine="709"/>
      </w:pPr>
      <w:r w:rsidRPr="00F36A5E">
        <w:t>Kétségkívül a karosszériák jelentik a technológia legnehezebben vizualizálható elemeit, ugyanis a mozgatásuknak egyszerre kell tudniuk szinkronban lenni a futószalagok mozgóképeivel, ha éppen futószalagon haladnak, és a daru megfogójával, ha éppen a daru mozgatja azokat. Mindemellett az érzékelőkkel is kölcsönhatásba kell kerülniük, hogy az irányítás számára detektálható legyen a hollétük. Éppen ezért a karosszériák mozgatását nem lehetett megvalósítani a vizualizációtól független koordinátákkal, mivel a pontos elhelyezkedésük a FAB vásznán alapvető fontosságú információ úgy a vizualizációt működtető logika, mint a technológia emulálása szempontjából.</w:t>
      </w:r>
    </w:p>
    <w:p w14:paraId="5377AA12" w14:textId="2D1EAF9C" w:rsidR="005357FE" w:rsidRDefault="00D91400" w:rsidP="00634D25">
      <w:pPr>
        <w:keepNext/>
        <w:spacing w:before="120"/>
      </w:pPr>
      <w:r>
        <w:rPr>
          <w:noProof/>
        </w:rPr>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71A838F6" w:rsidR="00896500" w:rsidRDefault="00B21F0C" w:rsidP="005357FE">
      <w:pPr>
        <w:pStyle w:val="Caption"/>
        <w:jc w:val="center"/>
      </w:pPr>
      <w:r>
        <w:fldChar w:fldCharType="begin"/>
      </w:r>
      <w:r>
        <w:instrText xml:space="preserve"> STYLEREF 2 \s </w:instrText>
      </w:r>
      <w:r>
        <w:fldChar w:fldCharType="separate"/>
      </w:r>
      <w:r w:rsidR="00940451">
        <w:rPr>
          <w:noProof/>
        </w:rPr>
        <w:t>4.1</w:t>
      </w:r>
      <w:r>
        <w:fldChar w:fldCharType="end"/>
      </w:r>
      <w:r>
        <w:t>.</w:t>
      </w:r>
      <w:fldSimple w:instr=" SEQ ábra \* ARABIC \s 2 ">
        <w:r w:rsidR="00940451">
          <w:rPr>
            <w:noProof/>
          </w:rPr>
          <w:t>4</w:t>
        </w:r>
      </w:fldSimple>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16BB4CFE"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940451">
        <w:rPr>
          <w:noProof/>
        </w:rPr>
        <w:t>4.1</w:t>
      </w:r>
      <w:r w:rsidR="00940451">
        <w:t>.</w:t>
      </w:r>
      <w:r w:rsidR="00940451">
        <w:rPr>
          <w:noProof/>
        </w:rPr>
        <w:t>4</w:t>
      </w:r>
      <w:r w:rsidR="00940451">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w:t>
      </w:r>
      <w:r w:rsidRPr="00336751">
        <w:lastRenderedPageBreak/>
        <w:t xml:space="preserve">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203514"/>
      <w:r>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6F2A71CF" w14:textId="637F9A93"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940451">
        <w:rPr>
          <w:noProof/>
        </w:rPr>
        <w:t>4.1</w:t>
      </w:r>
      <w:r w:rsidR="00940451">
        <w:t>.</w:t>
      </w:r>
      <w:r w:rsidR="00940451">
        <w:rPr>
          <w:noProof/>
        </w:rPr>
        <w:t>5</w:t>
      </w:r>
      <w:r w:rsidR="00940451">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74A7B747" w14:textId="4A5C9F84" w:rsidR="00A975A1" w:rsidRPr="003A307C" w:rsidRDefault="00197E23" w:rsidP="007508DF">
      <w:pPr>
        <w:keepNext/>
        <w:spacing w:before="120"/>
        <w:jc w:val="center"/>
      </w:pPr>
      <w:r>
        <w:rPr>
          <w:noProof/>
        </w:rPr>
        <w:drawing>
          <wp:inline distT="0" distB="0" distL="0" distR="0" wp14:anchorId="5E60714E" wp14:editId="44BFB10D">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0C6A2F1" w14:textId="5C5127CB" w:rsidR="00C67F4F" w:rsidRDefault="00B21F0C" w:rsidP="007508DF">
      <w:pPr>
        <w:pStyle w:val="Caption"/>
        <w:jc w:val="center"/>
      </w:pPr>
      <w:r>
        <w:fldChar w:fldCharType="begin"/>
      </w:r>
      <w:r>
        <w:instrText xml:space="preserve"> STYLEREF 2 \s </w:instrText>
      </w:r>
      <w:r>
        <w:fldChar w:fldCharType="separate"/>
      </w:r>
      <w:r w:rsidR="00940451">
        <w:rPr>
          <w:noProof/>
        </w:rPr>
        <w:t>4.1</w:t>
      </w:r>
      <w:r>
        <w:fldChar w:fldCharType="end"/>
      </w:r>
      <w:r>
        <w:t>.</w:t>
      </w:r>
      <w:fldSimple w:instr=" SEQ ábra \* ARABIC \s 2 ">
        <w:r w:rsidR="00940451">
          <w:rPr>
            <w:noProof/>
          </w:rPr>
          <w:t>5</w:t>
        </w:r>
      </w:fldSimple>
      <w:r w:rsidR="00C67F4F">
        <w:t>. ábra</w:t>
      </w:r>
      <w:bookmarkEnd w:id="83"/>
      <w:r w:rsidR="00C67F4F">
        <w:t xml:space="preserve">: </w:t>
      </w:r>
      <w:r w:rsidR="00C67F4F" w:rsidRPr="007A5E04">
        <w:t xml:space="preserve">A </w:t>
      </w:r>
      <w:r w:rsidR="00C67F4F">
        <w:t xml:space="preserve">daru </w:t>
      </w:r>
      <w:r w:rsidR="00197E23">
        <w:t>mozgatásának</w:t>
      </w:r>
      <w:r w:rsidR="00197E23" w:rsidRPr="00A07E1B">
        <w:t xml:space="preserve"> </w:t>
      </w:r>
      <w:r w:rsidR="00197E23">
        <w:t>egyszerűsített blokkdiagrammja</w:t>
      </w:r>
    </w:p>
    <w:p w14:paraId="56D55945" w14:textId="7F5C795D" w:rsidR="00F62C39" w:rsidRPr="00F62C39" w:rsidRDefault="006B045D" w:rsidP="00AB3080">
      <w:pPr>
        <w:ind w:firstLine="709"/>
      </w:pPr>
      <w:r w:rsidRPr="006B045D">
        <w:lastRenderedPageBreak/>
        <w:t>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84" w:name="_Toc72203515"/>
      <w:r>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04997CE3" w:rsidR="00C142C2" w:rsidRDefault="000A71E6" w:rsidP="00AB3080">
      <w:pPr>
        <w:ind w:firstLine="709"/>
      </w:pPr>
      <w:r w:rsidRPr="000A71E6">
        <w:t>A robotok esetén a mozgatás</w:t>
      </w:r>
      <w:r w:rsidRPr="000A71E6">
        <w:t xml:space="preserve"> </w:t>
      </w:r>
      <w:r w:rsidR="002D0887">
        <w:t>(</w:t>
      </w:r>
      <w:r w:rsidR="002D0887">
        <w:fldChar w:fldCharType="begin"/>
      </w:r>
      <w:r w:rsidR="002D0887">
        <w:instrText xml:space="preserve"> REF _Ref71506904 \h </w:instrText>
      </w:r>
      <w:r w:rsidR="002D0887">
        <w:fldChar w:fldCharType="separate"/>
      </w:r>
      <w:r w:rsidR="00940451">
        <w:rPr>
          <w:noProof/>
        </w:rPr>
        <w:t>4.1</w:t>
      </w:r>
      <w:r w:rsidR="00940451">
        <w:t>.</w:t>
      </w:r>
      <w:r w:rsidR="00940451">
        <w:rPr>
          <w:noProof/>
        </w:rPr>
        <w:t>3</w:t>
      </w:r>
      <w:r w:rsidR="00940451">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lastRenderedPageBreak/>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85" w:name="_Toc72203516"/>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58D4290C"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940451">
        <w:rPr>
          <w:noProof/>
        </w:rPr>
        <w:t>4.2</w:t>
      </w:r>
      <w:r w:rsidR="00940451">
        <w:t>.</w:t>
      </w:r>
      <w:r w:rsidR="00940451">
        <w:rPr>
          <w:noProof/>
        </w:rPr>
        <w:t>1</w:t>
      </w:r>
      <w:r w:rsidR="00940451">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lastRenderedPageBreak/>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0A82A2F0" w:rsidR="0019225E" w:rsidRDefault="00B21F0C" w:rsidP="0019225E">
      <w:pPr>
        <w:pStyle w:val="Caption"/>
        <w:jc w:val="center"/>
      </w:pPr>
      <w:r>
        <w:fldChar w:fldCharType="begin"/>
      </w:r>
      <w:r>
        <w:instrText xml:space="preserve"> STYLEREF 2 \s </w:instrText>
      </w:r>
      <w:r>
        <w:fldChar w:fldCharType="separate"/>
      </w:r>
      <w:r w:rsidR="00940451">
        <w:rPr>
          <w:noProof/>
        </w:rPr>
        <w:t>4.2</w:t>
      </w:r>
      <w:r>
        <w:fldChar w:fldCharType="end"/>
      </w:r>
      <w:r>
        <w:t>.</w:t>
      </w:r>
      <w:fldSimple w:instr=" SEQ ábra \* ARABIC \s 2 ">
        <w:r w:rsidR="00940451">
          <w:rPr>
            <w:noProof/>
          </w:rPr>
          <w:t>1</w:t>
        </w:r>
      </w:fldSimple>
      <w:r w:rsidR="0019225E">
        <w:t>. ábra</w:t>
      </w:r>
      <w:bookmarkEnd w:id="88"/>
      <w:r w:rsidR="0019225E">
        <w:t xml:space="preserve">: Az első két cella irányításának </w:t>
      </w:r>
      <w:r w:rsidR="00443FB2">
        <w:t xml:space="preserve">összevont és </w:t>
      </w:r>
      <w:r w:rsidR="0019225E">
        <w:t>egyszerűsített diagramja</w:t>
      </w:r>
    </w:p>
    <w:p w14:paraId="4081324B" w14:textId="547098E5"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940451">
        <w:rPr>
          <w:noProof/>
        </w:rPr>
        <w:t>4.2</w:t>
      </w:r>
      <w:r w:rsidR="00940451">
        <w:t>.</w:t>
      </w:r>
      <w:r w:rsidR="00940451">
        <w:rPr>
          <w:noProof/>
        </w:rPr>
        <w:t>2</w:t>
      </w:r>
      <w:r w:rsidR="00940451">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 xml:space="preserve">egyébként nem. Ennek </w:t>
      </w:r>
      <w:r w:rsidR="00EE5FE7">
        <w:t xml:space="preserve">egyébként </w:t>
      </w:r>
      <w:r w:rsidR="00F84D76">
        <w:t>az az oka</w:t>
      </w:r>
      <w:r w:rsidR="00A7628D">
        <w:t xml:space="preserve">, hogy </w:t>
      </w:r>
      <w:r>
        <w:t>ebből a cellából a karosszériák nem a futószalagon távoznak</w:t>
      </w:r>
      <w:r w:rsidR="000F773C">
        <w:t>, hanem a daru által</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lastRenderedPageBreak/>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4E29FB12" w:rsidR="003945DC" w:rsidRDefault="00B21F0C" w:rsidP="003945DC">
      <w:pPr>
        <w:pStyle w:val="Caption"/>
        <w:jc w:val="center"/>
      </w:pPr>
      <w:r>
        <w:fldChar w:fldCharType="begin"/>
      </w:r>
      <w:r>
        <w:instrText xml:space="preserve"> STYLEREF 2 \s </w:instrText>
      </w:r>
      <w:r>
        <w:fldChar w:fldCharType="separate"/>
      </w:r>
      <w:r w:rsidR="00940451">
        <w:rPr>
          <w:noProof/>
        </w:rPr>
        <w:t>4.2</w:t>
      </w:r>
      <w:r>
        <w:fldChar w:fldCharType="end"/>
      </w:r>
      <w:r>
        <w:t>.</w:t>
      </w:r>
      <w:fldSimple w:instr=" SEQ ábra \* ARABIC \s 2 ">
        <w:r w:rsidR="00940451">
          <w:rPr>
            <w:noProof/>
          </w:rPr>
          <w:t>2</w:t>
        </w:r>
      </w:fldSimple>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2AADD0D9"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940451">
        <w:rPr>
          <w:noProof/>
        </w:rPr>
        <w:t>4.2</w:t>
      </w:r>
      <w:r w:rsidR="00940451">
        <w:t>.</w:t>
      </w:r>
      <w:r w:rsidR="00940451">
        <w:rPr>
          <w:noProof/>
        </w:rPr>
        <w:t>3</w:t>
      </w:r>
      <w:r w:rsidR="00940451">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lastRenderedPageBreak/>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5C01519E" w:rsidR="00F6702F" w:rsidRDefault="00496CEC" w:rsidP="00C57E06">
      <w:pPr>
        <w:pStyle w:val="Caption"/>
        <w:jc w:val="center"/>
      </w:pPr>
      <w:r>
        <w:fldChar w:fldCharType="begin"/>
      </w:r>
      <w:r>
        <w:instrText xml:space="preserve"> STYLEREF 2 \s </w:instrText>
      </w:r>
      <w:r>
        <w:fldChar w:fldCharType="separate"/>
      </w:r>
      <w:r w:rsidR="00940451">
        <w:rPr>
          <w:noProof/>
        </w:rPr>
        <w:t>4.2</w:t>
      </w:r>
      <w:r>
        <w:rPr>
          <w:noProof/>
        </w:rPr>
        <w:fldChar w:fldCharType="end"/>
      </w:r>
      <w:r w:rsidR="00B21F0C">
        <w:t>.</w:t>
      </w:r>
      <w:fldSimple w:instr=" SEQ ábra \* ARABIC \s 2 ">
        <w:r w:rsidR="00940451">
          <w:rPr>
            <w:noProof/>
          </w:rPr>
          <w:t>3</w:t>
        </w:r>
      </w:fldSimple>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33D5268B" w:rsidR="00C57E06" w:rsidRDefault="008F68B7" w:rsidP="00C57E06">
      <w:r>
        <w:t xml:space="preserve">A technológia teljes leállítására szolgáló vészstop bemenet szintén az operátor </w:t>
      </w:r>
      <w:r w:rsidRPr="008F68B7">
        <w:t>tartózkodási helyének a megállapítása</w:t>
      </w:r>
      <w:r>
        <w:t xml:space="preserve"> során kerül kivizsgálásra, és amennyiben a vészstop aktív, a technológia leállítása a robotok konfigurációinak módosításával együtt történik meg. Fontos kiemelni, hogy az operátor mozgását jelző bit mintavételezése közben a vészstop megnyomása legfeljebb 100 milliszekundumon belül megszakítja a mintavételezést.</w:t>
      </w:r>
    </w:p>
    <w:p w14:paraId="57D38A8D" w14:textId="12C06777"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 … sorszám alatt.</w:t>
      </w:r>
    </w:p>
    <w:p w14:paraId="7AC7896E" w14:textId="3A52F9DE" w:rsidR="00854F87" w:rsidRDefault="00854F87" w:rsidP="00854F87">
      <w:pPr>
        <w:pStyle w:val="Heading1"/>
      </w:pPr>
      <w:bookmarkStart w:id="91" w:name="_Ref70785292"/>
      <w:bookmarkStart w:id="92" w:name="_Toc72203517"/>
      <w:r w:rsidRPr="00854F87">
        <w:lastRenderedPageBreak/>
        <w:t>A BORIS projektek hordozhatósági problémáj</w:t>
      </w:r>
      <w:r>
        <w:t>ának</w:t>
      </w:r>
      <w:r w:rsidRPr="00854F87">
        <w:t xml:space="preserve"> megoldása</w:t>
      </w:r>
      <w:bookmarkEnd w:id="91"/>
      <w:bookmarkEnd w:id="92"/>
    </w:p>
    <w:p w14:paraId="63A6D42C" w14:textId="478BE5C7"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940451">
            <w:rPr>
              <w:noProof/>
            </w:rPr>
            <w:t xml:space="preserve"> </w:t>
          </w:r>
          <w:r w:rsidR="00940451" w:rsidRPr="00940451">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1B0A323C" w:rsidR="006F765C" w:rsidRDefault="006F765C" w:rsidP="006F765C">
      <w:pPr>
        <w:ind w:firstLine="709"/>
      </w:pPr>
      <w:r>
        <w:t xml:space="preserve">A </w:t>
      </w:r>
      <w:r w:rsidRPr="00D55190">
        <w:t>BORIS Corrector</w:t>
      </w:r>
      <w:r>
        <w:t xml:space="preserve"> a forráskód szintjén gyakorlatilag egyetlen C++ osztály</w:t>
      </w:r>
      <w:r w:rsidR="00F125AE">
        <w:t xml:space="preserve"> (…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940451">
        <w:rPr>
          <w:noProof/>
        </w:rPr>
        <w:t>4.2</w:t>
      </w:r>
      <w:r w:rsidR="00940451">
        <w:t>.</w:t>
      </w:r>
      <w:r w:rsidR="00940451">
        <w:rPr>
          <w:noProof/>
        </w:rPr>
        <w:t>1</w:t>
      </w:r>
      <w:r w:rsidR="00940451">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6D8BFC2A">
                <wp:extent cx="4800600" cy="7094855"/>
                <wp:effectExtent l="0" t="0" r="19050" b="10795"/>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18419" y="664714"/>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475939" y="395998"/>
                            <a:ext cx="48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17643" y="1419160"/>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475643" y="1168714"/>
                            <a:ext cx="776"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17643" y="2173606"/>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Flowchart: Process 36"/>
                        <wps:cNvSpPr/>
                        <wps:spPr>
                          <a:xfrm>
                            <a:off x="918419" y="2928030"/>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Flowchart: Connector 37"/>
                        <wps:cNvSpPr/>
                        <wps:spPr>
                          <a:xfrm>
                            <a:off x="1043939" y="35998"/>
                            <a:ext cx="864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917690" y="3682485"/>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Flowchart: Decision 39"/>
                        <wps:cNvSpPr/>
                        <wps:spPr>
                          <a:xfrm>
                            <a:off x="2650499"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Flowchart: Process 41"/>
                        <wps:cNvSpPr/>
                        <wps:spPr>
                          <a:xfrm>
                            <a:off x="2650499" y="4436793"/>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2650499" y="5944699"/>
                            <a:ext cx="1116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917834" y="5191367"/>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917986" y="5945638"/>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Flowchart: Terminator 45"/>
                        <wps:cNvSpPr/>
                        <wps:spPr>
                          <a:xfrm>
                            <a:off x="917643" y="6735293"/>
                            <a:ext cx="1116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Decision 46"/>
                        <wps:cNvSpPr/>
                        <wps:spPr>
                          <a:xfrm>
                            <a:off x="917695" y="4436985"/>
                            <a:ext cx="1116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Connector: Elbow 49"/>
                        <wps:cNvCnPr>
                          <a:stCxn id="36" idx="2"/>
                          <a:endCxn id="38" idx="0"/>
                        </wps:cNvCnPr>
                        <wps:spPr>
                          <a:xfrm rot="5400000">
                            <a:off x="1350828" y="3556893"/>
                            <a:ext cx="250455" cy="729"/>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flipH="1">
                            <a:off x="917833" y="3180031"/>
                            <a:ext cx="585" cy="2263337"/>
                          </a:xfrm>
                          <a:prstGeom prst="bentConnector3">
                            <a:avLst>
                              <a:gd name="adj1" fmla="val -9123589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17644" y="2425606"/>
                            <a:ext cx="343" cy="3772032"/>
                          </a:xfrm>
                          <a:prstGeom prst="bentConnector3">
                            <a:avLst>
                              <a:gd name="adj1" fmla="val 263587172"/>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32988" y="6592294"/>
                            <a:ext cx="285655"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33643" y="1671160"/>
                            <a:ext cx="12700" cy="5244133"/>
                          </a:xfrm>
                          <a:prstGeom prst="bentConnector3">
                            <a:avLst>
                              <a:gd name="adj1" fmla="val 2166723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33690" y="3934485"/>
                            <a:ext cx="1732809" cy="2262214"/>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33690" y="3934485"/>
                            <a:ext cx="1732809" cy="1508882"/>
                          </a:xfrm>
                          <a:prstGeom prst="bentConnector3">
                            <a:avLst>
                              <a:gd name="adj1" fmla="val -36658"/>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475690"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33695" y="4688793"/>
                            <a:ext cx="61680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08499"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08499"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475695"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475834"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wps:spPr>
                          <a:xfrm>
                            <a:off x="1475643"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475643" y="2677606"/>
                            <a:ext cx="776"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33643" y="1427320"/>
                            <a:ext cx="534035" cy="243840"/>
                          </a:xfrm>
                          <a:prstGeom prst="rect">
                            <a:avLst/>
                          </a:prstGeom>
                          <a:noFill/>
                          <a:ln w="6350">
                            <a:noFill/>
                          </a:ln>
                        </wps:spPr>
                        <wps:txbx>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76420" y="1929766"/>
                            <a:ext cx="534035" cy="243840"/>
                          </a:xfrm>
                          <a:prstGeom prst="rect">
                            <a:avLst/>
                          </a:prstGeom>
                          <a:noFill/>
                          <a:ln w="6350">
                            <a:noFill/>
                          </a:ln>
                        </wps:spPr>
                        <wps:txbx>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76420" y="5695207"/>
                            <a:ext cx="534035" cy="243840"/>
                          </a:xfrm>
                          <a:prstGeom prst="rect">
                            <a:avLst/>
                          </a:prstGeom>
                          <a:noFill/>
                          <a:ln w="6350">
                            <a:noFill/>
                          </a:ln>
                        </wps:spPr>
                        <wps:txbx>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76420" y="6448698"/>
                            <a:ext cx="534035" cy="243840"/>
                          </a:xfrm>
                          <a:prstGeom prst="rect">
                            <a:avLst/>
                          </a:prstGeom>
                          <a:noFill/>
                          <a:ln w="6350">
                            <a:noFill/>
                          </a:ln>
                        </wps:spPr>
                        <wps:txbx>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84384" y="5191209"/>
                            <a:ext cx="534035" cy="243840"/>
                          </a:xfrm>
                          <a:prstGeom prst="rect">
                            <a:avLst/>
                          </a:prstGeom>
                          <a:noFill/>
                          <a:ln w="6350">
                            <a:noFill/>
                          </a:ln>
                        </wps:spPr>
                        <wps:txbx>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87359" y="5953798"/>
                            <a:ext cx="534035" cy="243840"/>
                          </a:xfrm>
                          <a:prstGeom prst="rect">
                            <a:avLst/>
                          </a:prstGeom>
                          <a:noFill/>
                          <a:ln w="6350">
                            <a:noFill/>
                          </a:ln>
                        </wps:spPr>
                        <wps:txbx>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34419" y="4442089"/>
                            <a:ext cx="534035" cy="243840"/>
                          </a:xfrm>
                          <a:prstGeom prst="rect">
                            <a:avLst/>
                          </a:prstGeom>
                          <a:noFill/>
                          <a:ln w="6350">
                            <a:noFill/>
                          </a:ln>
                        </wps:spPr>
                        <wps:txbx>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76420" y="4948324"/>
                            <a:ext cx="534035" cy="243840"/>
                          </a:xfrm>
                          <a:prstGeom prst="rect">
                            <a:avLst/>
                          </a:prstGeom>
                          <a:noFill/>
                          <a:ln w="6350">
                            <a:noFill/>
                          </a:ln>
                        </wps:spPr>
                        <wps:txbx>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66499" y="5201207"/>
                            <a:ext cx="534035" cy="243840"/>
                          </a:xfrm>
                          <a:prstGeom prst="rect">
                            <a:avLst/>
                          </a:prstGeom>
                          <a:noFill/>
                          <a:ln w="6350">
                            <a:noFill/>
                          </a:ln>
                        </wps:spPr>
                        <wps:txbx>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08499" y="5701798"/>
                            <a:ext cx="534035" cy="243840"/>
                          </a:xfrm>
                          <a:prstGeom prst="rect">
                            <a:avLst/>
                          </a:prstGeom>
                          <a:noFill/>
                          <a:ln w="6350">
                            <a:noFill/>
                          </a:ln>
                        </wps:spPr>
                        <wps:txbx>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style="width:378pt;height:558.65pt;mso-position-horizontal-relative:char;mso-position-vertical-relative:line" coordsize="48006,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">
                <v:shape id="_x0000_s1027" type="#_x0000_t75" style="position:absolute;width:48006;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184;top:664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" fillcolor="#a5a5a5 [3206]" strokecolor="#525252 [1606]" strokeweight="1pt">
                  <v:textbox>
                    <w:txbxContent>
                      <w:p w14:paraId="6322ABA4" w14:textId="491379E8" w:rsidR="006F765C" w:rsidRPr="00F4216B" w:rsidRDefault="006F765C" w:rsidP="00DE082E">
                        <w:pPr>
                          <w:pStyle w:val="NoSpacing"/>
                          <w:spacing w:line="240" w:lineRule="auto"/>
                          <w:jc w:val="center"/>
                          <w:rPr>
                            <w:sz w:val="20"/>
                            <w:szCs w:val="24"/>
                          </w:rPr>
                        </w:pPr>
                        <w:r w:rsidRPr="00F4216B">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4759;top:3959;width: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176;top:14191;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" fillcolor="#a5a5a5 [3206]" strokecolor="#525252 [1606]" strokeweight="1pt">
                  <v:textbox>
                    <w:txbxContent>
                      <w:p w14:paraId="0CF28D29" w14:textId="77777777" w:rsidR="006F765C" w:rsidRPr="00F4216B" w:rsidRDefault="006F765C" w:rsidP="006F765C">
                        <w:pPr>
                          <w:pStyle w:val="NoSpacing"/>
                          <w:spacing w:line="240" w:lineRule="auto"/>
                          <w:jc w:val="center"/>
                          <w:rPr>
                            <w:sz w:val="20"/>
                            <w:szCs w:val="24"/>
                          </w:rPr>
                        </w:pPr>
                        <w:r w:rsidRPr="00F4216B">
                          <w:rPr>
                            <w:sz w:val="20"/>
                            <w:szCs w:val="24"/>
                          </w:rPr>
                          <w:t>Találat</w:t>
                        </w:r>
                      </w:p>
                    </w:txbxContent>
                  </v:textbox>
                </v:shape>
                <v:shape id="Straight Arrow Connector 33" o:spid="_x0000_s1031" type="#_x0000_t32" style="position:absolute;left:14756;top:11687;width:8;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176;top:2173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" fillcolor="#a5a5a5 [3206]" strokecolor="#525252 [1606]" strokeweight="1pt">
                  <v:textbox>
                    <w:txbxContent>
                      <w:p w14:paraId="3013D294" w14:textId="77777777" w:rsidR="006F765C" w:rsidRPr="00F4216B" w:rsidRDefault="006F765C" w:rsidP="006F765C">
                        <w:pPr>
                          <w:pStyle w:val="NoSpacing"/>
                          <w:spacing w:line="240" w:lineRule="auto"/>
                          <w:jc w:val="center"/>
                          <w:rPr>
                            <w:sz w:val="20"/>
                            <w:szCs w:val="24"/>
                          </w:rPr>
                        </w:pPr>
                        <w:r w:rsidRPr="00F4216B">
                          <w:rPr>
                            <w:sz w:val="20"/>
                            <w:szCs w:val="24"/>
                          </w:rPr>
                          <w:t>Következő</w:t>
                        </w:r>
                        <w:r w:rsidRPr="00F4216B">
                          <w:rPr>
                            <w:rFonts w:eastAsia="Times New Roman"/>
                            <w:sz w:val="20"/>
                            <w:szCs w:val="24"/>
                          </w:rPr>
                          <w:t xml:space="preserve"> fájl megnyitása</w:t>
                        </w:r>
                      </w:p>
                    </w:txbxContent>
                  </v:textbox>
                </v:shape>
                <v:shape id="Flowchart: Process 36" o:spid="_x0000_s1033" type="#_x0000_t109" style="position:absolute;left:9184;top:29280;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" fillcolor="#a5a5a5 [3206]" strokecolor="#525252 [1606]" strokeweight="1pt">
                  <v:textbox>
                    <w:txbxContent>
                      <w:p w14:paraId="353D2A20" w14:textId="03091DB4" w:rsidR="006F765C" w:rsidRPr="00F4216B" w:rsidRDefault="006F765C" w:rsidP="00DE082E">
                        <w:pPr>
                          <w:pStyle w:val="NoSpacing"/>
                          <w:spacing w:line="240" w:lineRule="auto"/>
                          <w:jc w:val="center"/>
                          <w:rPr>
                            <w:sz w:val="20"/>
                            <w:szCs w:val="20"/>
                          </w:rPr>
                        </w:pPr>
                        <w:r w:rsidRPr="00F4216B">
                          <w:rPr>
                            <w:sz w:val="20"/>
                            <w:szCs w:val="24"/>
                          </w:rPr>
                          <w:t>Következő</w:t>
                        </w:r>
                        <w:r w:rsidRPr="00F4216B">
                          <w:rPr>
                            <w:rFonts w:eastAsia="Times New Roman"/>
                            <w:sz w:val="20"/>
                            <w:szCs w:val="20"/>
                          </w:rPr>
                          <w:t xml:space="preserve"> sor </w:t>
                        </w:r>
                        <w:r w:rsidR="00DE082E" w:rsidRPr="00F4216B">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39;top:359;width:8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" fillcolor="#a5a5a5 [3206]" strokecolor="#525252 [1606]" strokeweight="1pt">
                  <v:stroke joinstyle="miter"/>
                  <v:textbox>
                    <w:txbxContent>
                      <w:p w14:paraId="58F3DE93" w14:textId="77777777" w:rsidR="006F765C" w:rsidRPr="00F4216B" w:rsidRDefault="006F765C" w:rsidP="006F765C">
                        <w:pPr>
                          <w:pStyle w:val="NoSpacing"/>
                          <w:spacing w:line="240" w:lineRule="auto"/>
                          <w:jc w:val="center"/>
                          <w:rPr>
                            <w:sz w:val="20"/>
                            <w:szCs w:val="20"/>
                          </w:rPr>
                        </w:pPr>
                        <w:r w:rsidRPr="00F4216B">
                          <w:rPr>
                            <w:sz w:val="20"/>
                            <w:szCs w:val="20"/>
                          </w:rPr>
                          <w:t>Kezdés</w:t>
                        </w:r>
                      </w:p>
                      <w:p w14:paraId="1EAE9B06" w14:textId="77777777" w:rsidR="006F765C" w:rsidRPr="00F4216B" w:rsidRDefault="006F765C" w:rsidP="006F765C">
                        <w:pPr>
                          <w:spacing w:line="240" w:lineRule="auto"/>
                          <w:jc w:val="center"/>
                          <w:rPr>
                            <w:sz w:val="20"/>
                            <w:szCs w:val="20"/>
                          </w:rPr>
                        </w:pPr>
                      </w:p>
                    </w:txbxContent>
                  </v:textbox>
                </v:shape>
                <v:shape id="Flowchart: Process 38" o:spid="_x0000_s1035" type="#_x0000_t109" style="position:absolute;left:9176;top:36824;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" fillcolor="#a5a5a5 [3206]" strokecolor="#525252 [1606]" strokeweight="1pt">
                  <v:textbox>
                    <w:txbxContent>
                      <w:p w14:paraId="1C94B5B1"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keresése</w:t>
                        </w:r>
                      </w:p>
                    </w:txbxContent>
                  </v:textbox>
                </v:shape>
                <v:shape id="Flowchart: Decision 39" o:spid="_x0000_s1036" type="#_x0000_t110" style="position:absolute;left:26504;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" fillcolor="#a5a5a5 [3206]" strokecolor="#525252 [1606]" strokeweight="1pt">
                  <v:textbox>
                    <w:txbxContent>
                      <w:p w14:paraId="11D8C3B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 id="Flowchart: Process 41" o:spid="_x0000_s1037" type="#_x0000_t109" style="position:absolute;left:26504;top:44367;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" fillcolor="#a5a5a5 [3206]" strokecolor="#525252 [1606]" strokeweight="1pt">
                  <v:textbox>
                    <w:txbxContent>
                      <w:p w14:paraId="115CC615" w14:textId="13C40827" w:rsidR="006F765C" w:rsidRPr="00F4216B" w:rsidRDefault="006F765C" w:rsidP="00DE082E">
                        <w:pPr>
                          <w:pStyle w:val="NoSpacing"/>
                          <w:spacing w:line="240" w:lineRule="auto"/>
                          <w:jc w:val="center"/>
                          <w:rPr>
                            <w:sz w:val="20"/>
                            <w:szCs w:val="20"/>
                          </w:rPr>
                        </w:pPr>
                        <w:r w:rsidRPr="00F4216B">
                          <w:rPr>
                            <w:sz w:val="20"/>
                            <w:szCs w:val="24"/>
                          </w:rPr>
                          <w:t>Megfeleltethető</w:t>
                        </w:r>
                        <w:r w:rsidRPr="00F4216B">
                          <w:rPr>
                            <w:rFonts w:eastAsia="Times New Roman"/>
                            <w:sz w:val="20"/>
                            <w:szCs w:val="20"/>
                          </w:rPr>
                          <w:t xml:space="preserve"> </w:t>
                        </w:r>
                        <w:r w:rsidR="00F4216B" w:rsidRPr="00F4216B">
                          <w:rPr>
                            <w:rFonts w:eastAsia="Times New Roman"/>
                            <w:sz w:val="20"/>
                            <w:szCs w:val="20"/>
                          </w:rPr>
                          <w:t>fájl keresése</w:t>
                        </w:r>
                      </w:p>
                    </w:txbxContent>
                  </v:textbox>
                </v:shape>
                <v:shape id="Flowchart: Process 42" o:spid="_x0000_s1038" type="#_x0000_t109" style="position:absolute;left:26504;top:5944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" fillcolor="#a5a5a5 [3206]" strokecolor="#525252 [1606]" strokeweight="1pt">
                  <v:textbox>
                    <w:txbxContent>
                      <w:p w14:paraId="22451D0C" w14:textId="77777777" w:rsidR="006F765C" w:rsidRPr="00F4216B" w:rsidRDefault="006F765C" w:rsidP="00DE082E">
                        <w:pPr>
                          <w:pStyle w:val="NoSpacing"/>
                          <w:spacing w:line="240" w:lineRule="auto"/>
                          <w:jc w:val="center"/>
                          <w:rPr>
                            <w:sz w:val="20"/>
                            <w:szCs w:val="20"/>
                          </w:rPr>
                        </w:pPr>
                        <w:r w:rsidRPr="00F4216B">
                          <w:rPr>
                            <w:sz w:val="20"/>
                            <w:szCs w:val="24"/>
                          </w:rPr>
                          <w:t>Útvonal</w:t>
                        </w:r>
                        <w:r w:rsidRPr="00F4216B">
                          <w:rPr>
                            <w:rFonts w:eastAsia="Times New Roman"/>
                            <w:sz w:val="20"/>
                            <w:szCs w:val="20"/>
                          </w:rPr>
                          <w:t xml:space="preserve"> korrigálása</w:t>
                        </w:r>
                      </w:p>
                    </w:txbxContent>
                  </v:textbox>
                </v:shape>
                <v:shape id="Flowchart: Decision 43" o:spid="_x0000_s1039" type="#_x0000_t110" style="position:absolute;left:9178;top:51913;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" fillcolor="#a5a5a5 [3206]" strokecolor="#525252 [1606]" strokeweight="1pt">
                  <v:textbox>
                    <w:txbxContent>
                      <w:p w14:paraId="285C66E4" w14:textId="16EFAB76"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 id="Flowchart: Decision 44" o:spid="_x0000_s1040" type="#_x0000_t110" style="position:absolute;left:9179;top:59456;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" fillcolor="#a5a5a5 [3206]" strokecolor="#525252 [1606]" strokeweight="1pt">
                  <v:textbox>
                    <w:txbxContent>
                      <w:p w14:paraId="733D8EE0" w14:textId="764E6EEB" w:rsidR="006F765C" w:rsidRPr="00F4216B" w:rsidRDefault="00DE082E" w:rsidP="00DE082E">
                        <w:pPr>
                          <w:pStyle w:val="NoSpacing"/>
                          <w:spacing w:line="240" w:lineRule="auto"/>
                          <w:jc w:val="center"/>
                          <w:rPr>
                            <w:sz w:val="20"/>
                            <w:szCs w:val="20"/>
                          </w:rPr>
                        </w:pPr>
                        <w:r w:rsidRPr="00F4216B">
                          <w:rPr>
                            <w:sz w:val="20"/>
                            <w:szCs w:val="24"/>
                          </w:rPr>
                          <w:t>Utolsó</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176;top:67352;width:111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" fillcolor="#a5a5a5 [3206]" strokecolor="#525252 [1606]" strokeweight="1pt">
                  <v:textbox>
                    <w:txbxContent>
                      <w:p w14:paraId="406B50CB" w14:textId="77777777" w:rsidR="006F765C" w:rsidRPr="00F4216B" w:rsidRDefault="006F765C" w:rsidP="00DE082E">
                        <w:pPr>
                          <w:pStyle w:val="NoSpacing"/>
                          <w:spacing w:line="240" w:lineRule="auto"/>
                          <w:jc w:val="center"/>
                          <w:rPr>
                            <w:sz w:val="20"/>
                            <w:szCs w:val="20"/>
                          </w:rPr>
                        </w:pPr>
                        <w:r w:rsidRPr="00F4216B">
                          <w:rPr>
                            <w:sz w:val="20"/>
                            <w:szCs w:val="24"/>
                          </w:rPr>
                          <w:t>Befejezés</w:t>
                        </w:r>
                      </w:p>
                    </w:txbxContent>
                  </v:textbox>
                </v:shape>
                <v:shape id="Flowchart: Decision 46" o:spid="_x0000_s1042" type="#_x0000_t110" style="position:absolute;left:9176;top:44369;width:1116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" fillcolor="#a5a5a5 [3206]" strokecolor="#525252 [1606]" strokeweight="1pt">
                  <v:textbox>
                    <w:txbxContent>
                      <w:p w14:paraId="643A4F5C" w14:textId="77777777" w:rsidR="006F765C" w:rsidRPr="00F4216B" w:rsidRDefault="006F765C" w:rsidP="00DE082E">
                        <w:pPr>
                          <w:pStyle w:val="NoSpacing"/>
                          <w:spacing w:line="240" w:lineRule="auto"/>
                          <w:jc w:val="center"/>
                          <w:rPr>
                            <w:sz w:val="20"/>
                            <w:szCs w:val="20"/>
                          </w:rPr>
                        </w:pPr>
                        <w:r w:rsidRPr="00F4216B">
                          <w:rPr>
                            <w:sz w:val="20"/>
                            <w:szCs w:val="24"/>
                          </w:rPr>
                          <w:t>Találat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 o:spid="_x0000_s1043" type="#_x0000_t34" style="position:absolute;left:13508;top:35568;width:2504;height: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" filled="t" fillcolor="#a5a5a5 [3206]" strokecolor="#525252 [1606]" strokeweight="1pt">
                  <v:stroke endarrow="block"/>
                </v:shape>
                <v:shape id="Connector: Elbow 50" o:spid="_x0000_s1044" type="#_x0000_t34" style="position:absolute;left:9178;top:31800;width:6;height:22633;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" adj="-19706954" filled="t" fillcolor="#a5a5a5 [3206]" strokecolor="#525252 [1606]" strokeweight="1pt">
                  <v:stroke endarrow="block"/>
                </v:shape>
                <v:shape id="Connector: Elbow 51" o:spid="_x0000_s1045" type="#_x0000_t34" style="position:absolute;left:917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" adj="56934829" filled="t" fillcolor="#a5a5a5 [3206]" strokecolor="#525252 [1606]" strokeweight="1pt">
                  <v:stroke endarrow="block"/>
                </v:shape>
                <v:shape id="Connector: Elbow 52" o:spid="_x0000_s1046" type="#_x0000_t34" style="position:absolute;left:13330;top:65922;width:2856;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336;top:16711;width:127;height:5244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" adj="4680123" filled="t" fillcolor="#a5a5a5 [3206]" strokecolor="#525252 [1606]" strokeweight="1pt">
                  <v:stroke endarrow="block"/>
                </v:shape>
                <v:shape id="Connector: Elbow 54" o:spid="_x0000_s1048" type="#_x0000_t34" style="position:absolute;left:20336;top:39344;width:1732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" adj="-7918" filled="t" fillcolor="#a5a5a5 [3206]" strokecolor="#525252 [1606]" strokeweight="1pt">
                  <v:stroke endarrow="block"/>
                </v:shape>
                <v:shape id="Connector: Elbow 55" o:spid="_x0000_s1049" type="#_x0000_t34" style="position:absolute;left:20336;top:39344;width:1732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" adj="-7918" filled="t" fillcolor="#a5a5a5 [3206]" strokecolor="#525252 [1606]" strokeweight="1pt">
                  <v:stroke endarrow="block"/>
                </v:shape>
                <v:shape id="Straight Arrow Connector 56" o:spid="_x0000_s1050" type="#_x0000_t32" style="position:absolute;left:1475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336;top:46887;width:616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08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08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475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475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475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4756;top:26776;width:8;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336;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77777777" w:rsidR="006F765C" w:rsidRPr="00F4216B" w:rsidRDefault="006F765C" w:rsidP="00DE082E">
                        <w:pPr>
                          <w:pStyle w:val="NoSpacing"/>
                          <w:spacing w:line="240" w:lineRule="auto"/>
                          <w:jc w:val="left"/>
                          <w:rPr>
                            <w:color w:val="7B7B7B" w:themeColor="accent3" w:themeShade="BF"/>
                            <w:sz w:val="20"/>
                            <w:szCs w:val="24"/>
                          </w:rPr>
                        </w:pPr>
                        <w:r w:rsidRPr="00F4216B">
                          <w:rPr>
                            <w:rFonts w:eastAsia="Times New Roman"/>
                            <w:color w:val="7B7B7B" w:themeColor="accent3" w:themeShade="BF"/>
                            <w:sz w:val="20"/>
                            <w:szCs w:val="24"/>
                          </w:rPr>
                          <w:t>Nincs</w:t>
                        </w:r>
                      </w:p>
                    </w:txbxContent>
                  </v:textbox>
                </v:shape>
                <v:shape id="Text Box 66" o:spid="_x0000_s1059" type="#_x0000_t202" style="position:absolute;left:14764;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37AB6346"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0" type="#_x0000_t202" style="position:absolute;left:14764;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Igen</w:t>
                        </w:r>
                      </w:p>
                    </w:txbxContent>
                  </v:textbox>
                </v:shape>
                <v:shape id="Text Box 66" o:spid="_x0000_s1061" type="#_x0000_t202" style="position:absolute;left:14764;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Igen</w:t>
                        </w:r>
                      </w:p>
                    </w:txbxContent>
                  </v:textbox>
                </v:shape>
                <v:shape id="Text Box 66" o:spid="_x0000_s1062" type="#_x0000_t202" style="position:absolute;left:3843;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3" type="#_x0000_t202" style="position:absolute;left:3873;top:5953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F4216B" w:rsidRDefault="00DE082E" w:rsidP="00DE082E">
                        <w:pPr>
                          <w:pStyle w:val="NoSpacing"/>
                          <w:spacing w:line="240" w:lineRule="auto"/>
                          <w:jc w:val="right"/>
                          <w:rPr>
                            <w:rFonts w:eastAsia="Times New Roman"/>
                            <w:color w:val="7C7C7C"/>
                            <w:sz w:val="20"/>
                            <w:szCs w:val="20"/>
                          </w:rPr>
                        </w:pPr>
                        <w:r w:rsidRPr="00F4216B">
                          <w:rPr>
                            <w:rFonts w:eastAsia="Times New Roman"/>
                            <w:color w:val="7B7B7B" w:themeColor="accent3" w:themeShade="BF"/>
                            <w:sz w:val="20"/>
                            <w:szCs w:val="24"/>
                          </w:rPr>
                          <w:t>Nem</w:t>
                        </w:r>
                      </w:p>
                    </w:txbxContent>
                  </v:textbox>
                </v:shape>
                <v:shape id="Text Box 66" o:spid="_x0000_s1064" type="#_x0000_t202" style="position:absolute;left:20344;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Van</w:t>
                        </w:r>
                      </w:p>
                    </w:txbxContent>
                  </v:textbox>
                </v:shape>
                <v:shape id="Text Box 66" o:spid="_x0000_s1065" type="#_x0000_t202" style="position:absolute;left:14764;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6" type="#_x0000_t202" style="position:absolute;left:37664;top:520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B7B7B" w:themeColor="accent3" w:themeShade="BF"/>
                            <w:sz w:val="20"/>
                            <w:szCs w:val="24"/>
                          </w:rPr>
                          <w:t>Nincs</w:t>
                        </w:r>
                      </w:p>
                    </w:txbxContent>
                  </v:textbox>
                </v:shape>
                <v:shape id="Text Box 66" o:spid="_x0000_s1067" type="#_x0000_t202" style="position:absolute;left:32084;top:5701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7777777" w:rsidR="00DE082E" w:rsidRPr="00F4216B" w:rsidRDefault="00DE082E" w:rsidP="00DE082E">
                        <w:pPr>
                          <w:pStyle w:val="NoSpacing"/>
                          <w:spacing w:line="240" w:lineRule="auto"/>
                          <w:jc w:val="left"/>
                          <w:rPr>
                            <w:rFonts w:eastAsia="Times New Roman"/>
                            <w:color w:val="7C7C7C"/>
                            <w:sz w:val="20"/>
                            <w:szCs w:val="20"/>
                          </w:rPr>
                        </w:pPr>
                        <w:r w:rsidRPr="00F4216B">
                          <w:rPr>
                            <w:rFonts w:eastAsia="Times New Roman"/>
                            <w:color w:val="7C7C7C"/>
                            <w:sz w:val="20"/>
                            <w:szCs w:val="20"/>
                          </w:rPr>
                          <w:t>Van</w:t>
                        </w:r>
                      </w:p>
                    </w:txbxContent>
                  </v:textbox>
                </v:shape>
                <w10:anchorlock/>
              </v:group>
            </w:pict>
          </mc:Fallback>
        </mc:AlternateContent>
      </w:r>
    </w:p>
    <w:bookmarkStart w:id="93" w:name="_Ref71688690"/>
    <w:p w14:paraId="737DC3EF" w14:textId="311C571A" w:rsidR="00F4216B" w:rsidRDefault="00B21F0C" w:rsidP="00F4216B">
      <w:pPr>
        <w:pStyle w:val="Caption"/>
        <w:jc w:val="center"/>
      </w:pPr>
      <w:r>
        <w:fldChar w:fldCharType="begin"/>
      </w:r>
      <w:r>
        <w:instrText xml:space="preserve"> STYLEREF 2 \s </w:instrText>
      </w:r>
      <w:r>
        <w:fldChar w:fldCharType="separate"/>
      </w:r>
      <w:r w:rsidR="00940451">
        <w:rPr>
          <w:noProof/>
        </w:rPr>
        <w:t>4.2</w:t>
      </w:r>
      <w:r>
        <w:fldChar w:fldCharType="end"/>
      </w:r>
      <w:r>
        <w:t>.</w:t>
      </w:r>
      <w:fldSimple w:instr=" SEQ ábra \* ARABIC \s 2 ">
        <w:r w:rsidR="00940451">
          <w:rPr>
            <w:noProof/>
          </w:rPr>
          <w:t>1</w:t>
        </w:r>
      </w:fldSimple>
      <w:r w:rsidR="00F4216B">
        <w:t>. ábra</w:t>
      </w:r>
      <w:bookmarkEnd w:id="93"/>
      <w:r w:rsidR="00F4216B">
        <w:t xml:space="preserve">: A BORIS specifikus fájlok </w:t>
      </w:r>
      <w:r w:rsidR="00F4216B">
        <w:rPr>
          <w:noProof/>
        </w:rPr>
        <w:t>korrigálásának leegyszerűsített folyamata</w:t>
      </w:r>
    </w:p>
    <w:p w14:paraId="27CF5E16" w14:textId="1B75AFA3"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940451">
        <w:rPr>
          <w:noProof/>
        </w:rPr>
        <w:t>4.2</w:t>
      </w:r>
      <w:r w:rsidR="00940451">
        <w:t>.</w:t>
      </w:r>
      <w:r w:rsidR="00940451">
        <w:rPr>
          <w:noProof/>
        </w:rPr>
        <w:t>1</w:t>
      </w:r>
      <w:r w:rsidR="00940451">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2271EA87" w:rsidR="000300AF" w:rsidRDefault="00702DCC" w:rsidP="000300AF">
      <w:pPr>
        <w:pStyle w:val="Caption"/>
        <w:jc w:val="center"/>
      </w:pPr>
      <w:r>
        <w:fldChar w:fldCharType="begin"/>
      </w:r>
      <w:r>
        <w:instrText xml:space="preserve"> STYLEREF 2 \s </w:instrText>
      </w:r>
      <w:r>
        <w:fldChar w:fldCharType="separate"/>
      </w:r>
      <w:r w:rsidR="00940451">
        <w:rPr>
          <w:noProof/>
        </w:rPr>
        <w:t>4.2</w:t>
      </w:r>
      <w:r>
        <w:fldChar w:fldCharType="end"/>
      </w:r>
      <w:r>
        <w:t>.</w:t>
      </w:r>
      <w:fldSimple w:instr=" SEQ példa \* ARABIC \s 2 ">
        <w:r w:rsidR="00940451">
          <w:rPr>
            <w:noProof/>
          </w:rPr>
          <w:t>1</w:t>
        </w:r>
      </w:fldSimple>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95" w:name="_Ref70785318"/>
      <w:bookmarkStart w:id="96" w:name="_Toc72203518"/>
      <w:r>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203519"/>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lastRenderedPageBreak/>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Toc72203520"/>
      <w:r w:rsidRPr="00FD24C4">
        <w:t>BORIS és az I/O interfész közötti kommunikáció</w:t>
      </w:r>
      <w:r>
        <w:t xml:space="preserve"> lehallgatása</w:t>
      </w:r>
      <w:bookmarkEnd w:id="99"/>
    </w:p>
    <w:p w14:paraId="68154CF8" w14:textId="613D160B"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/diplomamunka/boris-io/investigation/wiretapping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1F5198AF" w:rsidR="008536A8" w:rsidRDefault="00BB367D" w:rsidP="008536A8">
      <w:pPr>
        <w:ind w:firstLine="709"/>
      </w:pPr>
      <w:r w:rsidRPr="00BB367D">
        <w:t>A monitorozási adatokból az is jól lászik, hogy a BORIS és az I/O interfész között folyamatos adatcsere zajlik, amelyet mindig a BORIS kezdeményez, az I/O interfész pedig csak válaszol rá. Ezekben a folyamatos adatcseréből származó adatokban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8536A8">
        <w:t xml:space="preserve"> </w:t>
      </w:r>
      <w:r w:rsidR="008536A8">
        <w:fldChar w:fldCharType="begin"/>
      </w:r>
      <w:r w:rsidR="008536A8">
        <w:instrText xml:space="preserve"> REF _Ref70992334 \h </w:instrText>
      </w:r>
      <w:r w:rsidR="008536A8">
        <w:fldChar w:fldCharType="separate"/>
      </w:r>
      <w:r w:rsidR="00940451">
        <w:rPr>
          <w:noProof/>
        </w:rPr>
        <w:t>3.1</w:t>
      </w:r>
      <w:r w:rsidR="00940451">
        <w:t>.</w:t>
      </w:r>
      <w:r w:rsidR="00940451">
        <w:rPr>
          <w:noProof/>
        </w:rPr>
        <w:t>1</w:t>
      </w:r>
      <w:r w:rsidR="00940451">
        <w:t>. táblázat</w:t>
      </w:r>
      <w:r w:rsidR="008536A8">
        <w:fldChar w:fldCharType="end"/>
      </w:r>
      <w:r w:rsidR="008536A8">
        <w:t xml:space="preserve"> is szemlélteti.</w:t>
      </w:r>
    </w:p>
    <w:p w14:paraId="2A3C5E96" w14:textId="3774E7EA"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w:t>
      </w:r>
      <w:r w:rsidRPr="00BB367D">
        <w:lastRenderedPageBreak/>
        <w:t>késleltetése, ami komoly nehézségeket okozott a választott ipari folyamat emulálában és irányításában. Mivel a ki- és bemenetek állapotai a soros porton utaznak, azoknak a késleltetése a számítógép operációs rendszerétől is függ, és mint ismeretes a Windows nem egy valós idejű operációs rendszer. Így viszont az I/O interfész nem alkalmas az olyan emulációk kiszolgálására, amelyekben valamelyik kimenet vagy bemenet változásának a frekvenciájával, esetleg egy logikai szint bizonyos időtartamig való megtartásával is számolni kell.</w:t>
      </w:r>
    </w:p>
    <w:tbl>
      <w:tblPr>
        <w:tblStyle w:val="GridTable4-Accent3"/>
        <w:tblW w:w="0" w:type="auto"/>
        <w:tblLook w:val="0420" w:firstRow="1" w:lastRow="0" w:firstColumn="0" w:lastColumn="0" w:noHBand="0" w:noVBand="1"/>
      </w:tblPr>
      <w:tblGrid>
        <w:gridCol w:w="1129"/>
        <w:gridCol w:w="2694"/>
        <w:gridCol w:w="4626"/>
      </w:tblGrid>
      <w:tr w:rsidR="00675DA4" w14:paraId="55C6E9C7" w14:textId="77777777" w:rsidTr="00675DA4">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970A472" w14:textId="296CDD27" w:rsidR="00675DA4" w:rsidRPr="0010508E" w:rsidRDefault="00675DA4" w:rsidP="002744A3">
            <w:pPr>
              <w:spacing w:before="60" w:after="60" w:line="240" w:lineRule="auto"/>
              <w:jc w:val="center"/>
              <w:rPr>
                <w:color w:val="auto"/>
                <w:lang w:val="en-US"/>
              </w:rPr>
            </w:pPr>
            <w:r w:rsidRPr="00675DA4">
              <w:rPr>
                <w:color w:val="auto"/>
              </w:rPr>
              <w:t>Utasítás</w:t>
            </w:r>
          </w:p>
        </w:tc>
        <w:tc>
          <w:tcPr>
            <w:tcW w:w="2694" w:type="dxa"/>
            <w:vAlign w:val="center"/>
          </w:tcPr>
          <w:p w14:paraId="7161A591" w14:textId="00ACC80F" w:rsidR="00675DA4" w:rsidRPr="002B3435" w:rsidRDefault="00675DA4" w:rsidP="002744A3">
            <w:pPr>
              <w:spacing w:before="60" w:after="60" w:line="240" w:lineRule="auto"/>
              <w:jc w:val="center"/>
              <w:rPr>
                <w:color w:val="auto"/>
              </w:rPr>
            </w:pPr>
            <w:r w:rsidRPr="00675DA4">
              <w:rPr>
                <w:color w:val="auto"/>
              </w:rPr>
              <w:t>Leírás</w:t>
            </w:r>
          </w:p>
        </w:tc>
        <w:tc>
          <w:tcPr>
            <w:tcW w:w="4626" w:type="dxa"/>
            <w:vAlign w:val="center"/>
          </w:tcPr>
          <w:p w14:paraId="4A19AB21" w14:textId="7A674DE8" w:rsidR="00675DA4" w:rsidRPr="002B3435" w:rsidRDefault="00675DA4" w:rsidP="002744A3">
            <w:pPr>
              <w:spacing w:before="60" w:after="60" w:line="240" w:lineRule="auto"/>
              <w:jc w:val="center"/>
              <w:rPr>
                <w:color w:val="auto"/>
              </w:rPr>
            </w:pPr>
            <w:r w:rsidRPr="00675DA4">
              <w:rPr>
                <w:color w:val="auto"/>
              </w:rPr>
              <w:t>Válasz</w:t>
            </w:r>
          </w:p>
        </w:tc>
      </w:tr>
      <w:tr w:rsidR="00675DA4" w14:paraId="77E98A9B"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4B035A7F" w14:textId="100F6703" w:rsidR="00675DA4" w:rsidRPr="00675DA4" w:rsidRDefault="00675DA4" w:rsidP="00675DA4">
            <w:pPr>
              <w:jc w:val="center"/>
              <w:rPr>
                <w:rFonts w:ascii="Courier New" w:hAnsi="Courier New" w:cs="Courier New"/>
              </w:rPr>
            </w:pPr>
            <w:r w:rsidRPr="00675DA4">
              <w:rPr>
                <w:rFonts w:ascii="Courier New" w:hAnsi="Courier New" w:cs="Courier New"/>
              </w:rPr>
              <w:t>0x02</w:t>
            </w:r>
          </w:p>
        </w:tc>
        <w:tc>
          <w:tcPr>
            <w:tcW w:w="2694" w:type="dxa"/>
          </w:tcPr>
          <w:p w14:paraId="5AB3A6DB" w14:textId="707B65D1" w:rsidR="00675DA4" w:rsidRDefault="00675DA4" w:rsidP="00675DA4">
            <w:pPr>
              <w:spacing w:before="60" w:after="60" w:line="240" w:lineRule="auto"/>
              <w:jc w:val="left"/>
              <w:rPr>
                <w:noProof/>
              </w:rPr>
            </w:pPr>
            <w:r w:rsidRPr="0088057E">
              <w:t>Az interfész típusát lekérdező utasítás.</w:t>
            </w:r>
          </w:p>
        </w:tc>
        <w:tc>
          <w:tcPr>
            <w:tcW w:w="4626" w:type="dxa"/>
          </w:tcPr>
          <w:p w14:paraId="39150EE7" w14:textId="631DA05E" w:rsidR="00675DA4" w:rsidRDefault="00675DA4" w:rsidP="00675DA4">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675DA4" w14:paraId="30E6C296" w14:textId="77777777" w:rsidTr="00675DA4">
        <w:tc>
          <w:tcPr>
            <w:tcW w:w="1129" w:type="dxa"/>
          </w:tcPr>
          <w:p w14:paraId="55776294" w14:textId="70B1033A" w:rsidR="00675DA4" w:rsidRPr="00675DA4" w:rsidRDefault="00675DA4" w:rsidP="00675DA4">
            <w:pPr>
              <w:jc w:val="center"/>
              <w:rPr>
                <w:rFonts w:ascii="Courier New" w:hAnsi="Courier New" w:cs="Courier New"/>
              </w:rPr>
            </w:pPr>
            <w:r w:rsidRPr="00675DA4">
              <w:rPr>
                <w:rFonts w:ascii="Courier New" w:hAnsi="Courier New" w:cs="Courier New"/>
              </w:rPr>
              <w:t>0xB9</w:t>
            </w:r>
          </w:p>
        </w:tc>
        <w:tc>
          <w:tcPr>
            <w:tcW w:w="2694" w:type="dxa"/>
          </w:tcPr>
          <w:p w14:paraId="600DB4C9" w14:textId="1D637807"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bemenetének állapotait lekérdező utasítás.</w:t>
            </w:r>
          </w:p>
        </w:tc>
        <w:tc>
          <w:tcPr>
            <w:tcW w:w="4626" w:type="dxa"/>
          </w:tcPr>
          <w:p w14:paraId="08DD67E0" w14:textId="41631CA7" w:rsidR="00675DA4" w:rsidRDefault="00675DA4" w:rsidP="00675DA4">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rsidR="00E821B9">
                  <w:t>‬</w:t>
                </w:r>
                <w:r w:rsidR="00E821B9">
                  <w:t>‬</w:t>
                </w:r>
                <w:r w:rsidR="00F468B6">
                  <w:t>‬</w:t>
                </w:r>
                <w:r w:rsidR="00F468B6">
                  <w:t>‬</w:t>
                </w:r>
                <w:r w:rsidR="008916A2">
                  <w:t>‬</w:t>
                </w:r>
                <w:r w:rsidR="008916A2">
                  <w:t>‬</w:t>
                </w:r>
                <w:r w:rsidR="00AE13FB">
                  <w:t>‬</w:t>
                </w:r>
                <w:r w:rsidR="00AE13FB">
                  <w:t>‬</w:t>
                </w:r>
                <w:r w:rsidR="0049081F">
                  <w:t>‬</w:t>
                </w:r>
                <w:r w:rsidR="0049081F">
                  <w:t>‬</w:t>
                </w:r>
                <w:r w:rsidR="00496CEC">
                  <w:t>‬</w:t>
                </w:r>
                <w:r w:rsidR="00496CEC">
                  <w:t>‬</w:t>
                </w:r>
                <w:r w:rsidR="00F57BC9">
                  <w:t>‬</w:t>
                </w:r>
                <w:r w:rsidR="00F57BC9">
                  <w:t>‬</w:t>
                </w:r>
              </w:bdo>
            </w:bdo>
          </w:p>
        </w:tc>
      </w:tr>
      <w:tr w:rsidR="00675DA4" w14:paraId="2EBCE7ED" w14:textId="77777777" w:rsidTr="00675DA4">
        <w:trPr>
          <w:cnfStyle w:val="000000100000" w:firstRow="0" w:lastRow="0" w:firstColumn="0" w:lastColumn="0" w:oddVBand="0" w:evenVBand="0" w:oddHBand="1" w:evenHBand="0" w:firstRowFirstColumn="0" w:firstRowLastColumn="0" w:lastRowFirstColumn="0" w:lastRowLastColumn="0"/>
        </w:trPr>
        <w:tc>
          <w:tcPr>
            <w:tcW w:w="1129" w:type="dxa"/>
          </w:tcPr>
          <w:p w14:paraId="1FC3AF8A" w14:textId="37D84C07" w:rsidR="00675DA4" w:rsidRPr="00675DA4" w:rsidRDefault="00675DA4" w:rsidP="00675DA4">
            <w:pPr>
              <w:jc w:val="center"/>
              <w:rPr>
                <w:rFonts w:ascii="Courier New" w:hAnsi="Courier New" w:cs="Courier New"/>
              </w:rPr>
            </w:pPr>
            <w:r w:rsidRPr="00675DA4">
              <w:rPr>
                <w:rFonts w:ascii="Courier New" w:hAnsi="Courier New" w:cs="Courier New"/>
              </w:rPr>
              <w:t>0xBA</w:t>
            </w:r>
          </w:p>
        </w:tc>
        <w:tc>
          <w:tcPr>
            <w:tcW w:w="2694" w:type="dxa"/>
          </w:tcPr>
          <w:p w14:paraId="3131F9B4" w14:textId="340FB32F" w:rsidR="00675DA4" w:rsidRDefault="00675DA4" w:rsidP="00675DA4">
            <w:pPr>
              <w:spacing w:before="60" w:after="60" w:line="240" w:lineRule="auto"/>
              <w:jc w:val="left"/>
              <w:rPr>
                <w:noProof/>
              </w:rPr>
            </w:pPr>
            <w:r w:rsidRPr="0088057E">
              <w:t xml:space="preserve">Az interfész 16 </w:t>
            </w:r>
            <w:r w:rsidR="004258B9">
              <w:t xml:space="preserve">digitális </w:t>
            </w:r>
            <w:r w:rsidRPr="0088057E">
              <w:t>kimenetének állapotait beállító utasítás.</w:t>
            </w:r>
          </w:p>
        </w:tc>
        <w:tc>
          <w:tcPr>
            <w:tcW w:w="4626" w:type="dxa"/>
          </w:tcPr>
          <w:p w14:paraId="65454D8C" w14:textId="3ECF38D5" w:rsidR="00675DA4" w:rsidRDefault="00675DA4" w:rsidP="00675DA4">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p w14:paraId="5EFF5046" w14:textId="5C739401" w:rsidR="00675DA4" w:rsidRDefault="00496CEC" w:rsidP="00675DA4">
      <w:pPr>
        <w:pStyle w:val="Caption"/>
        <w:jc w:val="center"/>
      </w:pPr>
      <w:fldSimple w:instr=" STYLEREF 2 \s ">
        <w:r w:rsidR="00940451">
          <w:rPr>
            <w:noProof/>
          </w:rPr>
          <w:t>6.1</w:t>
        </w:r>
      </w:fldSimple>
      <w:r w:rsidR="00675DA4">
        <w:t>.</w:t>
      </w:r>
      <w:fldSimple w:instr=" SEQ táblázat \* ARABIC \s 2 ">
        <w:r w:rsidR="00940451">
          <w:rPr>
            <w:noProof/>
          </w:rPr>
          <w:t>1</w:t>
        </w:r>
      </w:fldSimple>
      <w:r w:rsidR="00675DA4">
        <w:t>. táblázat: A BORIS utasításai I/O interfész felé</w:t>
      </w:r>
    </w:p>
    <w:p w14:paraId="7A9C7DA6" w14:textId="32FDADF3" w:rsidR="009E649F" w:rsidRPr="00763FAD" w:rsidRDefault="008343FE" w:rsidP="009E649F">
      <w:pPr>
        <w:ind w:firstLine="709"/>
      </w:pPr>
      <w:r w:rsidRPr="008343FE">
        <w:t>A BORIS és az I/O interfész közötti kommunikációra tett következtetéseket célszerűnek tűnt mindkét oldalról igazolni, vagyis egyfelől megkísérelni kiváltani az I/O interfészt egy helyettesítő eszközzel és elhitetni a BORIS által futtatott szimulációval, hogy az I/O interfésszel kommunikál, másfelől pedig megpróbálni működésre bírni az I/O interfészt a BORIS használata nélkül.</w:t>
      </w:r>
    </w:p>
    <w:p w14:paraId="24BBE70B" w14:textId="7E941A94" w:rsidR="00FD24C4" w:rsidRDefault="00FD24C4" w:rsidP="00FD24C4">
      <w:pPr>
        <w:pStyle w:val="Heading3"/>
      </w:pPr>
      <w:bookmarkStart w:id="100" w:name="_Toc72203521"/>
      <w:r>
        <w:t xml:space="preserve">Az </w:t>
      </w:r>
      <w:r w:rsidRPr="00FD24C4">
        <w:t>I/O interfész működésének</w:t>
      </w:r>
      <w:r>
        <w:t xml:space="preserve"> utánzása a BORIS számára</w:t>
      </w:r>
      <w:bookmarkEnd w:id="100"/>
    </w:p>
    <w:p w14:paraId="20E7E72F" w14:textId="77777777" w:rsidR="002B1D4D" w:rsidRDefault="00EB4CDD" w:rsidP="002730C3">
      <w:pPr>
        <w:ind w:firstLine="709"/>
      </w:pPr>
      <w:r>
        <w:t xml:space="preserve">Az </w:t>
      </w:r>
      <w:r w:rsidRPr="00FD24C4">
        <w:t>I/O interfész</w:t>
      </w:r>
      <w:r>
        <w:t xml:space="preserve"> helyettesítés</w:t>
      </w:r>
      <w:r w:rsidR="00351952">
        <w:t xml:space="preserve">éhez szükség volt egy olyan eszközre, amelyik képes a soros porton keresztüli kommunikációra és a viselkedése programozható, ugyanis a BORIS és az </w:t>
      </w:r>
      <w:r w:rsidR="00351952" w:rsidRPr="00351952">
        <w:t>I/O interfész</w:t>
      </w:r>
      <w:r w:rsidR="00351952">
        <w:t xml:space="preserve"> közötti folyamatos adatcsere túl gyors ahhoz, hogy kézzel utánozni lehessen az </w:t>
      </w:r>
      <w:r w:rsidR="00351952" w:rsidRPr="00FD24C4">
        <w:t>I/O interfész</w:t>
      </w:r>
      <w:r w:rsidR="00351952">
        <w:t xml:space="preserve"> válaszait a BORIS felé.</w:t>
      </w:r>
      <w:r w:rsidR="002B1D4D">
        <w:t xml:space="preserve"> </w:t>
      </w:r>
      <w:r w:rsidR="00A230BA">
        <w:t>Mindez legegyszerűbben egy mikrovezérlő segítségével volt megvalósítható</w:t>
      </w:r>
      <w:r w:rsidR="002B1D4D">
        <w:t>.</w:t>
      </w:r>
    </w:p>
    <w:p w14:paraId="455D55D5" w14:textId="27DEBCCF" w:rsidR="009A0DC7" w:rsidRDefault="002B1D4D" w:rsidP="009A0DC7">
      <w:pPr>
        <w:ind w:firstLine="709"/>
      </w:pPr>
      <w:r>
        <w:t xml:space="preserve">A szükséges hardverelemek mennyiségének </w:t>
      </w:r>
      <w:r w:rsidR="00067D22">
        <w:t xml:space="preserve">a </w:t>
      </w:r>
      <w:r>
        <w:t>minimalizálása érdekében a feladat ezen részének megoldásához egy előre legyártott, általános célú fejlesztőlap került felhasználásra a hozzá tartozó fejlesztői környezettel.</w:t>
      </w:r>
      <w:r w:rsidR="00067D22">
        <w:t xml:space="preserve"> A</w:t>
      </w:r>
      <w:r w:rsidR="008B5CAA">
        <w:t xml:space="preserve"> fejlesztőlapon elhelyezkedő </w:t>
      </w:r>
      <w:r w:rsidR="008B5CAA">
        <w:lastRenderedPageBreak/>
        <w:t>mikrovezérlő úgy lett beprogramozva, hogy a bemeneti jeleket a fejlesztőlapon található nyomógombok állapotaival helyettesítse, a kimeneti jeleket pedig a fejlesztőlapon található LED-ek segítségével jelenítse meg.</w:t>
      </w:r>
      <w:r w:rsidR="00F41AC5">
        <w:t xml:space="preserve"> </w:t>
      </w:r>
      <w:r w:rsidR="00915A1A">
        <w:t>Mindezeknek és a BORIS által küldött utasításoknak a kiszolgálásához a</w:t>
      </w:r>
      <w:r w:rsidR="009A0DC7">
        <w:t xml:space="preserve"> mikrovezérlőnek mindössze a</w:t>
      </w:r>
      <w:r w:rsidR="00915A1A">
        <w:t xml:space="preserve"> következő lépéseket </w:t>
      </w:r>
      <w:r w:rsidR="009A0DC7">
        <w:t>kellett végrehajtania:</w:t>
      </w:r>
    </w:p>
    <w:p w14:paraId="26FE2532" w14:textId="2537A67C" w:rsidR="009A0DC7" w:rsidRDefault="009A0DC7" w:rsidP="00915B25">
      <w:pPr>
        <w:pStyle w:val="ListParagraph"/>
        <w:numPr>
          <w:ilvl w:val="0"/>
          <w:numId w:val="37"/>
        </w:numPr>
      </w:pPr>
      <w:r>
        <w:t>A felhasználandó portok standard jelváltozási sebességű digitális ki- és bemenetre konfigurálása, illetve a hozzájuk tartozó regiszterek törlése.</w:t>
      </w:r>
    </w:p>
    <w:p w14:paraId="62FAA4FB" w14:textId="58A732DF" w:rsidR="009A0DC7" w:rsidRDefault="009A0DC7" w:rsidP="00915B25">
      <w:pPr>
        <w:pStyle w:val="ListParagraph"/>
        <w:numPr>
          <w:ilvl w:val="0"/>
          <w:numId w:val="37"/>
        </w:numPr>
      </w:pPr>
      <w:r>
        <w:t>A soros kommunikációhoz használt UART inicializálása a korábbi megfigyelésekből származó paraméterek szerint</w:t>
      </w:r>
      <w:r w:rsidR="003F622B">
        <w:t>.</w:t>
      </w:r>
    </w:p>
    <w:p w14:paraId="510CDE9B" w14:textId="28F787B8" w:rsidR="009A0DC7" w:rsidRDefault="00E41CB3" w:rsidP="004653C5">
      <w:pPr>
        <w:pStyle w:val="ListParagraph"/>
        <w:numPr>
          <w:ilvl w:val="0"/>
          <w:numId w:val="37"/>
        </w:numPr>
      </w:pPr>
      <w:r>
        <w:t>A perifériális és a globális megszakítások</w:t>
      </w:r>
      <w:r w:rsidR="003F622B">
        <w:t>, illetve az UART megszakítások engedélyezése a beérkező adatok azonnali feldolgozása érdekében.</w:t>
      </w:r>
    </w:p>
    <w:p w14:paraId="3B1E66E6" w14:textId="5A984FAA" w:rsidR="00E1639C" w:rsidRDefault="00E1639C" w:rsidP="004653C5">
      <w:pPr>
        <w:pStyle w:val="ListParagraph"/>
        <w:numPr>
          <w:ilvl w:val="0"/>
          <w:numId w:val="37"/>
        </w:numPr>
      </w:pPr>
      <w:r>
        <w:t>Várakozás az utasításokra egy végtelen hurokban</w:t>
      </w:r>
      <w:r w:rsidR="00817CDF">
        <w:t xml:space="preserve"> és a beérkező utasítások kiszolgálása</w:t>
      </w:r>
      <w:r>
        <w:t>.</w:t>
      </w:r>
    </w:p>
    <w:p w14:paraId="3369F3E4" w14:textId="3D167FF7" w:rsidR="00817CDF" w:rsidRDefault="00817CDF" w:rsidP="00817CDF">
      <w:pPr>
        <w:pStyle w:val="ListParagraph"/>
        <w:numPr>
          <w:ilvl w:val="1"/>
          <w:numId w:val="37"/>
        </w:numPr>
      </w:pPr>
      <w:r>
        <w:t>Azonosítási kérelem esetén a helyettesített I/O interfész azonosítóadatainak a visszaküldése.</w:t>
      </w:r>
    </w:p>
    <w:p w14:paraId="23380512" w14:textId="24EB4D21" w:rsidR="00817CDF" w:rsidRDefault="00817CDF" w:rsidP="00817CDF">
      <w:pPr>
        <w:pStyle w:val="ListParagraph"/>
        <w:numPr>
          <w:ilvl w:val="1"/>
          <w:numId w:val="37"/>
        </w:numPr>
      </w:pPr>
      <w:r>
        <w:t>Kimenet beállító utasítás esetén kimenetek állapotainak a beállítása az utasítást követő két byte bitjeinek megfelelően.</w:t>
      </w:r>
    </w:p>
    <w:p w14:paraId="71FAC3B3" w14:textId="4BFDBB10" w:rsidR="00817CDF" w:rsidRDefault="00817CDF" w:rsidP="00817CDF">
      <w:pPr>
        <w:pStyle w:val="ListParagraph"/>
        <w:numPr>
          <w:ilvl w:val="1"/>
          <w:numId w:val="37"/>
        </w:numPr>
      </w:pPr>
      <w:r>
        <w:t>Bemenet lekérdező utasítás esetén a bemenetek állapotainak a beolvasása és a két byte hosszúságú válasz bitjeinek beállítása a bemenetek állapotainak megfelelően.</w:t>
      </w:r>
    </w:p>
    <w:p w14:paraId="1685E8D4" w14:textId="16EA5574" w:rsidR="003A39D6" w:rsidRPr="003A39D6" w:rsidRDefault="007E5406" w:rsidP="007E5406">
      <w:pPr>
        <w:ind w:firstLine="709"/>
      </w:pPr>
      <w:r>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1" w:name="_Toc72203522"/>
      <w:r w:rsidRPr="00FD24C4">
        <w:t>Az I/O interfész</w:t>
      </w:r>
      <w:r>
        <w:t xml:space="preserve"> működtetése a BORIS használata nélkül</w:t>
      </w:r>
      <w:bookmarkEnd w:id="101"/>
    </w:p>
    <w:p w14:paraId="3B674200" w14:textId="59FBE07E" w:rsidR="00B53BDD" w:rsidRPr="00E616B0" w:rsidRDefault="00E97322" w:rsidP="00810CC3">
      <w:pPr>
        <w:ind w:firstLine="709"/>
      </w:pPr>
      <w:r>
        <w:t>Köszönhetően az utasítások és a soros port megnyitásához szükséges paraméterek feltérképezésének, gyakorlatilag minden információ adott volt ahhoz, hogy egy olyan egyéni függvénykönyvtárat lehessen kifejleszteni, amely segítségével bármelyik szoftver képessé válhat az I/O interfész működtetésére a BORIS megléte nélkül is.</w:t>
      </w:r>
      <w:r w:rsidR="007E0754">
        <w:t xml:space="preserve"> </w:t>
      </w:r>
      <w:r>
        <w:t xml:space="preserve">Ennek a függvénykönyvtárnak a fő osztálya a </w:t>
      </w:r>
      <w:r w:rsidRPr="00686EAC">
        <w:rPr>
          <w:rStyle w:val="CodeChar"/>
        </w:rPr>
        <w:t>BorisController</w:t>
      </w:r>
      <w:r>
        <w:t xml:space="preserve"> (</w:t>
      </w:r>
      <w:r w:rsidR="008A03B6">
        <w:fldChar w:fldCharType="begin"/>
      </w:r>
      <w:r w:rsidR="008A03B6">
        <w:instrText xml:space="preserve"> REF _Ref71951091 \h  \* MERGEFORMAT </w:instrText>
      </w:r>
      <w:r w:rsidR="008A03B6">
        <w:fldChar w:fldCharType="separate"/>
      </w:r>
      <w:r w:rsidR="00940451" w:rsidRPr="00940451">
        <w:t>6.1.1</w:t>
      </w:r>
      <w:r w:rsidR="00940451">
        <w:t>. ábra</w:t>
      </w:r>
      <w:r w:rsidR="008A03B6">
        <w:fldChar w:fldCharType="end"/>
      </w:r>
      <w:r>
        <w:t xml:space="preserve">), ami gyakorlatilag az I/O interfész szoftveres reprezentációja. Ennek az osztálynak a segítésével lehet felépíteni vagy bontani a folyamatos kommunikációt az eszközzel, illetve az </w:t>
      </w:r>
      <w:r w:rsidRPr="008B70EF">
        <w:rPr>
          <w:rStyle w:val="CodeChar"/>
        </w:rPr>
        <w:t>output</w:t>
      </w:r>
      <w:r>
        <w:t xml:space="preserve"> és az </w:t>
      </w:r>
      <w:r w:rsidRPr="008B70EF">
        <w:rPr>
          <w:rStyle w:val="CodeChar"/>
        </w:rPr>
        <w:t>input</w:t>
      </w:r>
      <w:r>
        <w:t xml:space="preserve"> tulajdonságai segítésével kezelni a ki- és bemeneteit.</w:t>
      </w:r>
    </w:p>
    <w:p w14:paraId="5722479F" w14:textId="77777777" w:rsidR="004B5C1F" w:rsidRDefault="00E616B0" w:rsidP="00066C04">
      <w:pPr>
        <w:pStyle w:val="NoSpacing"/>
        <w:keepNext/>
        <w:spacing w:before="120" w:line="240" w:lineRule="auto"/>
        <w:jc w:val="center"/>
      </w:pPr>
      <w:r w:rsidRPr="001F08DB">
        <w:rPr>
          <w:noProof/>
          <w:sz w:val="20"/>
          <w:lang w:val="en-US"/>
        </w:rPr>
        <w:lastRenderedPageBreak/>
        <mc:AlternateContent>
          <mc:Choice Requires="wpc">
            <w:drawing>
              <wp:inline distT="0" distB="0" distL="0" distR="0" wp14:anchorId="2C69DA3D" wp14:editId="56F358DA">
                <wp:extent cx="5371465" cy="6997734"/>
                <wp:effectExtent l="0" t="0" r="19685" b="0"/>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289050" y="0"/>
                            <a:ext cx="2792736" cy="2828120"/>
                            <a:chOff x="1289050" y="0"/>
                            <a:chExt cx="2792736" cy="282812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rot="16200000">
                              <a:off x="1897756" y="2693015"/>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9050" y="219322"/>
                              <a:ext cx="2792736" cy="1288844"/>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9050" y="1508116"/>
                              <a:ext cx="2792736" cy="1139722"/>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lowchart: Decision 144"/>
                          <wps:cNvSpPr/>
                          <wps:spPr>
                            <a:xfrm rot="5400000">
                              <a:off x="3294218" y="2693120"/>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1" name="Connector: Elbow 111"/>
                        <wps:cNvCnPr>
                          <a:stCxn id="82" idx="1"/>
                          <a:endCxn id="131" idx="0"/>
                        </wps:cNvCnPr>
                        <wps:spPr>
                          <a:xfrm rot="5400000">
                            <a:off x="1366756" y="2660139"/>
                            <a:ext cx="453124" cy="788876"/>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152" idx="0"/>
                        </wps:cNvCnPr>
                        <wps:spPr>
                          <a:xfrm rot="16200000" flipH="1">
                            <a:off x="3551767" y="2660571"/>
                            <a:ext cx="453022" cy="788120"/>
                          </a:xfrm>
                          <a:prstGeom prst="bentConnector3">
                            <a:avLst>
                              <a:gd name="adj1" fmla="val 50000"/>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458" y="5185171"/>
                            <a:ext cx="2398007" cy="1776796"/>
                            <a:chOff x="2973458" y="5185171"/>
                            <a:chExt cx="2398007" cy="1776796"/>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458" y="5679267"/>
                              <a:ext cx="2397760" cy="1282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Flowchart: Process 160"/>
                          <wps:cNvSpPr/>
                          <wps:spPr>
                            <a:xfrm>
                              <a:off x="2973705" y="5394721"/>
                              <a:ext cx="2397760" cy="284546"/>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7" name="Group 167"/>
                        <wpg:cNvGrpSpPr/>
                        <wpg:grpSpPr>
                          <a:xfrm>
                            <a:off x="2973458" y="3281142"/>
                            <a:ext cx="2397760" cy="1651855"/>
                            <a:chOff x="2973458" y="3281142"/>
                            <a:chExt cx="2397760" cy="1651855"/>
                          </a:xfrm>
                        </wpg:grpSpPr>
                        <wps:wsp>
                          <wps:cNvPr id="152" name="Flowchart: Process 152"/>
                          <wps:cNvSpPr/>
                          <wps:spPr>
                            <a:xfrm>
                              <a:off x="2973458" y="3281142"/>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545936"/>
                              <a:ext cx="2397760" cy="128292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Flowchart: Process 157"/>
                          <wps:cNvSpPr/>
                          <wps:spPr>
                            <a:xfrm>
                              <a:off x="2973458" y="3490277"/>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Flowchart: Extract 113"/>
                          <wps:cNvSpPr/>
                          <wps:spPr>
                            <a:xfrm>
                              <a:off x="4125624" y="4828856"/>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46685" y="5058897"/>
                            <a:ext cx="252174"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5185179"/>
                            <a:ext cx="2397760" cy="1532890"/>
                            <a:chOff x="0" y="5185179"/>
                            <a:chExt cx="2397760" cy="1532890"/>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816369"/>
                              <a:ext cx="2397760" cy="9017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Process 163"/>
                          <wps:cNvSpPr/>
                          <wps:spPr>
                            <a:xfrm>
                              <a:off x="0" y="5394729"/>
                              <a:ext cx="2397760" cy="42164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66" name="Group 166"/>
                        <wpg:cNvGrpSpPr/>
                        <wpg:grpSpPr>
                          <a:xfrm>
                            <a:off x="0" y="3281139"/>
                            <a:ext cx="2397760" cy="1232592"/>
                            <a:chOff x="0" y="3281139"/>
                            <a:chExt cx="2397760" cy="1232592"/>
                          </a:xfrm>
                        </wpg:grpSpPr>
                        <wps:wsp>
                          <wps:cNvPr id="131" name="Flowchart: Process 131"/>
                          <wps:cNvSpPr/>
                          <wps:spPr>
                            <a:xfrm>
                              <a:off x="0" y="3281139"/>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545933"/>
                              <a:ext cx="2397760" cy="862965"/>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Process 145"/>
                          <wps:cNvSpPr/>
                          <wps:spPr>
                            <a:xfrm>
                              <a:off x="0" y="3500214"/>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58D43F89" w14:textId="18BC548F" w:rsidR="009244C6" w:rsidRDefault="009244C6" w:rsidP="009244C6">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Extract 164"/>
                          <wps:cNvSpPr/>
                          <wps:spPr>
                            <a:xfrm>
                              <a:off x="1151659" y="4409591"/>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4513731"/>
                            <a:ext cx="87" cy="671448"/>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c:wpc>
                  </a:graphicData>
                </a:graphic>
              </wp:inline>
            </w:drawing>
          </mc:Choice>
          <mc:Fallback>
            <w:pict>
              <v:group w14:anchorId="2C69DA3D" id="Canvas 80" o:spid="_x0000_s1068" editas="canvas" alt="Az I/O interfészt működtető függvénykönyvtár egyszerűsített osztálydiagramja" style="width:422.95pt;height:551pt;mso-position-horizontal-relative:char;mso-position-vertical-relative:line" coordsize="53714,69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">
                <v:shape id="_x0000_s1069" type="#_x0000_t75" alt="Az I/O interfészt működtető függvénykönyvtár egyszerűsített osztálydiagramja" style="position:absolute;width:53714;height:69977;visibility:visible;mso-wrap-style:square">
                  <v:fill o:detectmouseclick="t"/>
                  <v:path o:connecttype="none"/>
                </v:shape>
                <v:group id="Group 168" o:spid="_x0000_s1070" style="position:absolute;left:12890;width:27927;height:28281" coordorigin="12890" coordsize="27927,2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071"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51E9BEC5" w14:textId="3EA1DD7D" w:rsidR="00E616B0" w:rsidRPr="00E616B0" w:rsidRDefault="00E616B0" w:rsidP="00E616B0">
                          <w:pPr>
                            <w:pStyle w:val="NoSpacing"/>
                            <w:spacing w:line="240" w:lineRule="auto"/>
                            <w:jc w:val="center"/>
                            <w:rPr>
                              <w:szCs w:val="24"/>
                            </w:rPr>
                          </w:pPr>
                          <w:r w:rsidRPr="00E616B0">
                            <w:rPr>
                              <w:noProof/>
                              <w:szCs w:val="24"/>
                            </w:rPr>
                            <w:t>BorisController</w:t>
                          </w:r>
                        </w:p>
                      </w:txbxContent>
                    </v:textbox>
                  </v:shape>
                  <v:shape id="Flowchart: Decision 82" o:spid="_x0000_s1072" type="#_x0000_t110" style="position:absolute;left:18977;top:26930;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" fillcolor="white [3201]" strokecolor="#787878" strokeweight="1pt"/>
                  <v:shape id="Flowchart: Process 101" o:spid="_x0000_s1073" type="#_x0000_t109" style="position:absolute;left:12890;top:2193;width:27927;height:12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" fillcolor="white [3201]" strokecolor="#787878" strokeweight="1pt">
                    <v:textbox>
                      <w:txbxContent>
                        <w:p w14:paraId="7FB86C60" w14:textId="77777777" w:rsidR="00E616B0" w:rsidRPr="00E616B0" w:rsidRDefault="00E616B0" w:rsidP="00E616B0">
                          <w:pPr>
                            <w:pStyle w:val="NoSpacing"/>
                            <w:spacing w:line="240" w:lineRule="auto"/>
                            <w:rPr>
                              <w:noProof/>
                              <w:sz w:val="20"/>
                              <w:lang w:val="en-US"/>
                            </w:rPr>
                          </w:pPr>
                          <w:r w:rsidRPr="00E616B0">
                            <w:rPr>
                              <w:noProof/>
                              <w:sz w:val="20"/>
                              <w:lang w:val="en-US"/>
                            </w:rPr>
                            <w:t>+ «property» interval : int = 10</w:t>
                          </w:r>
                        </w:p>
                        <w:p w14:paraId="61229E54" w14:textId="77777777" w:rsidR="00E616B0" w:rsidRPr="00E616B0" w:rsidRDefault="00E616B0" w:rsidP="00E616B0">
                          <w:pPr>
                            <w:pStyle w:val="NoSpacing"/>
                            <w:spacing w:line="240" w:lineRule="auto"/>
                            <w:rPr>
                              <w:noProof/>
                              <w:sz w:val="20"/>
                              <w:lang w:val="en-US"/>
                            </w:rPr>
                          </w:pPr>
                          <w:r w:rsidRPr="00E616B0">
                            <w:rPr>
                              <w:noProof/>
                              <w:sz w:val="20"/>
                              <w:lang w:val="en-US"/>
                            </w:rPr>
                            <w:t>+ «property» portName : QString = ""</w:t>
                          </w:r>
                        </w:p>
                        <w:p w14:paraId="0820D54F" w14:textId="77777777" w:rsidR="00E616B0" w:rsidRPr="00E616B0" w:rsidRDefault="00E616B0" w:rsidP="00E616B0">
                          <w:pPr>
                            <w:pStyle w:val="NoSpacing"/>
                            <w:spacing w:line="240" w:lineRule="auto"/>
                            <w:rPr>
                              <w:noProof/>
                              <w:sz w:val="20"/>
                              <w:lang w:val="en-US"/>
                            </w:rPr>
                          </w:pPr>
                          <w:r w:rsidRPr="00E616B0">
                            <w:rPr>
                              <w:noProof/>
                              <w:sz w:val="20"/>
                              <w:lang w:val="en-US"/>
                            </w:rPr>
                            <w:t>+ «property» input : quint16 = 0 {query}</w:t>
                          </w:r>
                        </w:p>
                        <w:p w14:paraId="6EA3F48A" w14:textId="77777777" w:rsidR="00E616B0" w:rsidRPr="00E616B0" w:rsidRDefault="00E616B0" w:rsidP="00E616B0">
                          <w:pPr>
                            <w:pStyle w:val="NoSpacing"/>
                            <w:spacing w:line="240" w:lineRule="auto"/>
                            <w:rPr>
                              <w:noProof/>
                              <w:sz w:val="20"/>
                              <w:lang w:val="en-US"/>
                            </w:rPr>
                          </w:pPr>
                          <w:r w:rsidRPr="00E616B0">
                            <w:rPr>
                              <w:noProof/>
                              <w:sz w:val="20"/>
                              <w:lang w:val="en-US"/>
                            </w:rPr>
                            <w:t>+ «property» output : quint16 = 0</w:t>
                          </w:r>
                        </w:p>
                        <w:p w14:paraId="22E93EDB" w14:textId="77777777" w:rsidR="00E616B0" w:rsidRPr="00E616B0" w:rsidRDefault="00E616B0" w:rsidP="00E616B0">
                          <w:pPr>
                            <w:pStyle w:val="NoSpacing"/>
                            <w:spacing w:line="240" w:lineRule="auto"/>
                            <w:rPr>
                              <w:noProof/>
                              <w:sz w:val="20"/>
                              <w:lang w:val="en-US"/>
                            </w:rPr>
                          </w:pPr>
                          <w:r w:rsidRPr="00E616B0">
                            <w:rPr>
                              <w:noProof/>
                              <w:sz w:val="20"/>
                              <w:lang w:val="en-US"/>
                            </w:rPr>
                            <w:t>‒ m_ioPort : IOPort*</w:t>
                          </w:r>
                        </w:p>
                        <w:p w14:paraId="691D209D" w14:textId="77777777" w:rsidR="00E616B0" w:rsidRPr="00E616B0" w:rsidRDefault="00E616B0" w:rsidP="00E616B0">
                          <w:pPr>
                            <w:pStyle w:val="NoSpacing"/>
                            <w:spacing w:line="240" w:lineRule="auto"/>
                            <w:rPr>
                              <w:noProof/>
                              <w:sz w:val="20"/>
                              <w:lang w:val="en-US"/>
                            </w:rPr>
                          </w:pPr>
                          <w:r w:rsidRPr="00E616B0">
                            <w:rPr>
                              <w:noProof/>
                              <w:sz w:val="20"/>
                              <w:lang w:val="en-US"/>
                            </w:rPr>
                            <w:t>‒ m_timer : Timer*</w:t>
                          </w:r>
                        </w:p>
                        <w:p w14:paraId="1D7904B3" w14:textId="77777777" w:rsidR="00E616B0" w:rsidRPr="00E616B0" w:rsidRDefault="00E616B0" w:rsidP="00E616B0">
                          <w:pPr>
                            <w:pStyle w:val="NoSpacing"/>
                            <w:spacing w:line="240" w:lineRule="auto"/>
                            <w:rPr>
                              <w:noProof/>
                              <w:sz w:val="20"/>
                              <w:u w:val="single"/>
                              <w:lang w:val="en-US"/>
                            </w:rPr>
                          </w:pPr>
                          <w:r w:rsidRPr="00E616B0">
                            <w:rPr>
                              <w:noProof/>
                              <w:sz w:val="20"/>
                              <w:u w:val="single"/>
                              <w:lang w:val="en-US"/>
                            </w:rPr>
                            <w:t>‒ «constant» ReadCommand : char = '\xb9'</w:t>
                          </w:r>
                        </w:p>
                        <w:p w14:paraId="0DB14C6B" w14:textId="6315AEC5" w:rsidR="00E616B0" w:rsidRPr="00E616B0" w:rsidRDefault="00E616B0" w:rsidP="00100E1A">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Process 120" o:spid="_x0000_s1074" type="#_x0000_t109" style="position:absolute;left:12890;top:15081;width:27927;height:1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" fillcolor="white [3201]" strokecolor="#787878" strokeweight="1pt">
                    <v:textbox>
                      <w:txbxContent>
                        <w:p w14:paraId="2B1EBC33" w14:textId="77777777" w:rsidR="00E616B0" w:rsidRPr="00E616B0" w:rsidRDefault="00E616B0" w:rsidP="00E616B0">
                          <w:pPr>
                            <w:pStyle w:val="NoSpacing"/>
                            <w:spacing w:line="240" w:lineRule="auto"/>
                            <w:rPr>
                              <w:noProof/>
                              <w:sz w:val="20"/>
                              <w:lang w:val="en-US"/>
                            </w:rPr>
                          </w:pPr>
                          <w:r w:rsidRPr="00E616B0">
                            <w:rPr>
                              <w:noProof/>
                              <w:sz w:val="20"/>
                              <w:lang w:val="en-US"/>
                            </w:rPr>
                            <w:t>+ BorisController(parent : QObject* = nullptr)</w:t>
                          </w:r>
                        </w:p>
                        <w:p w14:paraId="5526B4F0" w14:textId="77777777" w:rsidR="00E616B0" w:rsidRPr="00E616B0" w:rsidRDefault="00E616B0" w:rsidP="00E616B0">
                          <w:pPr>
                            <w:pStyle w:val="NoSpacing"/>
                            <w:spacing w:line="240" w:lineRule="auto"/>
                            <w:rPr>
                              <w:noProof/>
                              <w:sz w:val="20"/>
                              <w:lang w:val="en-US"/>
                            </w:rPr>
                          </w:pPr>
                          <w:r w:rsidRPr="00E616B0">
                            <w:rPr>
                              <w:noProof/>
                              <w:sz w:val="20"/>
                              <w:lang w:val="en-US"/>
                            </w:rPr>
                            <w:t>+ start() : bool</w:t>
                          </w:r>
                        </w:p>
                        <w:p w14:paraId="48F82ECF" w14:textId="77777777" w:rsidR="00E616B0" w:rsidRPr="00E616B0" w:rsidRDefault="00E616B0" w:rsidP="00E616B0">
                          <w:pPr>
                            <w:pStyle w:val="NoSpacing"/>
                            <w:spacing w:line="240" w:lineRule="auto"/>
                            <w:rPr>
                              <w:noProof/>
                              <w:sz w:val="20"/>
                              <w:lang w:val="en-US"/>
                            </w:rPr>
                          </w:pPr>
                          <w:r w:rsidRPr="00E616B0">
                            <w:rPr>
                              <w:noProof/>
                              <w:sz w:val="20"/>
                              <w:lang w:val="en-US"/>
                            </w:rPr>
                            <w:t>+ stop() : void</w:t>
                          </w:r>
                        </w:p>
                        <w:p w14:paraId="742889F2" w14:textId="77777777" w:rsidR="00E616B0" w:rsidRPr="00E616B0" w:rsidRDefault="00E616B0" w:rsidP="00E616B0">
                          <w:pPr>
                            <w:pStyle w:val="NoSpacing"/>
                            <w:spacing w:line="240" w:lineRule="auto"/>
                            <w:rPr>
                              <w:noProof/>
                              <w:sz w:val="20"/>
                              <w:lang w:val="en-US"/>
                            </w:rPr>
                          </w:pPr>
                          <w:r w:rsidRPr="00E616B0">
                            <w:rPr>
                              <w:noProof/>
                              <w:sz w:val="20"/>
                              <w:lang w:val="en-US"/>
                            </w:rPr>
                            <w:t>+ getPortNames() : QStringList {query}</w:t>
                          </w:r>
                        </w:p>
                        <w:p w14:paraId="52410572" w14:textId="77777777" w:rsidR="00E616B0" w:rsidRPr="00E616B0" w:rsidRDefault="00E616B0" w:rsidP="00E616B0">
                          <w:pPr>
                            <w:pStyle w:val="NoSpacing"/>
                            <w:spacing w:line="240" w:lineRule="auto"/>
                            <w:rPr>
                              <w:noProof/>
                              <w:sz w:val="20"/>
                              <w:lang w:val="en-US"/>
                            </w:rPr>
                          </w:pPr>
                          <w:r w:rsidRPr="00E616B0">
                            <w:rPr>
                              <w:noProof/>
                              <w:sz w:val="20"/>
                              <w:lang w:val="en-US"/>
                            </w:rPr>
                            <w:t>+ «event» errorOccurred(message : QString) : void</w:t>
                          </w:r>
                        </w:p>
                        <w:p w14:paraId="237ABC0F" w14:textId="77777777" w:rsidR="00E616B0" w:rsidRPr="00E616B0" w:rsidRDefault="00E616B0" w:rsidP="00E616B0">
                          <w:pPr>
                            <w:pStyle w:val="NoSpacing"/>
                            <w:spacing w:line="240" w:lineRule="auto"/>
                            <w:rPr>
                              <w:noProof/>
                              <w:sz w:val="20"/>
                              <w:lang w:val="en-US"/>
                            </w:rPr>
                          </w:pPr>
                          <w:r w:rsidRPr="00E616B0">
                            <w:rPr>
                              <w:noProof/>
                              <w:sz w:val="20"/>
                              <w:lang w:val="en-US"/>
                            </w:rPr>
                            <w:t>‒ readInput() : void</w:t>
                          </w:r>
                        </w:p>
                        <w:p w14:paraId="598987D9" w14:textId="43E032E5" w:rsidR="00E616B0" w:rsidRPr="00E616B0" w:rsidRDefault="00E616B0" w:rsidP="00E616B0">
                          <w:pPr>
                            <w:pStyle w:val="NoSpacing"/>
                            <w:spacing w:line="240" w:lineRule="auto"/>
                            <w:rPr>
                              <w:noProof/>
                              <w:sz w:val="20"/>
                              <w:lang w:val="en-US"/>
                            </w:rPr>
                          </w:pPr>
                          <w:r w:rsidRPr="00E616B0">
                            <w:rPr>
                              <w:noProof/>
                              <w:sz w:val="20"/>
                              <w:lang w:val="en-US"/>
                            </w:rPr>
                            <w:t xml:space="preserve">‒ writeOutput() : </w:t>
                          </w:r>
                          <w:r w:rsidR="00586D7E" w:rsidRPr="00E616B0">
                            <w:rPr>
                              <w:noProof/>
                              <w:sz w:val="20"/>
                              <w:lang w:val="en-US"/>
                            </w:rPr>
                            <w:t>void</w:t>
                          </w:r>
                        </w:p>
                      </w:txbxContent>
                    </v:textbox>
                  </v:shape>
                  <v:shape id="Flowchart: Decision 144" o:spid="_x0000_s1075" type="#_x0000_t110" style="position:absolute;left:32942;top:26931;width:1800;height:9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" fillcolor="white [3201]" strokecolor="#787878" strokeweight="1pt"/>
                </v:group>
                <v:shape id="Connector: Elbow 111" o:spid="_x0000_s1076" type="#_x0000_t34" style="position:absolute;left:13667;top:26601;width:4531;height:78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" strokecolor="#787878" strokeweight="1pt">
                  <v:stroke endarrow="block"/>
                </v:shape>
                <v:shape id="Connector: Elbow 112" o:spid="_x0000_s1077" type="#_x0000_t34" style="position:absolute;left:35518;top:26605;width:4530;height:78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" strokecolor="#787878" strokeweight="1pt">
                  <v:stroke endarrow="block"/>
                </v:shape>
                <v:group id="Group 170" o:spid="_x0000_s1078" style="position:absolute;left:29734;top:51851;width:23980;height:17768" coordorigin="29734,51851" coordsize="23980,17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079"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615911A2" w14:textId="77777777" w:rsidR="001F08DB" w:rsidRPr="001F08DB" w:rsidRDefault="001F08DB" w:rsidP="001F08DB">
                          <w:pPr>
                            <w:pStyle w:val="NoSpacing"/>
                            <w:spacing w:line="240" w:lineRule="auto"/>
                            <w:jc w:val="center"/>
                            <w:rPr>
                              <w:noProof/>
                              <w:szCs w:val="24"/>
                            </w:rPr>
                          </w:pPr>
                          <w:r w:rsidRPr="001F08DB">
                            <w:rPr>
                              <w:noProof/>
                              <w:szCs w:val="24"/>
                            </w:rPr>
                            <w:t>SerialPort</w:t>
                          </w:r>
                        </w:p>
                        <w:p w14:paraId="3604D6D5" w14:textId="7DE1FAA2" w:rsidR="001F08DB" w:rsidRDefault="001F08DB" w:rsidP="001F08DB">
                          <w:pPr>
                            <w:jc w:val="center"/>
                            <w:rPr>
                              <w:rFonts w:eastAsia="Times New Roman"/>
                              <w:i/>
                              <w:iCs/>
                            </w:rPr>
                          </w:pPr>
                        </w:p>
                      </w:txbxContent>
                    </v:textbox>
                  </v:shape>
                  <v:shape id="Flowchart: Process 159" o:spid="_x0000_s1080" type="#_x0000_t109" style="position:absolute;left:29734;top:56792;width:23978;height:12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" fillcolor="white [3201]" strokecolor="#787878" strokeweight="1pt">
                    <v:textbox>
                      <w:txbxContent>
                        <w:p w14:paraId="5AA83BE6" w14:textId="77777777" w:rsidR="001F08DB" w:rsidRPr="001F08DB" w:rsidRDefault="001F08DB" w:rsidP="001F08DB">
                          <w:pPr>
                            <w:pStyle w:val="NoSpacing"/>
                            <w:spacing w:line="240" w:lineRule="auto"/>
                            <w:rPr>
                              <w:noProof/>
                              <w:sz w:val="20"/>
                              <w:lang w:val="en-US"/>
                            </w:rPr>
                          </w:pPr>
                          <w:r w:rsidRPr="001F08DB">
                            <w:rPr>
                              <w:noProof/>
                              <w:sz w:val="20"/>
                              <w:lang w:val="en-US"/>
                            </w:rPr>
                            <w:t>+ SerialPort(parent : QObject* = nullptr)</w:t>
                          </w:r>
                        </w:p>
                        <w:p w14:paraId="030EC917" w14:textId="77777777" w:rsidR="001F08DB" w:rsidRPr="001F08DB" w:rsidRDefault="001F08DB" w:rsidP="001F08DB">
                          <w:pPr>
                            <w:pStyle w:val="NoSpacing"/>
                            <w:spacing w:line="240" w:lineRule="auto"/>
                            <w:rPr>
                              <w:noProof/>
                              <w:sz w:val="20"/>
                              <w:lang w:val="en-US"/>
                            </w:rPr>
                          </w:pPr>
                          <w:r w:rsidRPr="001F08DB">
                            <w:rPr>
                              <w:noProof/>
                              <w:sz w:val="20"/>
                              <w:lang w:val="en-US"/>
                            </w:rPr>
                            <w:t>+ getPortNames() : QStringList {query}</w:t>
                          </w:r>
                        </w:p>
                        <w:p w14:paraId="6945255C" w14:textId="77777777" w:rsidR="001F08DB" w:rsidRPr="001F08DB" w:rsidRDefault="001F08DB" w:rsidP="001F08DB">
                          <w:pPr>
                            <w:pStyle w:val="NoSpacing"/>
                            <w:spacing w:line="240" w:lineRule="auto"/>
                            <w:rPr>
                              <w:noProof/>
                              <w:sz w:val="20"/>
                              <w:lang w:val="en-US"/>
                            </w:rPr>
                          </w:pPr>
                          <w:r w:rsidRPr="001F08DB">
                            <w:rPr>
                              <w:noProof/>
                              <w:sz w:val="20"/>
                              <w:lang w:val="en-US"/>
                            </w:rPr>
                            <w:t>+ open(portName : const QString&amp;) : void</w:t>
                          </w:r>
                        </w:p>
                        <w:p w14:paraId="1CB7287F" w14:textId="77777777" w:rsidR="001F08DB" w:rsidRPr="001F08DB" w:rsidRDefault="001F08DB" w:rsidP="001F08DB">
                          <w:pPr>
                            <w:pStyle w:val="NoSpacing"/>
                            <w:spacing w:line="240" w:lineRule="auto"/>
                            <w:rPr>
                              <w:noProof/>
                              <w:sz w:val="20"/>
                              <w:lang w:val="en-US"/>
                            </w:rPr>
                          </w:pPr>
                          <w:r w:rsidRPr="001F08DB">
                            <w:rPr>
                              <w:noProof/>
                              <w:sz w:val="20"/>
                              <w:lang w:val="en-US"/>
                            </w:rPr>
                            <w:t>+ isOpen() : bool {query}</w:t>
                          </w:r>
                        </w:p>
                        <w:p w14:paraId="39995419" w14:textId="77777777" w:rsidR="001F08DB" w:rsidRPr="001F08DB" w:rsidRDefault="001F08DB" w:rsidP="001F08DB">
                          <w:pPr>
                            <w:pStyle w:val="NoSpacing"/>
                            <w:spacing w:line="240" w:lineRule="auto"/>
                            <w:rPr>
                              <w:noProof/>
                              <w:sz w:val="20"/>
                              <w:lang w:val="en-US"/>
                            </w:rPr>
                          </w:pPr>
                          <w:r w:rsidRPr="001F08DB">
                            <w:rPr>
                              <w:noProof/>
                              <w:sz w:val="20"/>
                              <w:lang w:val="en-US"/>
                            </w:rPr>
                            <w:t>+ close() : void</w:t>
                          </w:r>
                        </w:p>
                        <w:p w14:paraId="4A3C1341" w14:textId="77777777" w:rsidR="001F08DB" w:rsidRPr="001F08DB" w:rsidRDefault="001F08DB" w:rsidP="001F08DB">
                          <w:pPr>
                            <w:pStyle w:val="NoSpacing"/>
                            <w:spacing w:line="240" w:lineRule="auto"/>
                            <w:rPr>
                              <w:noProof/>
                              <w:sz w:val="20"/>
                              <w:lang w:val="en-US"/>
                            </w:rPr>
                          </w:pPr>
                          <w:r w:rsidRPr="001F08DB">
                            <w:rPr>
                              <w:noProof/>
                              <w:sz w:val="20"/>
                              <w:lang w:val="en-US"/>
                            </w:rPr>
                            <w:t>+ read() : QByteArray</w:t>
                          </w:r>
                        </w:p>
                        <w:p w14:paraId="7DBB8C16" w14:textId="77777777" w:rsidR="001F08DB" w:rsidRPr="001F08DB" w:rsidRDefault="001F08DB" w:rsidP="001F08DB">
                          <w:pPr>
                            <w:pStyle w:val="NoSpacing"/>
                            <w:spacing w:line="240" w:lineRule="auto"/>
                            <w:rPr>
                              <w:noProof/>
                              <w:sz w:val="20"/>
                              <w:lang w:val="en-US"/>
                            </w:rPr>
                          </w:pPr>
                          <w:r w:rsidRPr="001F08DB">
                            <w:rPr>
                              <w:noProof/>
                              <w:sz w:val="20"/>
                              <w:lang w:val="en-US"/>
                            </w:rPr>
                            <w:t>+ write(data : const QByteArray&amp;) : void</w:t>
                          </w:r>
                        </w:p>
                        <w:p w14:paraId="1EFA2247" w14:textId="77777777" w:rsidR="001F08DB" w:rsidRPr="001F08DB" w:rsidRDefault="001F08DB" w:rsidP="001F08DB">
                          <w:pPr>
                            <w:pStyle w:val="NoSpacing"/>
                            <w:spacing w:line="240" w:lineRule="auto"/>
                            <w:rPr>
                              <w:noProof/>
                              <w:sz w:val="20"/>
                              <w:lang w:val="en-US"/>
                            </w:rPr>
                          </w:pPr>
                          <w:r w:rsidRPr="001F08DB">
                            <w:rPr>
                              <w:noProof/>
                              <w:sz w:val="20"/>
                              <w:lang w:val="en-US"/>
                            </w:rPr>
                            <w:t>+ «event» dataReceived() : void</w:t>
                          </w:r>
                        </w:p>
                        <w:p w14:paraId="02EF3FDA" w14:textId="77678D64" w:rsidR="001F08DB" w:rsidRPr="001F08DB" w:rsidRDefault="001F08DB" w:rsidP="001F08DB">
                          <w:pPr>
                            <w:pStyle w:val="NoSpacing"/>
                            <w:spacing w:line="240" w:lineRule="auto"/>
                            <w:rPr>
                              <w:noProof/>
                              <w:sz w:val="20"/>
                              <w:lang w:val="en-US"/>
                            </w:rPr>
                          </w:pPr>
                        </w:p>
                      </w:txbxContent>
                    </v:textbox>
                  </v:shape>
                  <v:shape id="Flowchart: Process 160" o:spid="_x0000_s1081" type="#_x0000_t109" style="position:absolute;left:29737;top:53947;width:23977;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" fillcolor="white [3201]" strokecolor="#787878" strokeweight="1pt">
                    <v:textbox>
                      <w:txbxContent>
                        <w:p w14:paraId="1E82FF14" w14:textId="4A92EE5A" w:rsidR="001F08DB" w:rsidRPr="001F08DB" w:rsidRDefault="001F08DB" w:rsidP="001F08DB">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group id="Group 167" o:spid="_x0000_s1082" style="position:absolute;left:29734;top:32811;width:23978;height:16518" coordorigin="29734,32811" coordsize="23977,1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lowchart: Process 152" o:spid="_x0000_s1083" type="#_x0000_t109" style="position:absolute;left:29734;top:32811;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4BFDCDD9" w14:textId="37120702" w:rsidR="004358B3" w:rsidRDefault="004358B3" w:rsidP="004358B3">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084" type="#_x0000_t109" style="position:absolute;left:29734;top:35459;width:23978;height:12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" fillcolor="white [3201]" strokecolor="#787878" strokeweight="1pt">
                    <v:textbox>
                      <w:txbxContent>
                        <w:p w14:paraId="4849B8D2" w14:textId="77777777" w:rsidR="004358B3" w:rsidRPr="004358B3" w:rsidRDefault="004358B3" w:rsidP="004358B3">
                          <w:pPr>
                            <w:pStyle w:val="NoSpacing"/>
                            <w:spacing w:line="240" w:lineRule="auto"/>
                            <w:rPr>
                              <w:noProof/>
                              <w:sz w:val="20"/>
                              <w:lang w:val="en-US"/>
                            </w:rPr>
                          </w:pPr>
                          <w:r w:rsidRPr="004358B3">
                            <w:rPr>
                              <w:noProof/>
                              <w:sz w:val="20"/>
                              <w:lang w:val="en-US"/>
                            </w:rPr>
                            <w:t>+ IOPort(parent : QObject* = nullptr)</w:t>
                          </w:r>
                        </w:p>
                        <w:p w14:paraId="4F443AD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079208D3" w14:textId="77777777" w:rsidR="004358B3" w:rsidRPr="004358B3" w:rsidRDefault="004358B3" w:rsidP="004358B3">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08693B68"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4818B376"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76A995EC"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62E979B1" w14:textId="77777777" w:rsidR="004358B3" w:rsidRPr="004358B3" w:rsidRDefault="004358B3" w:rsidP="004358B3">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31EE57FD" w14:textId="77777777" w:rsidR="004358B3" w:rsidRPr="004358B3" w:rsidRDefault="004358B3" w:rsidP="004358B3">
                          <w:pPr>
                            <w:pStyle w:val="NoSpacing"/>
                            <w:spacing w:line="240" w:lineRule="auto"/>
                            <w:rPr>
                              <w:noProof/>
                              <w:sz w:val="20"/>
                              <w:lang w:val="en-US"/>
                            </w:rPr>
                          </w:pPr>
                          <w:r w:rsidRPr="004358B3">
                            <w:rPr>
                              <w:noProof/>
                              <w:sz w:val="20"/>
                              <w:lang w:val="en-US"/>
                            </w:rPr>
                            <w:t>+ «event» dataReceived() : void</w:t>
                          </w:r>
                        </w:p>
                        <w:p w14:paraId="2B8A84F9" w14:textId="4DBF8B24" w:rsidR="004358B3" w:rsidRPr="004358B3" w:rsidRDefault="004358B3" w:rsidP="004358B3">
                          <w:pPr>
                            <w:pStyle w:val="NoSpacing"/>
                            <w:spacing w:line="240" w:lineRule="auto"/>
                            <w:rPr>
                              <w:i/>
                              <w:iCs/>
                              <w:noProof/>
                              <w:sz w:val="20"/>
                              <w:lang w:val="en-US"/>
                            </w:rPr>
                          </w:pPr>
                        </w:p>
                      </w:txbxContent>
                    </v:textbox>
                  </v:shape>
                  <v:shape id="Flowchart: Process 157" o:spid="_x0000_s1085" type="#_x0000_t109" style="position:absolute;left:29734;top:34902;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72EEC59C" w14:textId="77777777" w:rsidR="004358B3" w:rsidRDefault="004358B3" w:rsidP="004358B3">
                          <w:pPr>
                            <w:rPr>
                              <w:rFonts w:eastAsia="Times New Roman"/>
                              <w:sz w:val="20"/>
                              <w:szCs w:val="20"/>
                              <w:lang w:val="en-US"/>
                            </w:rPr>
                          </w:pPr>
                          <w:r>
                            <w:rPr>
                              <w:rFonts w:eastAsia="Times New Roman"/>
                              <w:sz w:val="20"/>
                              <w:szCs w:val="20"/>
                              <w:lang w:val="en-US"/>
                            </w:rPr>
                            <w:t> </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113" o:spid="_x0000_s1086" type="#_x0000_t127" style="position:absolute;left:41256;top:48288;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group>
                <v:shape id="Straight Connector 118" o:spid="_x0000_s1087" type="#_x0000_t34" style="position:absolute;left:40466;top:50588;width:252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088" style="position:absolute;top:51851;width:23977;height:15329" coordorigin=",51851" coordsize="23977,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089"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138EAAF7" w14:textId="53CD31A3" w:rsidR="001F08DB" w:rsidRPr="001F08DB" w:rsidRDefault="001F08DB" w:rsidP="001F08DB">
                          <w:pPr>
                            <w:pStyle w:val="NoSpacing"/>
                            <w:spacing w:line="240" w:lineRule="auto"/>
                            <w:jc w:val="center"/>
                            <w:rPr>
                              <w:noProof/>
                              <w:szCs w:val="24"/>
                            </w:rPr>
                          </w:pPr>
                          <w:r w:rsidRPr="001F08DB">
                            <w:rPr>
                              <w:noProof/>
                              <w:szCs w:val="24"/>
                            </w:rPr>
                            <w:t>CyclicTimer </w:t>
                          </w:r>
                        </w:p>
                      </w:txbxContent>
                    </v:textbox>
                  </v:shape>
                  <v:shape id="Flowchart: Process 162" o:spid="_x0000_s1090" type="#_x0000_t109" style="position:absolute;top:58163;width:23977;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" fillcolor="white [3201]" strokecolor="#787878" strokeweight="1pt">
                    <v:textbox>
                      <w:txbxContent>
                        <w:p w14:paraId="2A2A0C69" w14:textId="77777777" w:rsidR="001F08DB" w:rsidRPr="001F08DB" w:rsidRDefault="001F08DB" w:rsidP="001F08DB">
                          <w:pPr>
                            <w:pStyle w:val="NoSpacing"/>
                            <w:spacing w:line="240" w:lineRule="auto"/>
                            <w:rPr>
                              <w:noProof/>
                              <w:sz w:val="20"/>
                              <w:lang w:val="en-US"/>
                            </w:rPr>
                          </w:pPr>
                          <w:r w:rsidRPr="001F08DB">
                            <w:rPr>
                              <w:noProof/>
                              <w:sz w:val="20"/>
                              <w:lang w:val="en-US"/>
                            </w:rPr>
                            <w:t>+ CyclicTimer(parent : QObject* = nullptr)</w:t>
                          </w:r>
                        </w:p>
                        <w:p w14:paraId="2A2ADC55" w14:textId="77777777" w:rsidR="001F08DB" w:rsidRPr="001F08DB" w:rsidRDefault="001F08DB" w:rsidP="001F08DB">
                          <w:pPr>
                            <w:pStyle w:val="NoSpacing"/>
                            <w:spacing w:line="240" w:lineRule="auto"/>
                            <w:rPr>
                              <w:noProof/>
                              <w:sz w:val="20"/>
                              <w:lang w:val="en-US"/>
                            </w:rPr>
                          </w:pPr>
                          <w:r w:rsidRPr="001F08DB">
                            <w:rPr>
                              <w:noProof/>
                              <w:sz w:val="20"/>
                              <w:lang w:val="en-US"/>
                            </w:rPr>
                            <w:t>+ start(interval : int) : void</w:t>
                          </w:r>
                        </w:p>
                        <w:p w14:paraId="49536798" w14:textId="77777777" w:rsidR="001F08DB" w:rsidRPr="001F08DB" w:rsidRDefault="001F08DB" w:rsidP="001F08DB">
                          <w:pPr>
                            <w:pStyle w:val="NoSpacing"/>
                            <w:spacing w:line="240" w:lineRule="auto"/>
                            <w:rPr>
                              <w:noProof/>
                              <w:sz w:val="20"/>
                              <w:lang w:val="en-US"/>
                            </w:rPr>
                          </w:pPr>
                          <w:r w:rsidRPr="001F08DB">
                            <w:rPr>
                              <w:noProof/>
                              <w:sz w:val="20"/>
                              <w:lang w:val="en-US"/>
                            </w:rPr>
                            <w:t>+ isRunning() : bool {query}</w:t>
                          </w:r>
                        </w:p>
                        <w:p w14:paraId="1FBA0D55" w14:textId="77777777" w:rsidR="001F08DB" w:rsidRPr="001F08DB" w:rsidRDefault="001F08DB" w:rsidP="001F08DB">
                          <w:pPr>
                            <w:pStyle w:val="NoSpacing"/>
                            <w:spacing w:line="240" w:lineRule="auto"/>
                            <w:rPr>
                              <w:noProof/>
                              <w:sz w:val="20"/>
                              <w:lang w:val="en-US"/>
                            </w:rPr>
                          </w:pPr>
                          <w:r w:rsidRPr="001F08DB">
                            <w:rPr>
                              <w:noProof/>
                              <w:sz w:val="20"/>
                              <w:lang w:val="en-US"/>
                            </w:rPr>
                            <w:t>+ stop() : void</w:t>
                          </w:r>
                        </w:p>
                        <w:p w14:paraId="6BD92028" w14:textId="6B3AEA6F" w:rsidR="001F08DB" w:rsidRPr="001F08DB" w:rsidRDefault="001F08DB" w:rsidP="001F08DB">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091" type="#_x0000_t109" style="position:absolute;top:53947;width:2397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" fillcolor="white [3201]" strokecolor="#787878" strokeweight="1pt">
                    <v:textbox>
                      <w:txbxContent>
                        <w:p w14:paraId="5CC03757" w14:textId="77777777" w:rsidR="001F08DB" w:rsidRPr="001F08DB" w:rsidRDefault="001F08DB" w:rsidP="001F08DB">
                          <w:pPr>
                            <w:pStyle w:val="NoSpacing"/>
                            <w:spacing w:line="240" w:lineRule="auto"/>
                            <w:rPr>
                              <w:noProof/>
                              <w:sz w:val="20"/>
                              <w:lang w:val="en-US"/>
                            </w:rPr>
                          </w:pPr>
                          <w:r w:rsidRPr="001F08DB">
                            <w:rPr>
                              <w:noProof/>
                              <w:sz w:val="20"/>
                              <w:lang w:val="en-US"/>
                            </w:rPr>
                            <w:t>‒ m_timerImpl : QTimer</w:t>
                          </w:r>
                        </w:p>
                        <w:p w14:paraId="5517FAEB" w14:textId="77777777" w:rsidR="001F08DB" w:rsidRPr="001F08DB" w:rsidRDefault="001F08DB" w:rsidP="001F08DB">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p w14:paraId="187B83A0" w14:textId="6DD3430D" w:rsidR="001F08DB" w:rsidRDefault="001F08DB" w:rsidP="001F08DB">
                          <w:pPr>
                            <w:rPr>
                              <w:rFonts w:eastAsia="Times New Roman"/>
                              <w:sz w:val="20"/>
                              <w:szCs w:val="20"/>
                              <w:lang w:val="en-US"/>
                            </w:rPr>
                          </w:pPr>
                        </w:p>
                      </w:txbxContent>
                    </v:textbox>
                  </v:shape>
                </v:group>
                <v:group id="Group 166" o:spid="_x0000_s1092" style="position:absolute;top:32811;width:23977;height:12326" coordorigin=",32811" coordsize="23977,12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lowchart: Process 131" o:spid="_x0000_s1093" type="#_x0000_t109" style="position:absolute;top:32811;width:23977;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5FA6AC22" w14:textId="145BB6B1" w:rsidR="009244C6" w:rsidRPr="00100E1A" w:rsidRDefault="009244C6" w:rsidP="004358B3">
                          <w:pPr>
                            <w:pStyle w:val="NoSpacing"/>
                            <w:spacing w:line="240" w:lineRule="auto"/>
                            <w:jc w:val="center"/>
                            <w:rPr>
                              <w:i/>
                              <w:iCs/>
                              <w:noProof/>
                              <w:szCs w:val="24"/>
                            </w:rPr>
                          </w:pPr>
                          <w:r w:rsidRPr="00100E1A">
                            <w:rPr>
                              <w:i/>
                              <w:iCs/>
                              <w:noProof/>
                              <w:szCs w:val="24"/>
                            </w:rPr>
                            <w:t>Timer</w:t>
                          </w:r>
                        </w:p>
                      </w:txbxContent>
                    </v:textbox>
                  </v:shape>
                  <v:shape id="Flowchart: Process 140" o:spid="_x0000_s1094" type="#_x0000_t109" style="position:absolute;top:35459;width:23977;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" fillcolor="white [3201]" strokecolor="#787878" strokeweight="1pt">
                    <v:textbox>
                      <w:txbxContent>
                        <w:p w14:paraId="25006F62" w14:textId="77777777" w:rsidR="009244C6" w:rsidRPr="009244C6" w:rsidRDefault="009244C6" w:rsidP="004358B3">
                          <w:pPr>
                            <w:pStyle w:val="NoSpacing"/>
                            <w:spacing w:line="240" w:lineRule="auto"/>
                            <w:rPr>
                              <w:noProof/>
                              <w:sz w:val="20"/>
                              <w:lang w:val="en-US"/>
                            </w:rPr>
                          </w:pPr>
                          <w:r w:rsidRPr="009244C6">
                            <w:rPr>
                              <w:noProof/>
                              <w:sz w:val="20"/>
                              <w:lang w:val="en-US"/>
                            </w:rPr>
                            <w:t>+ Timer(parent : QObject* = nullptr)</w:t>
                          </w:r>
                        </w:p>
                        <w:p w14:paraId="1CBDCE48"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389F652A"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55F8E143" w14:textId="77777777" w:rsidR="009244C6" w:rsidRPr="009244C6" w:rsidRDefault="009244C6" w:rsidP="004358B3">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47E69B7C" w14:textId="77777777" w:rsidR="009244C6" w:rsidRPr="009244C6" w:rsidRDefault="009244C6" w:rsidP="004358B3">
                          <w:pPr>
                            <w:pStyle w:val="NoSpacing"/>
                            <w:spacing w:line="240" w:lineRule="auto"/>
                            <w:rPr>
                              <w:noProof/>
                              <w:sz w:val="20"/>
                              <w:lang w:val="en-US"/>
                            </w:rPr>
                          </w:pPr>
                          <w:r w:rsidRPr="009244C6">
                            <w:rPr>
                              <w:noProof/>
                              <w:sz w:val="20"/>
                              <w:lang w:val="en-US"/>
                            </w:rPr>
                            <w:t>+ «event» elapsed() : void</w:t>
                          </w:r>
                        </w:p>
                        <w:p w14:paraId="614AD6D2" w14:textId="5146D259" w:rsidR="009244C6" w:rsidRPr="00100E1A" w:rsidRDefault="009244C6" w:rsidP="00100E1A">
                          <w:pPr>
                            <w:pStyle w:val="NoSpacing"/>
                            <w:spacing w:line="240" w:lineRule="auto"/>
                            <w:rPr>
                              <w:noProof/>
                              <w:sz w:val="20"/>
                              <w:lang w:val="en-US"/>
                            </w:rPr>
                          </w:pPr>
                        </w:p>
                      </w:txbxContent>
                    </v:textbox>
                  </v:shape>
                  <v:shape id="Flowchart: Process 145" o:spid="_x0000_s1095" type="#_x0000_t109" style="position:absolute;top:35002;width:2397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58D43F89" w14:textId="18BC548F" w:rsidR="009244C6" w:rsidRDefault="009244C6" w:rsidP="009244C6">
                          <w:pPr>
                            <w:spacing w:line="240" w:lineRule="auto"/>
                            <w:jc w:val="left"/>
                            <w:rPr>
                              <w:rFonts w:eastAsia="Times New Roman"/>
                              <w:sz w:val="20"/>
                              <w:szCs w:val="20"/>
                              <w:lang w:val="en-US"/>
                            </w:rPr>
                          </w:pPr>
                        </w:p>
                      </w:txbxContent>
                    </v:textbox>
                  </v:shape>
                  <v:shape id="Flowchart: Extract 164" o:spid="_x0000_s1096" type="#_x0000_t127" style="position:absolute;left:11516;top:44095;width:946;height:1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group>
                <v:line id="Straight Connector 119" o:spid="_x0000_s1097" style="position:absolute;flip:x;visibility:visible;mso-wrap-style:square" from="11988,45137" to="11989,5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w10:anchorlock/>
              </v:group>
            </w:pict>
          </mc:Fallback>
        </mc:AlternateContent>
      </w:r>
    </w:p>
    <w:bookmarkStart w:id="102" w:name="_Ref71951091"/>
    <w:p w14:paraId="1188EED2" w14:textId="223331E3" w:rsidR="00E616B0" w:rsidRDefault="00B21F0C" w:rsidP="004B5C1F">
      <w:pPr>
        <w:pStyle w:val="Caption"/>
        <w:jc w:val="center"/>
      </w:pPr>
      <w:r>
        <w:rPr>
          <w:noProof/>
          <w:sz w:val="20"/>
          <w:lang w:val="en-US"/>
        </w:rPr>
        <w:fldChar w:fldCharType="begin"/>
      </w:r>
      <w:r w:rsidRPr="00B21F0C">
        <w:rPr>
          <w:noProof/>
          <w:sz w:val="20"/>
        </w:rPr>
        <w:instrText xml:space="preserve"> STYLEREF 2 \s </w:instrText>
      </w:r>
      <w:r>
        <w:rPr>
          <w:noProof/>
          <w:sz w:val="20"/>
          <w:lang w:val="en-US"/>
        </w:rPr>
        <w:fldChar w:fldCharType="separate"/>
      </w:r>
      <w:r w:rsidR="00940451">
        <w:rPr>
          <w:noProof/>
          <w:sz w:val="20"/>
        </w:rPr>
        <w:t>6.1</w:t>
      </w:r>
      <w:r>
        <w:rPr>
          <w:noProof/>
          <w:sz w:val="20"/>
          <w:lang w:val="en-US"/>
        </w:rPr>
        <w:fldChar w:fldCharType="end"/>
      </w:r>
      <w:r w:rsidRPr="00B21F0C">
        <w:rPr>
          <w:noProof/>
          <w:sz w:val="20"/>
        </w:rPr>
        <w:t>.</w:t>
      </w:r>
      <w:r>
        <w:rPr>
          <w:noProof/>
          <w:sz w:val="20"/>
          <w:lang w:val="en-US"/>
        </w:rPr>
        <w:fldChar w:fldCharType="begin"/>
      </w:r>
      <w:r w:rsidRPr="00B21F0C">
        <w:rPr>
          <w:noProof/>
          <w:sz w:val="20"/>
        </w:rPr>
        <w:instrText xml:space="preserve"> SEQ ábra \* ARABIC \s 2 </w:instrText>
      </w:r>
      <w:r>
        <w:rPr>
          <w:noProof/>
          <w:sz w:val="20"/>
          <w:lang w:val="en-US"/>
        </w:rPr>
        <w:fldChar w:fldCharType="separate"/>
      </w:r>
      <w:r w:rsidR="00940451">
        <w:rPr>
          <w:noProof/>
          <w:sz w:val="20"/>
        </w:rPr>
        <w:t>1</w:t>
      </w:r>
      <w:r>
        <w:rPr>
          <w:noProof/>
          <w:sz w:val="20"/>
          <w:lang w:val="en-US"/>
        </w:rPr>
        <w:fldChar w:fldCharType="end"/>
      </w:r>
      <w:r w:rsidR="004B5C1F">
        <w:t>. ábra</w:t>
      </w:r>
      <w:bookmarkEnd w:id="102"/>
      <w:r w:rsidR="004B5C1F">
        <w:t>: A</w:t>
      </w:r>
      <w:r w:rsidR="008F4C7E">
        <w:t>z I/O interfészt működtető</w:t>
      </w:r>
      <w:r w:rsidR="004B5C1F">
        <w:t xml:space="preserve"> </w:t>
      </w:r>
      <w:r w:rsidR="00066C04">
        <w:t xml:space="preserve">függvénykönyvtár </w:t>
      </w:r>
      <w:r w:rsidR="004B5C1F">
        <w:t>egyszerűsített osztálydiagramja</w:t>
      </w:r>
    </w:p>
    <w:p w14:paraId="42F954FE" w14:textId="77777777" w:rsidR="007E0754" w:rsidRDefault="007E0754" w:rsidP="00936A68">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xml:space="preserve">, ami pedig a soros porton keresztüli kapcsolódást valósítja meg. Ezek az implementációk viszont bármikor lecserélhetők anélkül, hogy ez bármilyen különbséget is jelentene a szoftver többi komponense </w:t>
      </w:r>
      <w:r>
        <w:lastRenderedPageBreak/>
        <w:t xml:space="preserve">számára. Így például a soros porton keresztüli kapcsolódás bármikor helyettesíthető USB, Ethernet vagy bármilyen kapcsolódást lehetővé tevő implementációval, az időzítő pedig egy tesztimplementációval, ami csak egyetlen egyszer jelez. A függvénykönyvtár teljes osztálydiagramja (… melléklet) jól szemlélteti, hogy a fejlesztés és a tesztelés támogatásának érdekében több eltérő </w:t>
      </w:r>
      <w:r w:rsidRPr="009E37B9">
        <w:rPr>
          <w:rStyle w:val="CodeChar"/>
        </w:rPr>
        <w:t>IOPort</w:t>
      </w:r>
      <w:r>
        <w:t xml:space="preserve"> implementáció is a rendelkezésre áll, amelyek a soros port teljes elhagyásával biztosítanak olyan jeleket a </w:t>
      </w:r>
      <w:r w:rsidRPr="00DC48E5">
        <w:rPr>
          <w:rStyle w:val="CodeChar"/>
        </w:rPr>
        <w:t>BorisController</w:t>
      </w:r>
      <w:r>
        <w:t xml:space="preserve"> felé, mintha azok a soros portról érkeznének.</w:t>
      </w:r>
    </w:p>
    <w:p w14:paraId="646C3F8D" w14:textId="61A2921A"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940451">
        <w:rPr>
          <w:noProof/>
        </w:rPr>
        <w:t>6.1</w:t>
      </w:r>
      <w:r w:rsidR="00940451">
        <w:t>.</w:t>
      </w:r>
      <w:r w:rsidR="00940451">
        <w:rPr>
          <w:noProof/>
        </w:rPr>
        <w:t>2</w:t>
      </w:r>
      <w:r w:rsidR="00940451">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03" w:name="_Ref71950897"/>
    <w:p w14:paraId="17C2A842" w14:textId="4A13DD12" w:rsidR="003E6C39" w:rsidRDefault="00B21F0C" w:rsidP="003E6C39">
      <w:pPr>
        <w:pStyle w:val="Caption"/>
        <w:jc w:val="center"/>
      </w:pPr>
      <w:r>
        <w:fldChar w:fldCharType="begin"/>
      </w:r>
      <w:r>
        <w:instrText xml:space="preserve"> STYLEREF 2 \s </w:instrText>
      </w:r>
      <w:r>
        <w:fldChar w:fldCharType="separate"/>
      </w:r>
      <w:r w:rsidR="00940451">
        <w:rPr>
          <w:noProof/>
        </w:rPr>
        <w:t>6.1</w:t>
      </w:r>
      <w:r>
        <w:fldChar w:fldCharType="end"/>
      </w:r>
      <w:r>
        <w:t>.</w:t>
      </w:r>
      <w:fldSimple w:instr=" SEQ ábra \* ARABIC \s 2 ">
        <w:r w:rsidR="00940451">
          <w:rPr>
            <w:noProof/>
          </w:rPr>
          <w:t>2</w:t>
        </w:r>
      </w:fldSimple>
      <w:r w:rsidR="003E6C39">
        <w:t>. ábra</w:t>
      </w:r>
      <w:bookmarkEnd w:id="103"/>
      <w:r w:rsidR="003E6C39">
        <w:t>: Az I/O interfészt működtető helyettesítőszoftver</w:t>
      </w:r>
    </w:p>
    <w:p w14:paraId="773B0916" w14:textId="55B14292" w:rsidR="00E616B0" w:rsidRPr="00E616B0" w:rsidRDefault="00936A68" w:rsidP="00936A68">
      <w:pPr>
        <w:ind w:firstLine="709"/>
      </w:pPr>
      <w:r w:rsidRPr="00936A68">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04" w:name="_Toc72203523"/>
      <w:r>
        <w:lastRenderedPageBreak/>
        <w:t>Az emuláció megvalósítása alternatív eszközökkel</w:t>
      </w:r>
      <w:bookmarkEnd w:id="104"/>
    </w:p>
    <w:p w14:paraId="701E43AC" w14:textId="77777777" w:rsidR="00936A68" w:rsidRDefault="00936A68" w:rsidP="00936A68">
      <w:pPr>
        <w:ind w:firstLine="709"/>
      </w:pPr>
      <w:r>
        <w:t xml:space="preserve">A </w:t>
      </w:r>
      <w:r w:rsidRPr="00A51D67">
        <w:t>BORIS és az I/O interfész közötti kommunikáció</w:t>
      </w:r>
      <w:r>
        <w:t xml:space="preserve"> lehallgatása és a lehallgatásból származó adatok helyességének az ellenőrzése egészen új lehetőségeket teremtett az BORIS segítségével már emulált ipari folyamat elegánsabb megvalósítására.</w:t>
      </w:r>
    </w:p>
    <w:p w14:paraId="541717FE" w14:textId="77777777" w:rsidR="00936A68" w:rsidRDefault="00936A68" w:rsidP="00936A68">
      <w:pPr>
        <w:ind w:firstLine="709"/>
      </w:pPr>
      <w:r>
        <w:t xml:space="preserve">Az elegánsabb, de főként egyszerűbb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t>, márpedig, ha egy teszt túlságosan is összetett, az ösztönösen is kételyeket ébreszt a hitelességét illetően. Ennek megfelelően az alternatíva megvalósításakor kiemelet figyelmet kapott a megfelelő technológia kiválasztása.</w:t>
      </w:r>
    </w:p>
    <w:p w14:paraId="15004484" w14:textId="2C28FE5E" w:rsidR="00936A68" w:rsidRDefault="00936A68" w:rsidP="003568B0">
      <w:pPr>
        <w:ind w:firstLine="709"/>
      </w:pPr>
      <w:r w:rsidRPr="00C53739">
        <w:t xml:space="preserve">A Qt User Interface Creation Kit (Qt Quick) </w:t>
      </w:r>
      <w:r>
        <w:t xml:space="preserve">miután </w:t>
      </w:r>
      <w:r w:rsidRPr="00C53739">
        <w:t>az I/O interfészt működtető felhasználói felület (</w:t>
      </w:r>
      <w:r w:rsidR="008A03B6">
        <w:fldChar w:fldCharType="begin"/>
      </w:r>
      <w:r w:rsidR="008A03B6">
        <w:instrText xml:space="preserve"> REF _Ref71950897 \h </w:instrText>
      </w:r>
      <w:r w:rsidR="008A03B6">
        <w:fldChar w:fldCharType="separate"/>
      </w:r>
      <w:r w:rsidR="00940451">
        <w:rPr>
          <w:noProof/>
        </w:rPr>
        <w:t>6.1</w:t>
      </w:r>
      <w:r w:rsidR="00940451">
        <w:t>.</w:t>
      </w:r>
      <w:r w:rsidR="00940451">
        <w:rPr>
          <w:noProof/>
        </w:rPr>
        <w:t>2</w:t>
      </w:r>
      <w:r w:rsidR="00940451">
        <w:t>. ábra</w:t>
      </w:r>
      <w:r w:rsidR="008A03B6">
        <w:fldChar w:fldCharType="end"/>
      </w:r>
      <w:r w:rsidRPr="00C53739">
        <w:t>) megvalósításakor is ígéretesnek bizonyult,</w:t>
      </w:r>
      <w:r>
        <w:t xml:space="preserve"> ésszerű választásnak tűnt, így végül az alternatív emuláció is ezzel a technológiával valósult meg. </w:t>
      </w:r>
      <w:r w:rsidR="003568B0" w:rsidRPr="003568B0">
        <w:t>A Qt Quick valójában az okostelefonokon, a táblagépeken stb. futó alkalmazások grafikus felhasználói felületeinek a megvalósításához lett kifejlesztve, de asztali környezetben is remekül megállja a helyét. Ennek a komponensnek külön érdekessége, hogy a fejlesztéshez egy egyedi leírónyelvet biztosít, ami első ránézésre leginkább a CSS és a JavaScript ötvözetének tűnik. Ez a leírónyelv a Qt Modeling Language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46513C3E" w:rsidR="00936A68" w:rsidRPr="00A51D67" w:rsidRDefault="00936A68" w:rsidP="00936A68">
      <w:pPr>
        <w:ind w:firstLine="709"/>
      </w:pPr>
      <w:r>
        <w:t xml:space="preserve">A karosszéria gyártósor emulációjának alternatív megvalósítása a mellékelt adathordozó </w:t>
      </w:r>
      <w:r w:rsidRPr="000A1D4A">
        <w:rPr>
          <w:rStyle w:val="PathChar"/>
        </w:rPr>
        <w:t>/emulated-system/remake</w:t>
      </w:r>
      <w:r>
        <w:t xml:space="preserve"> könyvtárában található.</w:t>
      </w:r>
    </w:p>
    <w:p w14:paraId="28676B7D" w14:textId="67DFCCC2" w:rsidR="00BB18A4" w:rsidRDefault="0036043C" w:rsidP="00BB18A4">
      <w:pPr>
        <w:pStyle w:val="Heading3"/>
      </w:pPr>
      <w:bookmarkStart w:id="105" w:name="_Toc72203524"/>
      <w:r>
        <w:t>A karosszériák mozgatása</w:t>
      </w:r>
      <w:bookmarkEnd w:id="105"/>
    </w:p>
    <w:p w14:paraId="01FE4711" w14:textId="77777777" w:rsidR="006B37D0" w:rsidRDefault="006B37D0" w:rsidP="006B37D0">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2EC80D9C" w14:textId="77777777" w:rsidR="00311161" w:rsidRPr="00311161" w:rsidRDefault="00311161" w:rsidP="00311161">
      <w:pPr>
        <w:pStyle w:val="CodeBlock"/>
      </w:pPr>
      <w:r w:rsidRPr="00311161">
        <w:rPr>
          <w:b/>
          <w:bCs/>
        </w:rPr>
        <w:lastRenderedPageBreak/>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06" w:name="_Ref71950536"/>
    <w:p w14:paraId="40290628" w14:textId="6432B6FF" w:rsidR="00311161" w:rsidRDefault="00702DCC" w:rsidP="00311161">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1</w:t>
        </w:r>
      </w:fldSimple>
      <w:r w:rsidR="00311161">
        <w:t>. példa</w:t>
      </w:r>
      <w:bookmarkEnd w:id="106"/>
      <w:r w:rsidR="00311161">
        <w:t>: A karosszériák mozgatásának megvalósítása</w:t>
      </w:r>
    </w:p>
    <w:p w14:paraId="452F8A05" w14:textId="503DE546" w:rsidR="001D3022" w:rsidRDefault="006B37D0" w:rsidP="001D3022">
      <w:pPr>
        <w:ind w:firstLine="709"/>
      </w:pPr>
      <w:r>
        <w:t xml:space="preserve"> </w:t>
      </w:r>
      <w:r w:rsidR="001D3022">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001D3022" w:rsidRPr="008741CD">
        <w:rPr>
          <w:rStyle w:val="CodeChar"/>
        </w:rPr>
        <w:t>NumberAnimation</w:t>
      </w:r>
      <w:r w:rsidR="001D3022">
        <w:t xml:space="preserve"> elem látja el, ami a karosszériák </w:t>
      </w:r>
      <w:r w:rsidR="001D3022" w:rsidRPr="008741CD">
        <w:rPr>
          <w:rStyle w:val="CodeChar"/>
        </w:rPr>
        <w:t>x</w:t>
      </w:r>
      <w:r w:rsidR="001D3022">
        <w:t xml:space="preserve"> tulajdonságainak a változását animálják, ahogy azt a </w:t>
      </w:r>
      <w:r w:rsidR="001D3022">
        <w:fldChar w:fldCharType="begin"/>
      </w:r>
      <w:r w:rsidR="001D3022">
        <w:instrText xml:space="preserve"> REF _Ref71950536 \h </w:instrText>
      </w:r>
      <w:r w:rsidR="001D3022">
        <w:fldChar w:fldCharType="separate"/>
      </w:r>
      <w:r w:rsidR="00940451">
        <w:rPr>
          <w:noProof/>
        </w:rPr>
        <w:t>6.2</w:t>
      </w:r>
      <w:r w:rsidR="00940451">
        <w:t>.</w:t>
      </w:r>
      <w:r w:rsidR="00940451">
        <w:rPr>
          <w:noProof/>
        </w:rPr>
        <w:t>1</w:t>
      </w:r>
      <w:r w:rsidR="00940451">
        <w:t>. példa</w:t>
      </w:r>
      <w:r w:rsidR="001D3022">
        <w:fldChar w:fldCharType="end"/>
      </w:r>
      <w:r w:rsidR="001D3022">
        <w:t xml:space="preserve"> is mutatja.</w:t>
      </w:r>
    </w:p>
    <w:p w14:paraId="4657D8D9" w14:textId="7D34E028"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QML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940451">
        <w:rPr>
          <w:noProof/>
        </w:rPr>
        <w:t>6.2</w:t>
      </w:r>
      <w:r w:rsidR="00940451">
        <w:t>.</w:t>
      </w:r>
      <w:r w:rsidR="00940451">
        <w:rPr>
          <w:noProof/>
        </w:rPr>
        <w:t>2</w:t>
      </w:r>
      <w:r w:rsidR="00940451">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07" w:name="_Ref71950734"/>
    <w:p w14:paraId="64459994" w14:textId="5FE5EEEC" w:rsidR="00311161" w:rsidRDefault="00702DCC" w:rsidP="009245C4">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2</w:t>
        </w:r>
      </w:fldSimple>
      <w:r w:rsidR="00311161">
        <w:t>. példa</w:t>
      </w:r>
      <w:bookmarkEnd w:id="107"/>
      <w:r w:rsidR="00311161">
        <w:t>: A karosszériák csatolásának megvalósítása</w:t>
      </w:r>
    </w:p>
    <w:p w14:paraId="54AC2EE8" w14:textId="66A15CB1" w:rsidR="009F2E2D" w:rsidRPr="00753250" w:rsidRDefault="006B37D0" w:rsidP="006B37D0">
      <w:pPr>
        <w:ind w:firstLine="709"/>
      </w:pPr>
      <w:r>
        <w:lastRenderedPageBreak/>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08" w:name="_Toc72203525"/>
      <w:r>
        <w:t>A futószalagok megvalósítása és működtetése</w:t>
      </w:r>
      <w:bookmarkEnd w:id="108"/>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06BB3363"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w:t>
      </w:r>
      <w:r>
        <w:t xml:space="preserve"> (</w:t>
      </w:r>
      <w:r>
        <w:fldChar w:fldCharType="begin"/>
      </w:r>
      <w:r>
        <w:instrText xml:space="preserve"> REF _Ref71950389 \h </w:instrText>
      </w:r>
      <w:r>
        <w:fldChar w:fldCharType="separate"/>
      </w:r>
      <w:r w:rsidR="00940451">
        <w:rPr>
          <w:noProof/>
        </w:rPr>
        <w:t>6.2</w:t>
      </w:r>
      <w:r w:rsidR="00940451">
        <w:t>.</w:t>
      </w:r>
      <w:r w:rsidR="00940451">
        <w:rPr>
          <w:noProof/>
        </w:rPr>
        <w:t>3</w:t>
      </w:r>
      <w:r w:rsidR="00940451">
        <w:t>. példa</w:t>
      </w:r>
      <w:r>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09" w:name="_Ref71950389"/>
    <w:p w14:paraId="1E5EB9A9" w14:textId="43B22C4F" w:rsidR="00311161" w:rsidRDefault="00702DCC" w:rsidP="00311161">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3</w:t>
        </w:r>
      </w:fldSimple>
      <w:r w:rsidR="00311161">
        <w:t>. példa</w:t>
      </w:r>
      <w:bookmarkEnd w:id="109"/>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w:t>
      </w:r>
      <w:r w:rsidRPr="00702DCC">
        <w:lastRenderedPageBreak/>
        <w:t xml:space="preserve">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0D330299" w:rsidR="006B37D0" w:rsidRDefault="00702DCC" w:rsidP="00702DCC">
      <w:pPr>
        <w:ind w:firstLine="709"/>
      </w:pPr>
      <w:r w:rsidRPr="00702DCC">
        <w:t>A QML-ben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940451">
        <w:rPr>
          <w:noProof/>
        </w:rPr>
        <w:t>6.2</w:t>
      </w:r>
      <w:r w:rsidR="00940451">
        <w:t>.</w:t>
      </w:r>
      <w:r w:rsidR="00940451">
        <w:rPr>
          <w:noProof/>
        </w:rPr>
        <w:t>4</w:t>
      </w:r>
      <w:r w:rsidR="00940451">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10" w:name="_Ref72203071"/>
    <w:p w14:paraId="26875CD0" w14:textId="46312CEF" w:rsidR="00702DCC" w:rsidRDefault="00702DCC" w:rsidP="00702DCC">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4</w:t>
        </w:r>
      </w:fldSimple>
      <w:r>
        <w:t>. példa</w:t>
      </w:r>
      <w:bookmarkEnd w:id="110"/>
      <w:r>
        <w:t xml:space="preserve">: </w:t>
      </w:r>
      <w:r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11" w:name="_Toc72203526"/>
      <w:r>
        <w:t>A daru megvalósítása és működtetése</w:t>
      </w:r>
      <w:bookmarkEnd w:id="111"/>
    </w:p>
    <w:p w14:paraId="755742D8" w14:textId="77777777" w:rsidR="00101A1C" w:rsidRDefault="00101A1C" w:rsidP="00101A1C">
      <w:pPr>
        <w:ind w:firstLine="709"/>
      </w:pPr>
      <w:r>
        <w:t>A legtöbb QML elem rendelkezik egy saját beépített állapotgéppel, amelyik két részből tevődik össze. Az állapotok (</w:t>
      </w:r>
      <w:r w:rsidRPr="009F65F0">
        <w:rPr>
          <w:rStyle w:val="CodeChar"/>
        </w:rPr>
        <w:t>states</w:t>
      </w:r>
      <w:r>
        <w:t xml:space="preserve">) az elem különböző állapotainak a definiálására szolgál. Egy állapot járhat tulajdonságváltozással, szülőelem-változással </w:t>
      </w:r>
      <w:r>
        <w:lastRenderedPageBreak/>
        <w:t>stb., amelyek akkor mennek végbe, amikor az elem az adott állapotba kerül. Az átmenetek (</w:t>
      </w:r>
      <w:r w:rsidRPr="009F65F0">
        <w:rPr>
          <w:rStyle w:val="CodeChar"/>
        </w:rPr>
        <w:t>transitions</w:t>
      </w:r>
      <w:r>
        <w:t>) az állapotok közötti átmeneteket definiálják, azaz képesek különféle animációkat és más akciókat társítani az állapotváltozásokhoz.</w:t>
      </w:r>
    </w:p>
    <w:p w14:paraId="6AE6EF1F" w14:textId="3C53D573" w:rsidR="006B37D0" w:rsidRDefault="00101A1C" w:rsidP="00101A1C">
      <w:pPr>
        <w:ind w:firstLine="709"/>
      </w:pPr>
      <w:r>
        <w:t>Az alternatív emulációban a daru megvalósítása állapotokkal definiálja az egyes darupozíciókat, amelyek között az átmenetek valósítják meg a feladatlapon definiált időtartamoknak megfelelő hosszúságú animációkat</w:t>
      </w:r>
      <w:r>
        <w:t xml:space="preserve"> (</w:t>
      </w:r>
      <w:r w:rsidR="00E35D11">
        <w:fldChar w:fldCharType="begin"/>
      </w:r>
      <w:r w:rsidR="00E35D11">
        <w:instrText xml:space="preserve"> REF _Ref72123708 \h </w:instrText>
      </w:r>
      <w:r w:rsidR="00E35D11">
        <w:fldChar w:fldCharType="separate"/>
      </w:r>
      <w:r w:rsidR="00940451">
        <w:rPr>
          <w:noProof/>
        </w:rPr>
        <w:t>6.2</w:t>
      </w:r>
      <w:r w:rsidR="00940451">
        <w:t>.</w:t>
      </w:r>
      <w:r w:rsidR="00940451">
        <w:rPr>
          <w:noProof/>
        </w:rPr>
        <w:t>5</w:t>
      </w:r>
      <w:r w:rsidR="00940451">
        <w:t>. példa</w:t>
      </w:r>
      <w:r w:rsidR="00E35D11">
        <w:fldChar w:fldCharType="end"/>
      </w:r>
      <w:r>
        <w:t>)</w:t>
      </w:r>
      <w:r>
        <w:t>.</w:t>
      </w:r>
    </w:p>
    <w:p w14:paraId="71CFD4D8" w14:textId="77777777" w:rsidR="00101A1C" w:rsidRPr="00101A1C" w:rsidRDefault="00101A1C" w:rsidP="00101A1C">
      <w:pPr>
        <w:pStyle w:val="CodeBlock"/>
      </w:pPr>
      <w:r w:rsidRPr="00101A1C">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12" w:name="_Ref72123708"/>
    <w:p w14:paraId="22CF3217" w14:textId="214D8E2A" w:rsidR="00B21F0C" w:rsidRDefault="00702DCC" w:rsidP="00B21F0C">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5</w:t>
        </w:r>
      </w:fldSimple>
      <w:r w:rsidR="00B21F0C">
        <w:t>. példa</w:t>
      </w:r>
      <w:bookmarkEnd w:id="112"/>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lastRenderedPageBreak/>
        <w:t>A daru több együttesen mozgó elemből áll, amelyek esetén a rétegeződés, azaz egymás eltakarásának a sorrendje, meggátolta a szülő-gyermek viszony használatát a mozgások összekapcsolására. Ehelyett az elemek jellegzetes élei (jobb oldal, bal oldal, 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13" w:name="_Toc72203527"/>
      <w:r>
        <w:t>A robotok megvalósítása és működtetése</w:t>
      </w:r>
      <w:bookmarkEnd w:id="113"/>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09996EFB"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Qt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940451">
        <w:rPr>
          <w:noProof/>
        </w:rPr>
        <w:t>6.2</w:t>
      </w:r>
      <w:r w:rsidR="00940451">
        <w:t>.</w:t>
      </w:r>
      <w:r w:rsidR="00940451">
        <w:rPr>
          <w:noProof/>
        </w:rPr>
        <w:t>6</w:t>
      </w:r>
      <w:r w:rsidR="00940451">
        <w:t>. példa</w:t>
      </w:r>
      <w:r w:rsidR="00E445E0">
        <w:fldChar w:fldCharType="end"/>
      </w:r>
      <w:r w:rsidR="00D83CBC">
        <w:t xml:space="preserve">), ami folyamatosan rögzíti a robot animálható </w:t>
      </w:r>
      <w:r w:rsidR="00D83CBC">
        <w:lastRenderedPageBreak/>
        <w:t xml:space="preserve">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14" w:name="_Ref71865777"/>
    <w:p w14:paraId="0AFC2285" w14:textId="59E8B370" w:rsidR="006E44D3" w:rsidRDefault="00702DCC" w:rsidP="006E44D3">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példa \* ARABIC \s 2 ">
        <w:r w:rsidR="00940451">
          <w:rPr>
            <w:noProof/>
          </w:rPr>
          <w:t>6</w:t>
        </w:r>
      </w:fldSimple>
      <w:r w:rsidR="006E44D3">
        <w:t>. példa</w:t>
      </w:r>
      <w:bookmarkEnd w:id="114"/>
      <w:r w:rsidR="006E44D3">
        <w:t>: Speciális átmenet a robotok mozgásának a felfüggesztésére</w:t>
      </w:r>
    </w:p>
    <w:p w14:paraId="58D74514" w14:textId="4CF9A7EE" w:rsidR="00596760" w:rsidRPr="009F2E2D" w:rsidRDefault="00F86CDE" w:rsidP="00F86CDE">
      <w:r>
        <w:t xml:space="preserve">A robotok </w:t>
      </w:r>
      <w:r w:rsidRPr="00F86CDE">
        <w:t>multiplexelés</w:t>
      </w:r>
      <w:r>
        <w:t>ét</w:t>
      </w:r>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15" w:name="_Ref70785329"/>
      <w:bookmarkStart w:id="116" w:name="_Toc72203528"/>
      <w:r w:rsidRPr="0036043C">
        <w:t>Az I/O interfészt helyettesítő elektronika</w:t>
      </w:r>
      <w:bookmarkEnd w:id="115"/>
      <w:bookmarkEnd w:id="116"/>
    </w:p>
    <w:p w14:paraId="3A1C0D0D" w14:textId="55EF2A94" w:rsidR="00D5118F" w:rsidRDefault="00D5118F" w:rsidP="00BD1686">
      <w:pPr>
        <w:ind w:firstLine="709"/>
      </w:pPr>
      <w:r>
        <w:t xml:space="preserve">A </w:t>
      </w:r>
      <w:r>
        <w:fldChar w:fldCharType="begin"/>
      </w:r>
      <w:r>
        <w:instrText xml:space="preserve"> REF _Ref71598741 \r \h </w:instrText>
      </w:r>
      <w:r>
        <w:fldChar w:fldCharType="separate"/>
      </w:r>
      <w:r w:rsidR="00940451">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w:t>
      </w:r>
      <w:r w:rsidR="00092E41">
        <w:lastRenderedPageBreak/>
        <w:t xml:space="preserve">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15899DD7"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940451">
        <w:rPr>
          <w:noProof/>
        </w:rPr>
        <w:t>6.2</w:t>
      </w:r>
      <w:r w:rsidR="00940451">
        <w:t>.</w:t>
      </w:r>
      <w:r w:rsidR="00940451">
        <w:rPr>
          <w:noProof/>
        </w:rPr>
        <w:t>1</w:t>
      </w:r>
      <w:r w:rsidR="00940451">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17" w:name="_Ref71691948"/>
    <w:p w14:paraId="318EBE93" w14:textId="60DDEAE2" w:rsidR="00471DB6" w:rsidRDefault="00B21F0C" w:rsidP="00CA56C3">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ábra \* ARABIC \s 2 ">
        <w:r w:rsidR="00940451">
          <w:rPr>
            <w:noProof/>
          </w:rPr>
          <w:t>1</w:t>
        </w:r>
      </w:fldSimple>
      <w:r w:rsidR="00CA56C3">
        <w:t>. ábra</w:t>
      </w:r>
      <w:bookmarkEnd w:id="117"/>
      <w:r w:rsidR="00CA56C3">
        <w:t>: Az I/O interfészt helyettesítő elektronika</w:t>
      </w:r>
    </w:p>
    <w:p w14:paraId="34F36BF7" w14:textId="1D375078"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940451">
        <w:rPr>
          <w:noProof/>
        </w:rPr>
        <w:t>6.2</w:t>
      </w:r>
      <w:r w:rsidR="00940451">
        <w:t>.</w:t>
      </w:r>
      <w:r w:rsidR="00940451">
        <w:rPr>
          <w:noProof/>
        </w:rPr>
        <w:t>2</w:t>
      </w:r>
      <w:r w:rsidR="00940451">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w:t>
      </w:r>
      <w:r w:rsidR="00B8286E">
        <w:lastRenderedPageBreak/>
        <w:t xml:space="preserve">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18" w:name="_Ref71764442"/>
    <w:p w14:paraId="32409E12" w14:textId="1D0B2F09" w:rsidR="00B723B2" w:rsidRDefault="00B21F0C" w:rsidP="00B723B2">
      <w:pPr>
        <w:pStyle w:val="Caption"/>
        <w:jc w:val="center"/>
      </w:pPr>
      <w:r>
        <w:fldChar w:fldCharType="begin"/>
      </w:r>
      <w:r>
        <w:instrText xml:space="preserve"> STYLEREF 2 \s </w:instrText>
      </w:r>
      <w:r>
        <w:fldChar w:fldCharType="separate"/>
      </w:r>
      <w:r w:rsidR="00940451">
        <w:rPr>
          <w:noProof/>
        </w:rPr>
        <w:t>6.2</w:t>
      </w:r>
      <w:r>
        <w:fldChar w:fldCharType="end"/>
      </w:r>
      <w:r>
        <w:t>.</w:t>
      </w:r>
      <w:fldSimple w:instr=" SEQ ábra \* ARABIC \s 2 ">
        <w:r w:rsidR="00940451">
          <w:rPr>
            <w:noProof/>
          </w:rPr>
          <w:t>2</w:t>
        </w:r>
      </w:fldSimple>
      <w:r w:rsidR="00B723B2">
        <w:t>. ábra</w:t>
      </w:r>
      <w:bookmarkEnd w:id="118"/>
      <w:r w:rsidR="00B723B2">
        <w:t xml:space="preserve">: A </w:t>
      </w:r>
      <w:r w:rsidR="00B723B2" w:rsidRPr="00102315">
        <w:t>helyettesítő elektronika</w:t>
      </w:r>
      <w:r w:rsidR="00B723B2">
        <w:t xml:space="preserve"> ki- és bemeneteinek egyszerűsített kapcsolás</w:t>
      </w:r>
      <w:r w:rsidR="00BE5B32">
        <w:t>i rajza</w:t>
      </w:r>
    </w:p>
    <w:p w14:paraId="134117E1" w14:textId="0A18693B"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 to UART</w:t>
      </w:r>
      <w:r>
        <w:t xml:space="preserve"> chip segítésével létesít soros kapcsolatot a számítógép és az eszköz mikrovezérlője között. Ez 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19" w:name="_Ref70785344"/>
      <w:bookmarkStart w:id="120" w:name="_Toc72203529"/>
      <w:r w:rsidRPr="0036043C">
        <w:t>Konklúzió</w:t>
      </w:r>
      <w:bookmarkEnd w:id="119"/>
      <w:bookmarkEnd w:id="120"/>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lastRenderedPageBreak/>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w:t>
      </w:r>
      <w:r w:rsidR="00DA5070">
        <w:lastRenderedPageBreak/>
        <w:t>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21" w:name="_Hlk71599049"/>
      <w:r w:rsidR="00860A54" w:rsidRPr="00860A54">
        <w:t xml:space="preserve">egy gyártható és kompakt termék </w:t>
      </w:r>
      <w:bookmarkEnd w:id="121"/>
      <w:r w:rsidR="00860A54" w:rsidRPr="00860A54">
        <w:t>született.</w:t>
      </w:r>
    </w:p>
    <w:p w14:paraId="047BF8C8" w14:textId="5A83A394" w:rsidR="00B21F0C" w:rsidRDefault="00B21F0C">
      <w:pPr>
        <w:spacing w:line="240" w:lineRule="auto"/>
        <w:jc w:val="left"/>
      </w:pPr>
      <w:r>
        <w:br w:type="page"/>
      </w:r>
    </w:p>
    <w:bookmarkStart w:id="122" w:name="_Toc72203530"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22"/>
        </w:p>
        <w:sdt>
          <w:sdtPr>
            <w:id w:val="111145805"/>
            <w:bibliography/>
          </w:sdtPr>
          <w:sdtEndPr/>
          <w:sdtContent>
            <w:p w14:paraId="3DCD3149" w14:textId="77777777" w:rsidR="00940451"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940451" w14:paraId="5214AB01" w14:textId="77777777">
                <w:trPr>
                  <w:divId w:val="1324166447"/>
                  <w:tblCellSpacing w:w="15" w:type="dxa"/>
                </w:trPr>
                <w:tc>
                  <w:tcPr>
                    <w:tcW w:w="50" w:type="pct"/>
                    <w:hideMark/>
                  </w:tcPr>
                  <w:p w14:paraId="6998ADBE" w14:textId="5B253774" w:rsidR="00940451" w:rsidRDefault="00940451">
                    <w:pPr>
                      <w:pStyle w:val="Bibliography"/>
                      <w:rPr>
                        <w:noProof/>
                      </w:rPr>
                    </w:pPr>
                    <w:r>
                      <w:rPr>
                        <w:noProof/>
                      </w:rPr>
                      <w:t xml:space="preserve">[1] </w:t>
                    </w:r>
                  </w:p>
                </w:tc>
                <w:tc>
                  <w:tcPr>
                    <w:tcW w:w="0" w:type="auto"/>
                    <w:hideMark/>
                  </w:tcPr>
                  <w:p w14:paraId="214E40B2" w14:textId="77777777" w:rsidR="00940451" w:rsidRDefault="00940451">
                    <w:pPr>
                      <w:pStyle w:val="Bibliography"/>
                      <w:rPr>
                        <w:noProof/>
                      </w:rPr>
                    </w:pPr>
                    <w:r>
                      <w:rPr>
                        <w:noProof/>
                      </w:rPr>
                      <w:t>Ingenieurbüro Dr. Kahlert, „WinFACT overview,” [Online]. Available: https://www.kahlert.com/engl/winfact-uebersicht.</w:t>
                    </w:r>
                  </w:p>
                </w:tc>
              </w:tr>
              <w:tr w:rsidR="00940451" w14:paraId="1995E9DB" w14:textId="77777777">
                <w:trPr>
                  <w:divId w:val="1324166447"/>
                  <w:tblCellSpacing w:w="15" w:type="dxa"/>
                </w:trPr>
                <w:tc>
                  <w:tcPr>
                    <w:tcW w:w="50" w:type="pct"/>
                    <w:hideMark/>
                  </w:tcPr>
                  <w:p w14:paraId="7DF123FF" w14:textId="77777777" w:rsidR="00940451" w:rsidRDefault="00940451">
                    <w:pPr>
                      <w:pStyle w:val="Bibliography"/>
                      <w:rPr>
                        <w:noProof/>
                      </w:rPr>
                    </w:pPr>
                    <w:r>
                      <w:rPr>
                        <w:noProof/>
                      </w:rPr>
                      <w:t xml:space="preserve">[2] </w:t>
                    </w:r>
                  </w:p>
                </w:tc>
                <w:tc>
                  <w:tcPr>
                    <w:tcW w:w="0" w:type="auto"/>
                    <w:hideMark/>
                  </w:tcPr>
                  <w:p w14:paraId="26FED74A" w14:textId="77777777" w:rsidR="00940451" w:rsidRDefault="00940451">
                    <w:pPr>
                      <w:pStyle w:val="Bibliography"/>
                      <w:rPr>
                        <w:noProof/>
                      </w:rPr>
                    </w:pPr>
                    <w:r>
                      <w:rPr>
                        <w:noProof/>
                      </w:rPr>
                      <w:t>Ingenieurbüro Dr. Kahlert, „Flexible Animation Builder,” [Online]. Available: https://www.kahlert.com/engl/flexible-animation-builder.</w:t>
                    </w:r>
                  </w:p>
                </w:tc>
              </w:tr>
              <w:tr w:rsidR="00940451" w14:paraId="12016291" w14:textId="77777777">
                <w:trPr>
                  <w:divId w:val="1324166447"/>
                  <w:tblCellSpacing w:w="15" w:type="dxa"/>
                </w:trPr>
                <w:tc>
                  <w:tcPr>
                    <w:tcW w:w="50" w:type="pct"/>
                    <w:hideMark/>
                  </w:tcPr>
                  <w:p w14:paraId="27394456" w14:textId="77777777" w:rsidR="00940451" w:rsidRDefault="00940451">
                    <w:pPr>
                      <w:pStyle w:val="Bibliography"/>
                      <w:rPr>
                        <w:noProof/>
                      </w:rPr>
                    </w:pPr>
                    <w:r>
                      <w:rPr>
                        <w:noProof/>
                      </w:rPr>
                      <w:t xml:space="preserve">[3] </w:t>
                    </w:r>
                  </w:p>
                </w:tc>
                <w:tc>
                  <w:tcPr>
                    <w:tcW w:w="0" w:type="auto"/>
                    <w:hideMark/>
                  </w:tcPr>
                  <w:p w14:paraId="5AFF5F8C" w14:textId="77777777" w:rsidR="00940451" w:rsidRDefault="00940451">
                    <w:pPr>
                      <w:pStyle w:val="Bibliography"/>
                      <w:rPr>
                        <w:noProof/>
                      </w:rPr>
                    </w:pPr>
                    <w:r>
                      <w:rPr>
                        <w:noProof/>
                      </w:rPr>
                      <w:t>Omron Corporation, „CJ2M-CPU32,” [Online]. Available: https://industrial.omron.hu/hu/products/CJ2M-CPU32.</w:t>
                    </w:r>
                  </w:p>
                </w:tc>
              </w:tr>
              <w:tr w:rsidR="00940451" w14:paraId="477A377F" w14:textId="77777777">
                <w:trPr>
                  <w:divId w:val="1324166447"/>
                  <w:tblCellSpacing w:w="15" w:type="dxa"/>
                </w:trPr>
                <w:tc>
                  <w:tcPr>
                    <w:tcW w:w="50" w:type="pct"/>
                    <w:hideMark/>
                  </w:tcPr>
                  <w:p w14:paraId="5A2F0CF2" w14:textId="77777777" w:rsidR="00940451" w:rsidRDefault="00940451">
                    <w:pPr>
                      <w:pStyle w:val="Bibliography"/>
                      <w:rPr>
                        <w:noProof/>
                      </w:rPr>
                    </w:pPr>
                    <w:r>
                      <w:rPr>
                        <w:noProof/>
                      </w:rPr>
                      <w:t xml:space="preserve">[4] </w:t>
                    </w:r>
                  </w:p>
                </w:tc>
                <w:tc>
                  <w:tcPr>
                    <w:tcW w:w="0" w:type="auto"/>
                    <w:hideMark/>
                  </w:tcPr>
                  <w:p w14:paraId="5A108990" w14:textId="77777777" w:rsidR="00940451" w:rsidRDefault="00940451">
                    <w:pPr>
                      <w:pStyle w:val="Bibliography"/>
                      <w:rPr>
                        <w:noProof/>
                      </w:rPr>
                    </w:pPr>
                    <w:r>
                      <w:rPr>
                        <w:noProof/>
                      </w:rPr>
                      <w:t>Omron Corporation, „CX-Programmer,” [Online]. Available: https://industrial.omron.hu/hu/products/cx-programmer.</w:t>
                    </w:r>
                  </w:p>
                </w:tc>
              </w:tr>
              <w:tr w:rsidR="00940451" w14:paraId="6FF5DF1F" w14:textId="77777777">
                <w:trPr>
                  <w:divId w:val="1324166447"/>
                  <w:tblCellSpacing w:w="15" w:type="dxa"/>
                </w:trPr>
                <w:tc>
                  <w:tcPr>
                    <w:tcW w:w="50" w:type="pct"/>
                    <w:hideMark/>
                  </w:tcPr>
                  <w:p w14:paraId="36AFE957" w14:textId="77777777" w:rsidR="00940451" w:rsidRDefault="00940451">
                    <w:pPr>
                      <w:pStyle w:val="Bibliography"/>
                      <w:rPr>
                        <w:noProof/>
                      </w:rPr>
                    </w:pPr>
                    <w:r>
                      <w:rPr>
                        <w:noProof/>
                      </w:rPr>
                      <w:t xml:space="preserve">[5] </w:t>
                    </w:r>
                  </w:p>
                </w:tc>
                <w:tc>
                  <w:tcPr>
                    <w:tcW w:w="0" w:type="auto"/>
                    <w:hideMark/>
                  </w:tcPr>
                  <w:p w14:paraId="15977F28" w14:textId="77777777" w:rsidR="00940451" w:rsidRDefault="00940451">
                    <w:pPr>
                      <w:pStyle w:val="Bibliography"/>
                      <w:rPr>
                        <w:noProof/>
                      </w:rPr>
                    </w:pPr>
                    <w:r>
                      <w:rPr>
                        <w:noProof/>
                      </w:rPr>
                      <w:t>Wikipedia, „IEC 61131-3,” [Online]. Available: https://en.wikipedia.org/wiki/IEC_61131-3.</w:t>
                    </w:r>
                  </w:p>
                </w:tc>
              </w:tr>
              <w:tr w:rsidR="00940451" w14:paraId="7A4B1FE1" w14:textId="77777777">
                <w:trPr>
                  <w:divId w:val="1324166447"/>
                  <w:tblCellSpacing w:w="15" w:type="dxa"/>
                </w:trPr>
                <w:tc>
                  <w:tcPr>
                    <w:tcW w:w="50" w:type="pct"/>
                    <w:hideMark/>
                  </w:tcPr>
                  <w:p w14:paraId="467D8DF0" w14:textId="77777777" w:rsidR="00940451" w:rsidRDefault="00940451">
                    <w:pPr>
                      <w:pStyle w:val="Bibliography"/>
                      <w:rPr>
                        <w:noProof/>
                      </w:rPr>
                    </w:pPr>
                    <w:r>
                      <w:rPr>
                        <w:noProof/>
                      </w:rPr>
                      <w:t xml:space="preserve">[6] </w:t>
                    </w:r>
                  </w:p>
                </w:tc>
                <w:tc>
                  <w:tcPr>
                    <w:tcW w:w="0" w:type="auto"/>
                    <w:hideMark/>
                  </w:tcPr>
                  <w:p w14:paraId="59BB1CC2" w14:textId="77777777" w:rsidR="00940451" w:rsidRDefault="00940451">
                    <w:pPr>
                      <w:pStyle w:val="Bibliography"/>
                      <w:rPr>
                        <w:noProof/>
                      </w:rPr>
                    </w:pPr>
                    <w:r>
                      <w:rPr>
                        <w:noProof/>
                      </w:rPr>
                      <w:t>Eltima IBC, „Serial Port Monitor,” [Online]. Available: https://www.eltima.com/products/serial-port-monitor/.</w:t>
                    </w:r>
                  </w:p>
                </w:tc>
              </w:tr>
              <w:tr w:rsidR="00940451" w14:paraId="08858189" w14:textId="77777777">
                <w:trPr>
                  <w:divId w:val="1324166447"/>
                  <w:tblCellSpacing w:w="15" w:type="dxa"/>
                </w:trPr>
                <w:tc>
                  <w:tcPr>
                    <w:tcW w:w="50" w:type="pct"/>
                    <w:hideMark/>
                  </w:tcPr>
                  <w:p w14:paraId="2F130009" w14:textId="77777777" w:rsidR="00940451" w:rsidRDefault="00940451">
                    <w:pPr>
                      <w:pStyle w:val="Bibliography"/>
                      <w:rPr>
                        <w:noProof/>
                      </w:rPr>
                    </w:pPr>
                    <w:r>
                      <w:rPr>
                        <w:noProof/>
                      </w:rPr>
                      <w:t xml:space="preserve">[7] </w:t>
                    </w:r>
                  </w:p>
                </w:tc>
                <w:tc>
                  <w:tcPr>
                    <w:tcW w:w="0" w:type="auto"/>
                    <w:hideMark/>
                  </w:tcPr>
                  <w:p w14:paraId="06F53882" w14:textId="77777777" w:rsidR="00940451" w:rsidRDefault="00940451">
                    <w:pPr>
                      <w:pStyle w:val="Bibliography"/>
                      <w:rPr>
                        <w:noProof/>
                      </w:rPr>
                    </w:pPr>
                    <w:r>
                      <w:rPr>
                        <w:noProof/>
                      </w:rPr>
                      <w:t>MikroElektronika d.o.o., „EasyPIC v7,” [Online]. Available: https://www.mikroe.com/easypic-v7.</w:t>
                    </w:r>
                  </w:p>
                </w:tc>
              </w:tr>
              <w:tr w:rsidR="00940451" w14:paraId="64CFDF1F" w14:textId="77777777">
                <w:trPr>
                  <w:divId w:val="1324166447"/>
                  <w:tblCellSpacing w:w="15" w:type="dxa"/>
                </w:trPr>
                <w:tc>
                  <w:tcPr>
                    <w:tcW w:w="50" w:type="pct"/>
                    <w:hideMark/>
                  </w:tcPr>
                  <w:p w14:paraId="04C721FD" w14:textId="77777777" w:rsidR="00940451" w:rsidRDefault="00940451">
                    <w:pPr>
                      <w:pStyle w:val="Bibliography"/>
                      <w:rPr>
                        <w:noProof/>
                      </w:rPr>
                    </w:pPr>
                    <w:r>
                      <w:rPr>
                        <w:noProof/>
                      </w:rPr>
                      <w:t xml:space="preserve">[8] </w:t>
                    </w:r>
                  </w:p>
                </w:tc>
                <w:tc>
                  <w:tcPr>
                    <w:tcW w:w="0" w:type="auto"/>
                    <w:hideMark/>
                  </w:tcPr>
                  <w:p w14:paraId="666FA9BF" w14:textId="77777777" w:rsidR="00940451" w:rsidRDefault="00940451">
                    <w:pPr>
                      <w:pStyle w:val="Bibliography"/>
                      <w:rPr>
                        <w:noProof/>
                      </w:rPr>
                    </w:pPr>
                    <w:r>
                      <w:rPr>
                        <w:noProof/>
                      </w:rPr>
                      <w:t>MikroElektronika d.o.o., „mikroC PRO for PIC,” [Online]. Available: https://www.mikroe.com/mikroc-pic.</w:t>
                    </w:r>
                  </w:p>
                </w:tc>
              </w:tr>
              <w:tr w:rsidR="00940451" w14:paraId="3D3BA52B" w14:textId="77777777">
                <w:trPr>
                  <w:divId w:val="1324166447"/>
                  <w:tblCellSpacing w:w="15" w:type="dxa"/>
                </w:trPr>
                <w:tc>
                  <w:tcPr>
                    <w:tcW w:w="50" w:type="pct"/>
                    <w:hideMark/>
                  </w:tcPr>
                  <w:p w14:paraId="15AFA731" w14:textId="77777777" w:rsidR="00940451" w:rsidRDefault="00940451">
                    <w:pPr>
                      <w:pStyle w:val="Bibliography"/>
                      <w:rPr>
                        <w:noProof/>
                      </w:rPr>
                    </w:pPr>
                    <w:r>
                      <w:rPr>
                        <w:noProof/>
                      </w:rPr>
                      <w:t xml:space="preserve">[9] </w:t>
                    </w:r>
                  </w:p>
                </w:tc>
                <w:tc>
                  <w:tcPr>
                    <w:tcW w:w="0" w:type="auto"/>
                    <w:hideMark/>
                  </w:tcPr>
                  <w:p w14:paraId="0EADD11B" w14:textId="77777777" w:rsidR="00940451" w:rsidRDefault="00940451">
                    <w:pPr>
                      <w:pStyle w:val="Bibliography"/>
                      <w:rPr>
                        <w:noProof/>
                      </w:rPr>
                    </w:pPr>
                    <w:r>
                      <w:rPr>
                        <w:noProof/>
                      </w:rPr>
                      <w:t>Qt Company, „Qt Creator,” [Online]. Available: https://wiki.qt.io/Qt_Creator/hu.</w:t>
                    </w:r>
                  </w:p>
                </w:tc>
              </w:tr>
              <w:tr w:rsidR="00940451" w14:paraId="59C9DDC3" w14:textId="77777777">
                <w:trPr>
                  <w:divId w:val="1324166447"/>
                  <w:tblCellSpacing w:w="15" w:type="dxa"/>
                </w:trPr>
                <w:tc>
                  <w:tcPr>
                    <w:tcW w:w="50" w:type="pct"/>
                    <w:hideMark/>
                  </w:tcPr>
                  <w:p w14:paraId="343C2A7A" w14:textId="77777777" w:rsidR="00940451" w:rsidRDefault="00940451">
                    <w:pPr>
                      <w:pStyle w:val="Bibliography"/>
                      <w:rPr>
                        <w:noProof/>
                      </w:rPr>
                    </w:pPr>
                    <w:r>
                      <w:rPr>
                        <w:noProof/>
                      </w:rPr>
                      <w:t xml:space="preserve">[10] </w:t>
                    </w:r>
                  </w:p>
                </w:tc>
                <w:tc>
                  <w:tcPr>
                    <w:tcW w:w="0" w:type="auto"/>
                    <w:hideMark/>
                  </w:tcPr>
                  <w:p w14:paraId="03366B95" w14:textId="77777777" w:rsidR="00940451" w:rsidRDefault="00940451">
                    <w:pPr>
                      <w:pStyle w:val="Bibliography"/>
                      <w:rPr>
                        <w:noProof/>
                      </w:rPr>
                    </w:pPr>
                    <w:r>
                      <w:rPr>
                        <w:noProof/>
                      </w:rPr>
                      <w:t>Wikipedia, „Altium Designer,” [Online]. Available: https://en.wikipedia.org/wiki/Altium_Designer.</w:t>
                    </w:r>
                  </w:p>
                </w:tc>
              </w:tr>
              <w:tr w:rsidR="00940451" w14:paraId="274E5500" w14:textId="77777777">
                <w:trPr>
                  <w:divId w:val="1324166447"/>
                  <w:tblCellSpacing w:w="15" w:type="dxa"/>
                </w:trPr>
                <w:tc>
                  <w:tcPr>
                    <w:tcW w:w="50" w:type="pct"/>
                    <w:hideMark/>
                  </w:tcPr>
                  <w:p w14:paraId="304D693F" w14:textId="77777777" w:rsidR="00940451" w:rsidRDefault="00940451">
                    <w:pPr>
                      <w:pStyle w:val="Bibliography"/>
                      <w:rPr>
                        <w:noProof/>
                      </w:rPr>
                    </w:pPr>
                    <w:r>
                      <w:rPr>
                        <w:noProof/>
                      </w:rPr>
                      <w:t xml:space="preserve">[11] </w:t>
                    </w:r>
                  </w:p>
                </w:tc>
                <w:tc>
                  <w:tcPr>
                    <w:tcW w:w="0" w:type="auto"/>
                    <w:hideMark/>
                  </w:tcPr>
                  <w:p w14:paraId="24CB537B" w14:textId="77777777" w:rsidR="00940451" w:rsidRDefault="00940451">
                    <w:pPr>
                      <w:pStyle w:val="Bibliography"/>
                      <w:rPr>
                        <w:noProof/>
                      </w:rPr>
                    </w:pPr>
                    <w:r>
                      <w:rPr>
                        <w:noProof/>
                      </w:rPr>
                      <w:t>Wikipedia, „SPICE,” [Online]. Available: https://en.wikipedia.org/wiki/SPICE.</w:t>
                    </w:r>
                  </w:p>
                </w:tc>
              </w:tr>
              <w:tr w:rsidR="00940451" w14:paraId="05C13172" w14:textId="77777777">
                <w:trPr>
                  <w:divId w:val="1324166447"/>
                  <w:tblCellSpacing w:w="15" w:type="dxa"/>
                </w:trPr>
                <w:tc>
                  <w:tcPr>
                    <w:tcW w:w="50" w:type="pct"/>
                    <w:hideMark/>
                  </w:tcPr>
                  <w:p w14:paraId="031FA723" w14:textId="77777777" w:rsidR="00940451" w:rsidRDefault="00940451">
                    <w:pPr>
                      <w:pStyle w:val="Bibliography"/>
                      <w:rPr>
                        <w:noProof/>
                      </w:rPr>
                    </w:pPr>
                    <w:r>
                      <w:rPr>
                        <w:noProof/>
                      </w:rPr>
                      <w:t xml:space="preserve">[12] </w:t>
                    </w:r>
                  </w:p>
                </w:tc>
                <w:tc>
                  <w:tcPr>
                    <w:tcW w:w="0" w:type="auto"/>
                    <w:hideMark/>
                  </w:tcPr>
                  <w:p w14:paraId="705B9DCA" w14:textId="77777777" w:rsidR="00940451" w:rsidRDefault="00940451">
                    <w:pPr>
                      <w:pStyle w:val="Bibliography"/>
                      <w:rPr>
                        <w:noProof/>
                      </w:rPr>
                    </w:pPr>
                    <w:r>
                      <w:rPr>
                        <w:noProof/>
                      </w:rPr>
                      <w:t>IAR Systems AB, „IAR Embedded Workbench for Arm,” [Online]. Available: https://www.iar.com/products/architectures/arm/iar-embedded-workbench-for-arm.</w:t>
                    </w:r>
                  </w:p>
                </w:tc>
              </w:tr>
              <w:tr w:rsidR="00940451" w14:paraId="6FBC7BFA" w14:textId="77777777">
                <w:trPr>
                  <w:divId w:val="1324166447"/>
                  <w:tblCellSpacing w:w="15" w:type="dxa"/>
                </w:trPr>
                <w:tc>
                  <w:tcPr>
                    <w:tcW w:w="50" w:type="pct"/>
                    <w:hideMark/>
                  </w:tcPr>
                  <w:p w14:paraId="5F928B8C" w14:textId="77777777" w:rsidR="00940451" w:rsidRDefault="00940451">
                    <w:pPr>
                      <w:pStyle w:val="Bibliography"/>
                      <w:rPr>
                        <w:noProof/>
                      </w:rPr>
                    </w:pPr>
                    <w:r>
                      <w:rPr>
                        <w:noProof/>
                      </w:rPr>
                      <w:t xml:space="preserve">[13] </w:t>
                    </w:r>
                  </w:p>
                </w:tc>
                <w:tc>
                  <w:tcPr>
                    <w:tcW w:w="0" w:type="auto"/>
                    <w:hideMark/>
                  </w:tcPr>
                  <w:p w14:paraId="14006F5A" w14:textId="77777777" w:rsidR="00940451" w:rsidRDefault="00940451">
                    <w:pPr>
                      <w:pStyle w:val="Bibliography"/>
                      <w:rPr>
                        <w:noProof/>
                      </w:rPr>
                    </w:pPr>
                    <w:r>
                      <w:rPr>
                        <w:noProof/>
                      </w:rPr>
                      <w:t>Wikipedia, „Modulo operation,” [Online]. Available: https://en.wikipedia.org/wiki/Modulo_operation.</w:t>
                    </w:r>
                  </w:p>
                </w:tc>
              </w:tr>
              <w:tr w:rsidR="00940451" w14:paraId="3C01D7BC" w14:textId="77777777">
                <w:trPr>
                  <w:divId w:val="1324166447"/>
                  <w:tblCellSpacing w:w="15" w:type="dxa"/>
                </w:trPr>
                <w:tc>
                  <w:tcPr>
                    <w:tcW w:w="50" w:type="pct"/>
                    <w:hideMark/>
                  </w:tcPr>
                  <w:p w14:paraId="2CED0D13" w14:textId="77777777" w:rsidR="00940451" w:rsidRDefault="00940451">
                    <w:pPr>
                      <w:pStyle w:val="Bibliography"/>
                      <w:rPr>
                        <w:noProof/>
                      </w:rPr>
                    </w:pPr>
                    <w:r>
                      <w:rPr>
                        <w:noProof/>
                      </w:rPr>
                      <w:t xml:space="preserve">[14] </w:t>
                    </w:r>
                  </w:p>
                </w:tc>
                <w:tc>
                  <w:tcPr>
                    <w:tcW w:w="0" w:type="auto"/>
                    <w:hideMark/>
                  </w:tcPr>
                  <w:p w14:paraId="1D1B5112" w14:textId="77777777" w:rsidR="00940451" w:rsidRDefault="00940451">
                    <w:pPr>
                      <w:pStyle w:val="Bibliography"/>
                      <w:rPr>
                        <w:noProof/>
                      </w:rPr>
                    </w:pPr>
                    <w:r>
                      <w:rPr>
                        <w:noProof/>
                      </w:rPr>
                      <w:t>Wikipedia, „Path (computing),” [Online]. Available: https://en.wikipedia.org/wiki/Path_(computing).</w:t>
                    </w:r>
                  </w:p>
                </w:tc>
              </w:tr>
            </w:tbl>
            <w:p w14:paraId="2DBE29FB" w14:textId="77777777" w:rsidR="00940451" w:rsidRDefault="00940451">
              <w:pPr>
                <w:divId w:val="1324166447"/>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23" w:name="_Toc72203531"/>
      <w:r w:rsidRPr="0099412A">
        <w:lastRenderedPageBreak/>
        <w:t>Nyilatkozat</w:t>
      </w:r>
      <w:bookmarkEnd w:id="123"/>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1BC6B3B0" w:rsidR="00EA36C7" w:rsidRPr="007D4BEF" w:rsidRDefault="00EA36C7" w:rsidP="0071013F">
      <w:pPr>
        <w:tabs>
          <w:tab w:val="center" w:pos="6345"/>
        </w:tabs>
      </w:pPr>
      <w:r>
        <w:tab/>
        <w:t>Aláírás</w:t>
      </w:r>
    </w:p>
    <w:sectPr w:rsidR="00EA36C7" w:rsidRPr="007D4BEF" w:rsidSect="00DB7EAA">
      <w:pgSz w:w="11906" w:h="16838"/>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8A2DF" w14:textId="77777777" w:rsidR="00F57BC9" w:rsidRDefault="00F57BC9" w:rsidP="008F605F">
      <w:pPr>
        <w:spacing w:line="240" w:lineRule="auto"/>
      </w:pPr>
      <w:r>
        <w:separator/>
      </w:r>
    </w:p>
  </w:endnote>
  <w:endnote w:type="continuationSeparator" w:id="0">
    <w:p w14:paraId="1DEA8533" w14:textId="77777777" w:rsidR="00F57BC9" w:rsidRDefault="00F57BC9"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C38BC" w14:textId="77777777" w:rsidR="00F57BC9" w:rsidRDefault="00F57BC9" w:rsidP="008F605F">
      <w:pPr>
        <w:spacing w:line="240" w:lineRule="auto"/>
      </w:pPr>
      <w:r>
        <w:separator/>
      </w:r>
    </w:p>
  </w:footnote>
  <w:footnote w:type="continuationSeparator" w:id="0">
    <w:p w14:paraId="11633859" w14:textId="77777777" w:rsidR="00F57BC9" w:rsidRDefault="00F57BC9"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8"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0"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6"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9"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0"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1"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2"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4"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5"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3"/>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6"/>
  </w:num>
  <w:num w:numId="15">
    <w:abstractNumId w:val="22"/>
  </w:num>
  <w:num w:numId="16">
    <w:abstractNumId w:val="27"/>
  </w:num>
  <w:num w:numId="17">
    <w:abstractNumId w:val="29"/>
  </w:num>
  <w:num w:numId="18">
    <w:abstractNumId w:val="18"/>
  </w:num>
  <w:num w:numId="19">
    <w:abstractNumId w:val="16"/>
  </w:num>
  <w:num w:numId="20">
    <w:abstractNumId w:val="30"/>
  </w:num>
  <w:num w:numId="21">
    <w:abstractNumId w:val="35"/>
  </w:num>
  <w:num w:numId="22">
    <w:abstractNumId w:val="32"/>
  </w:num>
  <w:num w:numId="23">
    <w:abstractNumId w:val="31"/>
  </w:num>
  <w:num w:numId="24">
    <w:abstractNumId w:val="33"/>
  </w:num>
  <w:num w:numId="25">
    <w:abstractNumId w:val="34"/>
  </w:num>
  <w:num w:numId="26">
    <w:abstractNumId w:val="15"/>
  </w:num>
  <w:num w:numId="27">
    <w:abstractNumId w:val="28"/>
  </w:num>
  <w:num w:numId="28">
    <w:abstractNumId w:val="11"/>
  </w:num>
  <w:num w:numId="29">
    <w:abstractNumId w:val="14"/>
  </w:num>
  <w:num w:numId="30">
    <w:abstractNumId w:val="19"/>
  </w:num>
  <w:num w:numId="31">
    <w:abstractNumId w:val="13"/>
  </w:num>
  <w:num w:numId="32">
    <w:abstractNumId w:val="21"/>
  </w:num>
  <w:num w:numId="33">
    <w:abstractNumId w:val="24"/>
  </w:num>
  <w:num w:numId="34">
    <w:abstractNumId w:val="25"/>
  </w:num>
  <w:num w:numId="35">
    <w:abstractNumId w:val="20"/>
  </w:num>
  <w:num w:numId="36">
    <w:abstractNumId w:val="17"/>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16D3"/>
    <w:rsid w:val="00012EE3"/>
    <w:rsid w:val="00013231"/>
    <w:rsid w:val="00014372"/>
    <w:rsid w:val="00015685"/>
    <w:rsid w:val="0001579E"/>
    <w:rsid w:val="00015EF6"/>
    <w:rsid w:val="000160F9"/>
    <w:rsid w:val="00016643"/>
    <w:rsid w:val="000207A7"/>
    <w:rsid w:val="00020BD5"/>
    <w:rsid w:val="0002152F"/>
    <w:rsid w:val="0002156E"/>
    <w:rsid w:val="000236E5"/>
    <w:rsid w:val="00023D7A"/>
    <w:rsid w:val="0002492F"/>
    <w:rsid w:val="000259A6"/>
    <w:rsid w:val="0002783A"/>
    <w:rsid w:val="00027C62"/>
    <w:rsid w:val="000300AF"/>
    <w:rsid w:val="00030BB9"/>
    <w:rsid w:val="0003136E"/>
    <w:rsid w:val="000337D0"/>
    <w:rsid w:val="00034202"/>
    <w:rsid w:val="00035662"/>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22EF"/>
    <w:rsid w:val="00085836"/>
    <w:rsid w:val="00090B32"/>
    <w:rsid w:val="00091C39"/>
    <w:rsid w:val="00092A33"/>
    <w:rsid w:val="00092E41"/>
    <w:rsid w:val="00094BE2"/>
    <w:rsid w:val="0009526F"/>
    <w:rsid w:val="000972E9"/>
    <w:rsid w:val="000A0F13"/>
    <w:rsid w:val="000A1357"/>
    <w:rsid w:val="000A403F"/>
    <w:rsid w:val="000A42D7"/>
    <w:rsid w:val="000A4A16"/>
    <w:rsid w:val="000A62AF"/>
    <w:rsid w:val="000A66AA"/>
    <w:rsid w:val="000A71E6"/>
    <w:rsid w:val="000A74F0"/>
    <w:rsid w:val="000B0E9D"/>
    <w:rsid w:val="000B1CD0"/>
    <w:rsid w:val="000B24B2"/>
    <w:rsid w:val="000B338C"/>
    <w:rsid w:val="000B5101"/>
    <w:rsid w:val="000B521B"/>
    <w:rsid w:val="000B5764"/>
    <w:rsid w:val="000B6224"/>
    <w:rsid w:val="000B626A"/>
    <w:rsid w:val="000C144E"/>
    <w:rsid w:val="000C1544"/>
    <w:rsid w:val="000C1CDB"/>
    <w:rsid w:val="000C2113"/>
    <w:rsid w:val="000C2665"/>
    <w:rsid w:val="000C42BA"/>
    <w:rsid w:val="000C47D4"/>
    <w:rsid w:val="000C5EA4"/>
    <w:rsid w:val="000C6D80"/>
    <w:rsid w:val="000C6F9A"/>
    <w:rsid w:val="000C7894"/>
    <w:rsid w:val="000C7CBE"/>
    <w:rsid w:val="000D2431"/>
    <w:rsid w:val="000D2692"/>
    <w:rsid w:val="000D6670"/>
    <w:rsid w:val="000D7C15"/>
    <w:rsid w:val="000E1338"/>
    <w:rsid w:val="000E2EC5"/>
    <w:rsid w:val="000E4935"/>
    <w:rsid w:val="000E58AA"/>
    <w:rsid w:val="000E6003"/>
    <w:rsid w:val="000F058D"/>
    <w:rsid w:val="000F353A"/>
    <w:rsid w:val="000F417F"/>
    <w:rsid w:val="000F7270"/>
    <w:rsid w:val="000F736B"/>
    <w:rsid w:val="000F773C"/>
    <w:rsid w:val="00100E1A"/>
    <w:rsid w:val="00100F0E"/>
    <w:rsid w:val="0010148D"/>
    <w:rsid w:val="00101701"/>
    <w:rsid w:val="00101A1C"/>
    <w:rsid w:val="00101C14"/>
    <w:rsid w:val="001020FC"/>
    <w:rsid w:val="00103685"/>
    <w:rsid w:val="00103A83"/>
    <w:rsid w:val="001047A7"/>
    <w:rsid w:val="00104A11"/>
    <w:rsid w:val="0010508E"/>
    <w:rsid w:val="00105500"/>
    <w:rsid w:val="00105612"/>
    <w:rsid w:val="00107E50"/>
    <w:rsid w:val="00111826"/>
    <w:rsid w:val="00112485"/>
    <w:rsid w:val="00113626"/>
    <w:rsid w:val="00113BBF"/>
    <w:rsid w:val="00114AED"/>
    <w:rsid w:val="00114F2D"/>
    <w:rsid w:val="00117980"/>
    <w:rsid w:val="00120E56"/>
    <w:rsid w:val="00122C76"/>
    <w:rsid w:val="00122D19"/>
    <w:rsid w:val="0012383C"/>
    <w:rsid w:val="0012416B"/>
    <w:rsid w:val="0012416C"/>
    <w:rsid w:val="0012422B"/>
    <w:rsid w:val="0012431C"/>
    <w:rsid w:val="00131E4E"/>
    <w:rsid w:val="00131EC1"/>
    <w:rsid w:val="00131ECF"/>
    <w:rsid w:val="00132496"/>
    <w:rsid w:val="00133120"/>
    <w:rsid w:val="00133D9D"/>
    <w:rsid w:val="0013471C"/>
    <w:rsid w:val="0013578B"/>
    <w:rsid w:val="0013633E"/>
    <w:rsid w:val="0013728D"/>
    <w:rsid w:val="001372DE"/>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4195"/>
    <w:rsid w:val="00154735"/>
    <w:rsid w:val="00156B98"/>
    <w:rsid w:val="00162447"/>
    <w:rsid w:val="00163861"/>
    <w:rsid w:val="00163DBF"/>
    <w:rsid w:val="00166054"/>
    <w:rsid w:val="00167BA8"/>
    <w:rsid w:val="001702E0"/>
    <w:rsid w:val="0017039A"/>
    <w:rsid w:val="00170695"/>
    <w:rsid w:val="00170BC2"/>
    <w:rsid w:val="00171070"/>
    <w:rsid w:val="001718FC"/>
    <w:rsid w:val="00172202"/>
    <w:rsid w:val="00172D99"/>
    <w:rsid w:val="00173193"/>
    <w:rsid w:val="00173CDB"/>
    <w:rsid w:val="00173F86"/>
    <w:rsid w:val="001740D2"/>
    <w:rsid w:val="00174383"/>
    <w:rsid w:val="0018107A"/>
    <w:rsid w:val="0018168C"/>
    <w:rsid w:val="00183457"/>
    <w:rsid w:val="00183655"/>
    <w:rsid w:val="00184167"/>
    <w:rsid w:val="00184430"/>
    <w:rsid w:val="0018514F"/>
    <w:rsid w:val="00185CBC"/>
    <w:rsid w:val="00186C6A"/>
    <w:rsid w:val="001920B1"/>
    <w:rsid w:val="0019225E"/>
    <w:rsid w:val="00193D00"/>
    <w:rsid w:val="00193DA6"/>
    <w:rsid w:val="00193E0B"/>
    <w:rsid w:val="00194209"/>
    <w:rsid w:val="00195236"/>
    <w:rsid w:val="00197E23"/>
    <w:rsid w:val="001A132A"/>
    <w:rsid w:val="001A1B00"/>
    <w:rsid w:val="001A1DB5"/>
    <w:rsid w:val="001A7F76"/>
    <w:rsid w:val="001B1602"/>
    <w:rsid w:val="001B1EDC"/>
    <w:rsid w:val="001B2598"/>
    <w:rsid w:val="001B4162"/>
    <w:rsid w:val="001B6B1C"/>
    <w:rsid w:val="001B7BBA"/>
    <w:rsid w:val="001C0BF3"/>
    <w:rsid w:val="001C0E42"/>
    <w:rsid w:val="001C21C1"/>
    <w:rsid w:val="001C68EA"/>
    <w:rsid w:val="001C6CCB"/>
    <w:rsid w:val="001C7C3F"/>
    <w:rsid w:val="001D3022"/>
    <w:rsid w:val="001D4E48"/>
    <w:rsid w:val="001D59BF"/>
    <w:rsid w:val="001E0856"/>
    <w:rsid w:val="001E1688"/>
    <w:rsid w:val="001E1BEC"/>
    <w:rsid w:val="001E1C01"/>
    <w:rsid w:val="001E243D"/>
    <w:rsid w:val="001E2722"/>
    <w:rsid w:val="001E2A92"/>
    <w:rsid w:val="001E33E9"/>
    <w:rsid w:val="001E5492"/>
    <w:rsid w:val="001E669C"/>
    <w:rsid w:val="001E674C"/>
    <w:rsid w:val="001F07F2"/>
    <w:rsid w:val="001F08DB"/>
    <w:rsid w:val="001F0C9C"/>
    <w:rsid w:val="001F10E0"/>
    <w:rsid w:val="001F3007"/>
    <w:rsid w:val="001F35AA"/>
    <w:rsid w:val="001F3702"/>
    <w:rsid w:val="001F3A6B"/>
    <w:rsid w:val="001F79F5"/>
    <w:rsid w:val="00200E80"/>
    <w:rsid w:val="00203E17"/>
    <w:rsid w:val="002049EC"/>
    <w:rsid w:val="002067BD"/>
    <w:rsid w:val="0020784E"/>
    <w:rsid w:val="00213F37"/>
    <w:rsid w:val="002141B3"/>
    <w:rsid w:val="00214556"/>
    <w:rsid w:val="002151FA"/>
    <w:rsid w:val="00216C99"/>
    <w:rsid w:val="00217F0C"/>
    <w:rsid w:val="0022026F"/>
    <w:rsid w:val="00220F9D"/>
    <w:rsid w:val="002212B0"/>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E24"/>
    <w:rsid w:val="0024562F"/>
    <w:rsid w:val="00246217"/>
    <w:rsid w:val="0024667D"/>
    <w:rsid w:val="00247144"/>
    <w:rsid w:val="00247EF9"/>
    <w:rsid w:val="00250FAA"/>
    <w:rsid w:val="00252F23"/>
    <w:rsid w:val="00253E36"/>
    <w:rsid w:val="002547B3"/>
    <w:rsid w:val="002560E4"/>
    <w:rsid w:val="002569DE"/>
    <w:rsid w:val="00256ED6"/>
    <w:rsid w:val="0025767C"/>
    <w:rsid w:val="00262A33"/>
    <w:rsid w:val="00263563"/>
    <w:rsid w:val="00264C95"/>
    <w:rsid w:val="002654BF"/>
    <w:rsid w:val="00267B01"/>
    <w:rsid w:val="00270812"/>
    <w:rsid w:val="00270AAB"/>
    <w:rsid w:val="00270FC9"/>
    <w:rsid w:val="00271E91"/>
    <w:rsid w:val="00272D33"/>
    <w:rsid w:val="002730C3"/>
    <w:rsid w:val="00275D9F"/>
    <w:rsid w:val="00276E4D"/>
    <w:rsid w:val="00277782"/>
    <w:rsid w:val="00282823"/>
    <w:rsid w:val="002839D8"/>
    <w:rsid w:val="00283E63"/>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D8"/>
    <w:rsid w:val="00295C8E"/>
    <w:rsid w:val="00296118"/>
    <w:rsid w:val="002964E6"/>
    <w:rsid w:val="00296E06"/>
    <w:rsid w:val="00297972"/>
    <w:rsid w:val="002A0479"/>
    <w:rsid w:val="002A23F1"/>
    <w:rsid w:val="002A7797"/>
    <w:rsid w:val="002A78AE"/>
    <w:rsid w:val="002B0AB0"/>
    <w:rsid w:val="002B13EE"/>
    <w:rsid w:val="002B1D4D"/>
    <w:rsid w:val="002B2DF5"/>
    <w:rsid w:val="002B3435"/>
    <w:rsid w:val="002B3594"/>
    <w:rsid w:val="002B3B7F"/>
    <w:rsid w:val="002B5591"/>
    <w:rsid w:val="002B5A63"/>
    <w:rsid w:val="002B73B1"/>
    <w:rsid w:val="002C0857"/>
    <w:rsid w:val="002C0FED"/>
    <w:rsid w:val="002C24D3"/>
    <w:rsid w:val="002C2BE3"/>
    <w:rsid w:val="002C2E4E"/>
    <w:rsid w:val="002C310E"/>
    <w:rsid w:val="002C312A"/>
    <w:rsid w:val="002C4284"/>
    <w:rsid w:val="002C516C"/>
    <w:rsid w:val="002C6232"/>
    <w:rsid w:val="002C6D96"/>
    <w:rsid w:val="002C707A"/>
    <w:rsid w:val="002D0887"/>
    <w:rsid w:val="002D2764"/>
    <w:rsid w:val="002D47CF"/>
    <w:rsid w:val="002D53DE"/>
    <w:rsid w:val="002D5A95"/>
    <w:rsid w:val="002D5CCE"/>
    <w:rsid w:val="002D762B"/>
    <w:rsid w:val="002D7926"/>
    <w:rsid w:val="002D7DC4"/>
    <w:rsid w:val="002E13A5"/>
    <w:rsid w:val="002E2DD2"/>
    <w:rsid w:val="002E66EE"/>
    <w:rsid w:val="002E6F54"/>
    <w:rsid w:val="002F0588"/>
    <w:rsid w:val="002F2BC8"/>
    <w:rsid w:val="002F2EA4"/>
    <w:rsid w:val="002F30DD"/>
    <w:rsid w:val="002F436D"/>
    <w:rsid w:val="002F57C5"/>
    <w:rsid w:val="002F63E2"/>
    <w:rsid w:val="002F6503"/>
    <w:rsid w:val="002F6B28"/>
    <w:rsid w:val="002F79A7"/>
    <w:rsid w:val="003016EA"/>
    <w:rsid w:val="00301EBD"/>
    <w:rsid w:val="00304129"/>
    <w:rsid w:val="003051B4"/>
    <w:rsid w:val="0030619A"/>
    <w:rsid w:val="00306A19"/>
    <w:rsid w:val="00307268"/>
    <w:rsid w:val="003074F1"/>
    <w:rsid w:val="00311161"/>
    <w:rsid w:val="0031128A"/>
    <w:rsid w:val="003117EC"/>
    <w:rsid w:val="003125A7"/>
    <w:rsid w:val="00313197"/>
    <w:rsid w:val="00313F0E"/>
    <w:rsid w:val="00321064"/>
    <w:rsid w:val="00321217"/>
    <w:rsid w:val="0032289D"/>
    <w:rsid w:val="00322F82"/>
    <w:rsid w:val="00324166"/>
    <w:rsid w:val="003252C4"/>
    <w:rsid w:val="003252C9"/>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4051A"/>
    <w:rsid w:val="003454EC"/>
    <w:rsid w:val="00345734"/>
    <w:rsid w:val="00345A94"/>
    <w:rsid w:val="0034613E"/>
    <w:rsid w:val="00351952"/>
    <w:rsid w:val="0035305E"/>
    <w:rsid w:val="00353BA9"/>
    <w:rsid w:val="00354651"/>
    <w:rsid w:val="00355436"/>
    <w:rsid w:val="0035659E"/>
    <w:rsid w:val="003568B0"/>
    <w:rsid w:val="00356BBF"/>
    <w:rsid w:val="0035725A"/>
    <w:rsid w:val="00357402"/>
    <w:rsid w:val="00357413"/>
    <w:rsid w:val="00357834"/>
    <w:rsid w:val="0036043C"/>
    <w:rsid w:val="00360DAF"/>
    <w:rsid w:val="003619AD"/>
    <w:rsid w:val="003641F9"/>
    <w:rsid w:val="00366143"/>
    <w:rsid w:val="0036650B"/>
    <w:rsid w:val="0036661A"/>
    <w:rsid w:val="003670C4"/>
    <w:rsid w:val="00367AAC"/>
    <w:rsid w:val="00371906"/>
    <w:rsid w:val="003720C9"/>
    <w:rsid w:val="00380265"/>
    <w:rsid w:val="00380A5B"/>
    <w:rsid w:val="00381032"/>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F46"/>
    <w:rsid w:val="003C40FC"/>
    <w:rsid w:val="003C41C1"/>
    <w:rsid w:val="003C465E"/>
    <w:rsid w:val="003C4732"/>
    <w:rsid w:val="003C4873"/>
    <w:rsid w:val="003C70DD"/>
    <w:rsid w:val="003D40A5"/>
    <w:rsid w:val="003D6A9E"/>
    <w:rsid w:val="003D6DB6"/>
    <w:rsid w:val="003D7BAC"/>
    <w:rsid w:val="003E0611"/>
    <w:rsid w:val="003E2749"/>
    <w:rsid w:val="003E2D13"/>
    <w:rsid w:val="003E3A24"/>
    <w:rsid w:val="003E40A9"/>
    <w:rsid w:val="003E6456"/>
    <w:rsid w:val="003E6C39"/>
    <w:rsid w:val="003E7506"/>
    <w:rsid w:val="003F219D"/>
    <w:rsid w:val="003F21B7"/>
    <w:rsid w:val="003F25F5"/>
    <w:rsid w:val="003F4DE2"/>
    <w:rsid w:val="003F5A70"/>
    <w:rsid w:val="003F621E"/>
    <w:rsid w:val="003F622B"/>
    <w:rsid w:val="003F6683"/>
    <w:rsid w:val="003F69BF"/>
    <w:rsid w:val="003F6B79"/>
    <w:rsid w:val="003F7410"/>
    <w:rsid w:val="004004F6"/>
    <w:rsid w:val="0040058F"/>
    <w:rsid w:val="00402050"/>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5448"/>
    <w:rsid w:val="004258B9"/>
    <w:rsid w:val="00425B95"/>
    <w:rsid w:val="00425EEF"/>
    <w:rsid w:val="00426056"/>
    <w:rsid w:val="004269F8"/>
    <w:rsid w:val="00427BEF"/>
    <w:rsid w:val="00430302"/>
    <w:rsid w:val="00430399"/>
    <w:rsid w:val="00430784"/>
    <w:rsid w:val="004318D5"/>
    <w:rsid w:val="0043202C"/>
    <w:rsid w:val="00432118"/>
    <w:rsid w:val="00433F74"/>
    <w:rsid w:val="00434829"/>
    <w:rsid w:val="00435087"/>
    <w:rsid w:val="004358B3"/>
    <w:rsid w:val="00436B28"/>
    <w:rsid w:val="004373F8"/>
    <w:rsid w:val="0044049C"/>
    <w:rsid w:val="00441C1F"/>
    <w:rsid w:val="00442AF7"/>
    <w:rsid w:val="00443FB2"/>
    <w:rsid w:val="00444A04"/>
    <w:rsid w:val="00444D54"/>
    <w:rsid w:val="00445B72"/>
    <w:rsid w:val="00445F5E"/>
    <w:rsid w:val="00446B76"/>
    <w:rsid w:val="00450FA7"/>
    <w:rsid w:val="00451843"/>
    <w:rsid w:val="0045299D"/>
    <w:rsid w:val="004529C5"/>
    <w:rsid w:val="00453A28"/>
    <w:rsid w:val="00454415"/>
    <w:rsid w:val="00454F16"/>
    <w:rsid w:val="004553AC"/>
    <w:rsid w:val="00455ADB"/>
    <w:rsid w:val="00456F0C"/>
    <w:rsid w:val="00457748"/>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DF3"/>
    <w:rsid w:val="00485403"/>
    <w:rsid w:val="00487FBF"/>
    <w:rsid w:val="004900DA"/>
    <w:rsid w:val="0049081F"/>
    <w:rsid w:val="00490B0A"/>
    <w:rsid w:val="00491544"/>
    <w:rsid w:val="00493AC1"/>
    <w:rsid w:val="004957BA"/>
    <w:rsid w:val="00495B81"/>
    <w:rsid w:val="00496CEC"/>
    <w:rsid w:val="004A0122"/>
    <w:rsid w:val="004A0C66"/>
    <w:rsid w:val="004A1094"/>
    <w:rsid w:val="004A29C4"/>
    <w:rsid w:val="004A38E8"/>
    <w:rsid w:val="004A3D56"/>
    <w:rsid w:val="004A4578"/>
    <w:rsid w:val="004A4F89"/>
    <w:rsid w:val="004A4FDB"/>
    <w:rsid w:val="004A5444"/>
    <w:rsid w:val="004A7A81"/>
    <w:rsid w:val="004B0AFF"/>
    <w:rsid w:val="004B1F3E"/>
    <w:rsid w:val="004B450C"/>
    <w:rsid w:val="004B45AE"/>
    <w:rsid w:val="004B5442"/>
    <w:rsid w:val="004B5B44"/>
    <w:rsid w:val="004B5C1F"/>
    <w:rsid w:val="004B615B"/>
    <w:rsid w:val="004B6A1C"/>
    <w:rsid w:val="004C0721"/>
    <w:rsid w:val="004C13F4"/>
    <w:rsid w:val="004C2434"/>
    <w:rsid w:val="004C2FEF"/>
    <w:rsid w:val="004C3021"/>
    <w:rsid w:val="004C36E6"/>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4600"/>
    <w:rsid w:val="005149BF"/>
    <w:rsid w:val="00515F36"/>
    <w:rsid w:val="00515F99"/>
    <w:rsid w:val="00516815"/>
    <w:rsid w:val="00516819"/>
    <w:rsid w:val="0051690B"/>
    <w:rsid w:val="005173BF"/>
    <w:rsid w:val="00517702"/>
    <w:rsid w:val="00520361"/>
    <w:rsid w:val="00520A11"/>
    <w:rsid w:val="00521826"/>
    <w:rsid w:val="00521F3A"/>
    <w:rsid w:val="00522990"/>
    <w:rsid w:val="00523BFA"/>
    <w:rsid w:val="00525251"/>
    <w:rsid w:val="00525A94"/>
    <w:rsid w:val="00525D8B"/>
    <w:rsid w:val="005266BA"/>
    <w:rsid w:val="005268DB"/>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51CEE"/>
    <w:rsid w:val="005532FB"/>
    <w:rsid w:val="0055394B"/>
    <w:rsid w:val="005542AA"/>
    <w:rsid w:val="00555592"/>
    <w:rsid w:val="00557BC2"/>
    <w:rsid w:val="005608FE"/>
    <w:rsid w:val="005641C5"/>
    <w:rsid w:val="005644AD"/>
    <w:rsid w:val="005652D8"/>
    <w:rsid w:val="005660BA"/>
    <w:rsid w:val="00567323"/>
    <w:rsid w:val="00567703"/>
    <w:rsid w:val="00571340"/>
    <w:rsid w:val="00573379"/>
    <w:rsid w:val="005747BD"/>
    <w:rsid w:val="00575330"/>
    <w:rsid w:val="00575CA1"/>
    <w:rsid w:val="00581BD6"/>
    <w:rsid w:val="00583055"/>
    <w:rsid w:val="00583F93"/>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4B38"/>
    <w:rsid w:val="005A548D"/>
    <w:rsid w:val="005B0076"/>
    <w:rsid w:val="005B3652"/>
    <w:rsid w:val="005B6353"/>
    <w:rsid w:val="005B6B08"/>
    <w:rsid w:val="005C0C9B"/>
    <w:rsid w:val="005C266F"/>
    <w:rsid w:val="005C35EC"/>
    <w:rsid w:val="005C50B0"/>
    <w:rsid w:val="005D0215"/>
    <w:rsid w:val="005D04E2"/>
    <w:rsid w:val="005D1EE2"/>
    <w:rsid w:val="005D3BE9"/>
    <w:rsid w:val="005D5005"/>
    <w:rsid w:val="005D50A8"/>
    <w:rsid w:val="005D5C9A"/>
    <w:rsid w:val="005D6B6E"/>
    <w:rsid w:val="005D6E8A"/>
    <w:rsid w:val="005D7BB9"/>
    <w:rsid w:val="005E0CB4"/>
    <w:rsid w:val="005E286D"/>
    <w:rsid w:val="005E3212"/>
    <w:rsid w:val="005E33A8"/>
    <w:rsid w:val="005E3CEF"/>
    <w:rsid w:val="005E4496"/>
    <w:rsid w:val="005E4BBF"/>
    <w:rsid w:val="005E5028"/>
    <w:rsid w:val="005F2019"/>
    <w:rsid w:val="005F2CDA"/>
    <w:rsid w:val="005F4859"/>
    <w:rsid w:val="005F530B"/>
    <w:rsid w:val="005F5492"/>
    <w:rsid w:val="005F60D2"/>
    <w:rsid w:val="00600CCA"/>
    <w:rsid w:val="00600D66"/>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20C90"/>
    <w:rsid w:val="00624D79"/>
    <w:rsid w:val="0062671D"/>
    <w:rsid w:val="00626AA6"/>
    <w:rsid w:val="00626F1D"/>
    <w:rsid w:val="00626F41"/>
    <w:rsid w:val="00626FD5"/>
    <w:rsid w:val="00630FFE"/>
    <w:rsid w:val="00632919"/>
    <w:rsid w:val="006345F4"/>
    <w:rsid w:val="00634D25"/>
    <w:rsid w:val="00636BF1"/>
    <w:rsid w:val="0063703B"/>
    <w:rsid w:val="0063750D"/>
    <w:rsid w:val="006404C4"/>
    <w:rsid w:val="00640F58"/>
    <w:rsid w:val="0064141C"/>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5016"/>
    <w:rsid w:val="006856F9"/>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2B65"/>
    <w:rsid w:val="006B327F"/>
    <w:rsid w:val="006B33C8"/>
    <w:rsid w:val="006B35EA"/>
    <w:rsid w:val="006B37D0"/>
    <w:rsid w:val="006B3BD6"/>
    <w:rsid w:val="006B5D82"/>
    <w:rsid w:val="006B72A9"/>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4E6"/>
    <w:rsid w:val="006E43D9"/>
    <w:rsid w:val="006E44D3"/>
    <w:rsid w:val="006E63D7"/>
    <w:rsid w:val="006E64FB"/>
    <w:rsid w:val="006E6834"/>
    <w:rsid w:val="006E6966"/>
    <w:rsid w:val="006E79F9"/>
    <w:rsid w:val="006F1944"/>
    <w:rsid w:val="006F4D7E"/>
    <w:rsid w:val="006F576C"/>
    <w:rsid w:val="006F6119"/>
    <w:rsid w:val="006F6F5F"/>
    <w:rsid w:val="006F7206"/>
    <w:rsid w:val="006F765C"/>
    <w:rsid w:val="00701167"/>
    <w:rsid w:val="00701D2C"/>
    <w:rsid w:val="00702377"/>
    <w:rsid w:val="007026D5"/>
    <w:rsid w:val="00702DCC"/>
    <w:rsid w:val="00703813"/>
    <w:rsid w:val="00703B48"/>
    <w:rsid w:val="00704034"/>
    <w:rsid w:val="0070750F"/>
    <w:rsid w:val="0071013F"/>
    <w:rsid w:val="00710142"/>
    <w:rsid w:val="0071017B"/>
    <w:rsid w:val="007106A7"/>
    <w:rsid w:val="00712A2F"/>
    <w:rsid w:val="00712EA9"/>
    <w:rsid w:val="00715135"/>
    <w:rsid w:val="007178BA"/>
    <w:rsid w:val="00717CFB"/>
    <w:rsid w:val="00722A27"/>
    <w:rsid w:val="0072466D"/>
    <w:rsid w:val="00726C3E"/>
    <w:rsid w:val="00731E47"/>
    <w:rsid w:val="007323C3"/>
    <w:rsid w:val="007327FE"/>
    <w:rsid w:val="00732D35"/>
    <w:rsid w:val="0073712E"/>
    <w:rsid w:val="0073721A"/>
    <w:rsid w:val="00737844"/>
    <w:rsid w:val="007405C7"/>
    <w:rsid w:val="007422BA"/>
    <w:rsid w:val="0074352F"/>
    <w:rsid w:val="00743E69"/>
    <w:rsid w:val="00744022"/>
    <w:rsid w:val="0074553F"/>
    <w:rsid w:val="00745D2F"/>
    <w:rsid w:val="00746BEF"/>
    <w:rsid w:val="00747544"/>
    <w:rsid w:val="007475A5"/>
    <w:rsid w:val="00747B1F"/>
    <w:rsid w:val="007508DF"/>
    <w:rsid w:val="00751E15"/>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6526"/>
    <w:rsid w:val="007666C1"/>
    <w:rsid w:val="007675CF"/>
    <w:rsid w:val="00770C83"/>
    <w:rsid w:val="00771AE5"/>
    <w:rsid w:val="00772629"/>
    <w:rsid w:val="0077408C"/>
    <w:rsid w:val="007744F6"/>
    <w:rsid w:val="0077518A"/>
    <w:rsid w:val="0077557D"/>
    <w:rsid w:val="0077625C"/>
    <w:rsid w:val="00776ACC"/>
    <w:rsid w:val="00777E81"/>
    <w:rsid w:val="00780E17"/>
    <w:rsid w:val="00783A92"/>
    <w:rsid w:val="00785157"/>
    <w:rsid w:val="00785EE4"/>
    <w:rsid w:val="0078632C"/>
    <w:rsid w:val="00786CBA"/>
    <w:rsid w:val="007874B8"/>
    <w:rsid w:val="00791330"/>
    <w:rsid w:val="00791F33"/>
    <w:rsid w:val="0079242C"/>
    <w:rsid w:val="00792986"/>
    <w:rsid w:val="00792D16"/>
    <w:rsid w:val="00793648"/>
    <w:rsid w:val="0079409B"/>
    <w:rsid w:val="007973F1"/>
    <w:rsid w:val="007A3EBB"/>
    <w:rsid w:val="007A5057"/>
    <w:rsid w:val="007A5405"/>
    <w:rsid w:val="007B10C5"/>
    <w:rsid w:val="007B146D"/>
    <w:rsid w:val="007B4C4E"/>
    <w:rsid w:val="007B6C56"/>
    <w:rsid w:val="007B6CD4"/>
    <w:rsid w:val="007C03D5"/>
    <w:rsid w:val="007C05E0"/>
    <w:rsid w:val="007C0F18"/>
    <w:rsid w:val="007C15EB"/>
    <w:rsid w:val="007C1C74"/>
    <w:rsid w:val="007C1D8F"/>
    <w:rsid w:val="007C2A11"/>
    <w:rsid w:val="007C433C"/>
    <w:rsid w:val="007C47C0"/>
    <w:rsid w:val="007C4E11"/>
    <w:rsid w:val="007C590E"/>
    <w:rsid w:val="007C654F"/>
    <w:rsid w:val="007C65C2"/>
    <w:rsid w:val="007D03F4"/>
    <w:rsid w:val="007D1388"/>
    <w:rsid w:val="007D35A8"/>
    <w:rsid w:val="007D4BEF"/>
    <w:rsid w:val="007D61E3"/>
    <w:rsid w:val="007E0754"/>
    <w:rsid w:val="007E1DB3"/>
    <w:rsid w:val="007E31E4"/>
    <w:rsid w:val="007E485D"/>
    <w:rsid w:val="007E5406"/>
    <w:rsid w:val="007E64B9"/>
    <w:rsid w:val="007E7F56"/>
    <w:rsid w:val="007F15FA"/>
    <w:rsid w:val="007F18EA"/>
    <w:rsid w:val="007F2256"/>
    <w:rsid w:val="007F3512"/>
    <w:rsid w:val="007F7521"/>
    <w:rsid w:val="00803DA4"/>
    <w:rsid w:val="00806A33"/>
    <w:rsid w:val="00807492"/>
    <w:rsid w:val="00807627"/>
    <w:rsid w:val="00810A93"/>
    <w:rsid w:val="00810CC3"/>
    <w:rsid w:val="00811403"/>
    <w:rsid w:val="00812325"/>
    <w:rsid w:val="00812FE6"/>
    <w:rsid w:val="00813999"/>
    <w:rsid w:val="008168C2"/>
    <w:rsid w:val="00816995"/>
    <w:rsid w:val="00817CDF"/>
    <w:rsid w:val="00821145"/>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8043E"/>
    <w:rsid w:val="008808F7"/>
    <w:rsid w:val="0088194B"/>
    <w:rsid w:val="00884F58"/>
    <w:rsid w:val="00885E7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7E8C"/>
    <w:rsid w:val="008D2170"/>
    <w:rsid w:val="008D3BC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ECE"/>
    <w:rsid w:val="0092375E"/>
    <w:rsid w:val="009244C6"/>
    <w:rsid w:val="009245C4"/>
    <w:rsid w:val="00925C9F"/>
    <w:rsid w:val="009264BE"/>
    <w:rsid w:val="009269B5"/>
    <w:rsid w:val="00927DEC"/>
    <w:rsid w:val="00930585"/>
    <w:rsid w:val="00931C34"/>
    <w:rsid w:val="009324D3"/>
    <w:rsid w:val="009338C3"/>
    <w:rsid w:val="00936A68"/>
    <w:rsid w:val="00937C71"/>
    <w:rsid w:val="00940451"/>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628DF"/>
    <w:rsid w:val="00963201"/>
    <w:rsid w:val="009634C6"/>
    <w:rsid w:val="0096353C"/>
    <w:rsid w:val="00964941"/>
    <w:rsid w:val="00964FD7"/>
    <w:rsid w:val="00967018"/>
    <w:rsid w:val="0097005C"/>
    <w:rsid w:val="00970E7D"/>
    <w:rsid w:val="009721BD"/>
    <w:rsid w:val="00972651"/>
    <w:rsid w:val="00974288"/>
    <w:rsid w:val="0097562D"/>
    <w:rsid w:val="00976002"/>
    <w:rsid w:val="009763F2"/>
    <w:rsid w:val="00976F73"/>
    <w:rsid w:val="00981F2D"/>
    <w:rsid w:val="00982E4A"/>
    <w:rsid w:val="00985ACB"/>
    <w:rsid w:val="009869F8"/>
    <w:rsid w:val="00990D6E"/>
    <w:rsid w:val="00991AD5"/>
    <w:rsid w:val="00991B11"/>
    <w:rsid w:val="00991CAE"/>
    <w:rsid w:val="00993794"/>
    <w:rsid w:val="0099412A"/>
    <w:rsid w:val="009953D4"/>
    <w:rsid w:val="00995BF4"/>
    <w:rsid w:val="00997EA7"/>
    <w:rsid w:val="009A0DC7"/>
    <w:rsid w:val="009A113A"/>
    <w:rsid w:val="009A45B0"/>
    <w:rsid w:val="009A530A"/>
    <w:rsid w:val="009A6403"/>
    <w:rsid w:val="009A640E"/>
    <w:rsid w:val="009A75C3"/>
    <w:rsid w:val="009A7870"/>
    <w:rsid w:val="009A7AE8"/>
    <w:rsid w:val="009B0E8A"/>
    <w:rsid w:val="009B1F9A"/>
    <w:rsid w:val="009B5300"/>
    <w:rsid w:val="009C0541"/>
    <w:rsid w:val="009C1212"/>
    <w:rsid w:val="009C1894"/>
    <w:rsid w:val="009C242D"/>
    <w:rsid w:val="009C3D48"/>
    <w:rsid w:val="009C3F9C"/>
    <w:rsid w:val="009C3FFC"/>
    <w:rsid w:val="009C4347"/>
    <w:rsid w:val="009C4E7F"/>
    <w:rsid w:val="009C5AD3"/>
    <w:rsid w:val="009C7B7A"/>
    <w:rsid w:val="009D011A"/>
    <w:rsid w:val="009D0EA8"/>
    <w:rsid w:val="009D1EC1"/>
    <w:rsid w:val="009D2C4B"/>
    <w:rsid w:val="009D40AD"/>
    <w:rsid w:val="009D5BB4"/>
    <w:rsid w:val="009D6C38"/>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38C"/>
    <w:rsid w:val="00A04605"/>
    <w:rsid w:val="00A0576A"/>
    <w:rsid w:val="00A06B3C"/>
    <w:rsid w:val="00A06CD1"/>
    <w:rsid w:val="00A074B6"/>
    <w:rsid w:val="00A07E1B"/>
    <w:rsid w:val="00A105E5"/>
    <w:rsid w:val="00A11A1A"/>
    <w:rsid w:val="00A11BB2"/>
    <w:rsid w:val="00A15AD3"/>
    <w:rsid w:val="00A15CE9"/>
    <w:rsid w:val="00A1660F"/>
    <w:rsid w:val="00A20844"/>
    <w:rsid w:val="00A20B28"/>
    <w:rsid w:val="00A21940"/>
    <w:rsid w:val="00A22C66"/>
    <w:rsid w:val="00A230BA"/>
    <w:rsid w:val="00A246E4"/>
    <w:rsid w:val="00A24943"/>
    <w:rsid w:val="00A278F0"/>
    <w:rsid w:val="00A3256C"/>
    <w:rsid w:val="00A328CD"/>
    <w:rsid w:val="00A3523A"/>
    <w:rsid w:val="00A35B47"/>
    <w:rsid w:val="00A364CF"/>
    <w:rsid w:val="00A40B5E"/>
    <w:rsid w:val="00A43B4D"/>
    <w:rsid w:val="00A51D67"/>
    <w:rsid w:val="00A53E91"/>
    <w:rsid w:val="00A5568A"/>
    <w:rsid w:val="00A557A8"/>
    <w:rsid w:val="00A55C0F"/>
    <w:rsid w:val="00A563DD"/>
    <w:rsid w:val="00A57910"/>
    <w:rsid w:val="00A6003F"/>
    <w:rsid w:val="00A603F8"/>
    <w:rsid w:val="00A61820"/>
    <w:rsid w:val="00A62B9C"/>
    <w:rsid w:val="00A6598A"/>
    <w:rsid w:val="00A66994"/>
    <w:rsid w:val="00A67EED"/>
    <w:rsid w:val="00A70AEA"/>
    <w:rsid w:val="00A72091"/>
    <w:rsid w:val="00A72205"/>
    <w:rsid w:val="00A72581"/>
    <w:rsid w:val="00A74B41"/>
    <w:rsid w:val="00A7628D"/>
    <w:rsid w:val="00A766BD"/>
    <w:rsid w:val="00A76A8C"/>
    <w:rsid w:val="00A76CFD"/>
    <w:rsid w:val="00A777F6"/>
    <w:rsid w:val="00A80AD7"/>
    <w:rsid w:val="00A80D4F"/>
    <w:rsid w:val="00A822B3"/>
    <w:rsid w:val="00A82AEF"/>
    <w:rsid w:val="00A83582"/>
    <w:rsid w:val="00A841C9"/>
    <w:rsid w:val="00A84F62"/>
    <w:rsid w:val="00A86359"/>
    <w:rsid w:val="00A90CA2"/>
    <w:rsid w:val="00A91750"/>
    <w:rsid w:val="00A922B4"/>
    <w:rsid w:val="00A9279F"/>
    <w:rsid w:val="00A946FA"/>
    <w:rsid w:val="00A96495"/>
    <w:rsid w:val="00A975A1"/>
    <w:rsid w:val="00A97DCF"/>
    <w:rsid w:val="00AA0AF8"/>
    <w:rsid w:val="00AA0E18"/>
    <w:rsid w:val="00AA11B7"/>
    <w:rsid w:val="00AA12E3"/>
    <w:rsid w:val="00AA28C7"/>
    <w:rsid w:val="00AA2B94"/>
    <w:rsid w:val="00AA2E9F"/>
    <w:rsid w:val="00AA5E05"/>
    <w:rsid w:val="00AB0783"/>
    <w:rsid w:val="00AB224F"/>
    <w:rsid w:val="00AB258F"/>
    <w:rsid w:val="00AB2E9C"/>
    <w:rsid w:val="00AB3080"/>
    <w:rsid w:val="00AB34B5"/>
    <w:rsid w:val="00AC04BD"/>
    <w:rsid w:val="00AC0A1F"/>
    <w:rsid w:val="00AC14D5"/>
    <w:rsid w:val="00AC3B76"/>
    <w:rsid w:val="00AC76F6"/>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8B3"/>
    <w:rsid w:val="00B33A6B"/>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86E"/>
    <w:rsid w:val="00B83740"/>
    <w:rsid w:val="00B84FC7"/>
    <w:rsid w:val="00B85A23"/>
    <w:rsid w:val="00B8692F"/>
    <w:rsid w:val="00B87123"/>
    <w:rsid w:val="00B91453"/>
    <w:rsid w:val="00B92B23"/>
    <w:rsid w:val="00B93941"/>
    <w:rsid w:val="00B94D13"/>
    <w:rsid w:val="00B9649D"/>
    <w:rsid w:val="00BA01D8"/>
    <w:rsid w:val="00BA11B3"/>
    <w:rsid w:val="00BA136D"/>
    <w:rsid w:val="00BA183A"/>
    <w:rsid w:val="00BA2240"/>
    <w:rsid w:val="00BA27BE"/>
    <w:rsid w:val="00BA2CC3"/>
    <w:rsid w:val="00BA41E0"/>
    <w:rsid w:val="00BA555F"/>
    <w:rsid w:val="00BA57F0"/>
    <w:rsid w:val="00BA7000"/>
    <w:rsid w:val="00BA7BFA"/>
    <w:rsid w:val="00BB1558"/>
    <w:rsid w:val="00BB18A4"/>
    <w:rsid w:val="00BB1BAC"/>
    <w:rsid w:val="00BB2A9B"/>
    <w:rsid w:val="00BB2B28"/>
    <w:rsid w:val="00BB2B38"/>
    <w:rsid w:val="00BB367D"/>
    <w:rsid w:val="00BB650A"/>
    <w:rsid w:val="00BB6D41"/>
    <w:rsid w:val="00BB7685"/>
    <w:rsid w:val="00BB77E7"/>
    <w:rsid w:val="00BB796F"/>
    <w:rsid w:val="00BB7CB3"/>
    <w:rsid w:val="00BC0138"/>
    <w:rsid w:val="00BC0381"/>
    <w:rsid w:val="00BC051A"/>
    <w:rsid w:val="00BC0616"/>
    <w:rsid w:val="00BC0B45"/>
    <w:rsid w:val="00BC16A9"/>
    <w:rsid w:val="00BC1FB8"/>
    <w:rsid w:val="00BC4AB9"/>
    <w:rsid w:val="00BC5403"/>
    <w:rsid w:val="00BC5D82"/>
    <w:rsid w:val="00BC603A"/>
    <w:rsid w:val="00BC62FE"/>
    <w:rsid w:val="00BC64A1"/>
    <w:rsid w:val="00BC6784"/>
    <w:rsid w:val="00BC7ECC"/>
    <w:rsid w:val="00BC7ED0"/>
    <w:rsid w:val="00BD0A9B"/>
    <w:rsid w:val="00BD0BFB"/>
    <w:rsid w:val="00BD1686"/>
    <w:rsid w:val="00BD1FAB"/>
    <w:rsid w:val="00BD2AD7"/>
    <w:rsid w:val="00BD35CA"/>
    <w:rsid w:val="00BD36BA"/>
    <w:rsid w:val="00BD3DEC"/>
    <w:rsid w:val="00BD4C0A"/>
    <w:rsid w:val="00BD52CB"/>
    <w:rsid w:val="00BD5821"/>
    <w:rsid w:val="00BE13B3"/>
    <w:rsid w:val="00BE1A19"/>
    <w:rsid w:val="00BE1C3C"/>
    <w:rsid w:val="00BE20CC"/>
    <w:rsid w:val="00BE24A9"/>
    <w:rsid w:val="00BE4B79"/>
    <w:rsid w:val="00BE4C18"/>
    <w:rsid w:val="00BE4CB4"/>
    <w:rsid w:val="00BE5B32"/>
    <w:rsid w:val="00BE6D8C"/>
    <w:rsid w:val="00BF3526"/>
    <w:rsid w:val="00BF4379"/>
    <w:rsid w:val="00BF59F0"/>
    <w:rsid w:val="00BF6123"/>
    <w:rsid w:val="00BF62F8"/>
    <w:rsid w:val="00C014AF"/>
    <w:rsid w:val="00C028FA"/>
    <w:rsid w:val="00C03702"/>
    <w:rsid w:val="00C04B3F"/>
    <w:rsid w:val="00C05DA4"/>
    <w:rsid w:val="00C071B0"/>
    <w:rsid w:val="00C07C73"/>
    <w:rsid w:val="00C104F7"/>
    <w:rsid w:val="00C13B04"/>
    <w:rsid w:val="00C142C2"/>
    <w:rsid w:val="00C14C38"/>
    <w:rsid w:val="00C168B2"/>
    <w:rsid w:val="00C20D69"/>
    <w:rsid w:val="00C20EF5"/>
    <w:rsid w:val="00C26FBD"/>
    <w:rsid w:val="00C2733C"/>
    <w:rsid w:val="00C323F7"/>
    <w:rsid w:val="00C32950"/>
    <w:rsid w:val="00C32DDE"/>
    <w:rsid w:val="00C33C3F"/>
    <w:rsid w:val="00C34640"/>
    <w:rsid w:val="00C37583"/>
    <w:rsid w:val="00C40141"/>
    <w:rsid w:val="00C408B8"/>
    <w:rsid w:val="00C40C79"/>
    <w:rsid w:val="00C443F0"/>
    <w:rsid w:val="00C446DC"/>
    <w:rsid w:val="00C45A4A"/>
    <w:rsid w:val="00C470F7"/>
    <w:rsid w:val="00C47B54"/>
    <w:rsid w:val="00C47B92"/>
    <w:rsid w:val="00C47D3B"/>
    <w:rsid w:val="00C47FE9"/>
    <w:rsid w:val="00C52279"/>
    <w:rsid w:val="00C52608"/>
    <w:rsid w:val="00C52FCF"/>
    <w:rsid w:val="00C531E2"/>
    <w:rsid w:val="00C5390B"/>
    <w:rsid w:val="00C54715"/>
    <w:rsid w:val="00C55304"/>
    <w:rsid w:val="00C56B89"/>
    <w:rsid w:val="00C57C8B"/>
    <w:rsid w:val="00C57E06"/>
    <w:rsid w:val="00C6050E"/>
    <w:rsid w:val="00C60EB3"/>
    <w:rsid w:val="00C6344E"/>
    <w:rsid w:val="00C65B63"/>
    <w:rsid w:val="00C67888"/>
    <w:rsid w:val="00C67EE9"/>
    <w:rsid w:val="00C67F4F"/>
    <w:rsid w:val="00C70F40"/>
    <w:rsid w:val="00C721BA"/>
    <w:rsid w:val="00C768CD"/>
    <w:rsid w:val="00C77309"/>
    <w:rsid w:val="00C77C01"/>
    <w:rsid w:val="00C77D2E"/>
    <w:rsid w:val="00C81A00"/>
    <w:rsid w:val="00C83F89"/>
    <w:rsid w:val="00C84EF5"/>
    <w:rsid w:val="00C869EF"/>
    <w:rsid w:val="00C87D88"/>
    <w:rsid w:val="00C90F50"/>
    <w:rsid w:val="00C91DE0"/>
    <w:rsid w:val="00C93FA6"/>
    <w:rsid w:val="00C945C2"/>
    <w:rsid w:val="00C949BE"/>
    <w:rsid w:val="00C95234"/>
    <w:rsid w:val="00C957DF"/>
    <w:rsid w:val="00C96E4A"/>
    <w:rsid w:val="00C97109"/>
    <w:rsid w:val="00C97B03"/>
    <w:rsid w:val="00CA1126"/>
    <w:rsid w:val="00CA2A57"/>
    <w:rsid w:val="00CA2D6B"/>
    <w:rsid w:val="00CA3D33"/>
    <w:rsid w:val="00CA3DF7"/>
    <w:rsid w:val="00CA41DB"/>
    <w:rsid w:val="00CA56C3"/>
    <w:rsid w:val="00CA56EA"/>
    <w:rsid w:val="00CA5E82"/>
    <w:rsid w:val="00CA62CA"/>
    <w:rsid w:val="00CB04D0"/>
    <w:rsid w:val="00CB1718"/>
    <w:rsid w:val="00CB1B75"/>
    <w:rsid w:val="00CB347F"/>
    <w:rsid w:val="00CB3B74"/>
    <w:rsid w:val="00CB67F4"/>
    <w:rsid w:val="00CB6814"/>
    <w:rsid w:val="00CC18F6"/>
    <w:rsid w:val="00CC565D"/>
    <w:rsid w:val="00CC57E1"/>
    <w:rsid w:val="00CD0764"/>
    <w:rsid w:val="00CD0C30"/>
    <w:rsid w:val="00CD3454"/>
    <w:rsid w:val="00CD613B"/>
    <w:rsid w:val="00CD75F5"/>
    <w:rsid w:val="00CD7F6D"/>
    <w:rsid w:val="00CE02B8"/>
    <w:rsid w:val="00CE1171"/>
    <w:rsid w:val="00CE2F02"/>
    <w:rsid w:val="00CE3365"/>
    <w:rsid w:val="00CE3A58"/>
    <w:rsid w:val="00CE54CF"/>
    <w:rsid w:val="00CE7B57"/>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10D0C"/>
    <w:rsid w:val="00D11E2C"/>
    <w:rsid w:val="00D11FA5"/>
    <w:rsid w:val="00D1292F"/>
    <w:rsid w:val="00D13277"/>
    <w:rsid w:val="00D1393D"/>
    <w:rsid w:val="00D14952"/>
    <w:rsid w:val="00D14DCA"/>
    <w:rsid w:val="00D161E0"/>
    <w:rsid w:val="00D200ED"/>
    <w:rsid w:val="00D21500"/>
    <w:rsid w:val="00D21FA7"/>
    <w:rsid w:val="00D22A4A"/>
    <w:rsid w:val="00D23741"/>
    <w:rsid w:val="00D260AC"/>
    <w:rsid w:val="00D263E5"/>
    <w:rsid w:val="00D26437"/>
    <w:rsid w:val="00D31C16"/>
    <w:rsid w:val="00D3207D"/>
    <w:rsid w:val="00D32A16"/>
    <w:rsid w:val="00D32BC3"/>
    <w:rsid w:val="00D32E5D"/>
    <w:rsid w:val="00D33EA2"/>
    <w:rsid w:val="00D35745"/>
    <w:rsid w:val="00D35DC8"/>
    <w:rsid w:val="00D3680E"/>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891"/>
    <w:rsid w:val="00D673D7"/>
    <w:rsid w:val="00D7457A"/>
    <w:rsid w:val="00D747B8"/>
    <w:rsid w:val="00D7540D"/>
    <w:rsid w:val="00D755C4"/>
    <w:rsid w:val="00D76631"/>
    <w:rsid w:val="00D77451"/>
    <w:rsid w:val="00D77B69"/>
    <w:rsid w:val="00D80522"/>
    <w:rsid w:val="00D8143F"/>
    <w:rsid w:val="00D81B60"/>
    <w:rsid w:val="00D831D5"/>
    <w:rsid w:val="00D8347C"/>
    <w:rsid w:val="00D83CBC"/>
    <w:rsid w:val="00D860AC"/>
    <w:rsid w:val="00D8691F"/>
    <w:rsid w:val="00D86A33"/>
    <w:rsid w:val="00D8715D"/>
    <w:rsid w:val="00D872E6"/>
    <w:rsid w:val="00D91400"/>
    <w:rsid w:val="00D919A3"/>
    <w:rsid w:val="00D9292F"/>
    <w:rsid w:val="00D92F76"/>
    <w:rsid w:val="00D945D7"/>
    <w:rsid w:val="00D956F2"/>
    <w:rsid w:val="00D97020"/>
    <w:rsid w:val="00D97A2B"/>
    <w:rsid w:val="00DA07E0"/>
    <w:rsid w:val="00DA0FDC"/>
    <w:rsid w:val="00DA1397"/>
    <w:rsid w:val="00DA2CA8"/>
    <w:rsid w:val="00DA4A49"/>
    <w:rsid w:val="00DA5070"/>
    <w:rsid w:val="00DA50FC"/>
    <w:rsid w:val="00DA542E"/>
    <w:rsid w:val="00DA655A"/>
    <w:rsid w:val="00DB007F"/>
    <w:rsid w:val="00DB4159"/>
    <w:rsid w:val="00DB4C42"/>
    <w:rsid w:val="00DB646A"/>
    <w:rsid w:val="00DB6E15"/>
    <w:rsid w:val="00DB7EAA"/>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38B4"/>
    <w:rsid w:val="00DE4331"/>
    <w:rsid w:val="00DE44AE"/>
    <w:rsid w:val="00DE534C"/>
    <w:rsid w:val="00DE5AE6"/>
    <w:rsid w:val="00DE6200"/>
    <w:rsid w:val="00DF068C"/>
    <w:rsid w:val="00DF3546"/>
    <w:rsid w:val="00DF499F"/>
    <w:rsid w:val="00DF51E6"/>
    <w:rsid w:val="00DF6DE6"/>
    <w:rsid w:val="00DF6F0A"/>
    <w:rsid w:val="00E013C6"/>
    <w:rsid w:val="00E051D7"/>
    <w:rsid w:val="00E052FD"/>
    <w:rsid w:val="00E06D1C"/>
    <w:rsid w:val="00E10D23"/>
    <w:rsid w:val="00E10D60"/>
    <w:rsid w:val="00E11523"/>
    <w:rsid w:val="00E14B2B"/>
    <w:rsid w:val="00E14EEA"/>
    <w:rsid w:val="00E14F62"/>
    <w:rsid w:val="00E1639C"/>
    <w:rsid w:val="00E16D2B"/>
    <w:rsid w:val="00E17166"/>
    <w:rsid w:val="00E24E56"/>
    <w:rsid w:val="00E25FAD"/>
    <w:rsid w:val="00E27570"/>
    <w:rsid w:val="00E3232B"/>
    <w:rsid w:val="00E324CA"/>
    <w:rsid w:val="00E32F4F"/>
    <w:rsid w:val="00E33130"/>
    <w:rsid w:val="00E3329D"/>
    <w:rsid w:val="00E34832"/>
    <w:rsid w:val="00E35D11"/>
    <w:rsid w:val="00E379AD"/>
    <w:rsid w:val="00E40E9B"/>
    <w:rsid w:val="00E41CB3"/>
    <w:rsid w:val="00E441EC"/>
    <w:rsid w:val="00E445E0"/>
    <w:rsid w:val="00E4530E"/>
    <w:rsid w:val="00E45BDF"/>
    <w:rsid w:val="00E464C3"/>
    <w:rsid w:val="00E47FD6"/>
    <w:rsid w:val="00E50089"/>
    <w:rsid w:val="00E5093A"/>
    <w:rsid w:val="00E513BD"/>
    <w:rsid w:val="00E52224"/>
    <w:rsid w:val="00E52F48"/>
    <w:rsid w:val="00E530FA"/>
    <w:rsid w:val="00E533B6"/>
    <w:rsid w:val="00E536C0"/>
    <w:rsid w:val="00E5427F"/>
    <w:rsid w:val="00E54DC3"/>
    <w:rsid w:val="00E573C0"/>
    <w:rsid w:val="00E57E5A"/>
    <w:rsid w:val="00E57F01"/>
    <w:rsid w:val="00E60047"/>
    <w:rsid w:val="00E616B0"/>
    <w:rsid w:val="00E64E0B"/>
    <w:rsid w:val="00E65742"/>
    <w:rsid w:val="00E66D83"/>
    <w:rsid w:val="00E702AB"/>
    <w:rsid w:val="00E7136A"/>
    <w:rsid w:val="00E72CDD"/>
    <w:rsid w:val="00E72FE9"/>
    <w:rsid w:val="00E74168"/>
    <w:rsid w:val="00E7503A"/>
    <w:rsid w:val="00E7612A"/>
    <w:rsid w:val="00E768BC"/>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42AD"/>
    <w:rsid w:val="00EC5F2E"/>
    <w:rsid w:val="00EC7822"/>
    <w:rsid w:val="00ED014D"/>
    <w:rsid w:val="00ED0681"/>
    <w:rsid w:val="00ED070D"/>
    <w:rsid w:val="00ED365E"/>
    <w:rsid w:val="00ED3EBB"/>
    <w:rsid w:val="00ED4AA3"/>
    <w:rsid w:val="00ED583A"/>
    <w:rsid w:val="00ED62C4"/>
    <w:rsid w:val="00ED646E"/>
    <w:rsid w:val="00ED6815"/>
    <w:rsid w:val="00ED7C0E"/>
    <w:rsid w:val="00EE0796"/>
    <w:rsid w:val="00EE27CA"/>
    <w:rsid w:val="00EE3914"/>
    <w:rsid w:val="00EE5FE7"/>
    <w:rsid w:val="00EE653D"/>
    <w:rsid w:val="00EE7ED8"/>
    <w:rsid w:val="00EF0750"/>
    <w:rsid w:val="00EF09FB"/>
    <w:rsid w:val="00EF111A"/>
    <w:rsid w:val="00EF3F7F"/>
    <w:rsid w:val="00EF4BBD"/>
    <w:rsid w:val="00EF7B33"/>
    <w:rsid w:val="00F02866"/>
    <w:rsid w:val="00F03783"/>
    <w:rsid w:val="00F04625"/>
    <w:rsid w:val="00F05043"/>
    <w:rsid w:val="00F053C6"/>
    <w:rsid w:val="00F057F8"/>
    <w:rsid w:val="00F06596"/>
    <w:rsid w:val="00F0789B"/>
    <w:rsid w:val="00F114C4"/>
    <w:rsid w:val="00F11EC3"/>
    <w:rsid w:val="00F125AE"/>
    <w:rsid w:val="00F14B79"/>
    <w:rsid w:val="00F14D61"/>
    <w:rsid w:val="00F14D6F"/>
    <w:rsid w:val="00F15899"/>
    <w:rsid w:val="00F20F49"/>
    <w:rsid w:val="00F22CA6"/>
    <w:rsid w:val="00F24BAC"/>
    <w:rsid w:val="00F251AD"/>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367A"/>
    <w:rsid w:val="00F43A80"/>
    <w:rsid w:val="00F448CE"/>
    <w:rsid w:val="00F449F1"/>
    <w:rsid w:val="00F45518"/>
    <w:rsid w:val="00F468B6"/>
    <w:rsid w:val="00F46CB7"/>
    <w:rsid w:val="00F50F74"/>
    <w:rsid w:val="00F5133D"/>
    <w:rsid w:val="00F51E74"/>
    <w:rsid w:val="00F520D6"/>
    <w:rsid w:val="00F53489"/>
    <w:rsid w:val="00F5558D"/>
    <w:rsid w:val="00F55FFB"/>
    <w:rsid w:val="00F56278"/>
    <w:rsid w:val="00F562CB"/>
    <w:rsid w:val="00F56809"/>
    <w:rsid w:val="00F57BC9"/>
    <w:rsid w:val="00F6038C"/>
    <w:rsid w:val="00F61271"/>
    <w:rsid w:val="00F62C39"/>
    <w:rsid w:val="00F65C6C"/>
    <w:rsid w:val="00F66533"/>
    <w:rsid w:val="00F66F06"/>
    <w:rsid w:val="00F6702F"/>
    <w:rsid w:val="00F70EA8"/>
    <w:rsid w:val="00F71AE0"/>
    <w:rsid w:val="00F725B4"/>
    <w:rsid w:val="00F72CAB"/>
    <w:rsid w:val="00F72EBB"/>
    <w:rsid w:val="00F72FB1"/>
    <w:rsid w:val="00F741A3"/>
    <w:rsid w:val="00F74AE7"/>
    <w:rsid w:val="00F76595"/>
    <w:rsid w:val="00F811FA"/>
    <w:rsid w:val="00F81F47"/>
    <w:rsid w:val="00F82D23"/>
    <w:rsid w:val="00F833D9"/>
    <w:rsid w:val="00F836B0"/>
    <w:rsid w:val="00F847D7"/>
    <w:rsid w:val="00F84D76"/>
    <w:rsid w:val="00F85D0A"/>
    <w:rsid w:val="00F86A75"/>
    <w:rsid w:val="00F86CDE"/>
    <w:rsid w:val="00F90719"/>
    <w:rsid w:val="00F90F6A"/>
    <w:rsid w:val="00F91729"/>
    <w:rsid w:val="00F91C4C"/>
    <w:rsid w:val="00F93912"/>
    <w:rsid w:val="00F940D6"/>
    <w:rsid w:val="00F94B2C"/>
    <w:rsid w:val="00FA192D"/>
    <w:rsid w:val="00FA3A16"/>
    <w:rsid w:val="00FA4D61"/>
    <w:rsid w:val="00FA77D1"/>
    <w:rsid w:val="00FB0819"/>
    <w:rsid w:val="00FB1406"/>
    <w:rsid w:val="00FB1DF7"/>
    <w:rsid w:val="00FB2511"/>
    <w:rsid w:val="00FB2F59"/>
    <w:rsid w:val="00FB558A"/>
    <w:rsid w:val="00FB595A"/>
    <w:rsid w:val="00FB5A01"/>
    <w:rsid w:val="00FB5AFE"/>
    <w:rsid w:val="00FB661D"/>
    <w:rsid w:val="00FB707B"/>
    <w:rsid w:val="00FB7DC3"/>
    <w:rsid w:val="00FC01CD"/>
    <w:rsid w:val="00FC06E0"/>
    <w:rsid w:val="00FC3601"/>
    <w:rsid w:val="00FC3953"/>
    <w:rsid w:val="00FC40DC"/>
    <w:rsid w:val="00FC486B"/>
    <w:rsid w:val="00FC5035"/>
    <w:rsid w:val="00FC58BC"/>
    <w:rsid w:val="00FC6466"/>
    <w:rsid w:val="00FC7890"/>
    <w:rsid w:val="00FD0634"/>
    <w:rsid w:val="00FD1453"/>
    <w:rsid w:val="00FD2085"/>
    <w:rsid w:val="00FD24C4"/>
    <w:rsid w:val="00FD3C76"/>
    <w:rsid w:val="00FD488B"/>
    <w:rsid w:val="00FD4914"/>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163DBF"/>
    <w:pPr>
      <w:keepNext/>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DBF"/>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912609"/>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912609"/>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56524</TotalTime>
  <Pages>65</Pages>
  <Words>14280</Words>
  <Characters>98532</Characters>
  <Application>Microsoft Office Word</Application>
  <DocSecurity>0</DocSecurity>
  <Lines>821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1564</cp:revision>
  <dcterms:created xsi:type="dcterms:W3CDTF">2021-03-21T03:39:00Z</dcterms:created>
  <dcterms:modified xsi:type="dcterms:W3CDTF">2021-05-18T02:11:00Z</dcterms:modified>
</cp:coreProperties>
</file>