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12DE309A" w14:textId="01EDB2D5" w:rsidR="00240311" w:rsidRDefault="00240311" w:rsidP="00240311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642DC5D1" w14:textId="1663F675" w:rsidR="00240311" w:rsidRDefault="00240311" w:rsidP="00240311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72A3621E" w14:textId="523EABC4" w:rsidR="00240311" w:rsidRPr="00240311" w:rsidRDefault="00240311" w:rsidP="00240311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0329838A" w14:textId="2CF41887" w:rsidR="00240311" w:rsidRPr="00240311" w:rsidRDefault="00240311" w:rsidP="00240311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D673D7" w:rsidP="00272D33">
      <w:pPr>
        <w:spacing w:line="240" w:lineRule="auto"/>
      </w:pPr>
      <w:r>
        <w:pict w14:anchorId="7B13BD78">
          <v:rect id="_x0000_i1025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D673D7" w:rsidP="00272D33">
      <w:pPr>
        <w:spacing w:line="240" w:lineRule="auto"/>
      </w:pPr>
      <w:r>
        <w:pict w14:anchorId="3AEB49CC">
          <v:rect id="_x0000_i1026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I/O interfész PRO/TRAIN-</w:t>
      </w:r>
      <w:proofErr w:type="spellStart"/>
      <w:r>
        <w:t>hez</w:t>
      </w:r>
      <w:proofErr w:type="spellEnd"/>
      <w:r>
        <w:t xml:space="preserve">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69951478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E40E9B">
        <w:t>hardware-in-</w:t>
      </w:r>
      <w:proofErr w:type="spellStart"/>
      <w:r w:rsidR="00F61271" w:rsidRPr="00E40E9B">
        <w:t>the</w:t>
      </w:r>
      <w:proofErr w:type="spellEnd"/>
      <w:r w:rsidR="00F61271" w:rsidRPr="00E40E9B">
        <w:t>-</w:t>
      </w:r>
      <w:proofErr w:type="spellStart"/>
      <w:r w:rsidR="00F61271" w:rsidRPr="00E40E9B">
        <w:t>loop</w:t>
      </w:r>
      <w:proofErr w:type="spellEnd"/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79BA1402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3F6B79">
        <w:t xml:space="preserve">Az alap feladatkiíráson túl </w:t>
      </w:r>
      <w:r w:rsidR="00BC051A">
        <w:t xml:space="preserve">meg kell terveznem és meg kell valósítanom egy alternatív megoldást a feladat megoldásához biztosított HIL </w:t>
      </w:r>
      <w:r w:rsidR="00B8130C" w:rsidRPr="00B8130C">
        <w:t xml:space="preserve">szimulátor </w:t>
      </w:r>
      <w:r w:rsidR="00BC051A">
        <w:t xml:space="preserve">helyett, amelyik </w:t>
      </w:r>
      <w:r w:rsidR="00A11A1A">
        <w:t>egyben</w:t>
      </w:r>
      <w:r w:rsidR="00BC051A">
        <w:t xml:space="preserve"> kompatibilis </w:t>
      </w:r>
      <w:r w:rsidR="00A11A1A">
        <w:t xml:space="preserve">is </w:t>
      </w:r>
      <w:r w:rsidR="00BC051A">
        <w:t>azzal.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10E43992" w:rsidR="00BE1A19" w:rsidRDefault="00A822B3" w:rsidP="00A822B3">
      <w:pPr>
        <w:pStyle w:val="ListParagraph"/>
        <w:numPr>
          <w:ilvl w:val="1"/>
          <w:numId w:val="17"/>
        </w:numPr>
      </w:pPr>
      <w:r>
        <w:t>A feladat megoldásához biztosított szoftverek és hardverek megismerése.</w:t>
      </w:r>
    </w:p>
    <w:p w14:paraId="5B3FFFB5" w14:textId="4C5EBDEB" w:rsidR="00A822B3" w:rsidRDefault="00A822B3" w:rsidP="00A822B3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A822B3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A822B3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10C1DA52" w:rsidR="00A822B3" w:rsidRDefault="00A822B3" w:rsidP="00A822B3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>kompatibilis szoftver és hardver 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5CAAB29B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2B13EE" w:rsidRPr="008B55C8">
        <w:t xml:space="preserve">Tektronix MSO2024B </w:t>
      </w:r>
      <w:r w:rsidR="002B13EE">
        <w:t>oszcilloszkóp,</w:t>
      </w:r>
      <w:r w:rsidR="002B13EE" w:rsidRPr="001B7BBA">
        <w:t xml:space="preserve">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 xml:space="preserve">CX-Programmer 9.1, mikroC PRO </w:t>
      </w:r>
      <w:proofErr w:type="spellStart"/>
      <w:r w:rsidR="00985ACB" w:rsidRPr="00E40E9B">
        <w:t>for</w:t>
      </w:r>
      <w:proofErr w:type="spellEnd"/>
      <w:r w:rsidR="00985ACB" w:rsidRPr="00985ACB">
        <w:t xml:space="preserve"> PIC 6.6.2</w:t>
      </w:r>
      <w:r w:rsidR="00985ACB">
        <w:t xml:space="preserve">, </w:t>
      </w:r>
      <w:r w:rsidR="00985ACB" w:rsidRPr="00985ACB">
        <w:t xml:space="preserve">IAR </w:t>
      </w:r>
      <w:proofErr w:type="spellStart"/>
      <w:r w:rsidR="00985ACB" w:rsidRPr="00E40E9B">
        <w:t>Embedded</w:t>
      </w:r>
      <w:proofErr w:type="spellEnd"/>
      <w:r w:rsidR="00985ACB" w:rsidRPr="00E40E9B">
        <w:t xml:space="preserve"> </w:t>
      </w:r>
      <w:proofErr w:type="spellStart"/>
      <w:r w:rsidR="00985ACB" w:rsidRPr="00E40E9B">
        <w:t>Workbench</w:t>
      </w:r>
      <w:proofErr w:type="spellEnd"/>
      <w:r w:rsidR="00985ACB" w:rsidRPr="00E40E9B">
        <w:t xml:space="preserve"> </w:t>
      </w:r>
      <w:proofErr w:type="spellStart"/>
      <w:r w:rsidR="00985ACB" w:rsidRPr="00E40E9B">
        <w:t>for</w:t>
      </w:r>
      <w:proofErr w:type="spellEnd"/>
      <w:r w:rsidR="00985ACB" w:rsidRPr="00E40E9B">
        <w:t xml:space="preserve"> </w:t>
      </w:r>
      <w:proofErr w:type="spellStart"/>
      <w:r w:rsidR="00985ACB" w:rsidRPr="00E40E9B">
        <w:t>Arm</w:t>
      </w:r>
      <w:proofErr w:type="spellEnd"/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E40E9B">
        <w:t xml:space="preserve">Visual </w:t>
      </w:r>
      <w:proofErr w:type="spellStart"/>
      <w:r w:rsidR="00985ACB" w:rsidRPr="00E40E9B">
        <w:t>Studio</w:t>
      </w:r>
      <w:proofErr w:type="spellEnd"/>
      <w:r w:rsidR="00985ACB" w:rsidRPr="00E40E9B">
        <w:t xml:space="preserve"> </w:t>
      </w:r>
      <w:proofErr w:type="spellStart"/>
      <w:r w:rsidR="00985ACB" w:rsidRPr="00E40E9B">
        <w:t>Code</w:t>
      </w:r>
      <w:proofErr w:type="spellEnd"/>
      <w:r w:rsidR="00985ACB" w:rsidRPr="00985ACB">
        <w:t xml:space="preserve"> 1.54.3 és</w:t>
      </w:r>
      <w:r w:rsidR="00985ACB">
        <w:t xml:space="preserve"> </w:t>
      </w:r>
      <w:r w:rsidR="00985ACB" w:rsidRPr="00985ACB">
        <w:t xml:space="preserve">Qt </w:t>
      </w:r>
      <w:proofErr w:type="spellStart"/>
      <w:r w:rsidR="00985ACB" w:rsidRPr="00E40E9B">
        <w:t>Creator</w:t>
      </w:r>
      <w:proofErr w:type="spellEnd"/>
      <w:r w:rsidR="00985ACB" w:rsidRPr="00985ACB">
        <w:t xml:space="preserve"> 4.14.1</w:t>
      </w:r>
      <w:r w:rsidR="00985ACB">
        <w:t xml:space="preserve"> </w:t>
      </w:r>
      <w:r w:rsidR="0096353C">
        <w:t>fejlesztői környezet</w:t>
      </w:r>
      <w:r w:rsidR="00985ACB" w:rsidRPr="00985ACB">
        <w:t>ek</w:t>
      </w:r>
      <w:r w:rsidR="008B55C8">
        <w:t xml:space="preserve">, </w:t>
      </w:r>
      <w:r w:rsidR="008B55C8" w:rsidRPr="008B55C8">
        <w:t xml:space="preserve">Altium </w:t>
      </w:r>
      <w:proofErr w:type="spellStart"/>
      <w:r w:rsidR="008B55C8" w:rsidRPr="00E40E9B">
        <w:t>Designer</w:t>
      </w:r>
      <w:proofErr w:type="spellEnd"/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2B13EE">
        <w:t xml:space="preserve">Eltima </w:t>
      </w:r>
      <w:proofErr w:type="spellStart"/>
      <w:r w:rsidR="002B13EE" w:rsidRPr="00E40E9B">
        <w:t>Serial</w:t>
      </w:r>
      <w:proofErr w:type="spellEnd"/>
      <w:r w:rsidR="002B13EE" w:rsidRPr="002B13EE">
        <w:t xml:space="preserve"> Port Monitor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03E7D08F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áramkör</w:t>
      </w:r>
      <w:r>
        <w:t xml:space="preserve"> alapjait és </w:t>
      </w:r>
      <w:r w:rsidR="00DE07FB">
        <w:t xml:space="preserve">írtam egy könyvtárat 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lastRenderedPageBreak/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38EE4B12" w14:textId="4A3A6870" w:rsidR="0096353C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69951478" w:history="1">
            <w:r w:rsidR="0096353C" w:rsidRPr="00377294">
              <w:rPr>
                <w:rStyle w:val="Hyperlink"/>
                <w:noProof/>
              </w:rPr>
              <w:t>Tartalmi összefoglaló</w:t>
            </w:r>
            <w:r w:rsidR="0096353C">
              <w:rPr>
                <w:noProof/>
                <w:webHidden/>
              </w:rPr>
              <w:tab/>
            </w:r>
            <w:r w:rsidR="0096353C">
              <w:rPr>
                <w:noProof/>
                <w:webHidden/>
              </w:rPr>
              <w:fldChar w:fldCharType="begin"/>
            </w:r>
            <w:r w:rsidR="0096353C">
              <w:rPr>
                <w:noProof/>
                <w:webHidden/>
              </w:rPr>
              <w:instrText xml:space="preserve"> PAGEREF _Toc69951478 \h </w:instrText>
            </w:r>
            <w:r w:rsidR="0096353C">
              <w:rPr>
                <w:noProof/>
                <w:webHidden/>
              </w:rPr>
            </w:r>
            <w:r w:rsidR="0096353C">
              <w:rPr>
                <w:noProof/>
                <w:webHidden/>
              </w:rPr>
              <w:fldChar w:fldCharType="separate"/>
            </w:r>
            <w:r w:rsidR="0096353C">
              <w:rPr>
                <w:noProof/>
                <w:webHidden/>
              </w:rPr>
              <w:t>2</w:t>
            </w:r>
            <w:r w:rsidR="0096353C">
              <w:rPr>
                <w:noProof/>
                <w:webHidden/>
              </w:rPr>
              <w:fldChar w:fldCharType="end"/>
            </w:r>
          </w:hyperlink>
        </w:p>
        <w:p w14:paraId="28C2D62B" w14:textId="70442254" w:rsidR="0096353C" w:rsidRDefault="0096353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79" w:history="1">
            <w:r w:rsidRPr="00377294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F0749" w14:textId="6E1B0871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80" w:history="1">
            <w:r w:rsidRPr="00377294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Felhasznált hardverek és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7694A" w14:textId="39E7B198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1" w:history="1">
            <w:r w:rsidRPr="00377294">
              <w:rPr>
                <w:rStyle w:val="Hyperlink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ipari folyamat emulálásának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F19B1" w14:textId="3F5F8854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2" w:history="1">
            <w:r w:rsidRPr="00377294">
              <w:rPr>
                <w:rStyle w:val="Hyperlink"/>
                <w:noProof/>
              </w:rPr>
              <w:t>1.1.1.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Lucas-Nülle I/O interfész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98507" w14:textId="4095DE8B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3" w:history="1">
            <w:r w:rsidRPr="00377294">
              <w:rPr>
                <w:rStyle w:val="Hyperlink"/>
                <w:noProof/>
              </w:rPr>
              <w:t>1.1.2.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WinFACT 7 BORIS szimulációs 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11C55" w14:textId="0E5FFC06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4" w:history="1">
            <w:r w:rsidRPr="00377294">
              <w:rPr>
                <w:rStyle w:val="Hyperlink"/>
                <w:noProof/>
              </w:rPr>
              <w:t>1.1.3.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 </w:t>
            </w:r>
            <w:r w:rsidRPr="00377294">
              <w:rPr>
                <w:rStyle w:val="Hyperlink"/>
                <w:noProof/>
                <w:lang w:val="en-US"/>
              </w:rPr>
              <w:t>Flexible Animation Builder</w:t>
            </w:r>
            <w:r w:rsidRPr="00377294">
              <w:rPr>
                <w:rStyle w:val="Hyperlink"/>
                <w:noProof/>
              </w:rPr>
              <w:t xml:space="preserve"> beépülőmodul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8CAF6" w14:textId="41345FCE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5" w:history="1">
            <w:r w:rsidRPr="00377294">
              <w:rPr>
                <w:rStyle w:val="Hyperlink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ipari folyamat irányításának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F104A" w14:textId="7E47B2E0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6" w:history="1">
            <w:r w:rsidRPr="00377294">
              <w:rPr>
                <w:rStyle w:val="Hyperlink"/>
                <w:noProof/>
              </w:rPr>
              <w:t>1.2.1.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Omron CJ2M programozható logikai vezérlő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0C752" w14:textId="68AA644D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7" w:history="1">
            <w:r w:rsidRPr="00377294">
              <w:rPr>
                <w:rStyle w:val="Hyperlink"/>
                <w:noProof/>
              </w:rPr>
              <w:t>1.2.2.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CX-Programmer programozószoftver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B3F7F" w14:textId="3BFF1FF6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8" w:history="1">
            <w:r w:rsidRPr="00377294">
              <w:rPr>
                <w:rStyle w:val="Hyperlink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technológia-visszafejtés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FD982" w14:textId="65FD44C0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9" w:history="1">
            <w:r w:rsidRPr="00377294">
              <w:rPr>
                <w:rStyle w:val="Hyperlink"/>
                <w:noProof/>
              </w:rPr>
              <w:t>1.3.1.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Az Eltima </w:t>
            </w:r>
            <w:r w:rsidRPr="00377294">
              <w:rPr>
                <w:rStyle w:val="Hyperlink"/>
                <w:noProof/>
                <w:lang w:val="en-US"/>
              </w:rPr>
              <w:t>Serial</w:t>
            </w:r>
            <w:r w:rsidRPr="00377294">
              <w:rPr>
                <w:rStyle w:val="Hyperlink"/>
                <w:noProof/>
              </w:rPr>
              <w:t xml:space="preserve"> Port Monitor segédprogram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8190E" w14:textId="2622AFF7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0" w:history="1">
            <w:r w:rsidRPr="00377294">
              <w:rPr>
                <w:rStyle w:val="Hyperlink"/>
                <w:noProof/>
              </w:rPr>
              <w:t>1.3.2.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MikroElektronika EasyPIC v7 fejlesztőlap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61D34" w14:textId="0D99AEA2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1" w:history="1">
            <w:r w:rsidRPr="00377294">
              <w:rPr>
                <w:rStyle w:val="Hyperlink"/>
                <w:noProof/>
              </w:rPr>
              <w:t>1.3.3.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 </w:t>
            </w:r>
            <w:r w:rsidRPr="00377294">
              <w:rPr>
                <w:rStyle w:val="Hyperlink"/>
                <w:noProof/>
                <w:lang w:val="en-US"/>
              </w:rPr>
              <w:t>mikroC PRO for PIC</w:t>
            </w:r>
            <w:r w:rsidRPr="00377294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B3C1D" w14:textId="0D94B7AA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2" w:history="1">
            <w:r w:rsidRPr="00377294">
              <w:rPr>
                <w:rStyle w:val="Hyperlink"/>
                <w:noProof/>
              </w:rPr>
              <w:t>1.4.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alternatív emuláció megvalósításának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E17C7" w14:textId="65A9AF43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3" w:history="1">
            <w:r w:rsidRPr="00377294">
              <w:rPr>
                <w:rStyle w:val="Hyperlink"/>
                <w:noProof/>
              </w:rPr>
              <w:t>1.4.1.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 </w:t>
            </w:r>
            <w:r w:rsidRPr="00377294">
              <w:rPr>
                <w:rStyle w:val="Hyperlink"/>
                <w:noProof/>
                <w:lang w:val="en-US"/>
              </w:rPr>
              <w:t>Qt Creator</w:t>
            </w:r>
            <w:r w:rsidRPr="00377294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2EEB4" w14:textId="33E8B14D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4" w:history="1">
            <w:r w:rsidRPr="00377294">
              <w:rPr>
                <w:rStyle w:val="Hyperlink"/>
                <w:noProof/>
              </w:rPr>
              <w:t>1.4.2.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Az </w:t>
            </w:r>
            <w:r w:rsidRPr="00377294">
              <w:rPr>
                <w:rStyle w:val="Hyperlink"/>
                <w:noProof/>
                <w:lang w:val="de-DE"/>
              </w:rPr>
              <w:t>Altium Designer</w:t>
            </w:r>
            <w:r w:rsidRPr="00377294">
              <w:rPr>
                <w:rStyle w:val="Hyperlink"/>
                <w:noProof/>
              </w:rPr>
              <w:t xml:space="preserve"> elektronikai tervezőszoftver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C5F30" w14:textId="6AAE578D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5" w:history="1">
            <w:r w:rsidRPr="00377294">
              <w:rPr>
                <w:rStyle w:val="Hyperlink"/>
                <w:noProof/>
              </w:rPr>
              <w:t>1.4.3.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Az IAR </w:t>
            </w:r>
            <w:r w:rsidRPr="00377294">
              <w:rPr>
                <w:rStyle w:val="Hyperlink"/>
                <w:noProof/>
                <w:lang w:val="en-US"/>
              </w:rPr>
              <w:t>Embedded Workbench for Arm</w:t>
            </w:r>
            <w:r w:rsidRPr="00377294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C6836" w14:textId="11AA4A3C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96" w:history="1">
            <w:r w:rsidRPr="00377294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Az emulálni kívánt ipari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6CD2A" w14:textId="7A1C6452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97" w:history="1">
            <w:r w:rsidRPr="00377294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Interaktív vizualizáció készítése a BORIS eszköztárával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98D29" w14:textId="08D9ACDE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98" w:history="1">
            <w:r w:rsidRPr="00377294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Az ipari folyamat emulációja és irányítása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953FB" w14:textId="4D10F3DB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9" w:history="1">
            <w:r w:rsidRPr="00377294">
              <w:rPr>
                <w:rStyle w:val="Hyperlink"/>
                <w:noProof/>
              </w:rPr>
              <w:t>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emuláció megvalósításának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7A837" w14:textId="06121A91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0" w:history="1">
            <w:r w:rsidRPr="00377294">
              <w:rPr>
                <w:rStyle w:val="Hyperlink"/>
                <w:noProof/>
              </w:rPr>
              <w:t>4.1.1.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robotok és a futószalagok vizualizációja FAB segítségével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D0C43" w14:textId="223B4D76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1" w:history="1">
            <w:r w:rsidRPr="00377294">
              <w:rPr>
                <w:rStyle w:val="Hyperlink"/>
                <w:noProof/>
              </w:rPr>
              <w:t>4.1.2.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robotok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C4EB7" w14:textId="01003618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2" w:history="1">
            <w:r w:rsidRPr="00377294">
              <w:rPr>
                <w:rStyle w:val="Hyperlink"/>
                <w:noProof/>
              </w:rPr>
              <w:t>4.1.3.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karosszériák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49D5F" w14:textId="277E64A7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3" w:history="1">
            <w:r w:rsidRPr="00377294">
              <w:rPr>
                <w:rStyle w:val="Hyperlink"/>
                <w:noProof/>
              </w:rPr>
              <w:t>4.1.4.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cellák ellenőrzőlogikái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605A7" w14:textId="08BA3BD9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4" w:history="1">
            <w:r w:rsidRPr="00377294">
              <w:rPr>
                <w:rStyle w:val="Hyperlink"/>
                <w:noProof/>
              </w:rPr>
              <w:t>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irányítás megvalósításának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39DBA" w14:textId="3C273490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05" w:history="1">
            <w:r w:rsidRPr="00377294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 BORIS projektek hordozhatósági problémájának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6BC0B" w14:textId="5EF75DE6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06" w:history="1">
            <w:r w:rsidRPr="00377294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Az ipari folyamat emulálásának alternatív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8B2D0" w14:textId="075428E8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7" w:history="1">
            <w:r w:rsidRPr="00377294">
              <w:rPr>
                <w:rStyle w:val="Hyperlink"/>
                <w:noProof/>
              </w:rPr>
              <w:t>6.1.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I/O interfész működésének behatásmentes visszafejtése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08D9C" w14:textId="7E67F5F9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8" w:history="1">
            <w:r w:rsidRPr="00377294">
              <w:rPr>
                <w:rStyle w:val="Hyperlink"/>
                <w:noProof/>
              </w:rPr>
              <w:t>6.1.1.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BORIS és az I/O interfész közötti kommunikáció lehallgatása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56E6B" w14:textId="2DE7EF57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9" w:history="1">
            <w:r w:rsidRPr="00377294">
              <w:rPr>
                <w:rStyle w:val="Hyperlink"/>
                <w:noProof/>
              </w:rPr>
              <w:t>6.1.2.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I/O interfész működésének utánzása a BORIS számára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9C30F" w14:textId="626A48CB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0" w:history="1">
            <w:r w:rsidRPr="00377294">
              <w:rPr>
                <w:rStyle w:val="Hyperlink"/>
                <w:noProof/>
              </w:rPr>
              <w:t>6.1.3.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I/O interfész működtetése a BORIS használata nélkül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CD52A" w14:textId="2A3A25A1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1" w:history="1">
            <w:r w:rsidRPr="00377294">
              <w:rPr>
                <w:rStyle w:val="Hyperlink"/>
                <w:noProof/>
              </w:rPr>
              <w:t>6.2.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emuláció megvalósítása alternatív eszközökkel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A875F" w14:textId="00ADA598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2" w:history="1">
            <w:r w:rsidRPr="00377294">
              <w:rPr>
                <w:rStyle w:val="Hyperlink"/>
                <w:noProof/>
              </w:rPr>
              <w:t>6.2.1.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karosszériák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81C8E" w14:textId="07E60639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3" w:history="1">
            <w:r w:rsidRPr="00377294">
              <w:rPr>
                <w:rStyle w:val="Hyperlink"/>
                <w:noProof/>
              </w:rPr>
              <w:t>6.2.2.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futószalagok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C53A5" w14:textId="5F4E20DF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4" w:history="1">
            <w:r w:rsidRPr="00377294">
              <w:rPr>
                <w:rStyle w:val="Hyperlink"/>
                <w:noProof/>
              </w:rPr>
              <w:t>6.2.3.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daru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1B589" w14:textId="2F51B6C6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5" w:history="1">
            <w:r w:rsidRPr="00377294">
              <w:rPr>
                <w:rStyle w:val="Hyperlink"/>
                <w:noProof/>
              </w:rPr>
              <w:t>6.2.4.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robotok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E2562" w14:textId="2C809AF0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16" w:history="1">
            <w:r w:rsidRPr="00377294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Az I/O interfészt helyettesítő elektronika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CE78F" w14:textId="35406F24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17" w:history="1">
            <w:r w:rsidRPr="00377294">
              <w:rPr>
                <w:rStyle w:val="Hyperlink"/>
                <w:noProof/>
              </w:rPr>
              <w:t>8.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Konklúzió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C3350" w14:textId="7AF5C3F6" w:rsidR="0096353C" w:rsidRDefault="0096353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18" w:history="1">
            <w:r w:rsidRPr="00377294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96026" w14:textId="27EEED3C" w:rsidR="0096353C" w:rsidRDefault="0096353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19" w:history="1">
            <w:r w:rsidRPr="00377294">
              <w:rPr>
                <w:rStyle w:val="Hyperlink"/>
                <w:noProof/>
              </w:rPr>
              <w:t>Nyilatkozat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A06D" w14:textId="617A74B5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69951479"/>
      <w:r w:rsidRPr="00EC5F2E">
        <w:lastRenderedPageBreak/>
        <w:t>Bevezetés</w:t>
      </w:r>
      <w:bookmarkEnd w:id="3"/>
    </w:p>
    <w:p w14:paraId="4B42EDB1" w14:textId="2240BCC2" w:rsidR="00DD4F08" w:rsidRDefault="00991CAE" w:rsidP="005268DB">
      <w:pPr>
        <w:ind w:firstLine="708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4A073F53" w:rsidR="00B07514" w:rsidRDefault="007C590E" w:rsidP="00B5258E">
      <w:r>
        <w:tab/>
      </w:r>
      <w:r w:rsidR="00A43B4D">
        <w:t xml:space="preserve">A </w:t>
      </w:r>
      <w:r w:rsidR="00F35673" w:rsidRPr="00E40E9B">
        <w:t>hardware-in-</w:t>
      </w:r>
      <w:proofErr w:type="spellStart"/>
      <w:r w:rsidR="00F35673" w:rsidRPr="00E40E9B">
        <w:t>the</w:t>
      </w:r>
      <w:proofErr w:type="spellEnd"/>
      <w:r w:rsidR="00F35673" w:rsidRPr="00E40E9B">
        <w:t>-</w:t>
      </w:r>
      <w:proofErr w:type="spellStart"/>
      <w:r w:rsidR="00F35673" w:rsidRPr="00E40E9B">
        <w:t>loop</w:t>
      </w:r>
      <w:proofErr w:type="spellEnd"/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 w:rsidR="00A43B4D"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4B618871" w:rsidR="009E0D91" w:rsidRDefault="00E464C3" w:rsidP="009E0D91">
      <w:r>
        <w:tab/>
      </w:r>
      <w:r w:rsidR="0077625C">
        <w:t xml:space="preserve">Ez a </w:t>
      </w:r>
      <w:r>
        <w:t xml:space="preserve">dolgozat egy összetettebb ipari folyamat segítségével </w:t>
      </w:r>
      <w:r w:rsidR="0003136E">
        <w:t>mutatja be</w:t>
      </w:r>
      <w:r>
        <w:t xml:space="preserve"> a HIL tesztelés és a HIL szimulátorok működésé</w:t>
      </w:r>
      <w:r w:rsidR="0003136E">
        <w:t>t</w:t>
      </w:r>
      <w:r>
        <w:t xml:space="preserve"> </w:t>
      </w:r>
      <w:r w:rsidR="00F72FB1">
        <w:t xml:space="preserve">a </w:t>
      </w:r>
      <w:r w:rsidR="0003136E">
        <w:t>gyakorlatban</w:t>
      </w:r>
      <w:r>
        <w:t xml:space="preserve">. </w:t>
      </w:r>
      <w:r w:rsidR="00791F33">
        <w:t>Ennek érdekében a</w:t>
      </w:r>
      <w:r w:rsidR="005D0215">
        <w:t xml:space="preserve">z első fejezetben először </w:t>
      </w:r>
      <w:r w:rsidR="005608FE">
        <w:t xml:space="preserve">azok a hardverek és </w:t>
      </w:r>
      <w:r w:rsidR="00CA3DF7">
        <w:t>szoftverek</w:t>
      </w:r>
      <w:r w:rsidR="005D0215" w:rsidRPr="005D0215">
        <w:t xml:space="preserve"> </w:t>
      </w:r>
      <w:r w:rsidR="005D0215">
        <w:t>kerülnek</w:t>
      </w:r>
      <w:r w:rsidR="005D0215" w:rsidRPr="005D0215">
        <w:t xml:space="preserve"> </w:t>
      </w:r>
      <w:r w:rsidR="005D0215">
        <w:t>bemutatásra</w:t>
      </w:r>
      <w:r w:rsidR="00CA3DF7">
        <w:t xml:space="preserve">, amelyek a feladat megoldásához lettek </w:t>
      </w:r>
      <w:r w:rsidR="0003136E">
        <w:t>fel</w:t>
      </w:r>
      <w:r w:rsidR="00CA3DF7">
        <w:t>használva.</w:t>
      </w:r>
      <w:r w:rsidR="00C071B0">
        <w:t xml:space="preserve"> </w:t>
      </w:r>
      <w:r w:rsidR="00F82D23" w:rsidRPr="00F82D23">
        <w:t>Ezt követi az emulálni kívánt ipari folyamat rövid bemutatása a második fejezetben.</w:t>
      </w:r>
      <w:r w:rsidR="006F6F5F">
        <w:t xml:space="preserve"> A harmadik fejezet a HIL szimulátor szoftverével történő </w:t>
      </w:r>
      <w:r w:rsidR="00117980">
        <w:t>animáció</w:t>
      </w:r>
      <w:r w:rsidR="006F6F5F">
        <w:t xml:space="preserve">készítésre korlátozódik, ugyanis </w:t>
      </w:r>
      <w:r w:rsidR="007323C3">
        <w:t xml:space="preserve">a HIL szimulátor megismerése </w:t>
      </w:r>
      <w:r w:rsidR="007323C3" w:rsidRPr="007323C3">
        <w:t xml:space="preserve">Görbedi Ákos kollégával közösen </w:t>
      </w:r>
      <w:r w:rsidR="0003136E">
        <w:t>végzett</w:t>
      </w:r>
      <w:r w:rsidR="007323C3" w:rsidRPr="007323C3">
        <w:t xml:space="preserve"> munka</w:t>
      </w:r>
      <w:r w:rsidR="007323C3">
        <w:t xml:space="preserve"> volt, és az ő diplomamunkája részletesen ismerteti ugyanennek a szoftvernek a használatát.</w:t>
      </w:r>
      <w:r w:rsidR="00482E26">
        <w:t xml:space="preserve"> </w:t>
      </w:r>
      <w:r w:rsidR="00E57F01">
        <w:t>Az emulált ipari folyamatnak a megvalósítása a negyedik fejezetben kerül bemutatásra, míg a bemutatott megvalósítást is érintő hordozhatósági probléma és annak megoldása az ötödik fejezetben kerül ismertetésre.</w:t>
      </w:r>
      <w:r w:rsidR="00E57F01" w:rsidRPr="00E57F01">
        <w:t xml:space="preserve"> Végezetül bemutatásra kerül az emulált ipari folyamat alternatív megvalósítása és a </w:t>
      </w:r>
      <w:r w:rsidR="00C071B0">
        <w:t xml:space="preserve">HIL </w:t>
      </w:r>
      <w:r w:rsidR="00E57F01" w:rsidRPr="00E57F01">
        <w:t>szimulátor hardverének helyettesítő elektronikája a hatodik és a hetedik fejezet</w:t>
      </w:r>
      <w:r w:rsidR="00C071B0">
        <w:t>ek</w:t>
      </w:r>
      <w:r w:rsidR="00E57F01" w:rsidRPr="00E57F01">
        <w:t>ben. A feladat kidolgozása közben megszerzett tapasztalatok és az elért eredmények a nyolcadik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Toc69951480"/>
      <w:r>
        <w:lastRenderedPageBreak/>
        <w:t>Felhasznált hardverek és szoftverek</w:t>
      </w:r>
      <w:bookmarkEnd w:id="4"/>
    </w:p>
    <w:p w14:paraId="50CE3647" w14:textId="7F4E4482" w:rsidR="00446B76" w:rsidRPr="00446B76" w:rsidRDefault="004E2045" w:rsidP="00455ADB">
      <w:pPr>
        <w:ind w:firstLine="432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</w:t>
      </w:r>
      <w:r w:rsidR="0096353C">
        <w:t>fejlesztői környezet</w:t>
      </w:r>
      <w:r w:rsidR="00AC04BD">
        <w:t xml:space="preserve">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96353C">
        <w:t>fejlesztői környezet</w:t>
      </w:r>
      <w:r w:rsidR="00661B31">
        <w:t>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5" w:name="_Toc69951481"/>
      <w:r>
        <w:t>Az ipari folyamat emulálásának eszközei</w:t>
      </w:r>
      <w:bookmarkEnd w:id="5"/>
    </w:p>
    <w:p w14:paraId="632C4A1C" w14:textId="4046871F" w:rsidR="002560E4" w:rsidRDefault="006C267A" w:rsidP="002C312A">
      <w:pPr>
        <w:ind w:firstLine="576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96353C">
        <w:t>fejlesztői környezet</w:t>
      </w:r>
      <w:r w:rsidR="00D5384B">
        <w:t xml:space="preserve">, amelyik támogatja a bővítmények </w:t>
      </w:r>
      <w:r w:rsidR="00DA50FC">
        <w:t>használatát</w:t>
      </w:r>
      <w:r w:rsidR="00ED62C4">
        <w:t xml:space="preserve"> is, míg a</w:t>
      </w:r>
      <w:r w:rsidR="00D5384B">
        <w:t xml:space="preserve"> PLC-vel kommunikáló hardver </w:t>
      </w:r>
      <w:r w:rsidR="00ED62C4">
        <w:t>egy olyan eszköz, amely</w:t>
      </w:r>
      <w:r w:rsidR="00887BF2">
        <w:t>ik</w:t>
      </w:r>
      <w:r w:rsidR="00ED62C4">
        <w:t xml:space="preserve"> rendelkezik egy bővítményként beépülő meghajtóprogrammal ugyanehhez a szoftverhez.</w:t>
      </w:r>
    </w:p>
    <w:p w14:paraId="4D32F72C" w14:textId="637BDB82" w:rsidR="00662DAD" w:rsidRDefault="00662DAD" w:rsidP="009B5300">
      <w:pPr>
        <w:pStyle w:val="Heading3"/>
      </w:pPr>
      <w:bookmarkStart w:id="6" w:name="_Toc69951482"/>
      <w:r>
        <w:t xml:space="preserve">A </w:t>
      </w:r>
      <w:r w:rsidRPr="00584F2F">
        <w:t>Lucas-Nülle I/O interfész</w:t>
      </w:r>
      <w:bookmarkEnd w:id="6"/>
    </w:p>
    <w:p w14:paraId="21A10629" w14:textId="12A04864" w:rsidR="003C075E" w:rsidRDefault="00F85D0A" w:rsidP="00050514">
      <w:pPr>
        <w:ind w:firstLine="708"/>
      </w:pPr>
      <w:r w:rsidRPr="004678FB">
        <w:t xml:space="preserve">A CO3715-1H típusjelzésű I/O interfész </w:t>
      </w:r>
      <w:r w:rsidR="009572F1">
        <w:t>(</w:t>
      </w:r>
      <w:r w:rsidR="009572F1">
        <w:fldChar w:fldCharType="begin"/>
      </w:r>
      <w:r w:rsidR="009572F1">
        <w:instrText xml:space="preserve"> REF _Ref68310963 \h </w:instrText>
      </w:r>
      <w:r w:rsidR="009572F1">
        <w:fldChar w:fldCharType="separate"/>
      </w:r>
      <w:r w:rsidR="009572F1">
        <w:rPr>
          <w:noProof/>
        </w:rPr>
        <w:t>1.1</w:t>
      </w:r>
      <w:r w:rsidR="009572F1">
        <w:t>.</w:t>
      </w:r>
      <w:r w:rsidR="009572F1">
        <w:rPr>
          <w:noProof/>
        </w:rPr>
        <w:t>1</w:t>
      </w:r>
      <w:r w:rsidR="009572F1">
        <w:t>. ábra</w:t>
      </w:r>
      <w:r w:rsidR="009572F1">
        <w:fldChar w:fldCharType="end"/>
      </w:r>
      <w:r w:rsidR="009572F1">
        <w:t xml:space="preserve">)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 volt, amelyet a </w:t>
      </w:r>
      <w:r w:rsidR="00050514" w:rsidRPr="00E40E9B">
        <w:t xml:space="preserve">PRO/TRAIN </w:t>
      </w:r>
      <w:proofErr w:type="spellStart"/>
      <w:r w:rsidR="00050514" w:rsidRPr="00E40E9B">
        <w:t>for</w:t>
      </w:r>
      <w:proofErr w:type="spellEnd"/>
      <w:r w:rsidR="00050514" w:rsidRPr="00E40E9B">
        <w:t xml:space="preserve">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  <w:r w:rsidR="00D21500">
        <w:t xml:space="preserve"> Fontos tény, hogy ennek a dolgozatnak az írása </w:t>
      </w:r>
      <w:r w:rsidR="00BA183A">
        <w:t>közben,</w:t>
      </w:r>
      <w:r w:rsidR="00D21500">
        <w:t xml:space="preserve"> mint az </w:t>
      </w:r>
      <w:r w:rsidR="00D21500" w:rsidRPr="004678FB">
        <w:t>I/O interfész</w:t>
      </w:r>
      <w:r w:rsidR="00D21500">
        <w:t xml:space="preserve">, mint pedig a </w:t>
      </w:r>
      <w:r w:rsidR="00D21500" w:rsidRPr="00E40E9B">
        <w:t xml:space="preserve">PRO/TRAIN </w:t>
      </w:r>
      <w:proofErr w:type="spellStart"/>
      <w:r w:rsidR="00D21500" w:rsidRPr="00E40E9B">
        <w:t>for</w:t>
      </w:r>
      <w:proofErr w:type="spellEnd"/>
      <w:r w:rsidR="00D21500" w:rsidRPr="00E40E9B">
        <w:t xml:space="preserve"> Windows </w:t>
      </w:r>
      <w:r w:rsidR="00D21500" w:rsidRPr="00D21500">
        <w:t>lekerültek a Lucas-Nülle</w:t>
      </w:r>
      <w:r w:rsidR="00D21500" w:rsidRPr="004678FB">
        <w:t xml:space="preserve"> GmbH</w:t>
      </w:r>
      <w:r w:rsidR="00D21500">
        <w:t xml:space="preserve"> kínálatából.</w:t>
      </w:r>
    </w:p>
    <w:p w14:paraId="27B3BAF4" w14:textId="105224B9" w:rsidR="00C531E2" w:rsidRDefault="004A38E8" w:rsidP="00B67E10">
      <w:pPr>
        <w:ind w:firstLine="708"/>
      </w:pPr>
      <w:r>
        <w:t>Ez a</w:t>
      </w:r>
      <w:r w:rsidR="007666C1">
        <w:t xml:space="preserve">z eszköz </w:t>
      </w:r>
      <w:r w:rsidR="0035305E">
        <w:t xml:space="preserve">úgy lett megalkotva, hogy minden olyan </w:t>
      </w:r>
      <w:r w:rsidR="00DA07E0">
        <w:t>minden olyan PLC típust</w:t>
      </w:r>
      <w:r w:rsidR="00BA183A" w:rsidRPr="00BA183A">
        <w:t xml:space="preserve"> </w:t>
      </w:r>
      <w:r w:rsidR="00BA183A">
        <w:t>támoga</w:t>
      </w:r>
      <w:r w:rsidR="0035305E">
        <w:t>sson</w:t>
      </w:r>
      <w:r w:rsidR="00DA07E0">
        <w:t>, amelyik képes az iparban használatos jelszintekkel üzemelni</w:t>
      </w:r>
      <w:r>
        <w:t>. A ki- és bemenetei 4 mm-es biztonsági aljzatok</w:t>
      </w:r>
      <w:r w:rsidR="00E768BC">
        <w:t>ra</w:t>
      </w:r>
      <w:r>
        <w:t xml:space="preserve">, </w:t>
      </w:r>
      <w:r w:rsidR="00E768BC">
        <w:t>illetve</w:t>
      </w:r>
      <w:r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</w:t>
      </w:r>
      <w:proofErr w:type="spellStart"/>
      <w:r w:rsidR="00E768BC">
        <w:t>ekkel</w:t>
      </w:r>
      <w:proofErr w:type="spellEnd"/>
      <w:r w:rsidR="00E768BC">
        <w:t xml:space="preserve">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lastRenderedPageBreak/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58038FC9" w14:textId="77777777" w:rsidR="002D7DC4" w:rsidRDefault="00B16151" w:rsidP="00A3256C">
      <w:pPr>
        <w:keepNext/>
        <w:spacing w:before="120"/>
        <w:jc w:val="center"/>
      </w:pPr>
      <w:r w:rsidRPr="004678FB">
        <w:rPr>
          <w:noProof/>
        </w:rPr>
        <w:drawing>
          <wp:inline distT="0" distB="0" distL="0" distR="0" wp14:anchorId="78881721" wp14:editId="54C9DEFF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" w:name="_Ref68310963"/>
    <w:p w14:paraId="4684EC06" w14:textId="5F90702F" w:rsidR="00B16151" w:rsidRDefault="00105612" w:rsidP="002D7D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2D7DC4">
        <w:t>. ábra</w:t>
      </w:r>
      <w:bookmarkEnd w:id="7"/>
      <w:r w:rsidR="002D7DC4">
        <w:t xml:space="preserve">: </w:t>
      </w:r>
      <w:r w:rsidR="002D7DC4" w:rsidRPr="00161AF0">
        <w:t>A CO3715-1H típusjelzésű I/O interfész</w:t>
      </w:r>
    </w:p>
    <w:p w14:paraId="71B0F558" w14:textId="26898CC0" w:rsidR="00F114C4" w:rsidRDefault="00D21500" w:rsidP="00D21500">
      <w:r>
        <w:tab/>
      </w:r>
      <w:r w:rsidR="00E573C0">
        <w:t>A működtetéséhez a megfelelő tápellátás biztosítás</w:t>
      </w:r>
      <w:r w:rsidR="000465DA">
        <w:t>án</w:t>
      </w:r>
      <w:r w:rsidR="00E573C0">
        <w:t xml:space="preserve"> és a számítógép</w:t>
      </w:r>
      <w:r w:rsidR="00E702AB">
        <w:t xml:space="preserve">hez való </w:t>
      </w:r>
      <w:r w:rsidR="00E573C0"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0465DA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="00E573C0" w:rsidRPr="003E40A9">
        <w:rPr>
          <w:lang w:val="en-US"/>
        </w:rPr>
        <w:t>PRO/TRAIN for Windows</w:t>
      </w:r>
      <w:r w:rsidR="00E573C0">
        <w:t xml:space="preserve"> </w:t>
      </w:r>
      <w:r w:rsidR="000465DA" w:rsidRPr="000465DA">
        <w:t>szállítja</w:t>
      </w:r>
      <w:r w:rsidR="000465DA">
        <w:t>, amelyhez</w:t>
      </w:r>
      <w:r w:rsidR="001E1688">
        <w:t xml:space="preserve"> eredetileg</w:t>
      </w:r>
      <w:r w:rsidR="000465DA">
        <w:t xml:space="preserve"> készült.</w:t>
      </w:r>
    </w:p>
    <w:p w14:paraId="45C20BF2" w14:textId="252AA43F" w:rsidR="0033204A" w:rsidRDefault="0033204A" w:rsidP="00F114C4">
      <w:pPr>
        <w:ind w:firstLine="708"/>
      </w:pPr>
      <w:r>
        <w:t xml:space="preserve">Mivel a </w:t>
      </w:r>
      <w:r w:rsidRPr="00E40E9B">
        <w:t xml:space="preserve">PRO/TRAIN </w:t>
      </w:r>
      <w:proofErr w:type="spellStart"/>
      <w:r w:rsidRPr="00E40E9B">
        <w:t>for</w:t>
      </w:r>
      <w:proofErr w:type="spellEnd"/>
      <w:r w:rsidRPr="00E40E9B">
        <w:t xml:space="preserve">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8" w:name="_Ref68394809"/>
      <w:bookmarkStart w:id="9" w:name="_Toc69951483"/>
      <w:r>
        <w:t xml:space="preserve">A </w:t>
      </w:r>
      <w:r w:rsidRPr="00584F2F">
        <w:t>WinFACT 7 BORIS szimulációs szoftver</w:t>
      </w:r>
      <w:bookmarkEnd w:id="8"/>
      <w:bookmarkEnd w:id="9"/>
    </w:p>
    <w:p w14:paraId="3BDF0392" w14:textId="778C36DA" w:rsidR="00991AD5" w:rsidRDefault="00AA0AF8" w:rsidP="00F05043">
      <w:pPr>
        <w:ind w:firstLine="708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991AD5">
        <w:rPr>
          <w:lang w:val="en-US"/>
        </w:rPr>
        <w:fldChar w:fldCharType="begin"/>
      </w:r>
      <w:r w:rsidR="00991AD5" w:rsidRPr="00E40E9B">
        <w:instrText xml:space="preserve"> REF _Ref68550861 \h </w:instrText>
      </w:r>
      <w:r w:rsidR="00991AD5">
        <w:rPr>
          <w:lang w:val="en-US"/>
        </w:rPr>
      </w:r>
      <w:r w:rsidR="00991AD5">
        <w:rPr>
          <w:lang w:val="en-US"/>
        </w:rPr>
        <w:fldChar w:fldCharType="separate"/>
      </w:r>
      <w:r w:rsidR="00991AD5">
        <w:rPr>
          <w:noProof/>
        </w:rPr>
        <w:t>1.1</w:t>
      </w:r>
      <w:r w:rsidR="00991AD5">
        <w:t>.</w:t>
      </w:r>
      <w:r w:rsidR="00991AD5">
        <w:rPr>
          <w:noProof/>
        </w:rPr>
        <w:t>2</w:t>
      </w:r>
      <w:r w:rsidR="00991AD5">
        <w:t>. ábra</w:t>
      </w:r>
      <w:r w:rsidR="00991AD5">
        <w:rPr>
          <w:lang w:val="en-US"/>
        </w:rPr>
        <w:fldChar w:fldCharType="end"/>
      </w:r>
      <w:r w:rsidR="00B33A6B" w:rsidRPr="00E40E9B">
        <w:t>)</w:t>
      </w:r>
      <w:r w:rsidRPr="00AA0AF8">
        <w:t xml:space="preserve"> a</w:t>
      </w:r>
      <w:r>
        <w:t xml:space="preserve">z </w:t>
      </w:r>
      <w:proofErr w:type="spellStart"/>
      <w:r w:rsidRPr="00E40E9B">
        <w:t>Ingenieurbüro</w:t>
      </w:r>
      <w:proofErr w:type="spellEnd"/>
      <w:r w:rsidRPr="00AA0AF8">
        <w:t xml:space="preserve">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proofErr w:type="spellStart"/>
      <w:r w:rsidR="00B33A6B" w:rsidRPr="00E40E9B">
        <w:t>Block</w:t>
      </w:r>
      <w:proofErr w:type="spellEnd"/>
      <w:r w:rsidR="00B33A6B" w:rsidRPr="00E40E9B">
        <w:t xml:space="preserve">-Oriented </w:t>
      </w:r>
      <w:proofErr w:type="spellStart"/>
      <w:r w:rsidR="00B33A6B" w:rsidRPr="00E40E9B">
        <w:t>Simulation</w:t>
      </w:r>
      <w:proofErr w:type="spellEnd"/>
      <w:r w:rsidR="00B33A6B" w:rsidRPr="00E40E9B">
        <w:t xml:space="preserve">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7ACA0983" w14:textId="77777777" w:rsidR="00991AD5" w:rsidRDefault="00991AD5" w:rsidP="00DB646A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48A4886F" wp14:editId="3BF083ED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" w:name="_Ref68550861"/>
    <w:p w14:paraId="13836EB6" w14:textId="4CBF5372" w:rsidR="00991AD5" w:rsidRDefault="00105612" w:rsidP="00991AD5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991AD5">
        <w:t>. ábra</w:t>
      </w:r>
      <w:bookmarkEnd w:id="10"/>
      <w:r w:rsidR="00991AD5">
        <w:t>: A BORIS kezelőfelülete</w:t>
      </w:r>
    </w:p>
    <w:p w14:paraId="236E7380" w14:textId="6C1BFC18" w:rsidR="00071C80" w:rsidRDefault="00325A6E" w:rsidP="00991AD5">
      <w:r>
        <w:tab/>
      </w:r>
      <w:r w:rsidR="00071C80">
        <w:t xml:space="preserve">A BORIS </w:t>
      </w:r>
      <w:r w:rsidR="0051156D">
        <w:t>kezelőfelületét az egyszerűség és az átláthatóság jellemzi</w:t>
      </w:r>
      <w:r w:rsidR="00020BD5">
        <w:t xml:space="preserve">, aminek </w:t>
      </w:r>
      <w:r w:rsidR="0051156D">
        <w:t xml:space="preserve">köszönhetően </w:t>
      </w:r>
      <w:r w:rsidR="008C2FE1">
        <w:t>az alapvető használat</w:t>
      </w:r>
      <w:r w:rsidR="00EA520D">
        <w:t>a</w:t>
      </w:r>
      <w:r w:rsidR="00020BD5">
        <w:t xml:space="preserve"> </w:t>
      </w:r>
      <w:r w:rsidR="00EA520D">
        <w:t>könnyen</w:t>
      </w:r>
      <w:r w:rsidR="00020BD5">
        <w:t xml:space="preserve"> </w:t>
      </w:r>
      <w:r w:rsidR="00EA520D">
        <w:t>elsajátítható</w:t>
      </w:r>
      <w:r w:rsidR="008C2FE1">
        <w:t xml:space="preserve">. </w:t>
      </w:r>
      <w:r w:rsidR="006C619A">
        <w:t xml:space="preserve">Egy egyszerű szimuláció </w:t>
      </w:r>
      <w:r w:rsidR="00BA7BFA">
        <w:t>megvalósításához</w:t>
      </w:r>
      <w:r w:rsidR="006C619A">
        <w:t xml:space="preserve"> </w:t>
      </w:r>
      <w:r w:rsidR="00020BD5">
        <w:t>gyakorlatilag</w:t>
      </w:r>
      <w:r w:rsidR="006C619A">
        <w:t xml:space="preserve"> elegendő</w:t>
      </w:r>
      <w:r w:rsidR="00020BD5">
        <w:t xml:space="preserve"> a megfelelő blokkokat </w:t>
      </w:r>
      <w:r w:rsidR="00BA7BFA">
        <w:t xml:space="preserve">lerakni </w:t>
      </w:r>
      <w:r w:rsidR="006C619A">
        <w:t>a munkalapra, majd a megfelelő módon összekötni azo</w:t>
      </w:r>
      <w:r w:rsidR="00BA7BFA">
        <w:t>kat, és elindítani a szimulációt.</w:t>
      </w:r>
      <w:r w:rsidR="00023D7A">
        <w:t xml:space="preserve"> A lerakható blokkoknak szinte mindegyike megtalálható a </w:t>
      </w:r>
      <w:r w:rsidR="00023D7A" w:rsidRPr="00023D7A">
        <w:t>Rendszerblokk Eszköztár</w:t>
      </w:r>
      <w:r w:rsidR="00023D7A">
        <w:t>on</w:t>
      </w:r>
      <w:r w:rsidR="00023D7A" w:rsidRPr="00023D7A">
        <w:t xml:space="preserve"> (System </w:t>
      </w:r>
      <w:proofErr w:type="spellStart"/>
      <w:r w:rsidR="00023D7A" w:rsidRPr="00023D7A">
        <w:t>Block</w:t>
      </w:r>
      <w:proofErr w:type="spellEnd"/>
      <w:r w:rsidR="00023D7A" w:rsidRPr="00023D7A">
        <w:t xml:space="preserve"> </w:t>
      </w:r>
      <w:proofErr w:type="spellStart"/>
      <w:r w:rsidR="00023D7A" w:rsidRPr="00023D7A">
        <w:t>Toolbar</w:t>
      </w:r>
      <w:proofErr w:type="spellEnd"/>
      <w:r w:rsidR="00023D7A" w:rsidRPr="00023D7A">
        <w:t>)</w:t>
      </w:r>
      <w:r w:rsidR="00023D7A">
        <w:t>, amely</w:t>
      </w:r>
      <w:r w:rsidR="005875F2">
        <w:t xml:space="preserve">ről </w:t>
      </w:r>
      <w:r w:rsidR="00023D7A">
        <w:t>a beállításoktól függően egérkattintással vagy vonszolással lehet</w:t>
      </w:r>
      <w:r w:rsidR="005875F2">
        <w:t xml:space="preserve"> </w:t>
      </w:r>
      <w:r w:rsidR="00A557A8">
        <w:t>azokat</w:t>
      </w:r>
      <w:r w:rsidR="00023D7A">
        <w:t xml:space="preserve"> lerakni a munkalapra.</w:t>
      </w:r>
      <w:r w:rsidR="00CB347F">
        <w:t xml:space="preserve"> Ezeknek a blokkoknak az összekötése mindig az egyik kimenetre való kattintással kezdődik és egy bemenetre való kattintással </w:t>
      </w:r>
      <w:r w:rsidR="00D97A2B">
        <w:t>végződik</w:t>
      </w:r>
      <w:r w:rsidR="00CB347F">
        <w:t>. Az összeköttetések</w:t>
      </w:r>
      <w:r w:rsidR="0092375E">
        <w:t xml:space="preserve"> átláthatóvá tételéről </w:t>
      </w:r>
      <w:r w:rsidR="00CB347F">
        <w:t xml:space="preserve">egy beépített automatikus elrendező </w:t>
      </w:r>
      <w:r w:rsidR="0092375E">
        <w:t xml:space="preserve">gondoskodik, </w:t>
      </w:r>
      <w:r w:rsidR="00876788">
        <w:t xml:space="preserve">amelyik a blokkok összekötése és mozgatása során igyekszik a legjobb elrendezést </w:t>
      </w:r>
      <w:r w:rsidR="00876788">
        <w:lastRenderedPageBreak/>
        <w:t>megtalálni.</w:t>
      </w:r>
      <w:r w:rsidR="00BE24A9">
        <w:t xml:space="preserve"> Mindemellett lehetőség van külön-külön minden egyes összeköttetés színé</w:t>
      </w:r>
      <w:r w:rsidR="001F3A6B">
        <w:t xml:space="preserve">t is </w:t>
      </w:r>
      <w:r w:rsidR="00BE24A9">
        <w:t>megváltoztat</w:t>
      </w:r>
      <w:r w:rsidR="001F3A6B">
        <w:t>ni</w:t>
      </w:r>
      <w:r w:rsidR="00BE24A9">
        <w:t>, amely</w:t>
      </w:r>
      <w:r w:rsidR="00876788">
        <w:t xml:space="preserve"> </w:t>
      </w:r>
      <w:r w:rsidR="00BE24A9">
        <w:t>s</w:t>
      </w:r>
      <w:r w:rsidR="00876788">
        <w:t>zintén az átláthatóság növelését szolgálja</w:t>
      </w:r>
      <w:r w:rsidR="00BE24A9">
        <w:t>.</w:t>
      </w:r>
    </w:p>
    <w:p w14:paraId="48DADCDA" w14:textId="121544EB" w:rsidR="00FE1F60" w:rsidRDefault="00FE1F60" w:rsidP="00991AD5">
      <w:r>
        <w:tab/>
      </w:r>
      <w:r w:rsidR="00B81B87"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 w:rsidR="00B81B87"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proofErr w:type="spellStart"/>
      <w:r w:rsidR="00A04605" w:rsidRPr="00FB7DC3">
        <w:t>Control</w:t>
      </w:r>
      <w:proofErr w:type="spellEnd"/>
      <w:r w:rsidR="00A04605" w:rsidRPr="00FB7DC3">
        <w:t xml:space="preserve"> </w:t>
      </w:r>
      <w:proofErr w:type="spellStart"/>
      <w:r w:rsidR="00A04605" w:rsidRPr="00FB7DC3">
        <w:t>Toolbar</w:t>
      </w:r>
      <w:proofErr w:type="spellEnd"/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8.75pt;height:18pt" o:ole="">
                  <v:imagedata r:id="rId11" o:title=""/>
                </v:shape>
                <o:OLEObject Type="Embed" ProgID="PBrush" ShapeID="_x0000_i1027" DrawAspect="Content" ObjectID="_1680742707" r:id="rId12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1028" type="#_x0000_t75" style="width:18.75pt;height:18pt" o:ole="">
                  <v:imagedata r:id="rId13" o:title=""/>
                </v:shape>
                <o:OLEObject Type="Embed" ProgID="PBrush" ShapeID="_x0000_i1028" DrawAspect="Content" ObjectID="_1680742708" r:id="rId14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1029" type="#_x0000_t75" style="width:18.75pt;height:18pt" o:ole="">
                  <v:imagedata r:id="rId15" o:title=""/>
                </v:shape>
                <o:OLEObject Type="Embed" ProgID="PBrush" ShapeID="_x0000_i1029" DrawAspect="Content" ObjectID="_1680742709" r:id="rId16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1030" type="#_x0000_t75" style="width:18.75pt;height:18pt" o:ole="">
                  <v:imagedata r:id="rId17" o:title=""/>
                </v:shape>
                <o:OLEObject Type="Embed" ProgID="PBrush" ShapeID="_x0000_i1030" DrawAspect="Content" ObjectID="_1680742710" r:id="rId18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1031" type="#_x0000_t75" style="width:18.75pt;height:18pt" o:ole="">
                  <v:imagedata r:id="rId19" o:title=""/>
                </v:shape>
                <o:OLEObject Type="Embed" ProgID="PBrush" ShapeID="_x0000_i1031" DrawAspect="Content" ObjectID="_1680742711" r:id="rId20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1032" type="#_x0000_t75" style="width:18.75pt;height:18pt" o:ole="">
                  <v:imagedata r:id="rId21" o:title=""/>
                </v:shape>
                <o:OLEObject Type="Embed" ProgID="PBrush" ShapeID="_x0000_i1032" DrawAspect="Content" ObjectID="_1680742712" r:id="rId22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1033" type="#_x0000_t75" style="width:18.75pt;height:18pt" o:ole="">
                  <v:imagedata r:id="rId23" o:title=""/>
                </v:shape>
                <o:OLEObject Type="Embed" ProgID="PBrush" ShapeID="_x0000_i1033" DrawAspect="Content" ObjectID="_1680742713" r:id="rId24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1034" type="#_x0000_t75" style="width:18.75pt;height:18pt" o:ole="">
                  <v:imagedata r:id="rId25" o:title=""/>
                </v:shape>
                <o:OLEObject Type="Embed" ProgID="PBrush" ShapeID="_x0000_i1034" DrawAspect="Content" ObjectID="_1680742714" r:id="rId26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1CDF2703" w:rsidR="00991AD5" w:rsidRPr="007E485D" w:rsidRDefault="0072466D" w:rsidP="00991AD5">
      <w:r>
        <w:tab/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proofErr w:type="spellStart"/>
      <w:r w:rsidR="00FD0634" w:rsidRPr="00BB2B38">
        <w:t>Dynamic</w:t>
      </w:r>
      <w:proofErr w:type="spellEnd"/>
      <w:r w:rsidR="00FD0634" w:rsidRPr="00BB2B38">
        <w:t xml:space="preserve"> Link </w:t>
      </w:r>
      <w:proofErr w:type="spellStart"/>
      <w:r w:rsidR="00FD0634" w:rsidRPr="00BB2B38">
        <w:t>Library</w:t>
      </w:r>
      <w:proofErr w:type="spellEnd"/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1" w:name="_Toc69951484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1"/>
    </w:p>
    <w:p w14:paraId="614F01C6" w14:textId="25029184" w:rsidR="00FD4914" w:rsidRDefault="009C3F9C" w:rsidP="009C3F9C">
      <w:pPr>
        <w:ind w:firstLine="576"/>
      </w:pPr>
      <w:r w:rsidRPr="009C3F9C">
        <w:t xml:space="preserve">A </w:t>
      </w:r>
      <w:proofErr w:type="spellStart"/>
      <w:r w:rsidRPr="009C3F9C">
        <w:t>Flexible</w:t>
      </w:r>
      <w:proofErr w:type="spellEnd"/>
      <w:r w:rsidRPr="009C3F9C">
        <w:t xml:space="preserve"> </w:t>
      </w:r>
      <w:proofErr w:type="spellStart"/>
      <w:r w:rsidRPr="009C3F9C">
        <w:t>Animation</w:t>
      </w:r>
      <w:proofErr w:type="spellEnd"/>
      <w:r w:rsidRPr="009C3F9C">
        <w:t xml:space="preserve"> </w:t>
      </w:r>
      <w:proofErr w:type="spellStart"/>
      <w:r w:rsidRPr="009C3F9C">
        <w:t>Builder</w:t>
      </w:r>
      <w:proofErr w:type="spellEnd"/>
      <w:r w:rsidRPr="009C3F9C">
        <w:t xml:space="preserve"> </w:t>
      </w:r>
      <w:r>
        <w:t xml:space="preserve">(FAB) </w:t>
      </w:r>
      <w:r w:rsidRPr="009C3F9C">
        <w:t>beépülőmodul</w:t>
      </w:r>
      <w:r>
        <w:t xml:space="preserve"> (</w:t>
      </w:r>
      <w:r w:rsidR="00B803AD">
        <w:fldChar w:fldCharType="begin"/>
      </w:r>
      <w:r w:rsidR="00B803AD">
        <w:instrText xml:space="preserve"> REF _Ref69019993 \h </w:instrText>
      </w:r>
      <w:r w:rsidR="00B803AD">
        <w:fldChar w:fldCharType="separate"/>
      </w:r>
      <w:r w:rsidR="00B803AD">
        <w:rPr>
          <w:noProof/>
        </w:rPr>
        <w:t>1.1</w:t>
      </w:r>
      <w:r w:rsidR="00B803AD">
        <w:t>.</w:t>
      </w:r>
      <w:r w:rsidR="00B803AD">
        <w:rPr>
          <w:noProof/>
        </w:rPr>
        <w:t>3</w:t>
      </w:r>
      <w:r w:rsidR="00B803AD">
        <w:t>. ábra</w:t>
      </w:r>
      <w:r w:rsidR="00B803AD">
        <w:fldChar w:fldCharType="end"/>
      </w:r>
      <w:r>
        <w:t xml:space="preserve">) egy vizualizáció tervező és megjelenítő eszköz, amelyet </w:t>
      </w:r>
      <w:r w:rsidRPr="009C3F9C">
        <w:t xml:space="preserve">az </w:t>
      </w:r>
      <w:proofErr w:type="spellStart"/>
      <w:r w:rsidRPr="009C3F9C">
        <w:t>Ingenieurbüro</w:t>
      </w:r>
      <w:proofErr w:type="spellEnd"/>
      <w:r w:rsidRPr="009C3F9C">
        <w:t xml:space="preserve"> Dr. Kahlert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9C3F9C">
      <w:pPr>
        <w:ind w:firstLine="576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blokkokat kínál, mint </w:t>
      </w:r>
      <w:r>
        <w:lastRenderedPageBreak/>
        <w:t xml:space="preserve">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2CF0B450" w14:textId="310B9709" w:rsidR="00B803AD" w:rsidRDefault="00FF102A" w:rsidP="007C2A11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4AE0771" wp14:editId="6331B6C6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69019993"/>
    <w:p w14:paraId="7D1D5D2E" w14:textId="6FEE2ED2" w:rsidR="00921ECE" w:rsidRDefault="00105612" w:rsidP="00B803A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B803AD">
        <w:t>. ábra</w:t>
      </w:r>
      <w:bookmarkEnd w:id="12"/>
      <w:r w:rsidR="00B803AD">
        <w:t xml:space="preserve">: </w:t>
      </w:r>
      <w:r w:rsidR="00B803AD" w:rsidRPr="00C8143E">
        <w:t>A FAB kezelőfelülete</w:t>
      </w:r>
    </w:p>
    <w:p w14:paraId="1B5DC82B" w14:textId="371591D8" w:rsidR="006D6EB7" w:rsidRDefault="006D6EB7" w:rsidP="00B803AD">
      <w:r>
        <w:tab/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3BD6A1DF" w:rsidR="00B803AD" w:rsidRPr="00B803AD" w:rsidRDefault="00F06596" w:rsidP="00746BEF">
      <w:pPr>
        <w:ind w:firstLine="576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>a harmadik</w:t>
      </w:r>
      <w:r w:rsidR="006F7206">
        <w:t xml:space="preserve"> fejezetben.</w:t>
      </w:r>
    </w:p>
    <w:p w14:paraId="0ABA3F94" w14:textId="2FC82A5F" w:rsidR="00584F2F" w:rsidRDefault="00584F2F" w:rsidP="00584F2F">
      <w:pPr>
        <w:pStyle w:val="Heading2"/>
      </w:pPr>
      <w:bookmarkStart w:id="13" w:name="_Toc69951485"/>
      <w:r w:rsidRPr="00584F2F">
        <w:lastRenderedPageBreak/>
        <w:t xml:space="preserve">Az ipari folyamat </w:t>
      </w:r>
      <w:r>
        <w:t>irányításának</w:t>
      </w:r>
      <w:r w:rsidRPr="00584F2F">
        <w:t xml:space="preserve"> eszközei</w:t>
      </w:r>
      <w:bookmarkEnd w:id="13"/>
    </w:p>
    <w:p w14:paraId="507A7C61" w14:textId="674F1517" w:rsidR="00BD1FAB" w:rsidRDefault="00CA62CA" w:rsidP="00E8407A">
      <w:pPr>
        <w:ind w:firstLine="576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4" w:name="_Toc69951486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4"/>
    </w:p>
    <w:p w14:paraId="2C2DD47F" w14:textId="4E7EB92D" w:rsidR="00FF33D6" w:rsidRDefault="00493AC1" w:rsidP="00BB796F">
      <w:pPr>
        <w:ind w:firstLine="708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7C2A11">
        <w:t>(</w:t>
      </w:r>
      <w:r w:rsidR="007C2A11">
        <w:fldChar w:fldCharType="begin"/>
      </w:r>
      <w:r w:rsidR="007C2A11">
        <w:instrText xml:space="preserve"> REF _Ref69095727 \h </w:instrText>
      </w:r>
      <w:r w:rsidR="007C2A11">
        <w:fldChar w:fldCharType="separate"/>
      </w:r>
      <w:r w:rsidR="007C2A11">
        <w:rPr>
          <w:noProof/>
        </w:rPr>
        <w:t>1.2</w:t>
      </w:r>
      <w:r w:rsidR="007C2A11">
        <w:t>.</w:t>
      </w:r>
      <w:r w:rsidR="007C2A11">
        <w:rPr>
          <w:noProof/>
        </w:rPr>
        <w:t>1</w:t>
      </w:r>
      <w:r w:rsidR="007C2A11">
        <w:t>. ábra</w:t>
      </w:r>
      <w:r w:rsidR="007C2A11">
        <w:fldChar w:fldCharType="end"/>
      </w:r>
      <w:r w:rsidR="007C2A11">
        <w:t xml:space="preserve">)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BA11B3">
      <w:pPr>
        <w:ind w:firstLine="708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</w:t>
      </w:r>
      <w:proofErr w:type="spellStart"/>
      <w:r w:rsidR="00AE35A2">
        <w:t>porttal</w:t>
      </w:r>
      <w:proofErr w:type="spellEnd"/>
      <w:r w:rsidR="00AE35A2">
        <w:t xml:space="preserve">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</w:t>
      </w:r>
      <w:proofErr w:type="spellStart"/>
      <w:r>
        <w:t>Klépés</w:t>
      </w:r>
      <w:proofErr w:type="spellEnd"/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</w:t>
      </w:r>
      <w:proofErr w:type="spellStart"/>
      <w:r>
        <w:t>Kszó</w:t>
      </w:r>
      <w:proofErr w:type="spellEnd"/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7777777" w:rsidR="00F74AE7" w:rsidRDefault="00F74AE7" w:rsidP="00F74AE7">
      <w:pPr>
        <w:pStyle w:val="ListParagraph"/>
        <w:numPr>
          <w:ilvl w:val="0"/>
          <w:numId w:val="22"/>
        </w:numPr>
      </w:pPr>
      <w:r>
        <w:t xml:space="preserve">kommunikáció: </w:t>
      </w:r>
      <w:proofErr w:type="spellStart"/>
      <w:r>
        <w:t>EtherNet</w:t>
      </w:r>
      <w:proofErr w:type="spellEnd"/>
      <w:r>
        <w:t>/IP,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6719DC99" w14:textId="77777777" w:rsidR="00270FC9" w:rsidRDefault="00270FC9" w:rsidP="00270FC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6C477DE" wp14:editId="39DF69BC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69095727"/>
    <w:p w14:paraId="6630BCB6" w14:textId="6230C762" w:rsidR="00270FC9" w:rsidRDefault="00105612" w:rsidP="00270FC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270FC9">
        <w:t>. ábra</w:t>
      </w:r>
      <w:bookmarkEnd w:id="15"/>
      <w:r w:rsidR="00270FC9">
        <w:t xml:space="preserve">: A </w:t>
      </w:r>
      <w:r w:rsidR="00270FC9" w:rsidRPr="00A16FD9">
        <w:t>CJ2M-CPU32</w:t>
      </w:r>
      <w:r w:rsidR="00270FC9">
        <w:t xml:space="preserve"> típusú PLC</w:t>
      </w:r>
    </w:p>
    <w:p w14:paraId="315A8399" w14:textId="6E1F2868" w:rsidR="00493AC1" w:rsidRPr="00493AC1" w:rsidRDefault="00270FC9" w:rsidP="00850C14">
      <w:r>
        <w:lastRenderedPageBreak/>
        <w:tab/>
      </w:r>
      <w:r w:rsidRPr="00270FC9"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791330">
        <w:t xml:space="preserve"> felhasznált</w:t>
      </w:r>
      <w:r w:rsidR="00807627">
        <w:t xml:space="preserve">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16" w:name="_Toc69951487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16"/>
    </w:p>
    <w:p w14:paraId="2012F227" w14:textId="32D533D4" w:rsidR="008D3BC1" w:rsidRDefault="008D3BC1" w:rsidP="00A074B6">
      <w:pPr>
        <w:ind w:firstLine="576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>
        <w:t>(</w:t>
      </w:r>
      <w:r>
        <w:fldChar w:fldCharType="begin"/>
      </w:r>
      <w:r>
        <w:instrText xml:space="preserve"> REF _Ref69340035 \h </w:instrText>
      </w:r>
      <w:r>
        <w:fldChar w:fldCharType="separate"/>
      </w:r>
      <w:r>
        <w:rPr>
          <w:noProof/>
        </w:rPr>
        <w:t>1.2</w:t>
      </w:r>
      <w:r>
        <w:t>.</w:t>
      </w:r>
      <w:r>
        <w:rPr>
          <w:noProof/>
        </w:rPr>
        <w:t>2</w:t>
      </w:r>
      <w:r>
        <w:t>. ábra</w:t>
      </w:r>
      <w:r>
        <w:fldChar w:fldCharType="end"/>
      </w:r>
      <w:r>
        <w:t xml:space="preserve">) az </w:t>
      </w:r>
      <w:r w:rsidRPr="00413F9B">
        <w:t>Omron Corporation</w:t>
      </w:r>
      <w:r w:rsidR="00811403">
        <w:t xml:space="preserve"> </w:t>
      </w:r>
      <w:r w:rsidR="009F7DD6">
        <w:t xml:space="preserve">teljes </w:t>
      </w:r>
      <w:r w:rsidR="00015EF6">
        <w:t>PLC kínálatához tartozó programozó</w:t>
      </w:r>
      <w:r w:rsidRPr="008D3BC1">
        <w:t>szoftver</w:t>
      </w:r>
      <w:r w:rsidR="00E5427F">
        <w:t xml:space="preserve"> és</w:t>
      </w:r>
      <w:r w:rsidR="00811403">
        <w:t xml:space="preserve"> </w:t>
      </w:r>
      <w:r w:rsidR="00811403" w:rsidRPr="00413F9B">
        <w:t>a CX</w:t>
      </w:r>
      <w:r w:rsidR="00E5427F">
        <w:noBreakHyphen/>
      </w:r>
      <w:proofErr w:type="spellStart"/>
      <w:r w:rsidR="00811403" w:rsidRPr="00413F9B">
        <w:t>One</w:t>
      </w:r>
      <w:proofErr w:type="spellEnd"/>
      <w:r w:rsidR="00811403" w:rsidRPr="00413F9B">
        <w:t xml:space="preserve"> szoftvercsomag szerves része</w:t>
      </w:r>
      <w:r w:rsidR="00811403">
        <w:t xml:space="preserve"> </w:t>
      </w:r>
      <w:sdt>
        <w:sdtPr>
          <w:id w:val="-191383725"/>
          <w:citation/>
        </w:sdtPr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253E36" w:rsidRPr="00253E36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 xml:space="preserve">, </w:t>
      </w:r>
      <w:r w:rsidR="004F0CA4">
        <w:t>emellett</w:t>
      </w:r>
      <w:r w:rsidR="00E5427F">
        <w:t xml:space="preserve"> az integrált PLC szimulációs eszköz</w:t>
      </w:r>
      <w:r w:rsidR="00015EF6">
        <w:t>eive</w:t>
      </w:r>
      <w:r w:rsidR="00E5427F">
        <w:t>l lehetővé teszi a programok tesztelését még a letöltés előtt.</w:t>
      </w:r>
    </w:p>
    <w:p w14:paraId="668C3797" w14:textId="6C7F6900" w:rsidR="00FB2F59" w:rsidRDefault="0035659E" w:rsidP="00FB2F5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EC1FCE" wp14:editId="139D1287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7" w:name="_Ref69340035"/>
    <w:p w14:paraId="639967CA" w14:textId="664E2995" w:rsidR="00D673D7" w:rsidRDefault="00105612" w:rsidP="00FB2F5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FB2F59">
        <w:t>. ábra</w:t>
      </w:r>
      <w:bookmarkEnd w:id="17"/>
      <w:r w:rsidR="00FB2F59">
        <w:t xml:space="preserve">: </w:t>
      </w:r>
      <w:r w:rsidR="00FB2F59" w:rsidRPr="002D1F3B">
        <w:t xml:space="preserve">A </w:t>
      </w:r>
      <w:r w:rsidR="00FB2F59" w:rsidRPr="00FB2F59">
        <w:t xml:space="preserve">CX-Programmer </w:t>
      </w:r>
      <w:r w:rsidR="00FB2F59" w:rsidRPr="002D1F3B">
        <w:t>kezelőfelülete</w:t>
      </w:r>
    </w:p>
    <w:p w14:paraId="49FC04DF" w14:textId="58E56266" w:rsidR="0029337A" w:rsidRDefault="003931F4" w:rsidP="003931F4">
      <w:r w:rsidRPr="002B5591">
        <w:lastRenderedPageBreak/>
        <w:tab/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>funkcióblokkok be- és kimeneti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 USB és Ethernet/IP kapcsolato</w:t>
      </w:r>
      <w:r w:rsidR="009C3D48">
        <w:t>ko</w:t>
      </w:r>
      <w:r w:rsidR="009C3D48" w:rsidRPr="009C3D48">
        <w:t xml:space="preserve">n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A96495">
      <w:pPr>
        <w:ind w:firstLine="708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18" w:name="_Toc69951488"/>
      <w:r>
        <w:t xml:space="preserve">A </w:t>
      </w:r>
      <w:r w:rsidRPr="00662DAD">
        <w:t>technológia-visszafejtés</w:t>
      </w:r>
      <w:r>
        <w:t xml:space="preserve"> eszközei</w:t>
      </w:r>
      <w:bookmarkEnd w:id="18"/>
    </w:p>
    <w:p w14:paraId="7151520F" w14:textId="491D7277" w:rsidR="00E9274C" w:rsidRPr="00E9274C" w:rsidRDefault="00806A33" w:rsidP="00806A33">
      <w:pPr>
        <w:ind w:firstLine="576"/>
      </w:pPr>
      <w:r w:rsidRPr="00806A33">
        <w:t xml:space="preserve">A technológia visszafejtés valójában két további részfeladatra lenne bontható, ami alapján a felhasznált hardvereket és szoftvereket tovább lehetne csoportosítani. Az 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 xml:space="preserve">fejlesztőlap és a hozzá tartozó </w:t>
      </w:r>
      <w:r w:rsidR="0096353C">
        <w:t>fejlesztői környezet</w:t>
      </w:r>
      <w:r w:rsidRPr="00806A33">
        <w:t xml:space="preserve"> került felhasználásra.</w:t>
      </w:r>
    </w:p>
    <w:p w14:paraId="1CF09536" w14:textId="5CAEFE4A" w:rsidR="00662DAD" w:rsidRDefault="00662DAD" w:rsidP="00662DAD">
      <w:pPr>
        <w:pStyle w:val="Heading3"/>
      </w:pPr>
      <w:bookmarkStart w:id="19" w:name="_Toc69951489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19"/>
    </w:p>
    <w:p w14:paraId="68831C29" w14:textId="3FE94EAC" w:rsidR="005D7BB9" w:rsidRDefault="00167BA8" w:rsidP="00264C95">
      <w:pPr>
        <w:ind w:firstLine="708"/>
      </w:pPr>
      <w:r>
        <w:t xml:space="preserve">A </w:t>
      </w:r>
      <w:proofErr w:type="spellStart"/>
      <w:r w:rsidRPr="00167BA8">
        <w:t>Serial</w:t>
      </w:r>
      <w:proofErr w:type="spellEnd"/>
      <w:r w:rsidRPr="00167BA8">
        <w:t xml:space="preserve"> Port Monitor</w:t>
      </w:r>
      <w:r>
        <w:t xml:space="preserve"> </w:t>
      </w:r>
      <w:r w:rsidR="00FE33A4">
        <w:t>(</w:t>
      </w:r>
      <w:r w:rsidR="0065322E">
        <w:fldChar w:fldCharType="begin"/>
      </w:r>
      <w:r w:rsidR="0065322E">
        <w:instrText xml:space="preserve"> REF _Ref69695682 \h </w:instrText>
      </w:r>
      <w:r w:rsidR="0065322E">
        <w:fldChar w:fldCharType="separate"/>
      </w:r>
      <w:r w:rsidR="0065322E">
        <w:rPr>
          <w:noProof/>
        </w:rPr>
        <w:t>1.3</w:t>
      </w:r>
      <w:r w:rsidR="0065322E">
        <w:t>.</w:t>
      </w:r>
      <w:r w:rsidR="0065322E">
        <w:rPr>
          <w:noProof/>
        </w:rPr>
        <w:t>1</w:t>
      </w:r>
      <w:r w:rsidR="0065322E">
        <w:t>. ábra</w:t>
      </w:r>
      <w:r w:rsidR="0065322E">
        <w:fldChar w:fldCharType="end"/>
      </w:r>
      <w:r w:rsidR="00FE33A4">
        <w:t xml:space="preserve">)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D0330F" w:rsidRPr="001A1B00">
            <w:rPr>
              <w:noProof/>
            </w:rPr>
            <w:t xml:space="preserve"> 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264C95">
      <w:pPr>
        <w:ind w:firstLine="708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18A37ED7" w14:textId="72E754FC" w:rsidR="0065322E" w:rsidRDefault="009C1212" w:rsidP="0065322E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2FB42B34" wp14:editId="7B9CB7C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0" w:name="_Ref69695682"/>
    <w:p w14:paraId="35F7738F" w14:textId="6DB202CF" w:rsidR="00C957DF" w:rsidRDefault="00105612" w:rsidP="0065322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65322E">
        <w:t>. ábra</w:t>
      </w:r>
      <w:bookmarkEnd w:id="20"/>
      <w:r w:rsidR="0065322E">
        <w:t xml:space="preserve">: A </w:t>
      </w:r>
      <w:proofErr w:type="spellStart"/>
      <w:r w:rsidR="0065322E" w:rsidRPr="00EF272C">
        <w:t>Serial</w:t>
      </w:r>
      <w:proofErr w:type="spellEnd"/>
      <w:r w:rsidR="0065322E" w:rsidRPr="00EF272C">
        <w:t xml:space="preserve"> Port Monitor </w:t>
      </w:r>
      <w:r w:rsidR="0065322E">
        <w:t>kezelőfelülete</w:t>
      </w:r>
    </w:p>
    <w:p w14:paraId="4582E28B" w14:textId="77777777" w:rsidR="007D1388" w:rsidRDefault="001B1602" w:rsidP="00C957DF">
      <w:pPr>
        <w:ind w:firstLine="708"/>
      </w:pPr>
      <w:r w:rsidRPr="001B1602">
        <w:t xml:space="preserve">A </w:t>
      </w:r>
      <w:proofErr w:type="spellStart"/>
      <w:r w:rsidRPr="001B1602">
        <w:t>Serial</w:t>
      </w:r>
      <w:proofErr w:type="spellEnd"/>
      <w:r w:rsidRPr="001B1602">
        <w:t xml:space="preserve"> Port Monitor</w:t>
      </w:r>
      <w:r w:rsidR="00532FEC">
        <w:t xml:space="preserve"> </w:t>
      </w:r>
      <w:r w:rsidR="000C42BA">
        <w:t xml:space="preserve">a </w:t>
      </w:r>
      <w:r w:rsidR="0073712E">
        <w:t xml:space="preserve">rögzített adatok vizualizálásra öt különböző nézetet is biztosít, amelyek a terminál nézet (Terminal </w:t>
      </w:r>
      <w:proofErr w:type="spellStart"/>
      <w:r w:rsidR="0073712E">
        <w:t>view</w:t>
      </w:r>
      <w:proofErr w:type="spellEnd"/>
      <w:r w:rsidR="0073712E">
        <w:t xml:space="preserve">), a vonali nézet (Line </w:t>
      </w:r>
      <w:proofErr w:type="spellStart"/>
      <w:r w:rsidR="0073712E">
        <w:t>view</w:t>
      </w:r>
      <w:proofErr w:type="spellEnd"/>
      <w:r w:rsidR="0073712E">
        <w:t xml:space="preserve">), az </w:t>
      </w:r>
      <w:r w:rsidR="00603064">
        <w:t>adatforgalom</w:t>
      </w:r>
      <w:r w:rsidR="0073712E">
        <w:t xml:space="preserve"> nézet (</w:t>
      </w:r>
      <w:proofErr w:type="spellStart"/>
      <w:r w:rsidR="0073712E">
        <w:t>Dump</w:t>
      </w:r>
      <w:proofErr w:type="spellEnd"/>
      <w:r w:rsidR="0073712E">
        <w:t xml:space="preserve"> </w:t>
      </w:r>
      <w:proofErr w:type="spellStart"/>
      <w:r w:rsidR="0073712E">
        <w:t>view</w:t>
      </w:r>
      <w:proofErr w:type="spellEnd"/>
      <w:r w:rsidR="0073712E">
        <w:t>)</w:t>
      </w:r>
      <w:r w:rsidR="00D52DA2">
        <w:t xml:space="preserve">, a </w:t>
      </w:r>
      <w:r w:rsidR="00D52DA2" w:rsidRPr="00D52DA2">
        <w:t>táblázat nézet</w:t>
      </w:r>
      <w:r w:rsidR="00D52DA2">
        <w:t xml:space="preserve"> (</w:t>
      </w:r>
      <w:proofErr w:type="spellStart"/>
      <w:r w:rsidR="00D52DA2">
        <w:t>Table</w:t>
      </w:r>
      <w:proofErr w:type="spellEnd"/>
      <w:r w:rsidR="00D52DA2">
        <w:t xml:space="preserve"> </w:t>
      </w:r>
      <w:proofErr w:type="spellStart"/>
      <w:r w:rsidR="00D52DA2">
        <w:t>view</w:t>
      </w:r>
      <w:proofErr w:type="spellEnd"/>
      <w:r w:rsidR="00D52DA2">
        <w:t>)</w:t>
      </w:r>
      <w:r w:rsidR="0073712E">
        <w:t xml:space="preserve"> és a </w:t>
      </w:r>
      <w:proofErr w:type="spellStart"/>
      <w:r w:rsidR="00D52DA2" w:rsidRPr="00D52DA2">
        <w:t>Modbus</w:t>
      </w:r>
      <w:proofErr w:type="spellEnd"/>
      <w:r w:rsidR="00D52DA2" w:rsidRPr="00D52DA2">
        <w:t xml:space="preserve"> </w:t>
      </w:r>
      <w:r w:rsidR="0073712E">
        <w:t>nézet (</w:t>
      </w:r>
      <w:proofErr w:type="spellStart"/>
      <w:r w:rsidR="00D52DA2" w:rsidRPr="00D52DA2">
        <w:t>Modbus</w:t>
      </w:r>
      <w:proofErr w:type="spellEnd"/>
      <w:r w:rsidR="00D52DA2" w:rsidRPr="00D52DA2">
        <w:t xml:space="preserve"> </w:t>
      </w:r>
      <w:proofErr w:type="spellStart"/>
      <w:r w:rsidR="0073712E">
        <w:t>view</w:t>
      </w:r>
      <w:proofErr w:type="spellEnd"/>
      <w:r w:rsidR="0073712E">
        <w:t>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</w:p>
    <w:p w14:paraId="471665BA" w14:textId="0E8F608A" w:rsidR="00B572AB" w:rsidRDefault="00B572AB" w:rsidP="00C957DF">
      <w:pPr>
        <w:ind w:firstLine="708"/>
      </w:pPr>
      <w:r>
        <w:t xml:space="preserve">A megfigyelés mellett </w:t>
      </w:r>
      <w:r w:rsidR="00067E49">
        <w:t xml:space="preserve">a </w:t>
      </w:r>
      <w:proofErr w:type="spellStart"/>
      <w:r w:rsidR="00067E49" w:rsidRPr="001B1602">
        <w:t>Serial</w:t>
      </w:r>
      <w:proofErr w:type="spellEnd"/>
      <w:r w:rsidR="00067E49" w:rsidRPr="001B1602">
        <w:t xml:space="preserve"> Port Monitor</w:t>
      </w:r>
      <w:r w:rsidR="00067E49">
        <w:t xml:space="preserve"> </w:t>
      </w:r>
      <w:r>
        <w:t xml:space="preserve">képes </w:t>
      </w:r>
      <w:r w:rsidR="00067E49">
        <w:t xml:space="preserve">adatokat is küldeni </w:t>
      </w:r>
      <w:r>
        <w:t>a megfigyelt soros portra</w:t>
      </w:r>
      <w:r w:rsidR="00067E49">
        <w:t xml:space="preserve"> úgy</w:t>
      </w:r>
      <w:r>
        <w:t>, mintha azok</w:t>
      </w:r>
      <w:r w:rsidR="00067E49">
        <w:t>at</w:t>
      </w:r>
      <w:r>
        <w:t xml:space="preserve"> a megfigyelt alkalmazás</w:t>
      </w:r>
      <w:r w:rsidR="00067E49">
        <w:t xml:space="preserve"> küldte </w:t>
      </w:r>
      <w:r>
        <w:t xml:space="preserve">volna. Ennek segítségével </w:t>
      </w:r>
      <w:r w:rsidR="00495B81">
        <w:t>megvizsgálható</w:t>
      </w:r>
      <w:r>
        <w:t xml:space="preserve"> </w:t>
      </w:r>
      <w:r w:rsidR="00067E49">
        <w:t xml:space="preserve">a soros port és a </w:t>
      </w:r>
      <w:r>
        <w:t>csatlakoztatott eszköz reakciója is.</w:t>
      </w:r>
    </w:p>
    <w:p w14:paraId="3D312D08" w14:textId="436C0753" w:rsidR="00C957DF" w:rsidRPr="00586632" w:rsidRDefault="004C0721" w:rsidP="00C957DF">
      <w:pPr>
        <w:ind w:firstLine="708"/>
      </w:pPr>
      <w:r>
        <w:t xml:space="preserve">Érdemes megjegyezni, hogy a bemutatott funkciók egy része csak </w:t>
      </w:r>
      <w:r w:rsidRPr="004C0721">
        <w:t xml:space="preserve">Professional </w:t>
      </w:r>
      <w:r>
        <w:t xml:space="preserve">és </w:t>
      </w:r>
      <w:proofErr w:type="spellStart"/>
      <w:r w:rsidRPr="004C0721">
        <w:t>Company</w:t>
      </w:r>
      <w:proofErr w:type="spellEnd"/>
      <w:r w:rsidRPr="004C0721">
        <w:t xml:space="preserve"> </w:t>
      </w:r>
      <w:r>
        <w:t>licenszekkel érhető el, viszont a</w:t>
      </w:r>
      <w:r w:rsidR="00C957DF">
        <w:t xml:space="preserve"> 14 napig</w:t>
      </w:r>
      <w:r>
        <w:t xml:space="preserve"> tartó próbaidőszak alatt minden funkció</w:t>
      </w:r>
      <w:r w:rsidR="00C957DF">
        <w:t xml:space="preserve"> korlátozásmentesen </w:t>
      </w:r>
      <w:r>
        <w:t>kipróbálható.</w:t>
      </w:r>
    </w:p>
    <w:p w14:paraId="1D31DE03" w14:textId="2E6DF024" w:rsidR="00662DAD" w:rsidRDefault="00662DAD" w:rsidP="00662DAD">
      <w:pPr>
        <w:pStyle w:val="Heading3"/>
      </w:pPr>
      <w:bookmarkStart w:id="21" w:name="_Toc69951490"/>
      <w:r>
        <w:lastRenderedPageBreak/>
        <w:t>A</w:t>
      </w:r>
      <w:r w:rsidRPr="00662DAD">
        <w:t xml:space="preserve"> MikroElektronika EasyPIC v7 fejlesztőlap</w:t>
      </w:r>
      <w:bookmarkEnd w:id="21"/>
    </w:p>
    <w:p w14:paraId="5E1BD0C3" w14:textId="41A99C1C" w:rsidR="00AF4EAF" w:rsidRDefault="004A4F89" w:rsidP="004A4F89">
      <w:pPr>
        <w:ind w:firstLine="708"/>
      </w:pPr>
      <w:r w:rsidRPr="004A4F89">
        <w:t xml:space="preserve">Az EasyPIC v7 </w:t>
      </w:r>
      <w:r>
        <w:t>(</w:t>
      </w:r>
      <w:r w:rsidR="008513A6">
        <w:fldChar w:fldCharType="begin"/>
      </w:r>
      <w:r w:rsidR="008513A6">
        <w:instrText xml:space="preserve"> REF _Ref69866333 \h </w:instrText>
      </w:r>
      <w:r w:rsidR="008513A6">
        <w:fldChar w:fldCharType="separate"/>
      </w:r>
      <w:r w:rsidR="008513A6">
        <w:rPr>
          <w:noProof/>
        </w:rPr>
        <w:t>1.3</w:t>
      </w:r>
      <w:r w:rsidR="008513A6">
        <w:t>.</w:t>
      </w:r>
      <w:r w:rsidR="008513A6">
        <w:rPr>
          <w:noProof/>
        </w:rPr>
        <w:t>2</w:t>
      </w:r>
      <w:r w:rsidR="008513A6">
        <w:t>. ábra</w:t>
      </w:r>
      <w:r w:rsidR="008513A6">
        <w:fldChar w:fldCharType="end"/>
      </w:r>
      <w:r>
        <w:t xml:space="preserve">)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 xml:space="preserve">a Microchip </w:t>
      </w:r>
      <w:proofErr w:type="spellStart"/>
      <w:r w:rsidR="00AF4EAF" w:rsidRPr="00AF4EAF">
        <w:t>Technology</w:t>
      </w:r>
      <w:proofErr w:type="spellEnd"/>
      <w:r w:rsidR="00AF4EAF" w:rsidRPr="00AF4EAF">
        <w:t xml:space="preserve"> Inc. 8</w:t>
      </w:r>
      <w:r w:rsidR="000C1CDB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00A0965E" w:rsidR="00C57C8B" w:rsidRDefault="00295C8E" w:rsidP="004A4F89">
      <w:pPr>
        <w:ind w:firstLine="708"/>
      </w:pPr>
      <w:r>
        <w:t xml:space="preserve">Ezen a fejlesztőlapon számos modul kapott helyet, amelyek a legkülönfélébb alkalmazások fejlesztéséhez használhatók, </w:t>
      </w:r>
      <w:r w:rsidR="00CE3365">
        <w:t xml:space="preserve">beleértve a grafikus megjelenítést, </w:t>
      </w:r>
      <w:r w:rsidR="007C47C0">
        <w:t xml:space="preserve">az </w:t>
      </w:r>
      <w:r w:rsidR="00CE3365">
        <w:t xml:space="preserve">USB és soros kommunikációt, </w:t>
      </w:r>
      <w:r w:rsidR="007C47C0">
        <w:t xml:space="preserve">a </w:t>
      </w:r>
      <w:r w:rsidR="00CE3365">
        <w:t>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proofErr w:type="spellStart"/>
      <w:r w:rsidR="00162447" w:rsidRPr="00162447">
        <w:t>mikroBUS</w:t>
      </w:r>
      <w:proofErr w:type="spellEnd"/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proofErr w:type="spellStart"/>
      <w:r w:rsidR="00404780" w:rsidRPr="00404780">
        <w:t>Click</w:t>
      </w:r>
      <w:proofErr w:type="spellEnd"/>
      <w:r w:rsidR="00404780" w:rsidRPr="00404780">
        <w:t xml:space="preserve"> </w:t>
      </w:r>
      <w:proofErr w:type="spellStart"/>
      <w:r w:rsidR="00404780" w:rsidRPr="00404780">
        <w:t>Board</w:t>
      </w:r>
      <w:proofErr w:type="spellEnd"/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proofErr w:type="spellStart"/>
      <w:r w:rsidRPr="00295C8E">
        <w:t>mikroProg</w:t>
      </w:r>
      <w:proofErr w:type="spellEnd"/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</w:t>
      </w:r>
      <w:r w:rsidR="007C47C0">
        <w:t xml:space="preserve"> is</w:t>
      </w:r>
      <w:r w:rsidR="00ED070D">
        <w:t>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295C8E">
        <w:t xml:space="preserve">Microchip </w:t>
      </w:r>
      <w:proofErr w:type="spellStart"/>
      <w:r w:rsidRPr="00295C8E">
        <w:t>Technology</w:t>
      </w:r>
      <w:proofErr w:type="spellEnd"/>
      <w:r w:rsidRPr="00295C8E">
        <w:t xml:space="preserve">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321217" w:rsidRPr="00F836B0">
            <w:rPr>
              <w:noProof/>
            </w:rPr>
            <w:t xml:space="preserve"> [7]</w:t>
          </w:r>
          <w:r w:rsidR="00321217">
            <w:fldChar w:fldCharType="end"/>
          </w:r>
        </w:sdtContent>
      </w:sdt>
      <w:r w:rsidR="00195236">
        <w:t>.</w:t>
      </w:r>
    </w:p>
    <w:p w14:paraId="348489A8" w14:textId="77777777" w:rsidR="00C57C8B" w:rsidRDefault="00C57C8B" w:rsidP="00C57C8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59366DA" wp14:editId="41D05E6C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2" w:name="_Ref69866333"/>
    <w:p w14:paraId="55CC5002" w14:textId="0FCC9300" w:rsidR="00AF4EAF" w:rsidRDefault="00105612" w:rsidP="00C57C8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C57C8B">
        <w:t>. ábra</w:t>
      </w:r>
      <w:bookmarkEnd w:id="22"/>
      <w:r w:rsidR="00C57C8B">
        <w:t xml:space="preserve">: Az </w:t>
      </w:r>
      <w:r w:rsidR="00C57C8B" w:rsidRPr="008132CC">
        <w:t>EasyPIC v7 fejlesztőlap</w:t>
      </w:r>
    </w:p>
    <w:p w14:paraId="4956A4D1" w14:textId="1BFDB966" w:rsidR="00B3193E" w:rsidRPr="004D61B8" w:rsidRDefault="00162447" w:rsidP="00163861">
      <w:pPr>
        <w:ind w:firstLine="708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36BC961C" w:rsidR="00662DAD" w:rsidRDefault="00662DAD" w:rsidP="00662DAD">
      <w:pPr>
        <w:pStyle w:val="Heading3"/>
      </w:pPr>
      <w:bookmarkStart w:id="23" w:name="_Toc69951491"/>
      <w:r>
        <w:lastRenderedPageBreak/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="0096353C">
        <w:t>fejlesztői környezet</w:t>
      </w:r>
      <w:bookmarkEnd w:id="23"/>
    </w:p>
    <w:p w14:paraId="512449DF" w14:textId="30CE4630" w:rsidR="00163861" w:rsidRDefault="00B3193E" w:rsidP="008A2D40">
      <w:pPr>
        <w:ind w:firstLine="708"/>
      </w:pPr>
      <w:r>
        <w:t xml:space="preserve">A </w:t>
      </w:r>
      <w:r w:rsidRPr="00B3193E">
        <w:t xml:space="preserve">mikroC PRO </w:t>
      </w:r>
      <w:proofErr w:type="spellStart"/>
      <w:r w:rsidRPr="00B3193E">
        <w:t>for</w:t>
      </w:r>
      <w:proofErr w:type="spellEnd"/>
      <w:r w:rsidRPr="00B3193E">
        <w:t xml:space="preserve"> PIC</w:t>
      </w:r>
      <w:r>
        <w:t xml:space="preserve"> (</w:t>
      </w:r>
      <w:r w:rsidR="00131E4E">
        <w:fldChar w:fldCharType="begin"/>
      </w:r>
      <w:r w:rsidR="00131E4E">
        <w:instrText xml:space="preserve"> REF _Ref69949279 \h </w:instrText>
      </w:r>
      <w:r w:rsidR="00131E4E">
        <w:fldChar w:fldCharType="separate"/>
      </w:r>
      <w:r w:rsidR="00131E4E">
        <w:rPr>
          <w:noProof/>
        </w:rPr>
        <w:t>1.3</w:t>
      </w:r>
      <w:r w:rsidR="00131E4E">
        <w:t>.</w:t>
      </w:r>
      <w:r w:rsidR="00131E4E">
        <w:rPr>
          <w:noProof/>
        </w:rPr>
        <w:t>3</w:t>
      </w:r>
      <w:r w:rsidR="00131E4E">
        <w:t>. ábra</w:t>
      </w:r>
      <w:r w:rsidR="00131E4E">
        <w:fldChar w:fldCharType="end"/>
      </w:r>
      <w:r>
        <w:t xml:space="preserve">) </w:t>
      </w:r>
      <w:r w:rsidRPr="00B3193E">
        <w:t>a MikroElektronika d.o.o.</w:t>
      </w:r>
      <w:r>
        <w:t xml:space="preserve"> </w:t>
      </w:r>
      <w:r w:rsidR="00283E63" w:rsidRPr="00283E63">
        <w:t xml:space="preserve">integrált </w:t>
      </w:r>
      <w:r w:rsidR="00444A04" w:rsidRPr="00444A04">
        <w:t xml:space="preserve">fejlesztői </w:t>
      </w:r>
      <w:r w:rsidR="00283E63" w:rsidRPr="00283E63">
        <w:t>környezet</w:t>
      </w:r>
      <w:r w:rsidR="00283E63">
        <w:t>e</w:t>
      </w:r>
      <w:r w:rsidR="00BA7000">
        <w:t xml:space="preserve">, amelyet a </w:t>
      </w:r>
      <w:r w:rsidR="00BA7000" w:rsidRPr="00BA7000">
        <w:t xml:space="preserve">Microchip </w:t>
      </w:r>
      <w:proofErr w:type="spellStart"/>
      <w:r w:rsidR="00BA7000" w:rsidRPr="00BA7000">
        <w:t>Technology</w:t>
      </w:r>
      <w:proofErr w:type="spellEnd"/>
      <w:r w:rsidR="00BA7000" w:rsidRPr="00BA7000">
        <w:t xml:space="preserve"> Inc. 8</w:t>
      </w:r>
      <w:r w:rsidR="000C1CDB">
        <w:noBreakHyphen/>
      </w:r>
      <w:r w:rsidR="00BA7000" w:rsidRPr="00BA7000">
        <w:t>bites PIC mikrovezérlői</w:t>
      </w:r>
      <w:r w:rsidR="00BA7000">
        <w:t>nek C nyelven történő programozásá</w:t>
      </w:r>
      <w:r w:rsidR="009D5BB4">
        <w:t>hoz</w:t>
      </w:r>
      <w:r w:rsidR="00BA7000">
        <w:t xml:space="preserve"> fejlesztett</w:t>
      </w:r>
      <w:r w:rsidR="00E33130">
        <w:t>ek</w:t>
      </w:r>
      <w:r w:rsidR="00BA7000">
        <w:t xml:space="preserve"> ki</w:t>
      </w:r>
      <w:sdt>
        <w:sdtPr>
          <w:id w:val="915204909"/>
          <w:citation/>
        </w:sdtPr>
        <w:sdtContent>
          <w:r w:rsidR="000F7270">
            <w:fldChar w:fldCharType="begin"/>
          </w:r>
          <w:r w:rsidR="000F7270" w:rsidRPr="006E43D9">
            <w:instrText xml:space="preserve"> CITATION Mik1 \l 1033 </w:instrText>
          </w:r>
          <w:r w:rsidR="000F7270">
            <w:fldChar w:fldCharType="separate"/>
          </w:r>
          <w:r w:rsidR="000F7270" w:rsidRPr="006E43D9">
            <w:rPr>
              <w:noProof/>
            </w:rPr>
            <w:t xml:space="preserve"> [8]</w:t>
          </w:r>
          <w:r w:rsidR="000F7270">
            <w:fldChar w:fldCharType="end"/>
          </w:r>
        </w:sdtContent>
      </w:sdt>
      <w:r w:rsidR="00BA7000">
        <w:t>.</w:t>
      </w:r>
    </w:p>
    <w:p w14:paraId="2E54EBC5" w14:textId="54D7B2EC" w:rsidR="008C6397" w:rsidRDefault="006E43D9" w:rsidP="006E43D9">
      <w:r>
        <w:tab/>
        <w:t xml:space="preserve">Ez a fejlesztői környezet több, mint 808 különböző PIC mikrovezérlő </w:t>
      </w:r>
      <w:r w:rsidR="002B73B1">
        <w:t xml:space="preserve">programozását </w:t>
      </w:r>
      <w:r>
        <w:t>támogat</w:t>
      </w:r>
      <w:r w:rsidR="002B73B1">
        <w:t>ja</w:t>
      </w:r>
      <w:r w:rsidR="007973F1">
        <w:t xml:space="preserve">, illetve mindegyik támogatott mikrovezérlőhöz rendelkezik egy konfigurációs felülettel is, amelyen </w:t>
      </w:r>
      <w:r w:rsidR="00304129">
        <w:t xml:space="preserve">keresztül a </w:t>
      </w:r>
      <w:r w:rsidR="0083677C">
        <w:t>mikrovezérlő könnyedén testre szabható.</w:t>
      </w:r>
      <w:r w:rsidR="00C54715">
        <w:t xml:space="preserve"> A perifériák és a gyakran csatlakoztatott hardverkomponensek </w:t>
      </w:r>
      <w:r w:rsidR="001F07F2">
        <w:t>használatá</w:t>
      </w:r>
      <w:r w:rsidR="005B3652">
        <w:t>hoz számos függvénykönyvtárral rendelkezik, amelyeknek a használata a beépített súgó és a szoftverrel együtt szállított példaprogramok</w:t>
      </w:r>
      <w:r w:rsidR="009634C6">
        <w:t xml:space="preserve"> segítségével</w:t>
      </w:r>
      <w:r w:rsidR="005B3652">
        <w:t xml:space="preserve"> könnyedén megismerhető.</w:t>
      </w:r>
    </w:p>
    <w:p w14:paraId="30E2F077" w14:textId="77777777" w:rsidR="00131E4E" w:rsidRDefault="00131E4E" w:rsidP="00131E4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4C891D18" wp14:editId="3E30FE6D">
            <wp:extent cx="5371465" cy="5043170"/>
            <wp:effectExtent l="0" t="0" r="635" b="5080"/>
            <wp:docPr id="13" name="Picture 13" descr="A mikroC PRO for PIC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mikroC PRO for PIC kezelőfelüle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4" w:name="_Ref69949279"/>
    <w:p w14:paraId="12621980" w14:textId="040637EA" w:rsidR="00F76595" w:rsidRDefault="00105612" w:rsidP="00131E4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131E4E">
        <w:t>. ábra</w:t>
      </w:r>
      <w:bookmarkEnd w:id="24"/>
      <w:r w:rsidR="00131E4E">
        <w:t xml:space="preserve">: </w:t>
      </w:r>
      <w:r w:rsidR="00131E4E" w:rsidRPr="009C4A9D">
        <w:t xml:space="preserve">A mikroC PRO </w:t>
      </w:r>
      <w:proofErr w:type="spellStart"/>
      <w:r w:rsidR="00131E4E" w:rsidRPr="009C4A9D">
        <w:t>for</w:t>
      </w:r>
      <w:proofErr w:type="spellEnd"/>
      <w:r w:rsidR="00131E4E" w:rsidRPr="009C4A9D">
        <w:t xml:space="preserve"> PIC kezelőfelülete</w:t>
      </w:r>
    </w:p>
    <w:p w14:paraId="5A0DF558" w14:textId="09961B4E" w:rsidR="00673738" w:rsidRDefault="00EF0750" w:rsidP="00EF0750">
      <w:pPr>
        <w:ind w:firstLine="576"/>
      </w:pPr>
      <w:r w:rsidRPr="00425EEF">
        <w:t>A</w:t>
      </w:r>
      <w:r>
        <w:t xml:space="preserve"> modern fejlesztői környezetektől elvárható módon a </w:t>
      </w:r>
      <w:bookmarkStart w:id="25" w:name="_Hlk70124290"/>
      <w:r w:rsidRPr="00425EEF">
        <w:t xml:space="preserve">mikroC PRO </w:t>
      </w:r>
      <w:proofErr w:type="spellStart"/>
      <w:r w:rsidRPr="00425EEF">
        <w:t>for</w:t>
      </w:r>
      <w:proofErr w:type="spellEnd"/>
      <w:r w:rsidRPr="00425EEF">
        <w:t xml:space="preserve"> PIC </w:t>
      </w:r>
      <w:bookmarkEnd w:id="25"/>
      <w:r>
        <w:t>is rendelkezik</w:t>
      </w:r>
      <w:r>
        <w:t xml:space="preserve"> </w:t>
      </w:r>
      <w:r>
        <w:t xml:space="preserve">olyan </w:t>
      </w:r>
      <w:r>
        <w:t xml:space="preserve">funkciókkal, amelyek </w:t>
      </w:r>
      <w:r>
        <w:t xml:space="preserve">kényelmesebbé és hatékonyabbá teszik a </w:t>
      </w:r>
      <w:r>
        <w:lastRenderedPageBreak/>
        <w:t xml:space="preserve">fejlesztői munkát. </w:t>
      </w:r>
      <w:r w:rsidR="003B03BB">
        <w:t xml:space="preserve">Így például rendelkezik </w:t>
      </w:r>
      <w:r>
        <w:t xml:space="preserve">egy </w:t>
      </w:r>
      <w:r w:rsidR="000B6224">
        <w:t>i</w:t>
      </w:r>
      <w:r w:rsidR="003B03BB" w:rsidRPr="003B03BB">
        <w:t>ntelligens kódkiegészít</w:t>
      </w:r>
      <w:r>
        <w:t>őve</w:t>
      </w:r>
      <w:r w:rsidR="000B6224">
        <w:t>l, ami a begépelt karakterekhez automatikusan felkínálja a lehetséges függvények</w:t>
      </w:r>
      <w:r w:rsidR="00C443F0">
        <w:t>et</w:t>
      </w:r>
      <w:r w:rsidR="000B6224">
        <w:t>, konstansok</w:t>
      </w:r>
      <w:r w:rsidR="00C443F0">
        <w:t>at</w:t>
      </w:r>
      <w:r w:rsidR="000B6224">
        <w:t>, struktúrák</w:t>
      </w:r>
      <w:r w:rsidR="00C443F0">
        <w:t>at</w:t>
      </w:r>
      <w:r w:rsidR="000B6224">
        <w:t>, változók</w:t>
      </w:r>
      <w:r w:rsidR="00C443F0">
        <w:t>at</w:t>
      </w:r>
      <w:r w:rsidR="000B6224">
        <w:t xml:space="preserve"> és egyéb kódelemek</w:t>
      </w:r>
      <w:r w:rsidR="00C443F0">
        <w:t>et</w:t>
      </w:r>
      <w:r w:rsidR="000B6224">
        <w:t>.</w:t>
      </w:r>
      <w:r w:rsidR="00837CCD">
        <w:t xml:space="preserve"> A függvényhívások helyes paraméterezését a beépített paraméter</w:t>
      </w:r>
      <w:r w:rsidR="00C443F0">
        <w:t xml:space="preserve">segéddel támogatja </w:t>
      </w:r>
      <w:r w:rsidR="00133120">
        <w:t>oly módon</w:t>
      </w:r>
      <w:r w:rsidR="00837CCD">
        <w:t>, hogy a begépelt karakterek felett megjeleníti a függvény szignatúráját.</w:t>
      </w:r>
      <w:r w:rsidR="00AB258F">
        <w:t xml:space="preserve"> Mindezek mellett az átláthatóság növelése érdekében képes a kódblokkok összecsukására és szétnyitására is.</w:t>
      </w:r>
    </w:p>
    <w:p w14:paraId="494CF942" w14:textId="5EA224CC" w:rsidR="00A83582" w:rsidRDefault="00673738" w:rsidP="00695ACC">
      <w:pPr>
        <w:ind w:firstLine="576"/>
      </w:pPr>
      <w:r>
        <w:t xml:space="preserve">A </w:t>
      </w:r>
      <w:r w:rsidRPr="00A83582">
        <w:t xml:space="preserve">mikroC PRO </w:t>
      </w:r>
      <w:proofErr w:type="spellStart"/>
      <w:r w:rsidRPr="00A83582">
        <w:t>for</w:t>
      </w:r>
      <w:proofErr w:type="spellEnd"/>
      <w:r w:rsidRPr="00A83582">
        <w:t xml:space="preserve"> PIC</w:t>
      </w:r>
      <w:r>
        <w:t xml:space="preserve"> a </w:t>
      </w:r>
      <w:r>
        <w:t>hozzá tartozó</w:t>
      </w:r>
      <w:r>
        <w:t xml:space="preserve"> </w:t>
      </w:r>
      <w:proofErr w:type="spellStart"/>
      <w:r w:rsidRPr="00A83582">
        <w:t>mikroProg</w:t>
      </w:r>
      <w:proofErr w:type="spellEnd"/>
      <w:r w:rsidRPr="00A83582">
        <w:t xml:space="preserve"> programozó és áramkörön belüli hibakereső</w:t>
      </w:r>
      <w:r>
        <w:t xml:space="preserve"> segítségével</w:t>
      </w:r>
      <w:r w:rsidRPr="00A83582">
        <w:t xml:space="preserve"> natív támogatást nyújt a hardveres hibakereséshez</w:t>
      </w:r>
      <w:r>
        <w:t>.</w:t>
      </w:r>
      <w:r w:rsidR="00041A5D">
        <w:t xml:space="preserve"> Ezzel az eszközzel képes a mikrovezérlők programjait lépésről futtatni, megjeleníteni a regiszterek, </w:t>
      </w:r>
      <w:r w:rsidR="00041A5D" w:rsidRPr="00041A5D">
        <w:t>EEPROM</w:t>
      </w:r>
      <w:r w:rsidR="00041A5D">
        <w:t>-</w:t>
      </w:r>
      <w:r w:rsidR="007600EC">
        <w:t>ok</w:t>
      </w:r>
      <w:r w:rsidR="00041A5D">
        <w:t xml:space="preserve"> stb. aktuális értékeit, illetve </w:t>
      </w:r>
      <w:r w:rsidR="00D00F19">
        <w:t xml:space="preserve">lehetőséget biztosít a </w:t>
      </w:r>
      <w:r w:rsidR="00D00F19">
        <w:t xml:space="preserve">töréspontok </w:t>
      </w:r>
      <w:r w:rsidR="00D00F19">
        <w:t xml:space="preserve">igény </w:t>
      </w:r>
      <w:r w:rsidR="00041A5D">
        <w:t>szerint</w:t>
      </w:r>
      <w:r w:rsidR="00D00F19">
        <w:t>i</w:t>
      </w:r>
      <w:r w:rsidR="00041A5D">
        <w:t xml:space="preserve"> beiktat</w:t>
      </w:r>
      <w:r w:rsidR="00D00F19">
        <w:t>ására</w:t>
      </w:r>
      <w:r w:rsidR="00420A71">
        <w:t xml:space="preserve"> és eltávolítására is</w:t>
      </w:r>
      <w:r w:rsidR="00041A5D">
        <w:t>.</w:t>
      </w:r>
    </w:p>
    <w:p w14:paraId="2800F1EB" w14:textId="52069792" w:rsidR="008C6397" w:rsidRPr="00163861" w:rsidRDefault="008C6397" w:rsidP="008C6397">
      <w:pPr>
        <w:ind w:firstLine="576"/>
      </w:pPr>
      <w:r>
        <w:t xml:space="preserve">Ennek a szoftvernek a </w:t>
      </w:r>
      <w:r w:rsidR="0036661A">
        <w:t>demó</w:t>
      </w:r>
      <w:r>
        <w:t xml:space="preserve"> verziója </w:t>
      </w:r>
      <w:r w:rsidR="0036661A">
        <w:t xml:space="preserve">korlátlan ideig </w:t>
      </w:r>
      <w:r>
        <w:t>használható</w:t>
      </w:r>
      <w:r w:rsidR="0036661A" w:rsidRPr="0036661A">
        <w:t xml:space="preserve"> </w:t>
      </w:r>
      <w:r w:rsidR="0036661A">
        <w:t>ingyenesen</w:t>
      </w:r>
      <w:r w:rsidR="00DE1AF1">
        <w:t xml:space="preserve">, viszont </w:t>
      </w:r>
      <w:r w:rsidR="00BE6D8C">
        <w:t>a demó verzióval</w:t>
      </w:r>
      <w:r w:rsidR="00DE1AF1">
        <w:t xml:space="preserve"> </w:t>
      </w:r>
      <w:r w:rsidR="0036661A">
        <w:t xml:space="preserve">legfeljebb </w:t>
      </w:r>
      <w:r w:rsidR="00DE1AF1">
        <w:t xml:space="preserve">csak </w:t>
      </w:r>
      <w:r w:rsidR="0036661A">
        <w:t>2</w:t>
      </w:r>
      <w:r w:rsidR="00DE17CD">
        <w:t> </w:t>
      </w:r>
      <w:proofErr w:type="spellStart"/>
      <w:r w:rsidR="0036661A">
        <w:t>Kszó</w:t>
      </w:r>
      <w:proofErr w:type="spellEnd"/>
      <w:r w:rsidR="0036661A">
        <w:t xml:space="preserve"> nagyságú</w:t>
      </w:r>
      <w:r w:rsidR="00DE1AF1">
        <w:t xml:space="preserve"> PIC program</w:t>
      </w:r>
      <w:r w:rsidR="0030619A">
        <w:t>ok</w:t>
      </w:r>
      <w:r w:rsidR="00DE1AF1">
        <w:t xml:space="preserve"> fordítható</w:t>
      </w:r>
      <w:r w:rsidR="0030619A">
        <w:t>k</w:t>
      </w:r>
      <w:r w:rsidR="00DE1AF1">
        <w:t>.</w:t>
      </w:r>
    </w:p>
    <w:p w14:paraId="61DD8558" w14:textId="6EACD7CC" w:rsidR="0018107A" w:rsidRDefault="0018107A" w:rsidP="0018107A">
      <w:pPr>
        <w:pStyle w:val="Heading2"/>
      </w:pPr>
      <w:bookmarkStart w:id="26" w:name="_Toc69951492"/>
      <w:r>
        <w:t>Az alternatív emuláció megvalósításának eszközei</w:t>
      </w:r>
      <w:bookmarkEnd w:id="26"/>
    </w:p>
    <w:p w14:paraId="77DFAF8E" w14:textId="13724DD2" w:rsidR="0018107A" w:rsidRDefault="0018107A" w:rsidP="0018107A">
      <w:pPr>
        <w:pStyle w:val="Heading3"/>
      </w:pPr>
      <w:bookmarkStart w:id="27" w:name="_Toc69951493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</w:t>
      </w:r>
      <w:r w:rsidR="0096353C">
        <w:t>fejlesztői környezet</w:t>
      </w:r>
      <w:bookmarkEnd w:id="27"/>
    </w:p>
    <w:p w14:paraId="0E31288E" w14:textId="5F0E9425" w:rsidR="005B0076" w:rsidRDefault="00236D50" w:rsidP="005B0076">
      <w:pPr>
        <w:ind w:firstLine="708"/>
      </w:pPr>
      <w:r w:rsidRPr="00236D50">
        <w:t xml:space="preserve">A Qt </w:t>
      </w:r>
      <w:proofErr w:type="spellStart"/>
      <w:r w:rsidRPr="00236D50">
        <w:t>Creator</w:t>
      </w:r>
      <w:proofErr w:type="spellEnd"/>
      <w:r w:rsidRPr="00236D50">
        <w:t xml:space="preserve"> egy keresztplatformos integrált </w:t>
      </w:r>
      <w:r w:rsidR="00444A04" w:rsidRPr="00444A04">
        <w:t xml:space="preserve">fejlesztői </w:t>
      </w:r>
      <w:r w:rsidRPr="00236D50">
        <w:t>környezet</w:t>
      </w:r>
      <w:r>
        <w:t>,</w:t>
      </w:r>
      <w:r w:rsidR="00CE3A58">
        <w:t xml:space="preserve"> amelyet a </w:t>
      </w:r>
      <w:r w:rsidR="00CE3A58" w:rsidRPr="00CE3A58">
        <w:t xml:space="preserve">Qt </w:t>
      </w:r>
      <w:proofErr w:type="spellStart"/>
      <w:r w:rsidR="00CE3A58" w:rsidRPr="00CE3A58">
        <w:t>Company</w:t>
      </w:r>
      <w:proofErr w:type="spellEnd"/>
      <w:r w:rsidR="00CE3A58">
        <w:t xml:space="preserve"> fejlesztett ki a Qt alkalmazás-keretrendsze</w:t>
      </w:r>
      <w:r>
        <w:t xml:space="preserve">rrel folytatott fejlesztés </w:t>
      </w:r>
      <w:r w:rsidRPr="00236D50">
        <w:t>igényei</w:t>
      </w:r>
      <w:r w:rsidR="00C52FCF">
        <w:t>nek megfelelően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>eépített űrlaptervező</w:t>
      </w:r>
      <w:r w:rsidR="006D53AF">
        <w:t>nek</w:t>
      </w:r>
      <w:r w:rsidR="00AD7B38">
        <w:t>,</w:t>
      </w:r>
      <w:r w:rsidR="006C760B">
        <w:t xml:space="preserve"> jelenleg</w:t>
      </w:r>
      <w:r w:rsidR="00AD7B38">
        <w:t xml:space="preserve"> a</w:t>
      </w:r>
      <w:r w:rsidR="006D53AF">
        <w:t xml:space="preserve"> </w:t>
      </w:r>
      <w:r w:rsidR="00AD7B38">
        <w:t>Qt</w:t>
      </w:r>
      <w:r w:rsidR="00870E5D">
        <w:t xml:space="preserve"> </w:t>
      </w:r>
      <w:r w:rsidR="00AD7B38">
        <w:t>alapú</w:t>
      </w:r>
      <w:r w:rsidR="006C760B">
        <w:t>,</w:t>
      </w:r>
      <w:r w:rsidR="00AD7B38">
        <w:t xml:space="preserve"> </w:t>
      </w:r>
      <w:r w:rsidR="00AD7B38" w:rsidRPr="00AD7B38">
        <w:t>grafikus felhasználófelület</w:t>
      </w:r>
      <w:r w:rsidR="00AD7B38">
        <w:t xml:space="preserve">tel rendelkező alkalmazások elsődleges </w:t>
      </w:r>
      <w:r w:rsidR="00444A04" w:rsidRPr="00444A04">
        <w:t xml:space="preserve">fejlesztői </w:t>
      </w:r>
      <w:r w:rsidR="00AD7B38">
        <w:t>környezete.</w:t>
      </w:r>
    </w:p>
    <w:p w14:paraId="028CD12F" w14:textId="47F5F903" w:rsidR="005B0076" w:rsidRDefault="005B0076" w:rsidP="005B0076">
      <w:pPr>
        <w:ind w:firstLine="708"/>
      </w:pPr>
    </w:p>
    <w:p w14:paraId="425ED3D6" w14:textId="77777777" w:rsidR="005B0076" w:rsidRDefault="005B0076" w:rsidP="005B0076">
      <w:pPr>
        <w:ind w:firstLine="708"/>
      </w:pPr>
    </w:p>
    <w:p w14:paraId="21554766" w14:textId="694B70BE" w:rsidR="00C52FCF" w:rsidRPr="006E6966" w:rsidRDefault="0067591C" w:rsidP="00CE3A58">
      <w:pPr>
        <w:ind w:firstLine="708"/>
      </w:pPr>
      <w:r>
        <w:t xml:space="preserve">Ez a szoftver valójában egy fejlett </w:t>
      </w:r>
      <w:r w:rsidRPr="0067591C">
        <w:t>forráskódszerkesztő</w:t>
      </w:r>
      <w:r w:rsidR="000160F9">
        <w:t xml:space="preserve"> C++</w:t>
      </w:r>
      <w:r w:rsidR="004E7294">
        <w:t>,</w:t>
      </w:r>
      <w:r w:rsidR="000160F9">
        <w:t xml:space="preserve"> QML és JavaScript </w:t>
      </w:r>
      <w:r w:rsidR="000160F9" w:rsidRPr="000160F9">
        <w:t>támogatással</w:t>
      </w:r>
      <w:r w:rsidR="000160F9">
        <w:t xml:space="preserve">, </w:t>
      </w:r>
    </w:p>
    <w:p w14:paraId="0AFD858F" w14:textId="69C87538" w:rsidR="0018107A" w:rsidRDefault="0018107A" w:rsidP="0018107A">
      <w:pPr>
        <w:pStyle w:val="Heading3"/>
      </w:pPr>
      <w:bookmarkStart w:id="28" w:name="_Toc69951494"/>
      <w:r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28"/>
    </w:p>
    <w:p w14:paraId="38094446" w14:textId="1E30B955" w:rsidR="0018107A" w:rsidRDefault="0018107A" w:rsidP="0018107A">
      <w:pPr>
        <w:pStyle w:val="Heading3"/>
      </w:pPr>
      <w:bookmarkStart w:id="29" w:name="_Toc69951495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="0096353C">
        <w:t>fejlesztői környezet</w:t>
      </w:r>
      <w:bookmarkEnd w:id="29"/>
    </w:p>
    <w:p w14:paraId="4E42ABF3" w14:textId="480B0B2C" w:rsidR="00595EF5" w:rsidRDefault="00C70F40" w:rsidP="000645D1">
      <w:pPr>
        <w:ind w:firstLine="708"/>
      </w:pPr>
      <w:r>
        <w:t xml:space="preserve">Az </w:t>
      </w:r>
      <w:r w:rsidRPr="00C70F40">
        <w:t xml:space="preserve">IAR </w:t>
      </w:r>
      <w:proofErr w:type="spellStart"/>
      <w:r w:rsidRPr="00C70F40">
        <w:t>Embedded</w:t>
      </w:r>
      <w:proofErr w:type="spellEnd"/>
      <w:r w:rsidRPr="00C70F40">
        <w:t xml:space="preserve"> </w:t>
      </w:r>
      <w:proofErr w:type="spellStart"/>
      <w:r w:rsidRPr="00C70F40">
        <w:t>Workbench</w:t>
      </w:r>
      <w:proofErr w:type="spellEnd"/>
      <w:r w:rsidRPr="00C70F40">
        <w:t xml:space="preserve"> </w:t>
      </w:r>
      <w:proofErr w:type="spellStart"/>
      <w:r w:rsidRPr="00C70F40">
        <w:t>for</w:t>
      </w:r>
      <w:proofErr w:type="spellEnd"/>
      <w:r w:rsidRPr="00C70F40">
        <w:t xml:space="preserve"> </w:t>
      </w:r>
      <w:proofErr w:type="spellStart"/>
      <w:r w:rsidRPr="00C70F40">
        <w:t>Arm</w:t>
      </w:r>
      <w:proofErr w:type="spellEnd"/>
      <w:r w:rsidRPr="00C70F40">
        <w:t xml:space="preserve"> </w:t>
      </w:r>
      <w:r>
        <w:t>(</w:t>
      </w:r>
      <w:r w:rsidR="00105612">
        <w:fldChar w:fldCharType="begin"/>
      </w:r>
      <w:r w:rsidR="00105612">
        <w:instrText xml:space="preserve"> REF _Ref69957412 \h </w:instrText>
      </w:r>
      <w:r w:rsidR="00105612">
        <w:fldChar w:fldCharType="separate"/>
      </w:r>
      <w:r w:rsidR="00105612">
        <w:rPr>
          <w:noProof/>
        </w:rPr>
        <w:t>1.4</w:t>
      </w:r>
      <w:r w:rsidR="00105612">
        <w:t>.</w:t>
      </w:r>
      <w:r w:rsidR="00105612">
        <w:rPr>
          <w:noProof/>
        </w:rPr>
        <w:t>1</w:t>
      </w:r>
      <w:r w:rsidR="00105612">
        <w:t>. ábra</w:t>
      </w:r>
      <w:r w:rsidR="00105612">
        <w:fldChar w:fldCharType="end"/>
      </w:r>
      <w:r>
        <w:t xml:space="preserve">) az </w:t>
      </w:r>
      <w:r w:rsidRPr="00C70F40">
        <w:t>IAR Systems AB</w:t>
      </w:r>
      <w:r>
        <w:t xml:space="preserve"> </w:t>
      </w:r>
      <w:r w:rsidRPr="00C70F40">
        <w:t>integrált fejlesztői környezete</w:t>
      </w:r>
      <w:r>
        <w:t xml:space="preserve">, </w:t>
      </w:r>
      <w:r w:rsidR="000645D1">
        <w:t xml:space="preserve">amely </w:t>
      </w:r>
      <w:r w:rsidR="004004F6">
        <w:t xml:space="preserve">több, mint 7000 </w:t>
      </w:r>
      <w:r w:rsidR="006D120C">
        <w:t xml:space="preserve">különböző </w:t>
      </w:r>
      <w:r w:rsidR="00712A2F">
        <w:t xml:space="preserve">ARM </w:t>
      </w:r>
      <w:r w:rsidR="000645D1">
        <w:t>mikrovezérlő programozását teszi lehetővé C és C++ nyelveken</w:t>
      </w:r>
      <w:sdt>
        <w:sdtPr>
          <w:id w:val="350611622"/>
          <w:citation/>
        </w:sdtPr>
        <w:sdtContent>
          <w:r w:rsidR="00675597">
            <w:fldChar w:fldCharType="begin"/>
          </w:r>
          <w:r w:rsidR="00675597" w:rsidRPr="00675597">
            <w:instrText xml:space="preserve"> CITATION IAR \l 1033 </w:instrText>
          </w:r>
          <w:r w:rsidR="00675597">
            <w:fldChar w:fldCharType="separate"/>
          </w:r>
          <w:r w:rsidR="00675597" w:rsidRPr="00675597">
            <w:rPr>
              <w:noProof/>
            </w:rPr>
            <w:t xml:space="preserve"> [9]</w:t>
          </w:r>
          <w:r w:rsidR="00675597">
            <w:fldChar w:fldCharType="end"/>
          </w:r>
        </w:sdtContent>
      </w:sdt>
      <w:r w:rsidR="000645D1">
        <w:t>.</w:t>
      </w:r>
    </w:p>
    <w:p w14:paraId="29A49A79" w14:textId="4B5E8816" w:rsidR="00E7136A" w:rsidRDefault="00712A2F" w:rsidP="00E7136A">
      <w:r>
        <w:tab/>
        <w:t>Ez az egyik legnépszerűbb fejlesztői környezet az ARM mikrovezérlők</w:t>
      </w:r>
      <w:r w:rsidR="009A75C3">
        <w:t xml:space="preserve">höz, amit elsősorban a széleskörű kompatibilitásának, az egyszerű kezelőfelületének és a </w:t>
      </w:r>
      <w:r w:rsidR="00173193">
        <w:t xml:space="preserve">magába foglalt </w:t>
      </w:r>
      <w:r w:rsidR="009A75C3">
        <w:t>többezer</w:t>
      </w:r>
      <w:r w:rsidR="00173193">
        <w:t>nyi</w:t>
      </w:r>
      <w:r w:rsidR="009A75C3">
        <w:t xml:space="preserve"> példaprojektjének köszönhet.</w:t>
      </w:r>
      <w:r w:rsidR="00675597">
        <w:t xml:space="preserve"> A kódminőség támogatása érdekében két beépített eszközt is </w:t>
      </w:r>
      <w:r w:rsidR="00D11FA5">
        <w:t>tartalmas</w:t>
      </w:r>
      <w:r w:rsidR="00675597">
        <w:t xml:space="preserve">. A </w:t>
      </w:r>
      <w:r w:rsidR="00675597" w:rsidRPr="00675597">
        <w:t>C-STAT</w:t>
      </w:r>
      <w:r w:rsidR="00675597">
        <w:t xml:space="preserve"> statikus kódanalizáto</w:t>
      </w:r>
      <w:r w:rsidR="00D11FA5">
        <w:t xml:space="preserve">r </w:t>
      </w:r>
    </w:p>
    <w:p w14:paraId="143EE895" w14:textId="77777777" w:rsidR="00105612" w:rsidRDefault="00105612" w:rsidP="00105612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6E73C942" wp14:editId="13472738">
            <wp:extent cx="5371465" cy="4625975"/>
            <wp:effectExtent l="0" t="0" r="635" b="3175"/>
            <wp:docPr id="14" name="Picture 14" descr="Az IAR Embedded Workbench for Arm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z IAR Embedded Workbench for Arm kezelőfelüle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0" w:name="_Ref69957412"/>
    <w:p w14:paraId="27733846" w14:textId="4FABA51F" w:rsidR="00E7136A" w:rsidRDefault="00105612" w:rsidP="0010561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ábra</w:t>
      </w:r>
      <w:bookmarkEnd w:id="30"/>
      <w:r>
        <w:t xml:space="preserve">: </w:t>
      </w:r>
      <w:r w:rsidRPr="00B75685">
        <w:t xml:space="preserve">Az IAR </w:t>
      </w:r>
      <w:proofErr w:type="spellStart"/>
      <w:r w:rsidRPr="00B75685">
        <w:t>Embedded</w:t>
      </w:r>
      <w:proofErr w:type="spellEnd"/>
      <w:r w:rsidRPr="00B75685">
        <w:t xml:space="preserve"> </w:t>
      </w:r>
      <w:proofErr w:type="spellStart"/>
      <w:r w:rsidRPr="00B75685">
        <w:t>Workbench</w:t>
      </w:r>
      <w:proofErr w:type="spellEnd"/>
      <w:r w:rsidRPr="00B75685">
        <w:t xml:space="preserve"> </w:t>
      </w:r>
      <w:proofErr w:type="spellStart"/>
      <w:r w:rsidRPr="00B75685">
        <w:t>for</w:t>
      </w:r>
      <w:proofErr w:type="spellEnd"/>
      <w:r w:rsidRPr="00B75685">
        <w:t xml:space="preserve"> </w:t>
      </w:r>
      <w:proofErr w:type="spellStart"/>
      <w:r w:rsidRPr="00B75685">
        <w:t>Arm</w:t>
      </w:r>
      <w:proofErr w:type="spellEnd"/>
      <w:r w:rsidRPr="00B75685">
        <w:t xml:space="preserve"> kezelőfelülete</w:t>
      </w:r>
    </w:p>
    <w:p w14:paraId="37DB2350" w14:textId="77777777" w:rsidR="00E7136A" w:rsidRPr="00595EF5" w:rsidRDefault="00E7136A" w:rsidP="00E7136A"/>
    <w:p w14:paraId="7BA9ED9A" w14:textId="669BD6FC" w:rsidR="00595EF5" w:rsidRPr="00595EF5" w:rsidRDefault="00595EF5" w:rsidP="00595EF5">
      <w:pPr>
        <w:ind w:firstLine="708"/>
      </w:pPr>
      <w:r>
        <w:t xml:space="preserve">Ezt a szoftver ingyenesen is lehet használni korlátlan ideig, de az ingyenes változat korlátozásokat tartalmaz. Ezzel szemben </w:t>
      </w:r>
      <w:r w:rsidR="002230FC">
        <w:t>a 30 napos próbaverzióban minden funkció korlátozásmentesen elérhető, viszont a próbaidőszak után már csak megvásárolt licensszel használható tovább.</w:t>
      </w:r>
    </w:p>
    <w:p w14:paraId="49AB82FA" w14:textId="77777777" w:rsidR="0018107A" w:rsidRPr="0018107A" w:rsidRDefault="0018107A" w:rsidP="0018107A"/>
    <w:p w14:paraId="3D967209" w14:textId="2C85C203" w:rsidR="00B370BF" w:rsidRDefault="00B370BF" w:rsidP="00B370BF">
      <w:pPr>
        <w:pStyle w:val="Heading1"/>
      </w:pPr>
      <w:bookmarkStart w:id="31" w:name="_Toc69951496"/>
      <w:r w:rsidRPr="00B370BF">
        <w:lastRenderedPageBreak/>
        <w:t>Az emulálni kívánt ipari folyamat</w:t>
      </w:r>
      <w:bookmarkEnd w:id="31"/>
    </w:p>
    <w:p w14:paraId="61DABF42" w14:textId="45795242" w:rsidR="00594026" w:rsidRDefault="00594026" w:rsidP="00594026">
      <w:pPr>
        <w:ind w:firstLine="432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09C5E5A" w14:textId="0E80D541" w:rsidR="00594026" w:rsidRDefault="00594026" w:rsidP="00594026">
      <w:pPr>
        <w:ind w:firstLine="432"/>
      </w:pPr>
      <w:r>
        <w:t>A gyártósor a gépjármű karosszériák gyártásának egy szakaszát mutatja be, ahol a következő három fő művelet folyik:</w:t>
      </w:r>
    </w:p>
    <w:p w14:paraId="08B69041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ponthegesztés,</w:t>
      </w:r>
    </w:p>
    <w:p w14:paraId="13C57ED2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festés,</w:t>
      </w:r>
    </w:p>
    <w:p w14:paraId="2270C309" w14:textId="1A9EEFF8" w:rsidR="00594026" w:rsidRDefault="00594026" w:rsidP="00594026">
      <w:pPr>
        <w:pStyle w:val="ListParagraph"/>
        <w:numPr>
          <w:ilvl w:val="0"/>
          <w:numId w:val="21"/>
        </w:numPr>
      </w:pPr>
      <w:r>
        <w:t>átemelés (leválogatás).</w:t>
      </w:r>
    </w:p>
    <w:p w14:paraId="5E68C0FA" w14:textId="0275C26C" w:rsidR="00594026" w:rsidRDefault="00594026" w:rsidP="00594026">
      <w:r w:rsidRPr="00594026">
        <w:t xml:space="preserve">A rendszer három cellából áll, </w:t>
      </w:r>
      <w:r>
        <w:t xml:space="preserve">ahol </w:t>
      </w:r>
      <w:r w:rsidRPr="00594026">
        <w:t>mindegyik cellában a</w:t>
      </w:r>
      <w:r>
        <w:t>z előbbi felsorolás</w:t>
      </w:r>
      <w:r w:rsidRPr="00594026">
        <w:t xml:space="preserve"> egy-egy folyamat</w:t>
      </w:r>
      <w:r>
        <w:t>a</w:t>
      </w:r>
      <w:r w:rsidRPr="00594026">
        <w:t xml:space="preserve"> történik. A cellákban futószalagok mozgatják a karosszériákat, illetve a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594026">
      <w:pPr>
        <w:ind w:firstLine="432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F02866">
      <w:pPr>
        <w:ind w:firstLine="432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4FDA09D" w:rsidR="00783A92" w:rsidRDefault="00783A92" w:rsidP="00783A92">
      <w:pPr>
        <w:ind w:firstLine="432"/>
      </w:pPr>
      <w:r>
        <w:tab/>
      </w:r>
      <w:r w:rsidR="000D2692">
        <w:t>Irányítási</w:t>
      </w:r>
      <w:r>
        <w:t xml:space="preserve"> szempontból </w:t>
      </w:r>
      <w:r w:rsidR="00380265">
        <w:t>az</w:t>
      </w:r>
      <w:r>
        <w:t xml:space="preserve"> </w:t>
      </w:r>
      <w:r w:rsidR="000D2692">
        <w:t>operátor</w:t>
      </w:r>
      <w:r>
        <w:t xml:space="preserve"> jelenléte jelenti a legnagyobb nehézséget. A gyártósor </w:t>
      </w:r>
      <w:r w:rsidR="000D2692">
        <w:t>irányítása</w:t>
      </w:r>
      <w:r>
        <w:t xml:space="preserve"> mellett </w:t>
      </w:r>
      <w:r w:rsidR="000D2692">
        <w:t xml:space="preserve">ugyanis </w:t>
      </w:r>
      <w:r>
        <w:t xml:space="preserve">folyamatosan figyelni kell </w:t>
      </w:r>
      <w:r w:rsidR="000D2692">
        <w:t>az</w:t>
      </w:r>
      <w:r>
        <w:t xml:space="preserve"> </w:t>
      </w:r>
      <w:r w:rsidR="000D2692">
        <w:t>operátor</w:t>
      </w:r>
      <w:r>
        <w:t xml:space="preserve"> tartózkodási </w:t>
      </w:r>
      <w:r>
        <w:lastRenderedPageBreak/>
        <w:t xml:space="preserve">helyét, </w:t>
      </w:r>
      <w:r w:rsidR="000D2692">
        <w:t>mivel</w:t>
      </w:r>
      <w:r>
        <w:t xml:space="preserve"> bármikor beléphet a robotok munkaterébe, amire a</w:t>
      </w:r>
      <w:r w:rsidR="000D2692">
        <w:t xml:space="preserve">z irányításnak </w:t>
      </w:r>
      <w:r>
        <w:t xml:space="preserve">gyorsan és megbízhatóan </w:t>
      </w:r>
      <w:r w:rsidR="000D2692">
        <w:t xml:space="preserve">kell </w:t>
      </w:r>
      <w:r>
        <w:t>reagálnia.</w:t>
      </w:r>
    </w:p>
    <w:p w14:paraId="14F94985" w14:textId="108F49C7" w:rsidR="00783A92" w:rsidRPr="00594026" w:rsidRDefault="00783A92" w:rsidP="00783A92">
      <w:pPr>
        <w:ind w:firstLine="432"/>
      </w:pPr>
      <w:r>
        <w:tab/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FE76B92" w:rsidR="00B370BF" w:rsidRDefault="008C6B50" w:rsidP="008C6B50">
      <w:pPr>
        <w:pStyle w:val="Heading1"/>
      </w:pPr>
      <w:bookmarkStart w:id="32" w:name="_Toc69951497"/>
      <w:r w:rsidRPr="008C6B50">
        <w:lastRenderedPageBreak/>
        <w:t>Interaktív vizualizáció</w:t>
      </w:r>
      <w:r>
        <w:t xml:space="preserve"> készítése a BORIS eszköztárával</w:t>
      </w:r>
      <w:bookmarkEnd w:id="32"/>
    </w:p>
    <w:p w14:paraId="57892B1A" w14:textId="77777777" w:rsidR="00BE20CC" w:rsidRPr="00BE20CC" w:rsidRDefault="00BE20CC" w:rsidP="00BE20CC"/>
    <w:p w14:paraId="05EC2C72" w14:textId="25AAAAB8" w:rsidR="008C6B50" w:rsidRDefault="0002492F" w:rsidP="00BE20CC">
      <w:pPr>
        <w:pStyle w:val="Heading1"/>
      </w:pPr>
      <w:bookmarkStart w:id="33" w:name="_Toc69951498"/>
      <w:r>
        <w:lastRenderedPageBreak/>
        <w:t>Az ipari folyamat</w:t>
      </w:r>
      <w:r w:rsidR="00BE20CC" w:rsidRPr="00BE20CC">
        <w:t xml:space="preserve"> emulációja és irányítása</w:t>
      </w:r>
      <w:bookmarkEnd w:id="33"/>
    </w:p>
    <w:p w14:paraId="1F6413C9" w14:textId="14C6AACA" w:rsidR="00521826" w:rsidRDefault="00521826" w:rsidP="00521826">
      <w:r>
        <w:t>Jegyzetek:</w:t>
      </w:r>
    </w:p>
    <w:p w14:paraId="732FD228" w14:textId="75A80009" w:rsidR="00F14D61" w:rsidRDefault="00F14D61" w:rsidP="0002152F">
      <w:pPr>
        <w:pStyle w:val="ListParagraph"/>
        <w:numPr>
          <w:ilvl w:val="0"/>
          <w:numId w:val="18"/>
        </w:numPr>
      </w:pPr>
      <w:r>
        <w:t xml:space="preserve">A BORIS egy átgondolt és intuitív </w:t>
      </w:r>
      <w:r w:rsidR="0096353C">
        <w:t>fejlesztői környezet</w:t>
      </w:r>
      <w:r>
        <w:t xml:space="preserve">, amely </w:t>
      </w:r>
      <w:r w:rsidR="00BF3526">
        <w:t>a</w:t>
      </w:r>
      <w:r w:rsidR="00E870E3">
        <w:t xml:space="preserve">z eszközök </w:t>
      </w:r>
      <w:r w:rsidR="00BF3526">
        <w:t xml:space="preserve">bőséges kínálatát nyújtja a felhasználó számára. </w:t>
      </w:r>
      <w:r w:rsidR="00AA0E18">
        <w:t xml:space="preserve">Ha csak az erősségei alapján kellene megítélni, akkor </w:t>
      </w:r>
      <w:r w:rsidR="00B7350D">
        <w:t>egy professzionális termékként lehetne kezelni, amely kiválóan alkalmazható az</w:t>
      </w:r>
      <w:r w:rsidR="00AA0E18">
        <w:t xml:space="preserve"> oktatásban, a kutatásban és a fejlesztésben is</w:t>
      </w:r>
      <w:r w:rsidR="00B7350D">
        <w:t xml:space="preserve">. Ezzel szemben a feladat megoldásához használt verzió olyan hibák és hiányosságok </w:t>
      </w:r>
      <w:r w:rsidR="007F18EA">
        <w:t>sorával</w:t>
      </w:r>
      <w:r w:rsidR="00B7350D">
        <w:t xml:space="preserve"> küzd, amelye</w:t>
      </w:r>
      <w:r w:rsidR="00E74168">
        <w:t>k alapjaiban kérdőjelezik meg a benne folytatott munka hatékonyságát.</w:t>
      </w:r>
    </w:p>
    <w:p w14:paraId="5CF39321" w14:textId="0116E385" w:rsidR="00915A86" w:rsidRDefault="00915A86" w:rsidP="00915A86">
      <w:pPr>
        <w:pStyle w:val="ListParagraph"/>
        <w:numPr>
          <w:ilvl w:val="1"/>
          <w:numId w:val="18"/>
        </w:numPr>
      </w:pPr>
      <w:r>
        <w:t xml:space="preserve">A visszavonás </w:t>
      </w:r>
      <w:r w:rsidR="00436B28">
        <w:t xml:space="preserve">és </w:t>
      </w:r>
      <w:r w:rsidR="00DD6D9C">
        <w:t xml:space="preserve">a </w:t>
      </w:r>
      <w:r w:rsidR="00436B28">
        <w:t>megismétlés műveletek teljes hiánya.</w:t>
      </w:r>
    </w:p>
    <w:p w14:paraId="662309F4" w14:textId="5BB2CB86" w:rsidR="00DD6D9C" w:rsidRDefault="00DD6D9C" w:rsidP="00915A86">
      <w:pPr>
        <w:pStyle w:val="ListParagraph"/>
        <w:numPr>
          <w:ilvl w:val="1"/>
          <w:numId w:val="18"/>
        </w:numPr>
      </w:pPr>
      <w:r>
        <w:t>A törlések nem kérnek megerősítést a felhasználótól, még az olyan blokkok esetén sem, amelyek összeköttetésben állnak más blokkokkal.</w:t>
      </w:r>
      <w:r w:rsidR="000B24B2">
        <w:t xml:space="preserve"> Ez a visszavonás lehetősége nélkül felettébb felkavaró tud lenni.</w:t>
      </w:r>
    </w:p>
    <w:p w14:paraId="65D686DA" w14:textId="1CB102A5" w:rsidR="00436B28" w:rsidRDefault="000A403F" w:rsidP="00915A86">
      <w:pPr>
        <w:pStyle w:val="ListParagraph"/>
        <w:numPr>
          <w:ilvl w:val="1"/>
          <w:numId w:val="18"/>
        </w:numPr>
      </w:pPr>
      <w:r>
        <w:t xml:space="preserve">Előfordul, hogy az </w:t>
      </w:r>
      <w:r w:rsidR="00CA3D33" w:rsidRPr="00CA3D33">
        <w:t>üzenetablako</w:t>
      </w:r>
      <w:r w:rsidR="00CA3D33">
        <w:t>k</w:t>
      </w:r>
      <w:r w:rsidR="00886B05">
        <w:t>, amelyek megkövetelik az elsőbbséget a felhasználótól</w:t>
      </w:r>
      <w:r w:rsidR="00FF5678">
        <w:t xml:space="preserve">, </w:t>
      </w:r>
      <w:r>
        <w:t>takarásban ugranak fel</w:t>
      </w:r>
      <w:r w:rsidR="00615934">
        <w:t>.</w:t>
      </w:r>
      <w:r w:rsidR="00615934" w:rsidRPr="00615934">
        <w:t xml:space="preserve"> Ez meggátolja a felhasználót</w:t>
      </w:r>
      <w:r w:rsidR="00615934">
        <w:t xml:space="preserve"> abban</w:t>
      </w:r>
      <w:r w:rsidR="00615934" w:rsidRPr="00615934">
        <w:t xml:space="preserve">, hogy hozzáférjen, </w:t>
      </w:r>
      <w:r w:rsidR="00615934">
        <w:t xml:space="preserve">és így </w:t>
      </w:r>
      <w:r w:rsidR="00FF5678">
        <w:t xml:space="preserve">az alkalmazás </w:t>
      </w:r>
      <w:r w:rsidR="00615934">
        <w:t xml:space="preserve">egy </w:t>
      </w:r>
      <w:r w:rsidR="005266BA">
        <w:t xml:space="preserve">blokkolt </w:t>
      </w:r>
      <w:r w:rsidR="00FF5678">
        <w:t>állapotába kerül</w:t>
      </w:r>
      <w:r w:rsidR="00615934">
        <w:t>.</w:t>
      </w:r>
    </w:p>
    <w:p w14:paraId="4DBF45C3" w14:textId="427AC917" w:rsidR="000D6670" w:rsidRDefault="00917FCE" w:rsidP="00915A86">
      <w:pPr>
        <w:pStyle w:val="ListParagraph"/>
        <w:numPr>
          <w:ilvl w:val="1"/>
          <w:numId w:val="18"/>
        </w:numPr>
      </w:pPr>
      <w:r>
        <w:t>Minden hivatkozás abszolút elérési útvonalak formájában van letárolva.</w:t>
      </w:r>
    </w:p>
    <w:p w14:paraId="7B8156F6" w14:textId="17E9DF8B" w:rsidR="00AA12E3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</w:t>
      </w:r>
      <w:r w:rsidR="00AA12E3">
        <w:t xml:space="preserve">Alapértelmezésben az általános </w:t>
      </w:r>
      <w:r w:rsidR="00244E24">
        <w:t xml:space="preserve">műveletek </w:t>
      </w:r>
      <w:r w:rsidR="00244E24" w:rsidRPr="00244E24">
        <w:t>gyorsbillentyű</w:t>
      </w:r>
      <w:r w:rsidR="00244E24">
        <w:t xml:space="preserve">i eltérnek a megszokottól, így például a másolás </w:t>
      </w:r>
      <w:r w:rsidR="008520A1">
        <w:t xml:space="preserve">nem a már jól ismert </w:t>
      </w:r>
      <w:r w:rsidR="008520A1" w:rsidRPr="008520A1">
        <w:t>Ctrl</w:t>
      </w:r>
      <w:r w:rsidR="008520A1">
        <w:t xml:space="preserve"> + C gyorsbillentyűvel </w:t>
      </w:r>
      <w:r w:rsidR="00485403">
        <w:t>hívható meg</w:t>
      </w:r>
      <w:r w:rsidR="008520A1">
        <w:t>, hanem a Ctrl + Ins párossal.</w:t>
      </w:r>
      <w:r w:rsidR="00485403">
        <w:t xml:space="preserve"> Ez</w:t>
      </w:r>
      <w:r w:rsidR="00267B01">
        <w:t>ek</w:t>
      </w:r>
      <w:r w:rsidR="00485403">
        <w:t xml:space="preserve"> azonban módosítható</w:t>
      </w:r>
      <w:r w:rsidR="00267B01">
        <w:t>ak</w:t>
      </w:r>
      <w:r w:rsidR="00485403">
        <w:t xml:space="preserve"> a beállításokban.</w:t>
      </w:r>
    </w:p>
    <w:p w14:paraId="44BEA645" w14:textId="45959720" w:rsidR="002654BF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A blokkok közötti összeköttetések átlátható elrendezése nagyon nehezen megvalósítható. Létezik ugyan egy automatikus elrendező az alkalmazásban, de hibásan működik.</w:t>
      </w:r>
    </w:p>
    <w:p w14:paraId="2492B64A" w14:textId="76376DF2" w:rsidR="00521826" w:rsidRDefault="00521826" w:rsidP="00521826">
      <w:pPr>
        <w:pStyle w:val="ListParagraph"/>
        <w:numPr>
          <w:ilvl w:val="0"/>
          <w:numId w:val="18"/>
        </w:numPr>
      </w:pPr>
      <w:r>
        <w:t xml:space="preserve">A BORIS nem </w:t>
      </w:r>
      <w:r w:rsidRPr="00521826">
        <w:t>egy általános célú programozási nyelv</w:t>
      </w:r>
      <w:r>
        <w:t xml:space="preserve">, mint például a C, hanem egy elsősorban rendszerek szimulációjára </w:t>
      </w:r>
      <w:r w:rsidR="00F14D61">
        <w:t xml:space="preserve">kifejlesztett speciális </w:t>
      </w:r>
      <w:r w:rsidR="0096353C">
        <w:t>fejlesztői környezet</w:t>
      </w:r>
      <w:r w:rsidR="00F14D61">
        <w:t>, ezért nem is várható tőle, hogy minden feladat megoldható legyen benne.</w:t>
      </w:r>
    </w:p>
    <w:p w14:paraId="13798606" w14:textId="77777777" w:rsidR="00F14D61" w:rsidRPr="00521826" w:rsidRDefault="00F14D61" w:rsidP="00521826">
      <w:pPr>
        <w:pStyle w:val="ListParagraph"/>
        <w:numPr>
          <w:ilvl w:val="0"/>
          <w:numId w:val="18"/>
        </w:numPr>
      </w:pPr>
    </w:p>
    <w:p w14:paraId="4E8C7EEF" w14:textId="77777777" w:rsidR="00BE20CC" w:rsidRDefault="00BE20CC" w:rsidP="00BE20CC">
      <w:pPr>
        <w:pStyle w:val="Heading2"/>
      </w:pPr>
      <w:bookmarkStart w:id="34" w:name="_Toc69951499"/>
      <w:r>
        <w:lastRenderedPageBreak/>
        <w:t>Az emuláció megvalósításának bemutatása</w:t>
      </w:r>
      <w:bookmarkEnd w:id="34"/>
    </w:p>
    <w:p w14:paraId="1C608497" w14:textId="77777777" w:rsidR="00BE20CC" w:rsidRDefault="00BE20CC" w:rsidP="00BE20CC">
      <w:pPr>
        <w:pStyle w:val="Heading3"/>
      </w:pPr>
      <w:bookmarkStart w:id="35" w:name="_Toc69951500"/>
      <w:r>
        <w:t>A robotok és a futószalagok vizualizációja FAB segítségével</w:t>
      </w:r>
      <w:bookmarkEnd w:id="35"/>
    </w:p>
    <w:p w14:paraId="5F5D845B" w14:textId="77777777" w:rsidR="00BE20CC" w:rsidRDefault="00BE20CC" w:rsidP="00BE20CC">
      <w:pPr>
        <w:pStyle w:val="Heading3"/>
      </w:pPr>
      <w:bookmarkStart w:id="36" w:name="_Toc69951501"/>
      <w:r>
        <w:t>A robotok mozgatása</w:t>
      </w:r>
      <w:bookmarkEnd w:id="36"/>
    </w:p>
    <w:p w14:paraId="26D0C829" w14:textId="77777777" w:rsidR="00BE20CC" w:rsidRDefault="00BE20CC" w:rsidP="00BE20CC">
      <w:pPr>
        <w:pStyle w:val="Heading3"/>
      </w:pPr>
      <w:bookmarkStart w:id="37" w:name="_Toc69951502"/>
      <w:r>
        <w:t>A karosszériák mozgatása</w:t>
      </w:r>
      <w:bookmarkEnd w:id="37"/>
    </w:p>
    <w:p w14:paraId="0500D9C4" w14:textId="329B90A1" w:rsidR="00BE20CC" w:rsidRDefault="00BE20CC" w:rsidP="00BE20CC">
      <w:pPr>
        <w:pStyle w:val="Heading3"/>
      </w:pPr>
      <w:bookmarkStart w:id="38" w:name="_Toc69951503"/>
      <w:r>
        <w:t>A cellák ellenőrzőlogikái</w:t>
      </w:r>
      <w:bookmarkEnd w:id="38"/>
    </w:p>
    <w:p w14:paraId="1508521F" w14:textId="7747063F" w:rsidR="00BE20CC" w:rsidRDefault="00854F87" w:rsidP="00854F87">
      <w:pPr>
        <w:pStyle w:val="Heading2"/>
      </w:pPr>
      <w:bookmarkStart w:id="39" w:name="_Toc69951504"/>
      <w:r w:rsidRPr="00854F87">
        <w:t>Az irányítás megvalósításának bemutatása</w:t>
      </w:r>
      <w:bookmarkEnd w:id="39"/>
    </w:p>
    <w:p w14:paraId="7AC7896E" w14:textId="3A52F9DE" w:rsidR="00854F87" w:rsidRDefault="00854F87" w:rsidP="00854F87">
      <w:pPr>
        <w:pStyle w:val="Heading1"/>
      </w:pPr>
      <w:bookmarkStart w:id="40" w:name="_Toc69951505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40"/>
    </w:p>
    <w:p w14:paraId="3F4059C2" w14:textId="52B45CD0" w:rsidR="00CD0764" w:rsidRDefault="009A7870" w:rsidP="00CD0764">
      <w:pPr>
        <w:ind w:firstLine="432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[6]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</w:t>
      </w:r>
      <w:r w:rsidR="00657206" w:rsidRPr="00CD0764">
        <w:t xml:space="preserve"> Az abszolút elérési útvonal a gyökérkönyvtárból indulva sorolja fel a </w:t>
      </w:r>
      <w:r w:rsidR="00BC6784" w:rsidRPr="00CD0764">
        <w:t>fájlig vezető könyvtárak neveit</w:t>
      </w:r>
      <w:r w:rsidR="00657206" w:rsidRPr="00CD0764">
        <w:t>, így a fájlrendszeren belül mindig ugyanazt a helyet jelöli. A relatív elérési</w:t>
      </w:r>
      <w:r w:rsidR="00657206" w:rsidRPr="00657206">
        <w:t xml:space="preserve"> útvonal</w:t>
      </w:r>
      <w:r w:rsidR="00BC6784">
        <w:t xml:space="preserve"> </w:t>
      </w:r>
      <w:r w:rsidR="005532FB">
        <w:t>ezzel szemben</w:t>
      </w:r>
      <w:r w:rsidR="00BC6784">
        <w:t xml:space="preserve"> egy abszolút elérési útvonalhoz viszonyítva sorolja fel a </w:t>
      </w:r>
      <w:r w:rsidR="00BC6784" w:rsidRPr="00BC6784">
        <w:t>fájlig vezető könyvtár</w:t>
      </w:r>
      <w:r w:rsidR="00BC6784">
        <w:t>ak</w:t>
      </w:r>
      <w:r w:rsidR="00BC6784" w:rsidRPr="00BC6784">
        <w:t xml:space="preserve"> nev</w:t>
      </w:r>
      <w:r w:rsidR="00BC6784">
        <w:t>ei</w:t>
      </w:r>
      <w:r w:rsidR="00BC6784" w:rsidRPr="00BC6784">
        <w:t>t</w:t>
      </w:r>
      <w:r w:rsidR="00BC6784">
        <w:t xml:space="preserve">, így </w:t>
      </w:r>
      <w:r w:rsidR="00D260AC">
        <w:t xml:space="preserve">ebben az esetben </w:t>
      </w:r>
      <w:r w:rsidR="00301EBD">
        <w:t>a fájlrendszeren belül jelölt hely</w:t>
      </w:r>
      <w:r w:rsidR="00D260AC">
        <w:t xml:space="preserve"> viszonyításfüggő</w:t>
      </w:r>
      <w:r w:rsidR="00301EBD">
        <w:t>.</w:t>
      </w:r>
    </w:p>
    <w:p w14:paraId="66FD0321" w14:textId="429ED1DA" w:rsidR="00301EBD" w:rsidRDefault="00834F09" w:rsidP="001047A7">
      <w:pPr>
        <w:ind w:firstLine="432"/>
      </w:pPr>
      <w:r>
        <w:t>A több fájlból álló</w:t>
      </w:r>
      <w:r w:rsidR="00243778">
        <w:t>,</w:t>
      </w:r>
      <w:r>
        <w:t xml:space="preserve"> összefüggő </w:t>
      </w:r>
      <w:r w:rsidRPr="00834F09">
        <w:t xml:space="preserve">adatok </w:t>
      </w:r>
      <w:r w:rsidR="00243778">
        <w:t xml:space="preserve">esetén elterjedt és általánosan követendő gyakorlat a </w:t>
      </w:r>
      <w:r w:rsidR="003E7506" w:rsidRPr="003E7506">
        <w:t>relatív elérési útvonal</w:t>
      </w:r>
      <w:r w:rsidR="003E7506">
        <w:t>ak használata</w:t>
      </w:r>
      <w:r w:rsidR="00CD0764">
        <w:t xml:space="preserve"> a belső hivatkozásokhoz. Enélkül ugyanis nem lehetne az ilyen adatokat szabadon mozgatni a fájlrendszerben, mivel a belső hivatkozások sérülnének. A feladat megoldásához használt BORIS verzió esetén pedig pontosan ez az probléma áll fenn.</w:t>
      </w:r>
    </w:p>
    <w:p w14:paraId="61E5776D" w14:textId="77777777" w:rsidR="00146BC2" w:rsidRDefault="00146BC2" w:rsidP="001047A7">
      <w:pPr>
        <w:ind w:firstLine="432"/>
      </w:pPr>
    </w:p>
    <w:p w14:paraId="27B7420D" w14:textId="1BB8834A" w:rsidR="00214556" w:rsidRPr="0015300F" w:rsidRDefault="00FC06E0" w:rsidP="00214556">
      <w:pPr>
        <w:ind w:firstLine="432"/>
        <w:rPr>
          <w:strike/>
        </w:rPr>
      </w:pPr>
      <w:r w:rsidRPr="0015300F">
        <w:rPr>
          <w:strike/>
        </w:rPr>
        <w:t>A BORIS lehetőséget nyújt a</w:t>
      </w:r>
      <w:r w:rsidR="00712EA9" w:rsidRPr="0015300F">
        <w:rPr>
          <w:strike/>
        </w:rPr>
        <w:t xml:space="preserve"> munkalapo</w:t>
      </w:r>
      <w:r w:rsidR="00595027" w:rsidRPr="0015300F">
        <w:rPr>
          <w:strike/>
        </w:rPr>
        <w:t xml:space="preserve">k egymásba ágyazására úgynevezett szuperblokkok segítségével. </w:t>
      </w:r>
      <w:r w:rsidR="00B03926" w:rsidRPr="0015300F">
        <w:rPr>
          <w:strike/>
        </w:rPr>
        <w:t xml:space="preserve">Egy </w:t>
      </w:r>
      <w:r w:rsidR="00595027" w:rsidRPr="0015300F">
        <w:rPr>
          <w:strike/>
        </w:rPr>
        <w:t xml:space="preserve">szuperblokk </w:t>
      </w:r>
      <w:r w:rsidR="00B03926" w:rsidRPr="0015300F">
        <w:rPr>
          <w:strike/>
        </w:rPr>
        <w:t>képes a hivatkozott munkalap nyitott végpontjait a sajátjaiként megjeleníteni, ezáltal azok összeköthetőkké válnak a munkalapon levő más blokkok végpontjaival.</w:t>
      </w:r>
    </w:p>
    <w:p w14:paraId="10917EA9" w14:textId="38B4C587" w:rsidR="00214556" w:rsidRPr="0015300F" w:rsidRDefault="00214556" w:rsidP="00214556">
      <w:pPr>
        <w:rPr>
          <w:strike/>
        </w:rPr>
      </w:pPr>
    </w:p>
    <w:p w14:paraId="0A0AA55C" w14:textId="63E5DB97" w:rsidR="00214556" w:rsidRDefault="00214556" w:rsidP="00214556">
      <w:r w:rsidRPr="0015300F">
        <w:rPr>
          <w:strike/>
        </w:rPr>
        <w:t>A szuperblokk egy olyan speciális blokk, amelyik képes a hivatkozott munkalap nyitott végpontjait a sajátjaiként megjeleníteni</w:t>
      </w:r>
    </w:p>
    <w:p w14:paraId="6849E384" w14:textId="77777777" w:rsidR="00203E17" w:rsidRDefault="00203E17" w:rsidP="00E4530E">
      <w:pPr>
        <w:ind w:firstLine="708"/>
      </w:pPr>
    </w:p>
    <w:p w14:paraId="27CF5E16" w14:textId="49E03976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>megfeleltethető relatív elérési útvonallal létezik egy fájl a BORIS projekt gyökérkönyvtárán belül is, akkor az a hivatkozás a korrigálás 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0300AF">
        <w:rPr>
          <w:noProof/>
        </w:rPr>
        <w:t>4.2</w:t>
      </w:r>
      <w:r w:rsidR="000300AF">
        <w:t>.</w:t>
      </w:r>
      <w:r w:rsidR="000300AF">
        <w:rPr>
          <w:noProof/>
        </w:rPr>
        <w:t>1</w:t>
      </w:r>
      <w:r w:rsidR="000300AF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>, amely képes következtetni a BORIS projekt gyökérkönyvtárának korábbi elérési útvonalát,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lastRenderedPageBreak/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41" w:name="_Ref69608462"/>
    <w:p w14:paraId="285CAAD8" w14:textId="53FE23EB" w:rsidR="000300AF" w:rsidRDefault="000300AF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r>
        <w:fldChar w:fldCharType="begin"/>
      </w:r>
      <w:r>
        <w:instrText xml:space="preserve"> SEQ példa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példa</w:t>
      </w:r>
      <w:bookmarkEnd w:id="41"/>
      <w:r>
        <w:t>: Korrigálási hiba azonos végződésű elérési útvonalak esetén</w:t>
      </w:r>
    </w:p>
    <w:p w14:paraId="6083755A" w14:textId="7593E2D7" w:rsidR="00293A33" w:rsidRDefault="00520361" w:rsidP="00214556">
      <w:r>
        <w:tab/>
        <w:t xml:space="preserve">Tulajdonképpen a </w:t>
      </w:r>
      <w:r w:rsidRPr="00520361">
        <w:t xml:space="preserve">BORIS </w:t>
      </w:r>
      <w:proofErr w:type="spellStart"/>
      <w:r w:rsidRPr="00520361">
        <w:t>Corrector</w:t>
      </w:r>
      <w:proofErr w:type="spellEnd"/>
      <w:r>
        <w:t xml:space="preserve"> </w:t>
      </w:r>
      <w:r w:rsidR="006970BA">
        <w:t>fontossága az olyan projekteknél kerülhetne előtérbe, amelyek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a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BORIS </w:t>
      </w:r>
      <w:proofErr w:type="spellStart"/>
      <w:r w:rsidR="0087656A" w:rsidRPr="0087656A">
        <w:t>Corrector</w:t>
      </w:r>
      <w:proofErr w:type="spellEnd"/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02980EA5" w14:textId="0CDED925" w:rsidR="00854F87" w:rsidRDefault="00432118" w:rsidP="00432118">
      <w:pPr>
        <w:pStyle w:val="Heading1"/>
      </w:pPr>
      <w:bookmarkStart w:id="42" w:name="_Toc69951506"/>
      <w:r>
        <w:lastRenderedPageBreak/>
        <w:t>Az ipari folyamat emulálásának alternatív megoldása</w:t>
      </w:r>
      <w:bookmarkEnd w:id="42"/>
    </w:p>
    <w:p w14:paraId="7099923F" w14:textId="1FA31D89" w:rsidR="006F4D7E" w:rsidRDefault="006F4D7E" w:rsidP="006F4D7E">
      <w:pPr>
        <w:pStyle w:val="Heading2"/>
      </w:pPr>
      <w:bookmarkStart w:id="43" w:name="_Toc69951507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43"/>
    </w:p>
    <w:p w14:paraId="4FB0DC12" w14:textId="5C863C15" w:rsidR="00FD24C4" w:rsidRDefault="00FD24C4" w:rsidP="00FD24C4">
      <w:pPr>
        <w:pStyle w:val="Heading3"/>
      </w:pPr>
      <w:bookmarkStart w:id="44" w:name="_Toc69951508"/>
      <w:r w:rsidRPr="00FD24C4">
        <w:t>BORIS és az I/O interfész közötti kommunikáció</w:t>
      </w:r>
      <w:r>
        <w:t xml:space="preserve"> lehallgatása</w:t>
      </w:r>
      <w:bookmarkEnd w:id="44"/>
    </w:p>
    <w:p w14:paraId="24BBE70B" w14:textId="684D5F88" w:rsidR="00FD24C4" w:rsidRDefault="00FD24C4" w:rsidP="00FD24C4">
      <w:pPr>
        <w:pStyle w:val="Heading3"/>
      </w:pPr>
      <w:bookmarkStart w:id="45" w:name="_Toc69951509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45"/>
    </w:p>
    <w:p w14:paraId="0F82CB2C" w14:textId="6B8B8EBB" w:rsidR="00FD24C4" w:rsidRDefault="00FD24C4" w:rsidP="00FD24C4">
      <w:pPr>
        <w:pStyle w:val="Heading3"/>
      </w:pPr>
      <w:bookmarkStart w:id="46" w:name="_Toc69951510"/>
      <w:r w:rsidRPr="00FD24C4">
        <w:t>Az I/O interfész</w:t>
      </w:r>
      <w:r>
        <w:t xml:space="preserve"> működtetése a BORIS használata nélkül</w:t>
      </w:r>
      <w:bookmarkEnd w:id="46"/>
    </w:p>
    <w:p w14:paraId="63EF831C" w14:textId="7C501CA2" w:rsidR="00015685" w:rsidRDefault="007C0F18" w:rsidP="00015685">
      <w:pPr>
        <w:pStyle w:val="Heading2"/>
      </w:pPr>
      <w:bookmarkStart w:id="47" w:name="_Toc69951511"/>
      <w:r>
        <w:t>Az emuláció megvalósítása alternatív eszközökkel</w:t>
      </w:r>
      <w:bookmarkEnd w:id="47"/>
    </w:p>
    <w:p w14:paraId="28676B7D" w14:textId="6DCD66EA" w:rsidR="00BB18A4" w:rsidRDefault="0036043C" w:rsidP="00BB18A4">
      <w:pPr>
        <w:pStyle w:val="Heading3"/>
      </w:pPr>
      <w:bookmarkStart w:id="48" w:name="_Toc69951512"/>
      <w:r>
        <w:t>A karosszériák mozgatása</w:t>
      </w:r>
      <w:bookmarkEnd w:id="48"/>
    </w:p>
    <w:p w14:paraId="7BF1FFA9" w14:textId="1A2DE69C" w:rsidR="0036043C" w:rsidRDefault="0036043C" w:rsidP="0036043C">
      <w:pPr>
        <w:pStyle w:val="Heading3"/>
      </w:pPr>
      <w:bookmarkStart w:id="49" w:name="_Toc69951513"/>
      <w:r>
        <w:t>A futószalagok megvalósítása és működtetése</w:t>
      </w:r>
      <w:bookmarkEnd w:id="49"/>
    </w:p>
    <w:p w14:paraId="577DB018" w14:textId="68D04D2F" w:rsidR="0036043C" w:rsidRDefault="0036043C" w:rsidP="0036043C">
      <w:pPr>
        <w:pStyle w:val="Heading3"/>
      </w:pPr>
      <w:bookmarkStart w:id="50" w:name="_Toc69951514"/>
      <w:r>
        <w:t>A daru megvalósítása és működtetése</w:t>
      </w:r>
      <w:bookmarkEnd w:id="50"/>
    </w:p>
    <w:p w14:paraId="17FC3927" w14:textId="6DF49CAD" w:rsidR="0036043C" w:rsidRDefault="0036043C" w:rsidP="0036043C">
      <w:pPr>
        <w:pStyle w:val="Heading3"/>
      </w:pPr>
      <w:bookmarkStart w:id="51" w:name="_Toc69951515"/>
      <w:r>
        <w:t>A robotok megvalósítása és működtetése</w:t>
      </w:r>
      <w:bookmarkEnd w:id="51"/>
    </w:p>
    <w:p w14:paraId="5C2B86EA" w14:textId="3F641177" w:rsidR="0036043C" w:rsidRDefault="0036043C" w:rsidP="0036043C">
      <w:pPr>
        <w:pStyle w:val="Heading1"/>
      </w:pPr>
      <w:bookmarkStart w:id="52" w:name="_Toc69951516"/>
      <w:r w:rsidRPr="0036043C">
        <w:lastRenderedPageBreak/>
        <w:t>Az I/O interfészt helyettesítő elektronika</w:t>
      </w:r>
      <w:bookmarkEnd w:id="52"/>
    </w:p>
    <w:p w14:paraId="7CFEE2BC" w14:textId="0E2AC9DE" w:rsidR="0036043C" w:rsidRDefault="0036043C" w:rsidP="0036043C">
      <w:pPr>
        <w:pStyle w:val="Heading1"/>
      </w:pPr>
      <w:bookmarkStart w:id="53" w:name="_Toc69951517"/>
      <w:r w:rsidRPr="0036043C">
        <w:lastRenderedPageBreak/>
        <w:t>Konklúzió</w:t>
      </w:r>
      <w:bookmarkEnd w:id="53"/>
    </w:p>
    <w:bookmarkStart w:id="54" w:name="_Toc69951518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54"/>
        </w:p>
        <w:sdt>
          <w:sdtPr>
            <w:id w:val="111145805"/>
            <w:bibliography/>
          </w:sdtPr>
          <w:sdtContent>
            <w:p w14:paraId="1121897F" w14:textId="77777777" w:rsidR="00253E36" w:rsidRDefault="0099412A" w:rsidP="00441C1F">
              <w:pPr>
                <w:rPr>
                  <w:rFonts w:asciiTheme="minorHAnsi" w:hAnsiTheme="minorHAns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04"/>
              </w:tblGrid>
              <w:tr w:rsidR="00253E36" w14:paraId="3FCAB822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6158C8" w14:textId="2A156071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97BA17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overview,” [Online]. Available: https://www.kahlert.com/engl/winfact-uebersicht.</w:t>
                    </w:r>
                  </w:p>
                </w:tc>
              </w:tr>
              <w:tr w:rsidR="00253E36" w14:paraId="02817B93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06B788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BBCBAD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Builder,” [Online]. Available: https://www.kahlert.com/engl/flexible-animation-builder.</w:t>
                    </w:r>
                  </w:p>
                </w:tc>
              </w:tr>
              <w:tr w:rsidR="00253E36" w14:paraId="45F823AB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6E7412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679CD2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„CJ2M-CPU32,” [Online]. Available: https://industrial.omron.hu/hu/products/CJ2M-CPU32.</w:t>
                    </w:r>
                  </w:p>
                </w:tc>
              </w:tr>
              <w:tr w:rsidR="00253E36" w14:paraId="681AEFD4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7D28DE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95AD01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„CX-Programmer,” [Online]. Available: https://industrial.omron.hu/hu/products/cx-programmer.</w:t>
                    </w:r>
                  </w:p>
                </w:tc>
              </w:tr>
              <w:tr w:rsidR="00253E36" w14:paraId="208D20BE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6F8A94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24458E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61131-3,” [Online]. Available: https://en.wikipedia.org/wiki/IEC_61131-3.</w:t>
                    </w:r>
                  </w:p>
                </w:tc>
              </w:tr>
              <w:tr w:rsidR="00253E36" w14:paraId="69D16FE0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12DEFCA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54FF43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(computing),” [Online]. Available: https://en.wikipedia.org/wiki/Path_(computing).</w:t>
                    </w:r>
                  </w:p>
                </w:tc>
              </w:tr>
            </w:tbl>
            <w:p w14:paraId="22BDC99B" w14:textId="77777777" w:rsidR="00253E36" w:rsidRDefault="00253E36">
              <w:pPr>
                <w:divId w:val="137503551"/>
                <w:rPr>
                  <w:rFonts w:eastAsia="Times New Roman"/>
                  <w:noProof/>
                </w:rPr>
              </w:pPr>
            </w:p>
            <w:p w14:paraId="7FBB930C" w14:textId="6EB6E7BD" w:rsidR="0099412A" w:rsidRDefault="0099412A" w:rsidP="00441C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8F055F" w14:textId="61820C1F" w:rsidR="0099412A" w:rsidRPr="0099412A" w:rsidRDefault="0099412A" w:rsidP="0099412A">
      <w:pPr>
        <w:pStyle w:val="Heading1"/>
        <w:numPr>
          <w:ilvl w:val="0"/>
          <w:numId w:val="0"/>
        </w:numPr>
      </w:pPr>
      <w:bookmarkStart w:id="55" w:name="_Toc69951519"/>
      <w:r w:rsidRPr="0099412A">
        <w:lastRenderedPageBreak/>
        <w:t>Nyilatkozat</w:t>
      </w:r>
      <w:bookmarkEnd w:id="55"/>
    </w:p>
    <w:sectPr w:rsidR="0099412A" w:rsidRPr="0099412A" w:rsidSect="00DB7EAA">
      <w:pgSz w:w="11906" w:h="16838"/>
      <w:pgMar w:top="1440" w:right="1440" w:bottom="1440" w:left="1440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9C1360" w14:textId="77777777" w:rsidR="00DD3F10" w:rsidRDefault="00DD3F10" w:rsidP="008F605F">
      <w:pPr>
        <w:spacing w:line="240" w:lineRule="auto"/>
      </w:pPr>
      <w:r>
        <w:separator/>
      </w:r>
    </w:p>
  </w:endnote>
  <w:endnote w:type="continuationSeparator" w:id="0">
    <w:p w14:paraId="0F755EE9" w14:textId="77777777" w:rsidR="00DD3F10" w:rsidRDefault="00DD3F10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8411187"/>
      <w:docPartObj>
        <w:docPartGallery w:val="Page Numbers (Bottom of Page)"/>
        <w:docPartUnique/>
      </w:docPartObj>
    </w:sdtPr>
    <w:sdtContent>
      <w:p w14:paraId="51712DB7" w14:textId="09BA75DB" w:rsidR="00450FA7" w:rsidRDefault="00450FA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450FA7" w:rsidRDefault="00450F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CFA4C4" w14:textId="77777777" w:rsidR="00DD3F10" w:rsidRDefault="00DD3F10" w:rsidP="008F605F">
      <w:pPr>
        <w:spacing w:line="240" w:lineRule="auto"/>
      </w:pPr>
      <w:r>
        <w:separator/>
      </w:r>
    </w:p>
  </w:footnote>
  <w:footnote w:type="continuationSeparator" w:id="0">
    <w:p w14:paraId="15764488" w14:textId="77777777" w:rsidR="00DD3F10" w:rsidRDefault="00DD3F10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D6DE3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DC85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55822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10D4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7C0D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4B8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632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7D4A9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508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4848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6850576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6"/>
  </w:num>
  <w:num w:numId="15">
    <w:abstractNumId w:val="14"/>
  </w:num>
  <w:num w:numId="16">
    <w:abstractNumId w:val="17"/>
  </w:num>
  <w:num w:numId="17">
    <w:abstractNumId w:val="18"/>
  </w:num>
  <w:num w:numId="18">
    <w:abstractNumId w:val="13"/>
  </w:num>
  <w:num w:numId="19">
    <w:abstractNumId w:val="12"/>
  </w:num>
  <w:num w:numId="20">
    <w:abstractNumId w:val="19"/>
  </w:num>
  <w:num w:numId="21">
    <w:abstractNumId w:val="21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15685"/>
    <w:rsid w:val="00015EF6"/>
    <w:rsid w:val="000160F9"/>
    <w:rsid w:val="00016643"/>
    <w:rsid w:val="00020BD5"/>
    <w:rsid w:val="0002152F"/>
    <w:rsid w:val="00023D7A"/>
    <w:rsid w:val="0002492F"/>
    <w:rsid w:val="00027C62"/>
    <w:rsid w:val="000300AF"/>
    <w:rsid w:val="00030BB9"/>
    <w:rsid w:val="0003136E"/>
    <w:rsid w:val="00034202"/>
    <w:rsid w:val="00035662"/>
    <w:rsid w:val="00041A5D"/>
    <w:rsid w:val="00042680"/>
    <w:rsid w:val="00044E7A"/>
    <w:rsid w:val="000465DA"/>
    <w:rsid w:val="0005048C"/>
    <w:rsid w:val="00050514"/>
    <w:rsid w:val="00052097"/>
    <w:rsid w:val="00055DC0"/>
    <w:rsid w:val="000633A8"/>
    <w:rsid w:val="000645D1"/>
    <w:rsid w:val="00067E49"/>
    <w:rsid w:val="00071C80"/>
    <w:rsid w:val="000819D9"/>
    <w:rsid w:val="00085836"/>
    <w:rsid w:val="00090B32"/>
    <w:rsid w:val="000972E9"/>
    <w:rsid w:val="000A0F13"/>
    <w:rsid w:val="000A403F"/>
    <w:rsid w:val="000A62AF"/>
    <w:rsid w:val="000B0E9D"/>
    <w:rsid w:val="000B1CD0"/>
    <w:rsid w:val="000B24B2"/>
    <w:rsid w:val="000B5101"/>
    <w:rsid w:val="000B521B"/>
    <w:rsid w:val="000B6224"/>
    <w:rsid w:val="000B626A"/>
    <w:rsid w:val="000C1544"/>
    <w:rsid w:val="000C1CDB"/>
    <w:rsid w:val="000C2113"/>
    <w:rsid w:val="000C2665"/>
    <w:rsid w:val="000C42BA"/>
    <w:rsid w:val="000C47D4"/>
    <w:rsid w:val="000C6D80"/>
    <w:rsid w:val="000C6F9A"/>
    <w:rsid w:val="000D2692"/>
    <w:rsid w:val="000D6670"/>
    <w:rsid w:val="000E4935"/>
    <w:rsid w:val="000E58AA"/>
    <w:rsid w:val="000F7270"/>
    <w:rsid w:val="00100F0E"/>
    <w:rsid w:val="00103685"/>
    <w:rsid w:val="001047A7"/>
    <w:rsid w:val="00105500"/>
    <w:rsid w:val="00105612"/>
    <w:rsid w:val="00112485"/>
    <w:rsid w:val="00113BBF"/>
    <w:rsid w:val="00117980"/>
    <w:rsid w:val="00120E56"/>
    <w:rsid w:val="00122D19"/>
    <w:rsid w:val="0012416B"/>
    <w:rsid w:val="0012416C"/>
    <w:rsid w:val="00131E4E"/>
    <w:rsid w:val="00131EC1"/>
    <w:rsid w:val="00133120"/>
    <w:rsid w:val="0013471C"/>
    <w:rsid w:val="0013633E"/>
    <w:rsid w:val="0013728D"/>
    <w:rsid w:val="001372DE"/>
    <w:rsid w:val="00140314"/>
    <w:rsid w:val="001404A7"/>
    <w:rsid w:val="001425A8"/>
    <w:rsid w:val="00146538"/>
    <w:rsid w:val="0014660D"/>
    <w:rsid w:val="00146BC2"/>
    <w:rsid w:val="00150C77"/>
    <w:rsid w:val="0015300F"/>
    <w:rsid w:val="00154195"/>
    <w:rsid w:val="00156B98"/>
    <w:rsid w:val="00162447"/>
    <w:rsid w:val="00163861"/>
    <w:rsid w:val="00166054"/>
    <w:rsid w:val="00167BA8"/>
    <w:rsid w:val="00170BC2"/>
    <w:rsid w:val="00171070"/>
    <w:rsid w:val="00173193"/>
    <w:rsid w:val="00173F86"/>
    <w:rsid w:val="001740D2"/>
    <w:rsid w:val="0018107A"/>
    <w:rsid w:val="00183655"/>
    <w:rsid w:val="00184167"/>
    <w:rsid w:val="00185CBC"/>
    <w:rsid w:val="00193D00"/>
    <w:rsid w:val="00193E0B"/>
    <w:rsid w:val="00194209"/>
    <w:rsid w:val="00195236"/>
    <w:rsid w:val="001A1B00"/>
    <w:rsid w:val="001A1DB5"/>
    <w:rsid w:val="001B1602"/>
    <w:rsid w:val="001B4162"/>
    <w:rsid w:val="001B7BBA"/>
    <w:rsid w:val="001C0BF3"/>
    <w:rsid w:val="001C0E42"/>
    <w:rsid w:val="001C68EA"/>
    <w:rsid w:val="001E1688"/>
    <w:rsid w:val="001E1C01"/>
    <w:rsid w:val="001E33E9"/>
    <w:rsid w:val="001F07F2"/>
    <w:rsid w:val="001F0C9C"/>
    <w:rsid w:val="001F10E0"/>
    <w:rsid w:val="001F35AA"/>
    <w:rsid w:val="001F3702"/>
    <w:rsid w:val="001F3A6B"/>
    <w:rsid w:val="00200E80"/>
    <w:rsid w:val="00203E17"/>
    <w:rsid w:val="002049EC"/>
    <w:rsid w:val="002067BD"/>
    <w:rsid w:val="002141B3"/>
    <w:rsid w:val="00214556"/>
    <w:rsid w:val="00217F0C"/>
    <w:rsid w:val="002230FC"/>
    <w:rsid w:val="002256B0"/>
    <w:rsid w:val="00232C05"/>
    <w:rsid w:val="00233AC2"/>
    <w:rsid w:val="002362BC"/>
    <w:rsid w:val="00236B07"/>
    <w:rsid w:val="00236D50"/>
    <w:rsid w:val="002371A3"/>
    <w:rsid w:val="00240311"/>
    <w:rsid w:val="00240ED6"/>
    <w:rsid w:val="0024165D"/>
    <w:rsid w:val="00243778"/>
    <w:rsid w:val="002444A4"/>
    <w:rsid w:val="00244E24"/>
    <w:rsid w:val="0024667D"/>
    <w:rsid w:val="00250FAA"/>
    <w:rsid w:val="00252F23"/>
    <w:rsid w:val="00253E36"/>
    <w:rsid w:val="002560E4"/>
    <w:rsid w:val="00256ED6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7782"/>
    <w:rsid w:val="00283E63"/>
    <w:rsid w:val="00285347"/>
    <w:rsid w:val="002857C4"/>
    <w:rsid w:val="002914AE"/>
    <w:rsid w:val="00292E32"/>
    <w:rsid w:val="0029337A"/>
    <w:rsid w:val="00293A33"/>
    <w:rsid w:val="00295C8E"/>
    <w:rsid w:val="002964E6"/>
    <w:rsid w:val="00296E06"/>
    <w:rsid w:val="002A0479"/>
    <w:rsid w:val="002B0AB0"/>
    <w:rsid w:val="002B13EE"/>
    <w:rsid w:val="002B5591"/>
    <w:rsid w:val="002B5A63"/>
    <w:rsid w:val="002B73B1"/>
    <w:rsid w:val="002C0857"/>
    <w:rsid w:val="002C0FED"/>
    <w:rsid w:val="002C24D3"/>
    <w:rsid w:val="002C2BE3"/>
    <w:rsid w:val="002C312A"/>
    <w:rsid w:val="002C516C"/>
    <w:rsid w:val="002C6232"/>
    <w:rsid w:val="002C6D96"/>
    <w:rsid w:val="002D47CF"/>
    <w:rsid w:val="002D53DE"/>
    <w:rsid w:val="002D762B"/>
    <w:rsid w:val="002D7DC4"/>
    <w:rsid w:val="002E2DD2"/>
    <w:rsid w:val="002F2BC8"/>
    <w:rsid w:val="002F2EA4"/>
    <w:rsid w:val="002F436D"/>
    <w:rsid w:val="002F57C5"/>
    <w:rsid w:val="002F6503"/>
    <w:rsid w:val="002F6B28"/>
    <w:rsid w:val="00301EBD"/>
    <w:rsid w:val="00304129"/>
    <w:rsid w:val="003051B4"/>
    <w:rsid w:val="0030619A"/>
    <w:rsid w:val="00307268"/>
    <w:rsid w:val="003074F1"/>
    <w:rsid w:val="0031128A"/>
    <w:rsid w:val="00321217"/>
    <w:rsid w:val="003252C4"/>
    <w:rsid w:val="00325A6E"/>
    <w:rsid w:val="0033204A"/>
    <w:rsid w:val="00332554"/>
    <w:rsid w:val="0033271E"/>
    <w:rsid w:val="00332F2C"/>
    <w:rsid w:val="00334835"/>
    <w:rsid w:val="003349EA"/>
    <w:rsid w:val="00334AAB"/>
    <w:rsid w:val="0034051A"/>
    <w:rsid w:val="0035305E"/>
    <w:rsid w:val="00353BA9"/>
    <w:rsid w:val="00355436"/>
    <w:rsid w:val="0035659E"/>
    <w:rsid w:val="00357402"/>
    <w:rsid w:val="00357834"/>
    <w:rsid w:val="0036043C"/>
    <w:rsid w:val="00360DAF"/>
    <w:rsid w:val="00366143"/>
    <w:rsid w:val="0036650B"/>
    <w:rsid w:val="0036661A"/>
    <w:rsid w:val="00371906"/>
    <w:rsid w:val="00380265"/>
    <w:rsid w:val="00381032"/>
    <w:rsid w:val="00381977"/>
    <w:rsid w:val="003820BB"/>
    <w:rsid w:val="00382E68"/>
    <w:rsid w:val="003839CD"/>
    <w:rsid w:val="0038517D"/>
    <w:rsid w:val="00387F09"/>
    <w:rsid w:val="003912E8"/>
    <w:rsid w:val="003931F4"/>
    <w:rsid w:val="00393A08"/>
    <w:rsid w:val="00394102"/>
    <w:rsid w:val="00394573"/>
    <w:rsid w:val="003A21D0"/>
    <w:rsid w:val="003A2968"/>
    <w:rsid w:val="003B03BB"/>
    <w:rsid w:val="003B0957"/>
    <w:rsid w:val="003B1B8C"/>
    <w:rsid w:val="003B21DF"/>
    <w:rsid w:val="003B4EC4"/>
    <w:rsid w:val="003B5D5E"/>
    <w:rsid w:val="003B6B89"/>
    <w:rsid w:val="003C075E"/>
    <w:rsid w:val="003C2070"/>
    <w:rsid w:val="003C40FC"/>
    <w:rsid w:val="003C41C1"/>
    <w:rsid w:val="003C4873"/>
    <w:rsid w:val="003E40A9"/>
    <w:rsid w:val="003E7506"/>
    <w:rsid w:val="003F219D"/>
    <w:rsid w:val="003F25F5"/>
    <w:rsid w:val="003F4DE2"/>
    <w:rsid w:val="003F5A70"/>
    <w:rsid w:val="003F69BF"/>
    <w:rsid w:val="003F6B79"/>
    <w:rsid w:val="003F7410"/>
    <w:rsid w:val="004004F6"/>
    <w:rsid w:val="0040319A"/>
    <w:rsid w:val="004033A6"/>
    <w:rsid w:val="00404163"/>
    <w:rsid w:val="00404662"/>
    <w:rsid w:val="00404780"/>
    <w:rsid w:val="00410F4A"/>
    <w:rsid w:val="0041177F"/>
    <w:rsid w:val="004128E7"/>
    <w:rsid w:val="00413F9B"/>
    <w:rsid w:val="0041530B"/>
    <w:rsid w:val="00420A71"/>
    <w:rsid w:val="00425448"/>
    <w:rsid w:val="00425EEF"/>
    <w:rsid w:val="00426056"/>
    <w:rsid w:val="004269F8"/>
    <w:rsid w:val="00427BEF"/>
    <w:rsid w:val="004318D5"/>
    <w:rsid w:val="00432118"/>
    <w:rsid w:val="00433F74"/>
    <w:rsid w:val="00436B28"/>
    <w:rsid w:val="004373F8"/>
    <w:rsid w:val="0044049C"/>
    <w:rsid w:val="00441C1F"/>
    <w:rsid w:val="00444A04"/>
    <w:rsid w:val="00445B72"/>
    <w:rsid w:val="00446B76"/>
    <w:rsid w:val="00450FA7"/>
    <w:rsid w:val="0045299D"/>
    <w:rsid w:val="00453A28"/>
    <w:rsid w:val="00454F16"/>
    <w:rsid w:val="004553AC"/>
    <w:rsid w:val="00455ADB"/>
    <w:rsid w:val="00456F0C"/>
    <w:rsid w:val="00457748"/>
    <w:rsid w:val="004656A0"/>
    <w:rsid w:val="004678FB"/>
    <w:rsid w:val="0047091A"/>
    <w:rsid w:val="00482097"/>
    <w:rsid w:val="004827D1"/>
    <w:rsid w:val="00482E26"/>
    <w:rsid w:val="004830C5"/>
    <w:rsid w:val="00485403"/>
    <w:rsid w:val="00490B0A"/>
    <w:rsid w:val="00493AC1"/>
    <w:rsid w:val="00495B81"/>
    <w:rsid w:val="004A0122"/>
    <w:rsid w:val="004A0C66"/>
    <w:rsid w:val="004A1094"/>
    <w:rsid w:val="004A38E8"/>
    <w:rsid w:val="004A4578"/>
    <w:rsid w:val="004A4F89"/>
    <w:rsid w:val="004A4FDB"/>
    <w:rsid w:val="004A5444"/>
    <w:rsid w:val="004B45AE"/>
    <w:rsid w:val="004B5442"/>
    <w:rsid w:val="004B5B44"/>
    <w:rsid w:val="004B6A1C"/>
    <w:rsid w:val="004C0721"/>
    <w:rsid w:val="004C13F4"/>
    <w:rsid w:val="004C2434"/>
    <w:rsid w:val="004C2FEF"/>
    <w:rsid w:val="004C36E6"/>
    <w:rsid w:val="004D046D"/>
    <w:rsid w:val="004D61B8"/>
    <w:rsid w:val="004E2045"/>
    <w:rsid w:val="004E7294"/>
    <w:rsid w:val="004F03B1"/>
    <w:rsid w:val="004F0CA4"/>
    <w:rsid w:val="004F1A55"/>
    <w:rsid w:val="0050041E"/>
    <w:rsid w:val="0050551B"/>
    <w:rsid w:val="0050615D"/>
    <w:rsid w:val="0051156D"/>
    <w:rsid w:val="00514600"/>
    <w:rsid w:val="00515F99"/>
    <w:rsid w:val="00516815"/>
    <w:rsid w:val="00516819"/>
    <w:rsid w:val="00517702"/>
    <w:rsid w:val="00520361"/>
    <w:rsid w:val="00521826"/>
    <w:rsid w:val="00521F3A"/>
    <w:rsid w:val="00522990"/>
    <w:rsid w:val="00525251"/>
    <w:rsid w:val="00525D8B"/>
    <w:rsid w:val="005266BA"/>
    <w:rsid w:val="005268DB"/>
    <w:rsid w:val="00532FEC"/>
    <w:rsid w:val="00533E2F"/>
    <w:rsid w:val="00533F83"/>
    <w:rsid w:val="00535687"/>
    <w:rsid w:val="00537460"/>
    <w:rsid w:val="00541ED9"/>
    <w:rsid w:val="005423D3"/>
    <w:rsid w:val="00544A5E"/>
    <w:rsid w:val="00545B7E"/>
    <w:rsid w:val="00551CEE"/>
    <w:rsid w:val="005532FB"/>
    <w:rsid w:val="005542AA"/>
    <w:rsid w:val="00555592"/>
    <w:rsid w:val="005608FE"/>
    <w:rsid w:val="005641C5"/>
    <w:rsid w:val="005644AD"/>
    <w:rsid w:val="00567323"/>
    <w:rsid w:val="00573379"/>
    <w:rsid w:val="005747BD"/>
    <w:rsid w:val="00575330"/>
    <w:rsid w:val="00583055"/>
    <w:rsid w:val="00583F93"/>
    <w:rsid w:val="00584BB9"/>
    <w:rsid w:val="00584F2F"/>
    <w:rsid w:val="00586632"/>
    <w:rsid w:val="00586839"/>
    <w:rsid w:val="00586BF4"/>
    <w:rsid w:val="005875F2"/>
    <w:rsid w:val="00587E93"/>
    <w:rsid w:val="0059131E"/>
    <w:rsid w:val="00593A24"/>
    <w:rsid w:val="00594026"/>
    <w:rsid w:val="00595027"/>
    <w:rsid w:val="00595EF5"/>
    <w:rsid w:val="00596934"/>
    <w:rsid w:val="005974A7"/>
    <w:rsid w:val="005A1EF3"/>
    <w:rsid w:val="005A2EE9"/>
    <w:rsid w:val="005A387D"/>
    <w:rsid w:val="005A548D"/>
    <w:rsid w:val="005B0076"/>
    <w:rsid w:val="005B3652"/>
    <w:rsid w:val="005B6B08"/>
    <w:rsid w:val="005D0215"/>
    <w:rsid w:val="005D1EE2"/>
    <w:rsid w:val="005D3BE9"/>
    <w:rsid w:val="005D50A8"/>
    <w:rsid w:val="005D6E8A"/>
    <w:rsid w:val="005D7BB9"/>
    <w:rsid w:val="005E286D"/>
    <w:rsid w:val="005E3212"/>
    <w:rsid w:val="005E3CEF"/>
    <w:rsid w:val="005E4BBF"/>
    <w:rsid w:val="005F2019"/>
    <w:rsid w:val="005F2CDA"/>
    <w:rsid w:val="005F4859"/>
    <w:rsid w:val="005F530B"/>
    <w:rsid w:val="00600CCA"/>
    <w:rsid w:val="00600D66"/>
    <w:rsid w:val="00603064"/>
    <w:rsid w:val="006060C0"/>
    <w:rsid w:val="006075CB"/>
    <w:rsid w:val="00607FEE"/>
    <w:rsid w:val="00610D32"/>
    <w:rsid w:val="00612F05"/>
    <w:rsid w:val="00615934"/>
    <w:rsid w:val="00624D79"/>
    <w:rsid w:val="00626F1D"/>
    <w:rsid w:val="006345F4"/>
    <w:rsid w:val="0063703B"/>
    <w:rsid w:val="0063750D"/>
    <w:rsid w:val="00640F58"/>
    <w:rsid w:val="006433F7"/>
    <w:rsid w:val="006433FF"/>
    <w:rsid w:val="006441C3"/>
    <w:rsid w:val="006447C6"/>
    <w:rsid w:val="0064595F"/>
    <w:rsid w:val="00647BE5"/>
    <w:rsid w:val="00650977"/>
    <w:rsid w:val="0065322E"/>
    <w:rsid w:val="00653BF6"/>
    <w:rsid w:val="00653DDF"/>
    <w:rsid w:val="0065544A"/>
    <w:rsid w:val="00657206"/>
    <w:rsid w:val="006613EF"/>
    <w:rsid w:val="00661B31"/>
    <w:rsid w:val="00662DAD"/>
    <w:rsid w:val="00664455"/>
    <w:rsid w:val="00664BC2"/>
    <w:rsid w:val="0067316A"/>
    <w:rsid w:val="00673493"/>
    <w:rsid w:val="00673738"/>
    <w:rsid w:val="00675597"/>
    <w:rsid w:val="0067591C"/>
    <w:rsid w:val="006803E1"/>
    <w:rsid w:val="00682805"/>
    <w:rsid w:val="006856F9"/>
    <w:rsid w:val="00690F67"/>
    <w:rsid w:val="006917A6"/>
    <w:rsid w:val="00695ACC"/>
    <w:rsid w:val="006970BA"/>
    <w:rsid w:val="006A304B"/>
    <w:rsid w:val="006A6103"/>
    <w:rsid w:val="006B327F"/>
    <w:rsid w:val="006B33C8"/>
    <w:rsid w:val="006B35EA"/>
    <w:rsid w:val="006B3BD6"/>
    <w:rsid w:val="006C118C"/>
    <w:rsid w:val="006C267A"/>
    <w:rsid w:val="006C619A"/>
    <w:rsid w:val="006C760B"/>
    <w:rsid w:val="006D120C"/>
    <w:rsid w:val="006D53AF"/>
    <w:rsid w:val="006D6EB7"/>
    <w:rsid w:val="006D71CE"/>
    <w:rsid w:val="006D7FB5"/>
    <w:rsid w:val="006E2052"/>
    <w:rsid w:val="006E24E6"/>
    <w:rsid w:val="006E43D9"/>
    <w:rsid w:val="006E6966"/>
    <w:rsid w:val="006F4D7E"/>
    <w:rsid w:val="006F6F5F"/>
    <w:rsid w:val="006F7206"/>
    <w:rsid w:val="00701D2C"/>
    <w:rsid w:val="00702377"/>
    <w:rsid w:val="00703813"/>
    <w:rsid w:val="00704034"/>
    <w:rsid w:val="00710142"/>
    <w:rsid w:val="00712A2F"/>
    <w:rsid w:val="00712EA9"/>
    <w:rsid w:val="00715135"/>
    <w:rsid w:val="00722A27"/>
    <w:rsid w:val="0072466D"/>
    <w:rsid w:val="007323C3"/>
    <w:rsid w:val="00732D35"/>
    <w:rsid w:val="0073712E"/>
    <w:rsid w:val="0073721A"/>
    <w:rsid w:val="007405C7"/>
    <w:rsid w:val="00746BEF"/>
    <w:rsid w:val="00755232"/>
    <w:rsid w:val="007600EC"/>
    <w:rsid w:val="0076112E"/>
    <w:rsid w:val="007651A3"/>
    <w:rsid w:val="007666C1"/>
    <w:rsid w:val="00771AE5"/>
    <w:rsid w:val="00772629"/>
    <w:rsid w:val="0077625C"/>
    <w:rsid w:val="00776ACC"/>
    <w:rsid w:val="00777E81"/>
    <w:rsid w:val="00780E17"/>
    <w:rsid w:val="00783A92"/>
    <w:rsid w:val="00785157"/>
    <w:rsid w:val="007874B8"/>
    <w:rsid w:val="00791330"/>
    <w:rsid w:val="00791F33"/>
    <w:rsid w:val="0079242C"/>
    <w:rsid w:val="007973F1"/>
    <w:rsid w:val="007A5057"/>
    <w:rsid w:val="007B146D"/>
    <w:rsid w:val="007B6CD4"/>
    <w:rsid w:val="007C03D5"/>
    <w:rsid w:val="007C0F18"/>
    <w:rsid w:val="007C15EB"/>
    <w:rsid w:val="007C1D8F"/>
    <w:rsid w:val="007C2A11"/>
    <w:rsid w:val="007C47C0"/>
    <w:rsid w:val="007C590E"/>
    <w:rsid w:val="007D1388"/>
    <w:rsid w:val="007D35A8"/>
    <w:rsid w:val="007D61E3"/>
    <w:rsid w:val="007E1DB3"/>
    <w:rsid w:val="007E485D"/>
    <w:rsid w:val="007F15FA"/>
    <w:rsid w:val="007F18EA"/>
    <w:rsid w:val="007F2256"/>
    <w:rsid w:val="007F3512"/>
    <w:rsid w:val="00803DA4"/>
    <w:rsid w:val="00806A33"/>
    <w:rsid w:val="00807492"/>
    <w:rsid w:val="00807627"/>
    <w:rsid w:val="00810A93"/>
    <w:rsid w:val="00811403"/>
    <w:rsid w:val="00812325"/>
    <w:rsid w:val="00816995"/>
    <w:rsid w:val="00823D75"/>
    <w:rsid w:val="008273A9"/>
    <w:rsid w:val="00827EEE"/>
    <w:rsid w:val="00834F09"/>
    <w:rsid w:val="0083677C"/>
    <w:rsid w:val="0083724E"/>
    <w:rsid w:val="00837CCD"/>
    <w:rsid w:val="008401F3"/>
    <w:rsid w:val="00841AF3"/>
    <w:rsid w:val="008432A5"/>
    <w:rsid w:val="008463F2"/>
    <w:rsid w:val="00850C14"/>
    <w:rsid w:val="008513A6"/>
    <w:rsid w:val="008513CE"/>
    <w:rsid w:val="008520A1"/>
    <w:rsid w:val="0085344F"/>
    <w:rsid w:val="00854F87"/>
    <w:rsid w:val="00856C82"/>
    <w:rsid w:val="00864A5E"/>
    <w:rsid w:val="00867D8D"/>
    <w:rsid w:val="00870E5D"/>
    <w:rsid w:val="00871049"/>
    <w:rsid w:val="00875F10"/>
    <w:rsid w:val="0087656A"/>
    <w:rsid w:val="00876788"/>
    <w:rsid w:val="0088043E"/>
    <w:rsid w:val="008808F7"/>
    <w:rsid w:val="00885E75"/>
    <w:rsid w:val="00886B05"/>
    <w:rsid w:val="00887BF2"/>
    <w:rsid w:val="00891A7C"/>
    <w:rsid w:val="008942F7"/>
    <w:rsid w:val="008944BB"/>
    <w:rsid w:val="008954D8"/>
    <w:rsid w:val="008A1D33"/>
    <w:rsid w:val="008A2D40"/>
    <w:rsid w:val="008A4CC0"/>
    <w:rsid w:val="008A6282"/>
    <w:rsid w:val="008B1CAC"/>
    <w:rsid w:val="008B2046"/>
    <w:rsid w:val="008B411D"/>
    <w:rsid w:val="008B55C8"/>
    <w:rsid w:val="008B6DC0"/>
    <w:rsid w:val="008C1A6F"/>
    <w:rsid w:val="008C2FE1"/>
    <w:rsid w:val="008C50F1"/>
    <w:rsid w:val="008C6397"/>
    <w:rsid w:val="008C6B50"/>
    <w:rsid w:val="008C6C96"/>
    <w:rsid w:val="008D3BC1"/>
    <w:rsid w:val="008D5A08"/>
    <w:rsid w:val="008D7398"/>
    <w:rsid w:val="008E479C"/>
    <w:rsid w:val="008F3319"/>
    <w:rsid w:val="008F351F"/>
    <w:rsid w:val="008F605F"/>
    <w:rsid w:val="008F7496"/>
    <w:rsid w:val="0090008B"/>
    <w:rsid w:val="009006E2"/>
    <w:rsid w:val="009043DB"/>
    <w:rsid w:val="009101A9"/>
    <w:rsid w:val="009111E6"/>
    <w:rsid w:val="00913BC8"/>
    <w:rsid w:val="00913DE4"/>
    <w:rsid w:val="009155CB"/>
    <w:rsid w:val="00915A86"/>
    <w:rsid w:val="00917FCE"/>
    <w:rsid w:val="00920B65"/>
    <w:rsid w:val="00921ECE"/>
    <w:rsid w:val="0092375E"/>
    <w:rsid w:val="00925C9F"/>
    <w:rsid w:val="009269B5"/>
    <w:rsid w:val="00927DEC"/>
    <w:rsid w:val="00930585"/>
    <w:rsid w:val="009324D3"/>
    <w:rsid w:val="009338C3"/>
    <w:rsid w:val="00941718"/>
    <w:rsid w:val="00944F7B"/>
    <w:rsid w:val="00944FC9"/>
    <w:rsid w:val="00951326"/>
    <w:rsid w:val="0095203A"/>
    <w:rsid w:val="00955DFE"/>
    <w:rsid w:val="009572F1"/>
    <w:rsid w:val="009634C6"/>
    <w:rsid w:val="0096353C"/>
    <w:rsid w:val="00964FD7"/>
    <w:rsid w:val="0097005C"/>
    <w:rsid w:val="009721BD"/>
    <w:rsid w:val="00974288"/>
    <w:rsid w:val="0097562D"/>
    <w:rsid w:val="009763F2"/>
    <w:rsid w:val="00976F73"/>
    <w:rsid w:val="00981F2D"/>
    <w:rsid w:val="00985ACB"/>
    <w:rsid w:val="009869F8"/>
    <w:rsid w:val="00990D6E"/>
    <w:rsid w:val="00991AD5"/>
    <w:rsid w:val="00991CAE"/>
    <w:rsid w:val="0099412A"/>
    <w:rsid w:val="00997EA7"/>
    <w:rsid w:val="009A113A"/>
    <w:rsid w:val="009A45B0"/>
    <w:rsid w:val="009A640E"/>
    <w:rsid w:val="009A75C3"/>
    <w:rsid w:val="009A7870"/>
    <w:rsid w:val="009B0E8A"/>
    <w:rsid w:val="009B5300"/>
    <w:rsid w:val="009C0541"/>
    <w:rsid w:val="009C1212"/>
    <w:rsid w:val="009C242D"/>
    <w:rsid w:val="009C3D48"/>
    <w:rsid w:val="009C3F9C"/>
    <w:rsid w:val="009C3FFC"/>
    <w:rsid w:val="009C4347"/>
    <w:rsid w:val="009D0EA8"/>
    <w:rsid w:val="009D40AD"/>
    <w:rsid w:val="009D5BB4"/>
    <w:rsid w:val="009E0D91"/>
    <w:rsid w:val="009E313F"/>
    <w:rsid w:val="009E616C"/>
    <w:rsid w:val="009F6E56"/>
    <w:rsid w:val="009F7DD6"/>
    <w:rsid w:val="00A026E1"/>
    <w:rsid w:val="00A04605"/>
    <w:rsid w:val="00A0576A"/>
    <w:rsid w:val="00A06B3C"/>
    <w:rsid w:val="00A074B6"/>
    <w:rsid w:val="00A11A1A"/>
    <w:rsid w:val="00A11BB2"/>
    <w:rsid w:val="00A15AD3"/>
    <w:rsid w:val="00A15CE9"/>
    <w:rsid w:val="00A1660F"/>
    <w:rsid w:val="00A24943"/>
    <w:rsid w:val="00A3256C"/>
    <w:rsid w:val="00A3523A"/>
    <w:rsid w:val="00A43B4D"/>
    <w:rsid w:val="00A557A8"/>
    <w:rsid w:val="00A563DD"/>
    <w:rsid w:val="00A57910"/>
    <w:rsid w:val="00A6003F"/>
    <w:rsid w:val="00A62B9C"/>
    <w:rsid w:val="00A70AEA"/>
    <w:rsid w:val="00A76A8C"/>
    <w:rsid w:val="00A76CFD"/>
    <w:rsid w:val="00A822B3"/>
    <w:rsid w:val="00A83582"/>
    <w:rsid w:val="00A841C9"/>
    <w:rsid w:val="00A84F62"/>
    <w:rsid w:val="00A90CA2"/>
    <w:rsid w:val="00A922B4"/>
    <w:rsid w:val="00A96495"/>
    <w:rsid w:val="00AA0AF8"/>
    <w:rsid w:val="00AA0E18"/>
    <w:rsid w:val="00AA12E3"/>
    <w:rsid w:val="00AA28C7"/>
    <w:rsid w:val="00AA2B94"/>
    <w:rsid w:val="00AA5E05"/>
    <w:rsid w:val="00AB0783"/>
    <w:rsid w:val="00AB224F"/>
    <w:rsid w:val="00AB258F"/>
    <w:rsid w:val="00AB34B5"/>
    <w:rsid w:val="00AC04BD"/>
    <w:rsid w:val="00AC76F6"/>
    <w:rsid w:val="00AD3F5C"/>
    <w:rsid w:val="00AD4456"/>
    <w:rsid w:val="00AD7B38"/>
    <w:rsid w:val="00AD7DEE"/>
    <w:rsid w:val="00AE031E"/>
    <w:rsid w:val="00AE2271"/>
    <w:rsid w:val="00AE35A2"/>
    <w:rsid w:val="00AF4EAF"/>
    <w:rsid w:val="00B005BC"/>
    <w:rsid w:val="00B03926"/>
    <w:rsid w:val="00B047FA"/>
    <w:rsid w:val="00B07514"/>
    <w:rsid w:val="00B07ADD"/>
    <w:rsid w:val="00B1167F"/>
    <w:rsid w:val="00B13FC0"/>
    <w:rsid w:val="00B150C5"/>
    <w:rsid w:val="00B16151"/>
    <w:rsid w:val="00B226DB"/>
    <w:rsid w:val="00B30046"/>
    <w:rsid w:val="00B3193E"/>
    <w:rsid w:val="00B328B3"/>
    <w:rsid w:val="00B33A6B"/>
    <w:rsid w:val="00B34A32"/>
    <w:rsid w:val="00B370BF"/>
    <w:rsid w:val="00B37317"/>
    <w:rsid w:val="00B42DD1"/>
    <w:rsid w:val="00B4593C"/>
    <w:rsid w:val="00B47B91"/>
    <w:rsid w:val="00B51196"/>
    <w:rsid w:val="00B5258E"/>
    <w:rsid w:val="00B5374F"/>
    <w:rsid w:val="00B572AB"/>
    <w:rsid w:val="00B57D28"/>
    <w:rsid w:val="00B64386"/>
    <w:rsid w:val="00B64E5F"/>
    <w:rsid w:val="00B67E10"/>
    <w:rsid w:val="00B732A8"/>
    <w:rsid w:val="00B7350D"/>
    <w:rsid w:val="00B74B42"/>
    <w:rsid w:val="00B74ECC"/>
    <w:rsid w:val="00B803AD"/>
    <w:rsid w:val="00B80E07"/>
    <w:rsid w:val="00B8130C"/>
    <w:rsid w:val="00B81B87"/>
    <w:rsid w:val="00B84FC7"/>
    <w:rsid w:val="00B87123"/>
    <w:rsid w:val="00B91453"/>
    <w:rsid w:val="00B93941"/>
    <w:rsid w:val="00B94D13"/>
    <w:rsid w:val="00BA11B3"/>
    <w:rsid w:val="00BA136D"/>
    <w:rsid w:val="00BA183A"/>
    <w:rsid w:val="00BA2CC3"/>
    <w:rsid w:val="00BA41E0"/>
    <w:rsid w:val="00BA555F"/>
    <w:rsid w:val="00BA7000"/>
    <w:rsid w:val="00BA7BFA"/>
    <w:rsid w:val="00BB1558"/>
    <w:rsid w:val="00BB18A4"/>
    <w:rsid w:val="00BB2B28"/>
    <w:rsid w:val="00BB2B38"/>
    <w:rsid w:val="00BB7685"/>
    <w:rsid w:val="00BB77E7"/>
    <w:rsid w:val="00BB796F"/>
    <w:rsid w:val="00BC0138"/>
    <w:rsid w:val="00BC051A"/>
    <w:rsid w:val="00BC0B45"/>
    <w:rsid w:val="00BC1FB8"/>
    <w:rsid w:val="00BC5403"/>
    <w:rsid w:val="00BC5D82"/>
    <w:rsid w:val="00BC62FE"/>
    <w:rsid w:val="00BC6784"/>
    <w:rsid w:val="00BC7ECC"/>
    <w:rsid w:val="00BC7ED0"/>
    <w:rsid w:val="00BD0A9B"/>
    <w:rsid w:val="00BD1FAB"/>
    <w:rsid w:val="00BD36BA"/>
    <w:rsid w:val="00BD5821"/>
    <w:rsid w:val="00BE13B3"/>
    <w:rsid w:val="00BE1A19"/>
    <w:rsid w:val="00BE20CC"/>
    <w:rsid w:val="00BE24A9"/>
    <w:rsid w:val="00BE4C18"/>
    <w:rsid w:val="00BE6D8C"/>
    <w:rsid w:val="00BF3526"/>
    <w:rsid w:val="00BF59F0"/>
    <w:rsid w:val="00BF6123"/>
    <w:rsid w:val="00BF62F8"/>
    <w:rsid w:val="00C014AF"/>
    <w:rsid w:val="00C028FA"/>
    <w:rsid w:val="00C04B3F"/>
    <w:rsid w:val="00C071B0"/>
    <w:rsid w:val="00C07C73"/>
    <w:rsid w:val="00C13B04"/>
    <w:rsid w:val="00C168B2"/>
    <w:rsid w:val="00C20EF5"/>
    <w:rsid w:val="00C323F7"/>
    <w:rsid w:val="00C32950"/>
    <w:rsid w:val="00C33C3F"/>
    <w:rsid w:val="00C34640"/>
    <w:rsid w:val="00C37583"/>
    <w:rsid w:val="00C40141"/>
    <w:rsid w:val="00C40C79"/>
    <w:rsid w:val="00C443F0"/>
    <w:rsid w:val="00C470F7"/>
    <w:rsid w:val="00C47B54"/>
    <w:rsid w:val="00C47B92"/>
    <w:rsid w:val="00C47D3B"/>
    <w:rsid w:val="00C47FE9"/>
    <w:rsid w:val="00C52608"/>
    <w:rsid w:val="00C52FCF"/>
    <w:rsid w:val="00C531E2"/>
    <w:rsid w:val="00C54715"/>
    <w:rsid w:val="00C56B89"/>
    <w:rsid w:val="00C57C8B"/>
    <w:rsid w:val="00C6050E"/>
    <w:rsid w:val="00C67888"/>
    <w:rsid w:val="00C67EE9"/>
    <w:rsid w:val="00C70F40"/>
    <w:rsid w:val="00C721BA"/>
    <w:rsid w:val="00C77309"/>
    <w:rsid w:val="00C77D2E"/>
    <w:rsid w:val="00C81A00"/>
    <w:rsid w:val="00C869EF"/>
    <w:rsid w:val="00C90F50"/>
    <w:rsid w:val="00C91DE0"/>
    <w:rsid w:val="00C93FA6"/>
    <w:rsid w:val="00C949BE"/>
    <w:rsid w:val="00C95234"/>
    <w:rsid w:val="00C957DF"/>
    <w:rsid w:val="00C96E4A"/>
    <w:rsid w:val="00CA2A57"/>
    <w:rsid w:val="00CA3D33"/>
    <w:rsid w:val="00CA3DF7"/>
    <w:rsid w:val="00CA41DB"/>
    <w:rsid w:val="00CA56EA"/>
    <w:rsid w:val="00CA62CA"/>
    <w:rsid w:val="00CB04D0"/>
    <w:rsid w:val="00CB1718"/>
    <w:rsid w:val="00CB1B75"/>
    <w:rsid w:val="00CB347F"/>
    <w:rsid w:val="00CC18F6"/>
    <w:rsid w:val="00CC565D"/>
    <w:rsid w:val="00CD0764"/>
    <w:rsid w:val="00CD0C30"/>
    <w:rsid w:val="00CD7F6D"/>
    <w:rsid w:val="00CE3365"/>
    <w:rsid w:val="00CE3A58"/>
    <w:rsid w:val="00CE54CF"/>
    <w:rsid w:val="00CE7B57"/>
    <w:rsid w:val="00CF347F"/>
    <w:rsid w:val="00CF4447"/>
    <w:rsid w:val="00CF5A18"/>
    <w:rsid w:val="00CF5CBF"/>
    <w:rsid w:val="00D00F19"/>
    <w:rsid w:val="00D02168"/>
    <w:rsid w:val="00D0330F"/>
    <w:rsid w:val="00D0404A"/>
    <w:rsid w:val="00D11FA5"/>
    <w:rsid w:val="00D14952"/>
    <w:rsid w:val="00D200ED"/>
    <w:rsid w:val="00D21500"/>
    <w:rsid w:val="00D21FA7"/>
    <w:rsid w:val="00D23741"/>
    <w:rsid w:val="00D260AC"/>
    <w:rsid w:val="00D31C16"/>
    <w:rsid w:val="00D35745"/>
    <w:rsid w:val="00D40BF6"/>
    <w:rsid w:val="00D41468"/>
    <w:rsid w:val="00D42C72"/>
    <w:rsid w:val="00D43331"/>
    <w:rsid w:val="00D43503"/>
    <w:rsid w:val="00D516FE"/>
    <w:rsid w:val="00D52DA2"/>
    <w:rsid w:val="00D536D1"/>
    <w:rsid w:val="00D5384B"/>
    <w:rsid w:val="00D55C5E"/>
    <w:rsid w:val="00D60B30"/>
    <w:rsid w:val="00D66891"/>
    <w:rsid w:val="00D673D7"/>
    <w:rsid w:val="00D77B69"/>
    <w:rsid w:val="00D81B60"/>
    <w:rsid w:val="00D831D5"/>
    <w:rsid w:val="00D8347C"/>
    <w:rsid w:val="00D860AC"/>
    <w:rsid w:val="00D872E6"/>
    <w:rsid w:val="00D919A3"/>
    <w:rsid w:val="00D945D7"/>
    <w:rsid w:val="00D97A2B"/>
    <w:rsid w:val="00DA07E0"/>
    <w:rsid w:val="00DA0FDC"/>
    <w:rsid w:val="00DA50FC"/>
    <w:rsid w:val="00DA542E"/>
    <w:rsid w:val="00DA655A"/>
    <w:rsid w:val="00DB646A"/>
    <w:rsid w:val="00DB7EAA"/>
    <w:rsid w:val="00DC5D52"/>
    <w:rsid w:val="00DC7B2B"/>
    <w:rsid w:val="00DD3379"/>
    <w:rsid w:val="00DD3F10"/>
    <w:rsid w:val="00DD4F08"/>
    <w:rsid w:val="00DD4F97"/>
    <w:rsid w:val="00DD6D9C"/>
    <w:rsid w:val="00DE045A"/>
    <w:rsid w:val="00DE07FB"/>
    <w:rsid w:val="00DE17CD"/>
    <w:rsid w:val="00DE1AF1"/>
    <w:rsid w:val="00DE1FBE"/>
    <w:rsid w:val="00DE298C"/>
    <w:rsid w:val="00DE44AE"/>
    <w:rsid w:val="00DF6DE6"/>
    <w:rsid w:val="00E013C6"/>
    <w:rsid w:val="00E051D7"/>
    <w:rsid w:val="00E06D1C"/>
    <w:rsid w:val="00E10D23"/>
    <w:rsid w:val="00E10D60"/>
    <w:rsid w:val="00E11523"/>
    <w:rsid w:val="00E16D2B"/>
    <w:rsid w:val="00E24E56"/>
    <w:rsid w:val="00E324CA"/>
    <w:rsid w:val="00E32F4F"/>
    <w:rsid w:val="00E33130"/>
    <w:rsid w:val="00E34832"/>
    <w:rsid w:val="00E379AD"/>
    <w:rsid w:val="00E40E9B"/>
    <w:rsid w:val="00E441EC"/>
    <w:rsid w:val="00E4530E"/>
    <w:rsid w:val="00E464C3"/>
    <w:rsid w:val="00E5093A"/>
    <w:rsid w:val="00E513BD"/>
    <w:rsid w:val="00E52224"/>
    <w:rsid w:val="00E533B6"/>
    <w:rsid w:val="00E536C0"/>
    <w:rsid w:val="00E5427F"/>
    <w:rsid w:val="00E54DC3"/>
    <w:rsid w:val="00E573C0"/>
    <w:rsid w:val="00E57E5A"/>
    <w:rsid w:val="00E57F01"/>
    <w:rsid w:val="00E65742"/>
    <w:rsid w:val="00E66D83"/>
    <w:rsid w:val="00E702AB"/>
    <w:rsid w:val="00E7136A"/>
    <w:rsid w:val="00E72FE9"/>
    <w:rsid w:val="00E74168"/>
    <w:rsid w:val="00E7503A"/>
    <w:rsid w:val="00E768BC"/>
    <w:rsid w:val="00E77E14"/>
    <w:rsid w:val="00E8407A"/>
    <w:rsid w:val="00E84888"/>
    <w:rsid w:val="00E84AB9"/>
    <w:rsid w:val="00E84B49"/>
    <w:rsid w:val="00E870E3"/>
    <w:rsid w:val="00E9274C"/>
    <w:rsid w:val="00E932EA"/>
    <w:rsid w:val="00E9344E"/>
    <w:rsid w:val="00E93AB5"/>
    <w:rsid w:val="00E95712"/>
    <w:rsid w:val="00E97E41"/>
    <w:rsid w:val="00EA3039"/>
    <w:rsid w:val="00EA3A21"/>
    <w:rsid w:val="00EA3A91"/>
    <w:rsid w:val="00EA3E72"/>
    <w:rsid w:val="00EA520D"/>
    <w:rsid w:val="00EB667E"/>
    <w:rsid w:val="00EC0891"/>
    <w:rsid w:val="00EC5F2E"/>
    <w:rsid w:val="00EC7822"/>
    <w:rsid w:val="00ED070D"/>
    <w:rsid w:val="00ED4AA3"/>
    <w:rsid w:val="00ED62C4"/>
    <w:rsid w:val="00ED646E"/>
    <w:rsid w:val="00EE27CA"/>
    <w:rsid w:val="00EE653D"/>
    <w:rsid w:val="00EE7ED8"/>
    <w:rsid w:val="00EF0750"/>
    <w:rsid w:val="00EF111A"/>
    <w:rsid w:val="00EF4BBD"/>
    <w:rsid w:val="00F02866"/>
    <w:rsid w:val="00F03783"/>
    <w:rsid w:val="00F05043"/>
    <w:rsid w:val="00F053C6"/>
    <w:rsid w:val="00F057F8"/>
    <w:rsid w:val="00F06596"/>
    <w:rsid w:val="00F0789B"/>
    <w:rsid w:val="00F114C4"/>
    <w:rsid w:val="00F11EC3"/>
    <w:rsid w:val="00F14D61"/>
    <w:rsid w:val="00F14D6F"/>
    <w:rsid w:val="00F20F49"/>
    <w:rsid w:val="00F251AD"/>
    <w:rsid w:val="00F26C8D"/>
    <w:rsid w:val="00F35673"/>
    <w:rsid w:val="00F35694"/>
    <w:rsid w:val="00F36236"/>
    <w:rsid w:val="00F36506"/>
    <w:rsid w:val="00F4367A"/>
    <w:rsid w:val="00F43A80"/>
    <w:rsid w:val="00F448CE"/>
    <w:rsid w:val="00F449F1"/>
    <w:rsid w:val="00F45518"/>
    <w:rsid w:val="00F51E74"/>
    <w:rsid w:val="00F520D6"/>
    <w:rsid w:val="00F53489"/>
    <w:rsid w:val="00F562CB"/>
    <w:rsid w:val="00F56809"/>
    <w:rsid w:val="00F61271"/>
    <w:rsid w:val="00F66F06"/>
    <w:rsid w:val="00F72EBB"/>
    <w:rsid w:val="00F72FB1"/>
    <w:rsid w:val="00F741A3"/>
    <w:rsid w:val="00F74AE7"/>
    <w:rsid w:val="00F76595"/>
    <w:rsid w:val="00F81F47"/>
    <w:rsid w:val="00F82D23"/>
    <w:rsid w:val="00F836B0"/>
    <w:rsid w:val="00F85D0A"/>
    <w:rsid w:val="00F90719"/>
    <w:rsid w:val="00F91C4C"/>
    <w:rsid w:val="00F940D6"/>
    <w:rsid w:val="00F94B2C"/>
    <w:rsid w:val="00FA192D"/>
    <w:rsid w:val="00FA3A16"/>
    <w:rsid w:val="00FA4D61"/>
    <w:rsid w:val="00FA77D1"/>
    <w:rsid w:val="00FB2F59"/>
    <w:rsid w:val="00FB5AFE"/>
    <w:rsid w:val="00FB7DC3"/>
    <w:rsid w:val="00FC01CD"/>
    <w:rsid w:val="00FC06E0"/>
    <w:rsid w:val="00FC3601"/>
    <w:rsid w:val="00FC7890"/>
    <w:rsid w:val="00FD0634"/>
    <w:rsid w:val="00FD2085"/>
    <w:rsid w:val="00FD24C4"/>
    <w:rsid w:val="00FD3C76"/>
    <w:rsid w:val="00FD488B"/>
    <w:rsid w:val="00FD4914"/>
    <w:rsid w:val="00FE03DD"/>
    <w:rsid w:val="00FE1F60"/>
    <w:rsid w:val="00FE2079"/>
    <w:rsid w:val="00FE33A4"/>
    <w:rsid w:val="00FE4F5F"/>
    <w:rsid w:val="00FE5DDF"/>
    <w:rsid w:val="00FF0918"/>
    <w:rsid w:val="00FF102A"/>
    <w:rsid w:val="00FF33D6"/>
    <w:rsid w:val="00FF55E4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9F0"/>
    <w:pPr>
      <w:keepNext/>
      <w:pageBreakBefore/>
      <w:numPr>
        <w:numId w:val="2"/>
      </w:numPr>
      <w:spacing w:after="120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9F0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103685"/>
    <w:pPr>
      <w:shd w:val="clear" w:color="auto" w:fill="E7E6E6" w:themeFill="background2"/>
    </w:pPr>
    <w:rPr>
      <w:rFonts w:ascii="Courier New" w:hAnsi="Courier New"/>
      <w:noProof/>
    </w:rPr>
  </w:style>
  <w:style w:type="paragraph" w:customStyle="1" w:styleId="CodeBlock">
    <w:name w:val="Code Block"/>
    <w:basedOn w:val="Code"/>
    <w:link w:val="CodeBlockChar"/>
    <w:qFormat/>
    <w:rsid w:val="00516819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103685"/>
    <w:rPr>
      <w:rFonts w:ascii="Courier New" w:hAnsi="Courier New"/>
      <w:noProof/>
      <w:sz w:val="24"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516819"/>
    <w:rPr>
      <w:rFonts w:ascii="Courier New" w:hAnsi="Courier New"/>
      <w:noProof/>
      <w:sz w:val="24"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  <w:style w:type="character" w:styleId="CommentReference">
    <w:name w:val="annotation reference"/>
    <w:basedOn w:val="DefaultParagraphFont"/>
    <w:uiPriority w:val="99"/>
    <w:semiHidden/>
    <w:unhideWhenUsed/>
    <w:rsid w:val="00D831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1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1D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1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1D5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jp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10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  <b:Source>
    <b:Tag>Mik1</b:Tag>
    <b:SourceType>InternetSite</b:SourceType>
    <b:Guid>{A15D172E-6EE6-4367-85E1-B5F3BE6936C7}</b:Guid>
    <b:Author>
      <b:Author>
        <b:Corporate>MikroElektronika d.o.o.</b:Corporate>
      </b:Author>
    </b:Author>
    <b:Title>mikroC PRO for PIC</b:Title>
    <b:URL>https://www.mikroe.com/mikroc-pic</b:URL>
    <b:RefOrder>8</b:RefOrder>
  </b:Source>
  <b:Source>
    <b:Tag>IAR</b:Tag>
    <b:SourceType>InternetSite</b:SourceType>
    <b:Guid>{34E18CA8-DC4B-4C9F-AF55-A25D4363BE10}</b:Guid>
    <b:Author>
      <b:Author>
        <b:Corporate>IAR Systems AB</b:Corporate>
      </b:Author>
    </b:Author>
    <b:Title>IAR Embedded Workbench for Arm</b:Title>
    <b:URL>https://www.iar.com/products/architectures/arm/iar-embedded-workbench-for-arm</b:URL>
    <b:RefOrder>9</b:RefOrder>
  </b:Source>
</b:Sources>
</file>

<file path=customXml/itemProps1.xml><?xml version="1.0" encoding="utf-8"?>
<ds:datastoreItem xmlns:ds="http://schemas.openxmlformats.org/officeDocument/2006/customXml" ds:itemID="{206AA43B-880B-4DD0-89A0-C9201131D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31614</TotalTime>
  <Pages>32</Pages>
  <Words>4898</Words>
  <Characters>33799</Characters>
  <Application>Microsoft Office Word</Application>
  <DocSecurity>0</DocSecurity>
  <Lines>281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631</cp:revision>
  <dcterms:created xsi:type="dcterms:W3CDTF">2021-03-21T03:39:00Z</dcterms:created>
  <dcterms:modified xsi:type="dcterms:W3CDTF">2021-04-24T01:33:00Z</dcterms:modified>
</cp:coreProperties>
</file>