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Anglo-Saxon period ended with the defeat of Harold II, King of England by </w:t>
      </w:r>
      <w:r w:rsidDel="00000000" w:rsidR="00000000" w:rsidRPr="00000000">
        <w:rPr>
          <w:b w:val="1"/>
          <w:u w:val="single"/>
          <w:rtl w:val="0"/>
        </w:rPr>
        <w:t xml:space="preserve">William “The Conqueror”</w:t>
      </w:r>
      <w:r w:rsidDel="00000000" w:rsidR="00000000" w:rsidRPr="00000000">
        <w:rPr>
          <w:rtl w:val="0"/>
        </w:rPr>
        <w:t xml:space="preserve">, Duke of Normandy, at the Battle of Hastings in </w:t>
      </w:r>
      <w:r w:rsidDel="00000000" w:rsidR="00000000" w:rsidRPr="00000000">
        <w:rPr>
          <w:b w:val="1"/>
          <w:u w:val="single"/>
          <w:rtl w:val="0"/>
        </w:rPr>
        <w:t xml:space="preserve">1066 AD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4a86e8"/>
          <w:rtl w:val="0"/>
        </w:rPr>
        <w:t xml:space="preserve">Changes the entire country forever.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Unlike the previous invasions we have studied, this was a </w:t>
      </w:r>
      <w:r w:rsidDel="00000000" w:rsidR="00000000" w:rsidRPr="00000000">
        <w:rPr>
          <w:u w:val="single"/>
          <w:rtl w:val="0"/>
        </w:rPr>
        <w:t xml:space="preserve">total occupation</w:t>
      </w:r>
      <w:r w:rsidDel="00000000" w:rsidR="00000000" w:rsidRPr="00000000">
        <w:rPr>
          <w:rtl w:val="0"/>
        </w:rPr>
        <w:t xml:space="preserve"> of the entire country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Seizure of property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Martial Law was imposed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Government was established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Norman</w:t>
      </w:r>
      <w:r w:rsidDel="00000000" w:rsidR="00000000" w:rsidRPr="00000000">
        <w:rPr>
          <w:rtl w:val="0"/>
        </w:rPr>
        <w:t xml:space="preserve"> is derived from “North Men” - the Normans were descendants of the Vikings who had seized northern France more than 100 years earlier - the area came to be known as </w:t>
      </w:r>
      <w:r w:rsidDel="00000000" w:rsidR="00000000" w:rsidRPr="00000000">
        <w:rPr>
          <w:b w:val="1"/>
          <w:u w:val="single"/>
          <w:rtl w:val="0"/>
        </w:rPr>
        <w:t xml:space="preserve">Normandy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Normans and the Anglo-Saxons were, over many years, blended together into what has become the national English character.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 Feudal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A complicated system of land ownership which divided up the land among nobles, barons, lords, etc. - in reality, an elaborate system of loyalties.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In 1086, William published an inventory of all land holdings in the kingdom.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The Domesday Book</w:t>
      </w:r>
      <w:r w:rsidDel="00000000" w:rsidR="00000000" w:rsidRPr="00000000">
        <w:rPr>
          <w:rtl w:val="0"/>
        </w:rPr>
        <w:t xml:space="preserve"> (Doomsday Book)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This, of course, made </w:t>
      </w:r>
      <w:r w:rsidDel="00000000" w:rsidR="00000000" w:rsidRPr="00000000">
        <w:rPr>
          <w:u w:val="single"/>
          <w:rtl w:val="0"/>
        </w:rPr>
        <w:t xml:space="preserve">taxation</w:t>
      </w:r>
      <w:r w:rsidDel="00000000" w:rsidR="00000000" w:rsidRPr="00000000">
        <w:rPr>
          <w:rtl w:val="0"/>
        </w:rPr>
        <w:t xml:space="preserve"> easier!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Also of great significance during this period was the increased influence of the </w:t>
      </w:r>
      <w:r w:rsidDel="00000000" w:rsidR="00000000" w:rsidRPr="00000000">
        <w:rPr>
          <w:b w:val="1"/>
          <w:u w:val="single"/>
          <w:rtl w:val="0"/>
        </w:rPr>
        <w:t xml:space="preserve">Medieval Church</w:t>
      </w:r>
      <w:r w:rsidDel="00000000" w:rsidR="00000000" w:rsidRPr="00000000">
        <w:rPr>
          <w:rtl w:val="0"/>
        </w:rPr>
        <w:t xml:space="preserve"> in the lives of everyone, regardless of class.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arts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Publication </w:t>
      </w:r>
      <w:r w:rsidDel="00000000" w:rsidR="00000000" w:rsidRPr="00000000">
        <w:rPr>
          <w:color w:val="4a86e8"/>
          <w:rtl w:val="0"/>
        </w:rPr>
        <w:t xml:space="preserve">(Everything written down)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Latin became the language of the educated classes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England was, in the beginning, a predominantly agrarian society - over time, </w:t>
      </w:r>
      <w:r w:rsidDel="00000000" w:rsidR="00000000" w:rsidRPr="00000000">
        <w:rPr>
          <w:b w:val="1"/>
          <w:u w:val="single"/>
          <w:rtl w:val="0"/>
        </w:rPr>
        <w:t xml:space="preserve">herding</w:t>
      </w:r>
      <w:r w:rsidDel="00000000" w:rsidR="00000000" w:rsidRPr="00000000">
        <w:rPr>
          <w:rtl w:val="0"/>
        </w:rPr>
        <w:t xml:space="preserve"> became predominant - as a result, England’s woolen industry was born - the increased production of wool eventually encouraged the growth of the cities.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Important during this era was the birth of </w:t>
      </w:r>
      <w:r w:rsidDel="00000000" w:rsidR="00000000" w:rsidRPr="00000000">
        <w:rPr>
          <w:b w:val="1"/>
          <w:u w:val="single"/>
          <w:rtl w:val="0"/>
        </w:rPr>
        <w:t xml:space="preserve">common law</w:t>
      </w:r>
      <w:r w:rsidDel="00000000" w:rsidR="00000000" w:rsidRPr="00000000">
        <w:rPr>
          <w:rtl w:val="0"/>
        </w:rPr>
        <w:t xml:space="preserve">, meaning law common to everyone, not just to certain classes - common law brought an end to the practice of </w:t>
      </w:r>
      <w:r w:rsidDel="00000000" w:rsidR="00000000" w:rsidRPr="00000000">
        <w:rPr>
          <w:b w:val="1"/>
          <w:u w:val="single"/>
          <w:rtl w:val="0"/>
        </w:rPr>
        <w:t xml:space="preserve">ordeals</w:t>
      </w:r>
      <w:r w:rsidDel="00000000" w:rsidR="00000000" w:rsidRPr="00000000">
        <w:rPr>
          <w:rtl w:val="0"/>
        </w:rPr>
        <w:t xml:space="preserve"> - assigned people tasks to determine guilt or innocence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 1215, the </w:t>
      </w:r>
      <w:r w:rsidDel="00000000" w:rsidR="00000000" w:rsidRPr="00000000">
        <w:rPr>
          <w:b w:val="1"/>
          <w:u w:val="single"/>
          <w:rtl w:val="0"/>
        </w:rPr>
        <w:t xml:space="preserve">Magna Carta</w:t>
      </w:r>
      <w:r w:rsidDel="00000000" w:rsidR="00000000" w:rsidRPr="00000000">
        <w:rPr>
          <w:rtl w:val="0"/>
        </w:rPr>
        <w:t xml:space="preserve"> was signed by King John - among other things, it established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Right to trial by jury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rule of </w:t>
      </w:r>
      <w:r w:rsidDel="00000000" w:rsidR="00000000" w:rsidRPr="00000000">
        <w:rPr>
          <w:i w:val="1"/>
          <w:rtl w:val="0"/>
        </w:rPr>
        <w:t xml:space="preserve">habeas corpus</w:t>
      </w:r>
      <w:r w:rsidDel="00000000" w:rsidR="00000000" w:rsidRPr="00000000">
        <w:rPr>
          <w:rtl w:val="0"/>
        </w:rPr>
        <w:t xml:space="preserve"> (the right to not be illegally detained)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beginnings of representative government in </w:t>
      </w:r>
      <w:r w:rsidDel="00000000" w:rsidR="00000000" w:rsidRPr="00000000">
        <w:rPr>
          <w:b w:val="1"/>
          <w:u w:val="single"/>
          <w:rtl w:val="0"/>
        </w:rPr>
        <w:t xml:space="preserve">parliament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was the era of the famous religious </w:t>
      </w:r>
      <w:r w:rsidDel="00000000" w:rsidR="00000000" w:rsidRPr="00000000">
        <w:rPr>
          <w:b w:val="1"/>
          <w:u w:val="single"/>
          <w:rtl w:val="0"/>
        </w:rPr>
        <w:t xml:space="preserve">Crusades</w:t>
      </w:r>
      <w:r w:rsidDel="00000000" w:rsidR="00000000" w:rsidRPr="00000000">
        <w:rPr>
          <w:rtl w:val="0"/>
        </w:rPr>
        <w:t xml:space="preserve">, which were military excursions into the Holy Land to attempt to free Jerusalem from Turkish control and to Christianize the Arabs - it didn’t work.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What </w:t>
      </w:r>
      <w:r w:rsidDel="00000000" w:rsidR="00000000" w:rsidRPr="00000000">
        <w:rPr>
          <w:i w:val="1"/>
          <w:u w:val="single"/>
          <w:rtl w:val="0"/>
        </w:rPr>
        <w:t xml:space="preserve">was</w:t>
      </w:r>
      <w:r w:rsidDel="00000000" w:rsidR="00000000" w:rsidRPr="00000000">
        <w:rPr>
          <w:rtl w:val="0"/>
        </w:rPr>
        <w:t xml:space="preserve"> gained from these expeditions was valuable knowledge of Arabic culture, innovations in medicine and mathematics, and the birth of the </w:t>
      </w:r>
      <w:r w:rsidDel="00000000" w:rsidR="00000000" w:rsidRPr="00000000">
        <w:rPr>
          <w:b w:val="1"/>
          <w:u w:val="single"/>
          <w:rtl w:val="0"/>
        </w:rPr>
        <w:t xml:space="preserve">Code of Chivalry</w:t>
      </w:r>
      <w:r w:rsidDel="00000000" w:rsidR="00000000" w:rsidRPr="00000000">
        <w:rPr>
          <w:rtl w:val="0"/>
        </w:rPr>
        <w:t xml:space="preserve"> - a code of rules for knightly behavior.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 Hundred Years War (1337-1453)</w:t>
      </w:r>
      <w:r w:rsidDel="00000000" w:rsidR="00000000" w:rsidRPr="00000000">
        <w:rPr>
          <w:rtl w:val="0"/>
        </w:rPr>
        <w:t xml:space="preserve"> - a series of wars fought to wrestle French possessions from the English monarchy - this war saw the development of the </w:t>
      </w:r>
      <w:r w:rsidDel="00000000" w:rsidR="00000000" w:rsidRPr="00000000">
        <w:rPr>
          <w:b w:val="1"/>
          <w:u w:val="single"/>
          <w:rtl w:val="0"/>
        </w:rPr>
        <w:t xml:space="preserve">longbow</w:t>
      </w:r>
      <w:r w:rsidDel="00000000" w:rsidR="00000000" w:rsidRPr="00000000">
        <w:rPr>
          <w:rtl w:val="0"/>
        </w:rPr>
        <w:t xml:space="preserve">, a weapon capable of piercing through armor!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In truth, the longbow, the development of </w:t>
      </w:r>
      <w:r w:rsidDel="00000000" w:rsidR="00000000" w:rsidRPr="00000000">
        <w:rPr>
          <w:b w:val="1"/>
          <w:u w:val="single"/>
          <w:rtl w:val="0"/>
        </w:rPr>
        <w:t xml:space="preserve">gunpowder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u w:val="single"/>
          <w:rtl w:val="0"/>
        </w:rPr>
        <w:t xml:space="preserve">Black Plague</w:t>
      </w:r>
      <w:r w:rsidDel="00000000" w:rsidR="00000000" w:rsidRPr="00000000">
        <w:rPr>
          <w:rtl w:val="0"/>
        </w:rPr>
        <w:t xml:space="preserve"> all signaled the beginning of the end of the Medieval age.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The Wars of the Roses</w:t>
      </w:r>
      <w:r w:rsidDel="00000000" w:rsidR="00000000" w:rsidRPr="00000000">
        <w:rPr>
          <w:b w:val="1"/>
          <w:rtl w:val="0"/>
        </w:rPr>
        <w:t xml:space="preserve"> (1455-1485)</w:t>
      </w:r>
      <w:r w:rsidDel="00000000" w:rsidR="00000000" w:rsidRPr="00000000">
        <w:rPr>
          <w:rtl w:val="0"/>
        </w:rPr>
        <w:t xml:space="preserve"> - a civil war between the</w:t>
      </w:r>
      <w:r w:rsidDel="00000000" w:rsidR="00000000" w:rsidRPr="00000000">
        <w:rPr>
          <w:color w:val="cccccc"/>
          <w:rtl w:val="0"/>
        </w:rPr>
        <w:t xml:space="preserve"> House of York</w:t>
      </w:r>
      <w:r w:rsidDel="00000000" w:rsidR="00000000" w:rsidRPr="00000000">
        <w:rPr>
          <w:rtl w:val="0"/>
        </w:rPr>
        <w:t xml:space="preserve"> (white rose) and the </w:t>
      </w:r>
      <w:r w:rsidDel="00000000" w:rsidR="00000000" w:rsidRPr="00000000">
        <w:rPr>
          <w:color w:val="ff0000"/>
          <w:rtl w:val="0"/>
        </w:rPr>
        <w:t xml:space="preserve">House of Lancaster</w:t>
      </w:r>
      <w:r w:rsidDel="00000000" w:rsidR="00000000" w:rsidRPr="00000000">
        <w:rPr>
          <w:rtl w:val="0"/>
        </w:rPr>
        <w:t xml:space="preserve"> (red rose) for the English throne - when Henry tudor defeated King Richard III and was crowned Henry VII, the Medieval period came to an end.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