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Алгоритм -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описание последовательности действий, строгое выполнение которых приводит к решению поставленной задачи за конечное число шагов.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Дискретность. Под дискретностью понимается описание последовательности шагов обработки, организованной таким образом, что в начальный момент задаётся исходная ситуация, а после каждого следующего шага ситуация преобразуется на основе данных, полученных в предшествующих шагах. Дискретность алгоритма означает, что он исполняется по шагам: каждое действие, предусмотренное алгоритмом, исполняется только после того, как закончилось исполнение предыдущего.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Детерминированность (определенность)— каждое правило алгоритма должно быть четким, однозначным. Благодаря этому свойству выполнение алгоритма носит механический характер и не требует никаких дополнительных указаний или сведений о решаемой задаче. К примеру, в кулинарном рецепте сказано: слегка потрясите, чтобы смесь стала немного комковатой. Подогрейте молоко в маленькой кастрюльке и влейте её в смесь. Формальному исполнителю здесь неясно, требуется ли трясти смесь, пока она вся не станет комом, и какой всё-таки величины кастрюля. Большая или маленькая? И до какой температуры надо греть молоко. Так что такой алгоритм любому исполнителю выполнить довольно трудно, практически невозможно. Можно сказать, что в алгоритме не должны присутствовать не определённые слова: немного, чуть-чуть, слегка и т. д.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Конечность. Алгоритм должен заканчиваться после конечного числа шагов, причем число шагов является критическим параметром, определяющим эффективность и сложность алгоритма.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Массовость. Алгоритм решения задачи всегда разрабатывается в общем виде, поэтому он должен быть применим для некоторого класса задач, различающихся только исходными данными. При этом исходные данные могут выбираться из некоторой области, которая называется областью применимости алгоритма.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Результативность. Это свойство подразумевает, что каждый шаг и алгоритм в целом после своего порождает результат, в котором все имеющиеся объекты однозначно определены. Если это по каким - либо причинам невозможно, то алгоритм должен сообщать, что решение задачи не существует.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Линейный алгоритм – тип алгоритма, в котором последовательность действий не меняется в процессе его выполнения.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Разветвляющий алгоритм – тип алгоритма, в котором существует хотя бы одно условие, в зависимости от которого ЭВМ осуществляет переход на одну из двух возможных команд.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Циклический алгоритм — тип алгоритма, предусматривающий многократное повторение одних и тех же операций над новыми исходными данными. К циклическим алгоритмам сводится большинство методов вычислений, перебора вариантов. Цикл программы — последовательность команд (серия, тело цикла), которая может выполняться многократно (для новых исходных данных) до удовлетворения некоторого условия.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Временная сложность алгоритма - это один из критериев оценки алгоритма. Под ней понимается зависимость итераций алгоритма от размера входных данных. Определяется функцией T(n), где n это количество входных данных.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Асимптотическую сложность алгоритма оценивают по порядку роста функции времени T(n). Алгоритм имеет сложность O(f(n)), если при увеличении размерности входных данных n, время выполнения алгоритма возрастает с той же скоростью, что и функция f(n). При работе с матрицей n x n во время каждой из n итераций внешнего цикла, внутренний цикл тоже выполняется n раз. Общее количество итераций внутреннего цикла равно n*n. Это определяет сложность алгоритма как O(n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2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). Оценивая порядок сложности алгоритма, используют только ту часть, которая возрастает быстрее всего. Предположим, что рабочий цикл описывается выражением 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+n. В таком случае его сложность будет равна O(n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). Рассмотрение быстро растущей части функции позволяет оценить поведение алгоритма при увеличении n. Например, при n=100, разница между 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+n=1000100 и 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=1000000 равна всего лишь 100, что составляет 0,01%. При вычислении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 можно не учитывать постоянные множители в выражениях. Алгоритм с временной сложностью 3n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 имеет асимптотическую сложность O(n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). Это делает зависимость отношения O(n) от изменения размера задачи более очевидной. </w:t>
      </w:r>
    </w:p>
    <w:p w:rsidR="00800C57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Временная сложность может быть константой или описываться функциями: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(n),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(log n),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(n log n),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2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), </w:t>
      </w:r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(n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3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), 2</w:t>
      </w:r>
      <w:r>
        <w:t xml:space="preserve"> </w:t>
      </w:r>
      <w:r>
        <w:rPr>
          <w:rFonts w:ascii="Arial" w:hAnsi="Arial" w:cs="Arial"/>
          <w:color w:val="000000"/>
          <w:sz w:val="13"/>
          <w:szCs w:val="13"/>
        </w:rPr>
        <w:t>n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800C57" w:rsidRPr="004C2FE2" w:rsidRDefault="00800C57" w:rsidP="00800C57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Структура данных (англ. </w:t>
      </w:r>
      <w:r>
        <w:rPr>
          <w:rFonts w:ascii="Arial" w:hAnsi="Arial" w:cs="Arial"/>
          <w:i/>
          <w:iCs/>
          <w:color w:val="000000"/>
          <w:sz w:val="20"/>
          <w:szCs w:val="20"/>
        </w:rPr>
        <w:t>data structure</w:t>
      </w:r>
      <w:r>
        <w:rPr>
          <w:rFonts w:ascii="Arial" w:hAnsi="Arial" w:cs="Arial"/>
          <w:color w:val="000000"/>
          <w:sz w:val="20"/>
          <w:szCs w:val="20"/>
        </w:rPr>
        <w:t xml:space="preserve">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Список: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</w:t>
      </w:r>
      <w:r>
        <w:rPr>
          <w:rFonts w:ascii="Arial" w:hAnsi="Arial" w:cs="Arial"/>
          <w:color w:val="000000"/>
          <w:sz w:val="20"/>
          <w:szCs w:val="20"/>
        </w:rPr>
        <w:t xml:space="preserve"> Массив.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</w:t>
      </w:r>
      <w:r>
        <w:rPr>
          <w:rFonts w:ascii="Arial" w:hAnsi="Arial" w:cs="Arial"/>
          <w:color w:val="000000"/>
          <w:sz w:val="20"/>
          <w:szCs w:val="20"/>
        </w:rPr>
        <w:t xml:space="preserve"> Связанный список.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Wingdings" w:hAnsi="Wingdings"/>
          <w:color w:val="000000"/>
          <w:sz w:val="20"/>
          <w:szCs w:val="20"/>
        </w:rPr>
        <w:lastRenderedPageBreak/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Ассоциативный массив.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Wingdings" w:hAnsi="Wingdings"/>
          <w:color w:val="000000"/>
          <w:sz w:val="20"/>
          <w:szCs w:val="20"/>
        </w:rPr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Хеш-таблица.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Wingdings" w:hAnsi="Wingdings"/>
          <w:color w:val="000000"/>
          <w:sz w:val="20"/>
          <w:szCs w:val="20"/>
        </w:rPr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Стек.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Wingdings" w:hAnsi="Wingdings"/>
          <w:color w:val="000000"/>
          <w:sz w:val="20"/>
          <w:szCs w:val="20"/>
        </w:rPr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Очередь.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Граф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Деревья.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 информатике списком называют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 — кортежа. Экземпляры значений, находящихся в списке, называются элементами списка, если значение встречается несколько раз, то каждое считается отдельным элементом.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Односвязный список представляет собой список, каждый элемент которого содержит информацию необходимую для нахождения следующего элемента списка (узла). </w:t>
      </w:r>
    </w:p>
    <w:p w:rsidR="004C2FE2" w:rsidRDefault="004C2FE2" w:rsidP="004C2FE2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Двухсвязные списки применяются при необходимости перемещения по списку как в прямом, так и в обратном направлении, когда заданному элементу требуется найти предыдущий и следующий за ним элемент. </w:t>
      </w:r>
    </w:p>
    <w:p w:rsidR="004C2FE2" w:rsidRDefault="004C2FE2" w:rsidP="00800C57">
      <w:pPr>
        <w:pStyle w:val="a3"/>
        <w:numPr>
          <w:ilvl w:val="0"/>
          <w:numId w:val="1"/>
        </w:numPr>
      </w:pPr>
    </w:p>
    <w:p w:rsidR="001C46DC" w:rsidRPr="00BC1A29" w:rsidRDefault="00674903" w:rsidP="006749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Связный</w:t>
      </w:r>
      <w:r w:rsidRPr="00BC1A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нового узла со специальным значением.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LinkedListNode(T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 = value;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узла.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Value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Установка следующего значения для узла (null если последний).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Next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00F" w:rsidRPr="00BC1A29" w:rsidRDefault="000F29BF" w:rsidP="000F29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29BF" w:rsidRPr="00BC1A29" w:rsidRDefault="000F29BF" w:rsidP="000F29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9BF" w:rsidRPr="00BC1A29" w:rsidRDefault="000F29BF" w:rsidP="000F29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9BF" w:rsidRPr="00BC1A29" w:rsidRDefault="000F29BF" w:rsidP="000F29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: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_head;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_tail;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Add добавляет элемента в конец связаного списока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1) Создание нового узла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2) Нахожение последнего узла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Создание указателя с предыдущего узла на новый.!!!!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Когда указатель указывает на начало списка, то при добавлении элемента приходится перебирать все его узлы, что бы достичь конечного,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степень роста алгоритма составляет О(n). Лудше когда указатель установлен на конец списка, тогда при добавлении элемента, стпень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роста равна константе О(1).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Add(T value)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node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&lt;T&gt;(value);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_head = node;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_tail = node;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_tail.Next = node;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_tail = node;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Count++;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Remove удаляет из списка указанный элемент.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//Метод возвращает true, если элемент найден и удален.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Remove(T item)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previous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current = _head;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(current.Value.Equals(item))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Определяет, равен ли заданный объект текущему объекту.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(previous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Смена указателя Next. из  предыдущего на следующий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ДО: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+-----+------+    +-----+------+    +-----+-----+    +-----+-----+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 12  |  *---+---&gt;| 15  |   *--+---&gt;| 20  |  *--+---&gt;| 25  |  *--+---&gt;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+-----+------+    +-----+------+    +-----+-----+    +-----+-----+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previous.Next = current.Next;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ПОСЛЕ: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+-----+------+    +-----+------+                     +-----+-----+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 12  |  *---+---&gt;| 15  |   *--+--------------------&gt;| 25  |  *--+---&gt;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+-----+------+    +-----+------+                     +-----+-----+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конца списка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(current.Next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_tail = previous;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первого элемента списка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_head = _head.Next;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список пуст и был удален единственный элемент 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_tail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Count--;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previous = current;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 = current.Next;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Contains возвращает значение true, если элемент пренадлежит списку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Contains(T item)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current = _head;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(current.Value.Equals(item))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 = current.Next;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получает нумератор для колекции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Возвращает экземпляр интерфейса IEnumerator &lt;T&gt;, который позволяет пронумеровать элементы связанного списка,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первого до последнего.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GetEnumerator()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current = _head;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current.Value;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 = current.Next;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System.Collections.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.GetEnumerator()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).GetEnumerator();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Clear очищает список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Clear очищет список, устанавливая _head и _tail в null. Достаточно удалить ссылки на элементы и сборщик мусора,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самостоятельно сотрет список.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_head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_tail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0;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Метод CopyTo копирует содержимое списка в массив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CopyTo(T[]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arrayIndex)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current = _head;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array[arrayIndex++] = current.Value;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 = current.Next;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words,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.WriteLine(test);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 };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Добавление элементов в список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instance.Add(12);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instance.Add(15);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instance.Add(20);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instance.Add(25);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Display(instance,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Удаление элемента списка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instance.Remove(20);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Display(instance,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 was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Копирование списка в массив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"Копирование списка в массив"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[5];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instance.CopyTo(arr, 2);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.WriteLine(arr[i]);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Удаление списка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instance.Clear();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Display(instance,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 cleared"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F29BF" w:rsidRDefault="000F29BF" w:rsidP="000F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9BF" w:rsidRDefault="000F29BF" w:rsidP="000F29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7877" w:rsidRDefault="00BC1A29" w:rsidP="00BC1A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C1A29" w:rsidRP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1A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A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A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BC1A2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</w:p>
    <w:p w:rsidR="00BC1A29" w:rsidRP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C1A29" w:rsidRP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A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_items;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умолчанию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ArrayList():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параметром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ArrayList(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&lt; 0)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54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length"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_items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T[length];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Конструктор с параметром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ArrayList(</w:t>
      </w:r>
      <w:r w:rsidRPr="00D54C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ICollection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list)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_items =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list.Count];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gramStart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items[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index++] = element;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Подсчет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элементов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D54C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массиве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возврящает перечислитель, осуществляет перебор коллекции.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System.Collections.Generic.</w:t>
      </w:r>
      <w:r w:rsidRPr="00D54C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IEnumerator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GetEnumerator()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_items[i];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A29" w:rsidRPr="00D54C60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System.Collections.</w:t>
      </w:r>
      <w:r w:rsidRPr="00D54C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IEnumerator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D54C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  <w:proofErr w:type="gramEnd"/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GetEnumerator();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BC1A29" w:rsidRDefault="00BC1A29" w:rsidP="00BC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</w:p>
    <w:p w:rsidR="00BC1A29" w:rsidRDefault="00BC1A29" w:rsidP="00BC1A2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D54C60" w:rsidRDefault="00D54C60" w:rsidP="00BC1A2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PrintValues(</w:t>
      </w:r>
      <w:r w:rsidRPr="00D54C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54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"Dinemic array"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54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4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D54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{0}"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item);</w:t>
      </w:r>
    </w:p>
    <w:p w:rsidR="00D54C60" w:rsidRPr="00D54C60" w:rsidRDefault="00D54C60" w:rsidP="00D5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4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14C" w:rsidRDefault="00D54C60" w:rsidP="00D54C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1114C" w:rsidRDefault="00F1114C" w:rsidP="00D54C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4C" w:rsidRPr="00F1114C" w:rsidRDefault="00F1114C" w:rsidP="00F1114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1114C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F1114C" w:rsidRPr="00F1114C" w:rsidRDefault="00F1114C" w:rsidP="00F1114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</w:p>
    <w:p w:rsid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Метод добавляет новый элемент в конец массива 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item)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(_items.Length == Count)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GrowArray(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gramStart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items[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Count++] = item;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          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11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Расширение</w:t>
      </w:r>
      <w:r w:rsidRPr="00F111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массива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GrowArray()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newLength = _items.Length == 0 ? </w:t>
      </w:r>
      <w:proofErr w:type="gramStart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: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_items.Length &lt;&lt; 1; </w:t>
      </w:r>
      <w:r w:rsidRPr="00F111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0000 0100 =&gt; 0000 1000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newArray = </w:t>
      </w:r>
      <w:r w:rsidRPr="00F111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T[newLength];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items.CopyTo(</w:t>
      </w:r>
      <w:proofErr w:type="gramEnd"/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newArray, 0);</w:t>
      </w:r>
    </w:p>
    <w:p w:rsidR="00F1114C" w:rsidRPr="00F1114C" w:rsidRDefault="00F1114C" w:rsidP="00F1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_items = newArray;</w:t>
      </w:r>
    </w:p>
    <w:p w:rsidR="00F1114C" w:rsidRDefault="00F1114C" w:rsidP="00F111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6465E7" w:rsidRDefault="006465E7" w:rsidP="006465E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465E7" w:rsidRDefault="006465E7" w:rsidP="006465E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Вставка по индексу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T item)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&gt; Count)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5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IndexOutOfRangeException</w:t>
      </w: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65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Расширение</w:t>
      </w:r>
      <w:r w:rsidRPr="006465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массива</w:t>
      </w:r>
      <w:r w:rsidRPr="006465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proofErr w:type="gramEnd"/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65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(_items.Length == Count)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GrowArray();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Сдвиг всех элементов, после вставки элемента,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 право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6465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.Copy(</w:t>
      </w:r>
      <w:proofErr w:type="gramEnd"/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_items, index, _items, index + 1, Count - index);</w:t>
      </w:r>
    </w:p>
    <w:p w:rsidR="006465E7" w:rsidRP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465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_items[index] = item;</w:t>
      </w:r>
    </w:p>
    <w:p w:rsidR="006465E7" w:rsidRDefault="006465E7" w:rsidP="0064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Count++;</w:t>
      </w:r>
    </w:p>
    <w:p w:rsidR="006465E7" w:rsidRDefault="006465E7" w:rsidP="006465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66B2A" w:rsidRPr="00566B2A" w:rsidRDefault="00566B2A" w:rsidP="00566B2A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6B2A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566B2A" w:rsidRPr="00566B2A" w:rsidRDefault="00566B2A" w:rsidP="00566B2A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Удаление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</w:p>
    <w:p w:rsid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Удаление элемента по индексу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RemoveAt(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{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&gt;= Count)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    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IndexOutOfRangeException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shiftStart = index + 1;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(shiftStart &lt; Count) 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если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удаляется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последний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элемент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массива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</w:p>
    <w:p w:rsid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        </w:t>
      </w:r>
    </w:p>
    <w:p w:rsid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Сдвиг массива на один элемент влево                                  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</w:t>
      </w:r>
      <w:proofErr w:type="gramStart"/>
      <w:r w:rsidRPr="00566B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.Copy(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_items, shiftStart, _items, index, Count - shiftStart);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}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Count--;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}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Удаление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указаного</w:t>
      </w:r>
      <w:r w:rsidRPr="00566B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элемента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Remove(T item)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(_items[i].Equals(item))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RemoveAt(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i);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6B2A" w:rsidRPr="00566B2A" w:rsidRDefault="00566B2A" w:rsidP="0056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B2A" w:rsidRDefault="00566B2A" w:rsidP="00566B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86129" w:rsidRDefault="00A86129" w:rsidP="00A8612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86129" w:rsidRPr="00A86129" w:rsidRDefault="00A86129" w:rsidP="00A8612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Множество</w:t>
      </w:r>
    </w:p>
    <w:p w:rsidR="00A86129" w:rsidRP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6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A8612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A8612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IComparable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экземпляра класса List&lt;T&gt;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P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6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_items = </w:t>
      </w:r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6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86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&lt;T&gt;();</w:t>
      </w:r>
    </w:p>
    <w:p w:rsidR="00A86129" w:rsidRP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86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Добавление элементов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множество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Add(T item)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{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Если такой элемент уже существует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множестве, выдать исключение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(Contains(item))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"Такое значение уже содержится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множестве"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_items.Add(item);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       #endregion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Проверка наличия элемента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множестве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Contains(T item)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_items.Contains(item);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Количество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элементов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множестве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_items.Count;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Нумератор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IEnumerator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GetEnumerator()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_items.GetEnumerator();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6129" w:rsidRPr="00E43105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System.Collections.</w:t>
      </w:r>
      <w:r w:rsidRPr="00E431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IEnumerator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431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  <w:proofErr w:type="gramEnd"/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_items.GetEnumerator();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       #endregion</w:t>
      </w:r>
    </w:p>
    <w:p w:rsidR="00A86129" w:rsidRDefault="00A86129" w:rsidP="00A8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86129" w:rsidRDefault="00A86129" w:rsidP="00A8612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E43105" w:rsidRPr="00E43105" w:rsidRDefault="00E43105" w:rsidP="00E43105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Bubble</w:t>
      </w:r>
      <w:r w:rsidRPr="00E431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Метод реализует сортировку пузырьком 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BubbleSort(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items)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swapped;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swapped =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items.Length; i++)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(items[i - 1].CompareTo(items[i]) &gt; 0)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Swap(items, i - 1, i);</w:t>
      </w: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3105" w:rsidRP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swapped = </w:t>
      </w:r>
      <w:r w:rsidRPr="00E431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431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43105" w:rsidRDefault="00E43105" w:rsidP="00E4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(swapped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E43105" w:rsidRPr="00E43105" w:rsidRDefault="00E43105" w:rsidP="00E431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  <w:bookmarkStart w:id="0" w:name="_GoBack"/>
      <w:bookmarkEnd w:id="0"/>
    </w:p>
    <w:sectPr w:rsidR="00E43105" w:rsidRPr="00E431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706C"/>
    <w:multiLevelType w:val="multilevel"/>
    <w:tmpl w:val="845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B2E80"/>
    <w:multiLevelType w:val="multilevel"/>
    <w:tmpl w:val="3D8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135AC7"/>
    <w:multiLevelType w:val="multilevel"/>
    <w:tmpl w:val="989C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2C"/>
    <w:rsid w:val="000A03E5"/>
    <w:rsid w:val="000F29BF"/>
    <w:rsid w:val="001C46DC"/>
    <w:rsid w:val="00203D2C"/>
    <w:rsid w:val="004C2FE2"/>
    <w:rsid w:val="00566B2A"/>
    <w:rsid w:val="006465E7"/>
    <w:rsid w:val="00674903"/>
    <w:rsid w:val="00800C57"/>
    <w:rsid w:val="0099000F"/>
    <w:rsid w:val="00A86129"/>
    <w:rsid w:val="00BC1A29"/>
    <w:rsid w:val="00D54C60"/>
    <w:rsid w:val="00E43105"/>
    <w:rsid w:val="00E67877"/>
    <w:rsid w:val="00F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16</cp:revision>
  <dcterms:created xsi:type="dcterms:W3CDTF">2016-06-25T14:03:00Z</dcterms:created>
  <dcterms:modified xsi:type="dcterms:W3CDTF">2017-01-31T17:14:00Z</dcterms:modified>
</cp:coreProperties>
</file>