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89EF6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618718C9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16CEB38F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《</w:t>
      </w:r>
      <w:r>
        <w:rPr>
          <w:b/>
          <w:sz w:val="72"/>
          <w:szCs w:val="72"/>
        </w:rPr>
        <w:t>Python</w:t>
      </w:r>
      <w:r>
        <w:rPr>
          <w:rFonts w:hint="eastAsia"/>
          <w:b/>
          <w:sz w:val="72"/>
          <w:szCs w:val="72"/>
        </w:rPr>
        <w:t>语言程序设计》</w:t>
      </w:r>
    </w:p>
    <w:p w14:paraId="12CB34F1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综合项目报告</w:t>
      </w:r>
    </w:p>
    <w:p w14:paraId="18BAB9AD" w14:textId="77777777" w:rsidR="00A47724" w:rsidRPr="00936D98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4E71D732" w14:textId="39DC8BBF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综合项目二</w:t>
      </w:r>
    </w:p>
    <w:p w14:paraId="00597F98" w14:textId="77777777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</w:p>
    <w:p w14:paraId="0480A950" w14:textId="44C9CFA4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题目：</w:t>
      </w:r>
      <w:r>
        <w:rPr>
          <w:rFonts w:hint="eastAsia"/>
          <w:b/>
          <w:sz w:val="32"/>
          <w:szCs w:val="32"/>
        </w:rPr>
        <w:t xml:space="preserve"> </w:t>
      </w:r>
      <w:r w:rsidRPr="00A47724">
        <w:rPr>
          <w:rFonts w:hint="eastAsia"/>
          <w:b/>
          <w:sz w:val="32"/>
          <w:szCs w:val="32"/>
        </w:rPr>
        <w:t>中国城市</w:t>
      </w:r>
      <w:r w:rsidRPr="00A47724">
        <w:rPr>
          <w:rFonts w:hint="eastAsia"/>
          <w:b/>
          <w:sz w:val="32"/>
          <w:szCs w:val="32"/>
        </w:rPr>
        <w:t>PM2.5</w:t>
      </w:r>
      <w:r w:rsidRPr="00A47724">
        <w:rPr>
          <w:rFonts w:hint="eastAsia"/>
          <w:b/>
          <w:sz w:val="32"/>
          <w:szCs w:val="32"/>
        </w:rPr>
        <w:t>值分析</w:t>
      </w:r>
    </w:p>
    <w:p w14:paraId="56EC134A" w14:textId="291C357C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姓名：</w:t>
      </w:r>
      <w:r w:rsidR="00E129C2">
        <w:rPr>
          <w:rFonts w:hint="eastAsia"/>
          <w:b/>
          <w:sz w:val="32"/>
          <w:szCs w:val="32"/>
        </w:rPr>
        <w:t xml:space="preserve"> </w:t>
      </w:r>
    </w:p>
    <w:p w14:paraId="39ACF30F" w14:textId="3A3CAF5D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班级：</w:t>
      </w:r>
      <w:r w:rsidR="00E129C2">
        <w:rPr>
          <w:rFonts w:hint="eastAsia"/>
          <w:b/>
          <w:sz w:val="32"/>
          <w:szCs w:val="32"/>
        </w:rPr>
        <w:t xml:space="preserve"> </w:t>
      </w:r>
    </w:p>
    <w:p w14:paraId="3AF54CBC" w14:textId="45204A0B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  <w:r>
        <w:rPr>
          <w:rFonts w:hint="eastAsia"/>
          <w:b/>
          <w:sz w:val="32"/>
          <w:szCs w:val="32"/>
        </w:rPr>
        <w:t>学号：</w:t>
      </w:r>
      <w:r w:rsidR="00E129C2">
        <w:rPr>
          <w:rFonts w:hint="eastAsia"/>
          <w:b/>
          <w:sz w:val="32"/>
          <w:szCs w:val="32"/>
        </w:rPr>
        <w:t xml:space="preserve"> </w:t>
      </w:r>
    </w:p>
    <w:p w14:paraId="6F8D8A4E" w14:textId="77777777" w:rsidR="00A47724" w:rsidRDefault="00A47724" w:rsidP="00A47724">
      <w:pPr>
        <w:spacing w:beforeLines="50" w:before="156" w:afterLines="50" w:after="156" w:line="312" w:lineRule="auto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      </w:t>
      </w:r>
    </w:p>
    <w:p w14:paraId="23FFD384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28622820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58AA1DCE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</w:p>
    <w:p w14:paraId="11463AEF" w14:textId="77777777" w:rsidR="00A47724" w:rsidRDefault="00A47724" w:rsidP="00A47724">
      <w:pPr>
        <w:spacing w:beforeLines="50" w:before="156" w:afterLines="50" w:after="156" w:line="312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202</w: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-202</w:t>
      </w:r>
      <w:r>
        <w:rPr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学年第二学期</w:t>
      </w:r>
    </w:p>
    <w:p w14:paraId="4E4FA729" w14:textId="77777777" w:rsidR="00A47724" w:rsidRDefault="00A47724" w:rsidP="00A47724">
      <w:pPr>
        <w:spacing w:beforeLines="50" w:before="156" w:afterLines="50" w:after="156" w:line="312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</w:p>
    <w:p w14:paraId="2F4DF0D7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一、实践目的</w:t>
      </w:r>
    </w:p>
    <w:p w14:paraId="5C1D42D8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1．使用</w:t>
      </w:r>
      <w:proofErr w:type="spellStart"/>
      <w:r>
        <w:rPr>
          <w:rFonts w:ascii="宋体" w:hAnsi="宋体" w:hint="eastAsia"/>
          <w:szCs w:val="21"/>
        </w:rPr>
        <w:t>numpy</w:t>
      </w:r>
      <w:proofErr w:type="spellEnd"/>
      <w:r>
        <w:rPr>
          <w:rFonts w:ascii="宋体" w:hAnsi="宋体" w:hint="eastAsia"/>
          <w:szCs w:val="21"/>
        </w:rPr>
        <w:t>、matplotlib、pandas对数据进行分析；</w:t>
      </w:r>
    </w:p>
    <w:p w14:paraId="699A3108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. </w:t>
      </w:r>
      <w:r>
        <w:rPr>
          <w:rFonts w:ascii="宋体" w:hAnsi="宋体" w:hint="eastAsia"/>
          <w:szCs w:val="21"/>
        </w:rPr>
        <w:t>并能对数据分析结果进行图形化展示，为使用者提供分析结果。</w:t>
      </w:r>
    </w:p>
    <w:p w14:paraId="5B57F491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二、实践内容</w:t>
      </w:r>
    </w:p>
    <w:p w14:paraId="584E57C2" w14:textId="77777777" w:rsidR="008C21D4" w:rsidRDefault="007C252A">
      <w:pPr>
        <w:widowControl/>
        <w:shd w:val="clear" w:color="auto" w:fill="FFFFFF"/>
        <w:spacing w:line="340" w:lineRule="exact"/>
        <w:ind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对</w:t>
      </w:r>
      <w:r>
        <w:rPr>
          <w:rFonts w:ascii="Arial" w:hAnsi="Arial" w:cs="Arial"/>
          <w:kern w:val="0"/>
          <w:szCs w:val="21"/>
        </w:rPr>
        <w:t>所给</w:t>
      </w:r>
      <w:r>
        <w:rPr>
          <w:rFonts w:ascii="Arial" w:hAnsi="Arial" w:cs="Arial" w:hint="eastAsia"/>
          <w:kern w:val="0"/>
          <w:szCs w:val="21"/>
        </w:rPr>
        <w:t>的</w:t>
      </w:r>
      <w:r>
        <w:rPr>
          <w:rFonts w:ascii="Arial" w:hAnsi="Arial" w:cs="Arial"/>
          <w:kern w:val="0"/>
          <w:szCs w:val="21"/>
        </w:rPr>
        <w:t>数据进行分析</w:t>
      </w:r>
      <w:r>
        <w:rPr>
          <w:rFonts w:ascii="Arial" w:hAnsi="Arial" w:cs="Arial" w:hint="eastAsia"/>
          <w:kern w:val="0"/>
          <w:szCs w:val="21"/>
        </w:rPr>
        <w:t>并</w:t>
      </w:r>
      <w:r>
        <w:rPr>
          <w:rFonts w:ascii="Arial" w:hAnsi="Arial" w:cs="Arial"/>
          <w:kern w:val="0"/>
          <w:szCs w:val="21"/>
        </w:rPr>
        <w:t>进行可视化，</w:t>
      </w:r>
      <w:r>
        <w:rPr>
          <w:rFonts w:ascii="Arial" w:hAnsi="Arial" w:cs="Arial" w:hint="eastAsia"/>
          <w:kern w:val="0"/>
          <w:szCs w:val="21"/>
        </w:rPr>
        <w:t>可以使用折线图、柱状图、饼图、散点图等适合的图形化方式，</w:t>
      </w:r>
      <w:r>
        <w:rPr>
          <w:rFonts w:ascii="Arial" w:hAnsi="Arial" w:cs="Arial"/>
          <w:kern w:val="0"/>
          <w:szCs w:val="21"/>
        </w:rPr>
        <w:t>要求</w:t>
      </w:r>
      <w:r>
        <w:rPr>
          <w:rFonts w:ascii="Arial" w:hAnsi="Arial" w:cs="Arial" w:hint="eastAsia"/>
          <w:kern w:val="0"/>
          <w:szCs w:val="21"/>
        </w:rPr>
        <w:t>分析</w:t>
      </w:r>
      <w:r>
        <w:rPr>
          <w:rFonts w:ascii="Arial" w:hAnsi="Arial" w:cs="Arial"/>
          <w:kern w:val="0"/>
          <w:szCs w:val="21"/>
        </w:rPr>
        <w:t>内容包括：</w:t>
      </w:r>
    </w:p>
    <w:p w14:paraId="50899BB2" w14:textId="77777777" w:rsidR="008C21D4" w:rsidRDefault="007C252A">
      <w:pPr>
        <w:widowControl/>
        <w:numPr>
          <w:ilvl w:val="0"/>
          <w:numId w:val="1"/>
        </w:numPr>
        <w:shd w:val="clear" w:color="auto" w:fill="FFFFFF"/>
        <w:spacing w:line="340" w:lineRule="exact"/>
        <w:ind w:left="-360" w:firstLineChars="200" w:firstLine="42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平均分布情况</w:t>
      </w:r>
    </w:p>
    <w:p w14:paraId="4A26DCEC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平均值情况。</w:t>
      </w:r>
    </w:p>
    <w:p w14:paraId="4FF61ABB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各个城市各年份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的平均值情况。</w:t>
      </w:r>
    </w:p>
    <w:p w14:paraId="2F6C5F56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随季节的变化情况。</w:t>
      </w:r>
    </w:p>
    <w:p w14:paraId="6B923331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随月份的变化情况。</w:t>
      </w:r>
    </w:p>
    <w:p w14:paraId="62C2CD8B" w14:textId="77777777" w:rsidR="008C21D4" w:rsidRDefault="007C252A">
      <w:pPr>
        <w:widowControl/>
        <w:numPr>
          <w:ilvl w:val="0"/>
          <w:numId w:val="2"/>
        </w:numPr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各个城市</w:t>
      </w:r>
      <w:r>
        <w:rPr>
          <w:rFonts w:ascii="Arial" w:hAnsi="Arial" w:cs="Arial" w:hint="eastAsia"/>
          <w:kern w:val="0"/>
          <w:szCs w:val="21"/>
        </w:rPr>
        <w:t>PM2.5</w:t>
      </w:r>
      <w:r>
        <w:rPr>
          <w:rFonts w:ascii="Arial" w:hAnsi="Arial" w:cs="Arial" w:hint="eastAsia"/>
          <w:kern w:val="0"/>
          <w:szCs w:val="21"/>
        </w:rPr>
        <w:t>随日的变化情况。</w:t>
      </w:r>
    </w:p>
    <w:p w14:paraId="66543951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 xml:space="preserve">2. </w:t>
      </w:r>
      <w:r>
        <w:rPr>
          <w:rFonts w:ascii="Arial" w:hAnsi="Arial" w:cs="Arial" w:hint="eastAsia"/>
          <w:kern w:val="0"/>
          <w:szCs w:val="21"/>
        </w:rPr>
        <w:t>降水量的情况</w:t>
      </w:r>
    </w:p>
    <w:p w14:paraId="4827C0E0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(1)</w:t>
      </w:r>
      <w:r>
        <w:rPr>
          <w:rFonts w:ascii="Arial" w:hAnsi="Arial" w:cs="Arial" w:hint="eastAsia"/>
          <w:kern w:val="0"/>
          <w:szCs w:val="21"/>
        </w:rPr>
        <w:t>各个城市各年份降水量的平均值情况。</w:t>
      </w:r>
    </w:p>
    <w:p w14:paraId="381F3328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(2)</w:t>
      </w:r>
      <w:r>
        <w:rPr>
          <w:rFonts w:ascii="Arial" w:hAnsi="Arial" w:cs="Arial" w:hint="eastAsia"/>
          <w:kern w:val="0"/>
          <w:szCs w:val="21"/>
        </w:rPr>
        <w:t>各个城市降水量随季节的变化情况。</w:t>
      </w:r>
    </w:p>
    <w:p w14:paraId="1FFA60F2" w14:textId="77777777" w:rsidR="008C21D4" w:rsidRDefault="007C252A">
      <w:pPr>
        <w:widowControl/>
        <w:shd w:val="clear" w:color="auto" w:fill="FFFFFF"/>
        <w:spacing w:line="340" w:lineRule="exact"/>
        <w:ind w:left="-360" w:firstLineChars="300" w:firstLine="630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(3)</w:t>
      </w:r>
      <w:r>
        <w:rPr>
          <w:rFonts w:ascii="Arial" w:hAnsi="Arial" w:cs="Arial" w:hint="eastAsia"/>
          <w:kern w:val="0"/>
          <w:szCs w:val="21"/>
        </w:rPr>
        <w:t>各个城市降水量随月份的变化情况。</w:t>
      </w:r>
    </w:p>
    <w:p w14:paraId="6365EE77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3. PM2.5</w:t>
      </w:r>
      <w:r>
        <w:rPr>
          <w:rFonts w:ascii="Arial" w:hAnsi="Arial" w:cs="Arial" w:hint="eastAsia"/>
          <w:kern w:val="0"/>
          <w:szCs w:val="21"/>
        </w:rPr>
        <w:t>与各城市风速关系。</w:t>
      </w:r>
    </w:p>
    <w:p w14:paraId="587A412B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4. PM2.5</w:t>
      </w:r>
      <w:r>
        <w:rPr>
          <w:rFonts w:ascii="Arial" w:hAnsi="Arial" w:cs="Arial" w:hint="eastAsia"/>
          <w:kern w:val="0"/>
          <w:szCs w:val="21"/>
        </w:rPr>
        <w:t>与各城市温度关系。</w:t>
      </w:r>
    </w:p>
    <w:p w14:paraId="6522E4B6" w14:textId="77777777" w:rsidR="008C21D4" w:rsidRDefault="007C252A">
      <w:pPr>
        <w:widowControl/>
        <w:shd w:val="clear" w:color="auto" w:fill="FFFFFF"/>
        <w:spacing w:line="340" w:lineRule="exact"/>
        <w:jc w:val="left"/>
        <w:rPr>
          <w:rFonts w:ascii="Arial" w:hAnsi="Arial" w:cs="Arial"/>
          <w:kern w:val="0"/>
          <w:szCs w:val="21"/>
        </w:rPr>
      </w:pPr>
      <w:r>
        <w:rPr>
          <w:rFonts w:ascii="Arial" w:hAnsi="Arial" w:cs="Arial" w:hint="eastAsia"/>
          <w:kern w:val="0"/>
          <w:szCs w:val="21"/>
        </w:rPr>
        <w:t>5. PM2.5</w:t>
      </w:r>
      <w:r>
        <w:rPr>
          <w:rFonts w:ascii="Arial" w:hAnsi="Arial" w:cs="Arial" w:hint="eastAsia"/>
          <w:kern w:val="0"/>
          <w:szCs w:val="21"/>
        </w:rPr>
        <w:t>与各城市湿度关系。</w:t>
      </w:r>
    </w:p>
    <w:p w14:paraId="06AD0F02" w14:textId="77777777" w:rsidR="008C21D4" w:rsidRDefault="007C252A">
      <w:pPr>
        <w:spacing w:line="360" w:lineRule="exact"/>
        <w:rPr>
          <w:rFonts w:ascii="宋体" w:hAnsi="宋体"/>
          <w:szCs w:val="21"/>
        </w:rPr>
      </w:pPr>
      <w:r>
        <w:rPr>
          <w:rFonts w:ascii="Arial" w:hAnsi="Arial" w:cs="Arial" w:hint="eastAsia"/>
          <w:kern w:val="0"/>
          <w:szCs w:val="21"/>
        </w:rPr>
        <w:t>6. PM2.5</w:t>
      </w:r>
      <w:r>
        <w:rPr>
          <w:rFonts w:ascii="Arial" w:hAnsi="Arial" w:cs="Arial" w:hint="eastAsia"/>
          <w:kern w:val="0"/>
          <w:szCs w:val="21"/>
        </w:rPr>
        <w:t>与各城市大气压强关系。</w:t>
      </w:r>
    </w:p>
    <w:p w14:paraId="382580FD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三、实践步骤</w:t>
      </w:r>
    </w:p>
    <w:p w14:paraId="11D24BC5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 算法</w:t>
      </w:r>
      <w:r>
        <w:rPr>
          <w:rFonts w:ascii="宋体" w:hAnsi="宋体"/>
          <w:szCs w:val="21"/>
        </w:rPr>
        <w:t>描述</w:t>
      </w:r>
    </w:p>
    <w:p w14:paraId="29E8B73B" w14:textId="432E8E6D" w:rsidR="00755BCF" w:rsidRPr="00755BCF" w:rsidRDefault="00755BCF" w:rsidP="00755BCF">
      <w:pPr>
        <w:spacing w:line="360" w:lineRule="exact"/>
        <w:ind w:left="720"/>
        <w:rPr>
          <w:szCs w:val="21"/>
        </w:rPr>
      </w:pPr>
      <w:r>
        <w:rPr>
          <w:rFonts w:ascii="宋体" w:hAnsi="宋体" w:hint="eastAsia"/>
          <w:szCs w:val="21"/>
        </w:rPr>
        <w:t>（1）定义</w:t>
      </w:r>
      <w:r w:rsidRPr="00755BCF">
        <w:rPr>
          <w:rFonts w:ascii="宋体" w:hAnsi="宋体"/>
          <w:szCs w:val="21"/>
        </w:rPr>
        <w:t>一个名为</w:t>
      </w:r>
      <w:proofErr w:type="spellStart"/>
      <w:r w:rsidRPr="00755BCF">
        <w:rPr>
          <w:rFonts w:ascii="宋体" w:hAnsi="宋体"/>
          <w:szCs w:val="21"/>
        </w:rPr>
        <w:t>Weather_relation</w:t>
      </w:r>
      <w:proofErr w:type="spellEnd"/>
      <w:r w:rsidRPr="00755BCF">
        <w:rPr>
          <w:rFonts w:ascii="宋体" w:hAnsi="宋体"/>
          <w:szCs w:val="21"/>
        </w:rPr>
        <w:t>的类，对来自不同城市的天气数据进行各种分析。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szCs w:val="21"/>
        </w:rPr>
        <w:t>__</w:t>
      </w:r>
      <w:proofErr w:type="spellStart"/>
      <w:r w:rsidRPr="00755BCF">
        <w:rPr>
          <w:szCs w:val="21"/>
        </w:rPr>
        <w:t>init</w:t>
      </w:r>
      <w:proofErr w:type="spellEnd"/>
      <w:r w:rsidRPr="00755BCF">
        <w:rPr>
          <w:szCs w:val="21"/>
        </w:rPr>
        <w:t xml:space="preserve">__(self): </w:t>
      </w:r>
      <w:r w:rsidRPr="00755BCF">
        <w:rPr>
          <w:szCs w:val="21"/>
        </w:rPr>
        <w:t>初始化类并从</w:t>
      </w:r>
      <w:r w:rsidRPr="00755BCF">
        <w:rPr>
          <w:szCs w:val="21"/>
        </w:rPr>
        <w:t>CSV</w:t>
      </w:r>
      <w:r w:rsidRPr="00755BCF">
        <w:rPr>
          <w:szCs w:val="21"/>
        </w:rPr>
        <w:t>文件中加载五个城市（北京、成都、广州、上海和沈阳）的天气数据。</w:t>
      </w:r>
    </w:p>
    <w:p w14:paraId="5BFCC3EB" w14:textId="432024BF" w:rsidR="00755BCF" w:rsidRDefault="00755BCF" w:rsidP="00755BCF">
      <w:pPr>
        <w:spacing w:line="360" w:lineRule="exact"/>
        <w:ind w:left="420" w:firstLineChars="142" w:firstLine="298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（2） </w:t>
      </w:r>
      <w:proofErr w:type="spellStart"/>
      <w:r w:rsidRPr="00755BCF">
        <w:rPr>
          <w:rFonts w:ascii="宋体" w:hAnsi="宋体" w:hint="eastAsia"/>
          <w:szCs w:val="21"/>
        </w:rPr>
        <w:t>avg_PM</w:t>
      </w:r>
      <w:proofErr w:type="spellEnd"/>
      <w:r w:rsidRPr="00755BCF">
        <w:rPr>
          <w:rFonts w:ascii="宋体" w:hAnsi="宋体" w:hint="eastAsia"/>
          <w:szCs w:val="21"/>
        </w:rPr>
        <w:t>(self): 计算每个城市的平均PM2.5值，并创建条形图可视化结果。</w:t>
      </w:r>
    </w:p>
    <w:p w14:paraId="45F8C9C0" w14:textId="3B839CB8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（3） </w:t>
      </w:r>
      <w:proofErr w:type="spellStart"/>
      <w:r w:rsidRPr="00755BCF">
        <w:rPr>
          <w:rFonts w:ascii="宋体" w:hAnsi="宋体" w:hint="eastAsia"/>
          <w:szCs w:val="21"/>
        </w:rPr>
        <w:t>avg_year_PM</w:t>
      </w:r>
      <w:proofErr w:type="spellEnd"/>
      <w:r w:rsidRPr="00755BCF">
        <w:rPr>
          <w:rFonts w:ascii="宋体" w:hAnsi="宋体" w:hint="eastAsia"/>
          <w:szCs w:val="21"/>
        </w:rPr>
        <w:t>(self): 计算各个城市每年的平均PM2.5值，并创建折线图展示结果。</w:t>
      </w:r>
    </w:p>
    <w:p w14:paraId="7DDDFE03" w14:textId="68E1DA61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（4） </w:t>
      </w:r>
      <w:proofErr w:type="spellStart"/>
      <w:r w:rsidRPr="00755BCF">
        <w:rPr>
          <w:rFonts w:ascii="宋体" w:hAnsi="宋体" w:hint="eastAsia"/>
          <w:szCs w:val="21"/>
        </w:rPr>
        <w:t>relation_PM_season</w:t>
      </w:r>
      <w:proofErr w:type="spellEnd"/>
      <w:r w:rsidRPr="00755BCF">
        <w:rPr>
          <w:rFonts w:ascii="宋体" w:hAnsi="宋体" w:hint="eastAsia"/>
          <w:szCs w:val="21"/>
        </w:rPr>
        <w:t>(self): 分析每个城市PM2.5随季节的变化情况，并创建折线图展示结果。</w:t>
      </w:r>
    </w:p>
    <w:p w14:paraId="42DB4BE1" w14:textId="112C3B0B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（5） </w:t>
      </w:r>
      <w:proofErr w:type="spellStart"/>
      <w:r w:rsidRPr="00755BCF">
        <w:rPr>
          <w:rFonts w:ascii="宋体" w:hAnsi="宋体"/>
          <w:szCs w:val="21"/>
        </w:rPr>
        <w:t>relation_PM_month</w:t>
      </w:r>
      <w:proofErr w:type="spellEnd"/>
      <w:r>
        <w:rPr>
          <w:rFonts w:ascii="宋体" w:hAnsi="宋体" w:hint="eastAsia"/>
          <w:szCs w:val="21"/>
        </w:rPr>
        <w:t xml:space="preserve">(self): </w:t>
      </w:r>
      <w:r w:rsidRPr="00755BCF">
        <w:rPr>
          <w:rFonts w:ascii="宋体" w:hAnsi="宋体" w:hint="eastAsia"/>
          <w:szCs w:val="21"/>
        </w:rPr>
        <w:t>各个城市PM2.5随月份的变化情况。</w:t>
      </w:r>
    </w:p>
    <w:p w14:paraId="60069BC1" w14:textId="66C791AB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（6） </w:t>
      </w:r>
      <w:proofErr w:type="spellStart"/>
      <w:r w:rsidRPr="00755BCF">
        <w:rPr>
          <w:rFonts w:ascii="宋体" w:hAnsi="宋体"/>
          <w:szCs w:val="21"/>
        </w:rPr>
        <w:t>relation_PM_date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rFonts w:ascii="宋体" w:hAnsi="宋体" w:hint="eastAsia"/>
          <w:szCs w:val="21"/>
        </w:rPr>
        <w:t>各个城市PM2.5随日的变化情况</w:t>
      </w:r>
      <w:r>
        <w:rPr>
          <w:rFonts w:ascii="宋体" w:hAnsi="宋体" w:hint="eastAsia"/>
          <w:szCs w:val="21"/>
        </w:rPr>
        <w:t>.</w:t>
      </w:r>
    </w:p>
    <w:p w14:paraId="27721C88" w14:textId="407BC1D3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（7）  </w:t>
      </w:r>
      <w:proofErr w:type="spellStart"/>
      <w:r w:rsidRPr="00755BCF">
        <w:rPr>
          <w:rFonts w:ascii="宋体" w:hAnsi="宋体"/>
          <w:szCs w:val="21"/>
        </w:rPr>
        <w:t>avg_year_rain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</w:t>
      </w:r>
      <w:r w:rsidRPr="00755BCF">
        <w:rPr>
          <w:rFonts w:ascii="宋体" w:hAnsi="宋体" w:hint="eastAsia"/>
          <w:szCs w:val="21"/>
        </w:rPr>
        <w:t>各个城市各年份降水量的平均值情况。</w:t>
      </w:r>
    </w:p>
    <w:p w14:paraId="4B472B58" w14:textId="21652651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（8）  </w:t>
      </w:r>
      <w:proofErr w:type="spellStart"/>
      <w:r w:rsidRPr="00755BCF">
        <w:rPr>
          <w:rFonts w:ascii="宋体" w:hAnsi="宋体"/>
          <w:szCs w:val="21"/>
        </w:rPr>
        <w:t>relation_rain_season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各个城市降水量随季节的变化情况</w:t>
      </w:r>
      <w:r>
        <w:rPr>
          <w:rFonts w:ascii="宋体" w:hAnsi="宋体" w:hint="eastAsia"/>
          <w:szCs w:val="21"/>
        </w:rPr>
        <w:t>。</w:t>
      </w:r>
    </w:p>
    <w:p w14:paraId="5F6BE4EE" w14:textId="3BF782E4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（9）  </w:t>
      </w:r>
      <w:proofErr w:type="spellStart"/>
      <w:r w:rsidRPr="00755BCF">
        <w:rPr>
          <w:rFonts w:ascii="宋体" w:hAnsi="宋体"/>
          <w:szCs w:val="21"/>
        </w:rPr>
        <w:t>relation_rain_month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各个城市降水量随月份的变化情况。</w:t>
      </w:r>
    </w:p>
    <w:p w14:paraId="1D6C4718" w14:textId="0EABE100" w:rsid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（10） </w:t>
      </w:r>
      <w:proofErr w:type="spellStart"/>
      <w:r w:rsidRPr="00755BCF">
        <w:rPr>
          <w:rFonts w:ascii="宋体" w:hAnsi="宋体"/>
          <w:szCs w:val="21"/>
        </w:rPr>
        <w:t>relation_PM_wind</w:t>
      </w:r>
      <w:proofErr w:type="spellEnd"/>
      <w:r w:rsidRPr="00755BCF">
        <w:rPr>
          <w:rFonts w:ascii="宋体" w:hAnsi="宋体"/>
          <w:szCs w:val="21"/>
        </w:rPr>
        <w:t>(self):</w:t>
      </w:r>
      <w:r>
        <w:rPr>
          <w:rFonts w:ascii="宋体" w:hAnsi="宋体" w:hint="eastAsia"/>
          <w:szCs w:val="21"/>
        </w:rPr>
        <w:t xml:space="preserve">  </w:t>
      </w:r>
      <w:r w:rsidRPr="00755BCF">
        <w:rPr>
          <w:rFonts w:ascii="宋体" w:hAnsi="宋体" w:hint="eastAsia"/>
          <w:szCs w:val="21"/>
        </w:rPr>
        <w:t>PM2.5与各城市风速关系。</w:t>
      </w:r>
    </w:p>
    <w:p w14:paraId="1DB76375" w14:textId="348DB8CE" w:rsidR="00755BCF" w:rsidRPr="00755BCF" w:rsidRDefault="00755BCF" w:rsidP="00755BCF">
      <w:pPr>
        <w:spacing w:line="360" w:lineRule="exact"/>
        <w:ind w:leftChars="341" w:left="716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后续类似</w:t>
      </w:r>
    </w:p>
    <w:p w14:paraId="4BB18095" w14:textId="57FE510D" w:rsidR="008C21D4" w:rsidRDefault="007C252A" w:rsidP="00755BCF">
      <w:pPr>
        <w:numPr>
          <w:ilvl w:val="0"/>
          <w:numId w:val="1"/>
        </w:numPr>
        <w:spacing w:line="36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</w:t>
      </w:r>
      <w:r>
        <w:rPr>
          <w:rFonts w:ascii="宋体" w:hAnsi="宋体"/>
          <w:szCs w:val="21"/>
        </w:rPr>
        <w:t>描述</w:t>
      </w:r>
    </w:p>
    <w:p w14:paraId="119B5F6C" w14:textId="77777777" w:rsidR="00755BCF" w:rsidRDefault="00755BCF" w:rsidP="00755BCF">
      <w:pPr>
        <w:spacing w:line="360" w:lineRule="exact"/>
        <w:ind w:left="420"/>
        <w:rPr>
          <w:rFonts w:ascii="宋体" w:hAnsi="宋体"/>
          <w:szCs w:val="21"/>
        </w:rPr>
      </w:pPr>
    </w:p>
    <w:p w14:paraId="22241AFE" w14:textId="71779E82" w:rsidR="00755BCF" w:rsidRDefault="00E129C2" w:rsidP="00755BCF">
      <w:pPr>
        <w:ind w:firstLineChars="300" w:firstLine="630"/>
        <w:rPr>
          <w:rFonts w:ascii="宋体" w:hAnsi="宋体"/>
          <w:szCs w:val="21"/>
        </w:rPr>
      </w:pPr>
      <w:r>
        <w:rPr>
          <w:noProof/>
        </w:rPr>
        <w:pict w14:anchorId="2F4D4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35pt;height:303.65pt;visibility:visible;mso-wrap-style:square">
            <v:imagedata r:id="rId6" o:title=""/>
          </v:shape>
        </w:pict>
      </w:r>
    </w:p>
    <w:p w14:paraId="5851DFAA" w14:textId="058AB6FE" w:rsidR="00755BCF" w:rsidRDefault="00E129C2" w:rsidP="00755BCF">
      <w:pPr>
        <w:ind w:firstLineChars="300" w:firstLine="63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pict w14:anchorId="26BA1538">
          <v:shape id="图片 1" o:spid="_x0000_i1026" type="#_x0000_t75" style="width:357.35pt;height:222.35pt;visibility:visible;mso-wrap-style:square">
            <v:imagedata r:id="rId7" o:title=""/>
          </v:shape>
        </w:pict>
      </w:r>
    </w:p>
    <w:p w14:paraId="4C294310" w14:textId="6A9C4187" w:rsidR="00755BCF" w:rsidRDefault="00E129C2" w:rsidP="00755BCF">
      <w:pPr>
        <w:ind w:firstLineChars="300" w:firstLine="63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lastRenderedPageBreak/>
        <w:pict w14:anchorId="44F7669A">
          <v:shape id="_x0000_i1027" type="#_x0000_t75" style="width:356.65pt;height:248pt;visibility:visible;mso-wrap-style:square">
            <v:imagedata r:id="rId8" o:title=""/>
          </v:shape>
        </w:pict>
      </w:r>
    </w:p>
    <w:p w14:paraId="2685DA40" w14:textId="3E6AC585" w:rsidR="00755BCF" w:rsidRDefault="00E129C2" w:rsidP="00755BCF">
      <w:pPr>
        <w:ind w:firstLineChars="300" w:firstLine="63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pict w14:anchorId="387AAC1D">
          <v:shape id="_x0000_i1028" type="#_x0000_t75" style="width:357pt;height:391pt;visibility:visible;mso-wrap-style:square">
            <v:imagedata r:id="rId9" o:title=""/>
          </v:shape>
        </w:pict>
      </w:r>
    </w:p>
    <w:p w14:paraId="5A766C65" w14:textId="262A4B99" w:rsidR="00755BCF" w:rsidRDefault="00E129C2" w:rsidP="00755BCF">
      <w:pPr>
        <w:ind w:firstLineChars="300" w:firstLine="63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lastRenderedPageBreak/>
        <w:pict w14:anchorId="0532444D">
          <v:shape id="_x0000_i1029" type="#_x0000_t75" style="width:364.65pt;height:340.35pt;visibility:visible;mso-wrap-style:square">
            <v:imagedata r:id="rId10" o:title=""/>
          </v:shape>
        </w:pict>
      </w:r>
    </w:p>
    <w:p w14:paraId="7BE145B0" w14:textId="0B6AA43B" w:rsidR="00755BCF" w:rsidRDefault="00755BCF" w:rsidP="00755BCF">
      <w:pPr>
        <w:ind w:left="42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t>部分函数大体内容相同，只改变某些参数，只展示部分函数。</w:t>
      </w:r>
    </w:p>
    <w:p w14:paraId="111FC1BF" w14:textId="01EBE33F" w:rsidR="00755BCF" w:rsidRDefault="007C252A" w:rsidP="00755BCF">
      <w:pPr>
        <w:numPr>
          <w:ilvl w:val="0"/>
          <w:numId w:val="1"/>
        </w:numPr>
        <w:spacing w:line="36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调试</w:t>
      </w:r>
      <w:r>
        <w:rPr>
          <w:rFonts w:ascii="宋体" w:hAnsi="宋体"/>
          <w:szCs w:val="21"/>
        </w:rPr>
        <w:t>过程</w:t>
      </w:r>
    </w:p>
    <w:p w14:paraId="3EAF2E77" w14:textId="6FC57010" w:rsidR="00755BCF" w:rsidRPr="00FB0FF9" w:rsidRDefault="00755BCF" w:rsidP="00FB0FF9">
      <w:pPr>
        <w:spacing w:line="360" w:lineRule="exact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FB0FF9">
        <w:rPr>
          <w:rFonts w:ascii="宋体" w:hAnsi="宋体" w:hint="eastAsia"/>
          <w:szCs w:val="21"/>
        </w:rPr>
        <w:t xml:space="preserve"> </w:t>
      </w:r>
      <w:r w:rsidR="00FB0FF9" w:rsidRPr="00FB0FF9">
        <w:rPr>
          <w:rFonts w:ascii="宋体" w:hAnsi="宋体" w:hint="eastAsia"/>
          <w:szCs w:val="21"/>
        </w:rPr>
        <w:t>在绘制</w:t>
      </w:r>
      <w:r w:rsidR="00FB0FF9">
        <w:rPr>
          <w:rFonts w:ascii="宋体" w:hAnsi="宋体" w:hint="eastAsia"/>
          <w:szCs w:val="21"/>
        </w:rPr>
        <w:t>时发现数据类型的不一致回导致绘图错误，所以在进行数据处理时要保持数据类型的一致性。</w:t>
      </w:r>
    </w:p>
    <w:p w14:paraId="2C5C140C" w14:textId="77777777" w:rsidR="008C21D4" w:rsidRDefault="007C252A">
      <w:pPr>
        <w:spacing w:beforeLines="50" w:before="156" w:afterLines="50" w:after="156" w:line="312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四、结果</w:t>
      </w:r>
      <w:r>
        <w:rPr>
          <w:b/>
          <w:sz w:val="28"/>
          <w:szCs w:val="28"/>
        </w:rPr>
        <w:t>及分析</w:t>
      </w:r>
    </w:p>
    <w:p w14:paraId="6379E301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 测试</w:t>
      </w:r>
      <w:r>
        <w:rPr>
          <w:rFonts w:ascii="宋体" w:hAnsi="宋体"/>
          <w:szCs w:val="21"/>
        </w:rPr>
        <w:t>数据</w:t>
      </w:r>
    </w:p>
    <w:p w14:paraId="0EEB303E" w14:textId="106282E2" w:rsidR="00FB0FF9" w:rsidRDefault="00FB0FF9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</w:t>
      </w:r>
      <w:r w:rsidRPr="00FB0FF9">
        <w:rPr>
          <w:rFonts w:ascii="宋体" w:hAnsi="宋体" w:hint="eastAsia"/>
          <w:szCs w:val="21"/>
        </w:rPr>
        <w:t>给定的</w:t>
      </w:r>
    </w:p>
    <w:p w14:paraId="3C9D87AE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BeijingPM20100101_20151231.csv</w:t>
      </w:r>
    </w:p>
    <w:p w14:paraId="620D9D96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ChengduPM20100101_20151231.csv</w:t>
      </w:r>
    </w:p>
    <w:p w14:paraId="732D387D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GuangzhouPM20100101_20151231.csv</w:t>
      </w:r>
    </w:p>
    <w:p w14:paraId="79992577" w14:textId="77777777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ShanghaiPM20100101_20151231.csv</w:t>
      </w:r>
    </w:p>
    <w:p w14:paraId="4B1D3034" w14:textId="455EC994" w:rsidR="00FB0FF9" w:rsidRDefault="00FB0FF9" w:rsidP="00FB0FF9">
      <w:pPr>
        <w:spacing w:line="360" w:lineRule="exact"/>
        <w:ind w:firstLineChars="500" w:firstLine="1050"/>
        <w:rPr>
          <w:rFonts w:ascii="宋体" w:hAnsi="宋体"/>
          <w:szCs w:val="21"/>
        </w:rPr>
      </w:pPr>
      <w:r w:rsidRPr="00FB0FF9">
        <w:rPr>
          <w:rFonts w:ascii="宋体" w:hAnsi="宋体" w:hint="eastAsia"/>
          <w:szCs w:val="21"/>
        </w:rPr>
        <w:t>ShenyangPM20100101_20151231.csv</w:t>
      </w:r>
      <w:r>
        <w:rPr>
          <w:rFonts w:ascii="宋体" w:hAnsi="宋体" w:hint="eastAsia"/>
          <w:szCs w:val="21"/>
        </w:rPr>
        <w:t>文件</w:t>
      </w:r>
    </w:p>
    <w:p w14:paraId="5606849D" w14:textId="77777777" w:rsidR="008C21D4" w:rsidRDefault="007C252A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 实验</w:t>
      </w:r>
      <w:r>
        <w:rPr>
          <w:rFonts w:ascii="宋体" w:hAnsi="宋体"/>
          <w:szCs w:val="21"/>
        </w:rPr>
        <w:t>结果</w:t>
      </w:r>
    </w:p>
    <w:p w14:paraId="2CFB16B1" w14:textId="5F3FE5FB" w:rsidR="00FB0FF9" w:rsidRDefault="00FB0FF9" w:rsidP="00FB0FF9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  <w:r w:rsidRPr="00FB0FF9">
        <w:rPr>
          <w:rFonts w:ascii="宋体" w:hAnsi="宋体" w:hint="eastAsia"/>
          <w:szCs w:val="21"/>
        </w:rPr>
        <w:t>各个城市PM2.5平均值情况及各个城市各年份PM2.5的平均值情况</w:t>
      </w:r>
    </w:p>
    <w:p w14:paraId="7BCE6873" w14:textId="2A557F22" w:rsidR="00FB0FF9" w:rsidRDefault="00E129C2" w:rsidP="00FB0FF9">
      <w:pPr>
        <w:ind w:firstLineChars="200" w:firstLine="420"/>
        <w:rPr>
          <w:noProof/>
        </w:rPr>
      </w:pPr>
      <w:r>
        <w:rPr>
          <w:noProof/>
        </w:rPr>
        <w:lastRenderedPageBreak/>
        <w:pict w14:anchorId="2575D8C5">
          <v:shape id="_x0000_i1030" type="#_x0000_t75" style="width:415.35pt;height:222.65pt;visibility:visible;mso-wrap-style:square">
            <v:imagedata r:id="rId11" o:title=""/>
          </v:shape>
        </w:pict>
      </w:r>
    </w:p>
    <w:p w14:paraId="592E3FE8" w14:textId="36F7DBB2" w:rsidR="00BE0201" w:rsidRDefault="00E129C2" w:rsidP="00BE0201">
      <w:pPr>
        <w:ind w:firstLineChars="400" w:firstLine="840"/>
        <w:rPr>
          <w:noProof/>
        </w:rPr>
      </w:pPr>
      <w:r>
        <w:rPr>
          <w:noProof/>
        </w:rPr>
        <w:pict w14:anchorId="5E567CA0">
          <v:shape id="_x0000_i1031" type="#_x0000_t75" style="width:415pt;height:215.35pt;visibility:visible;mso-wrap-style:square">
            <v:imagedata r:id="rId12" o:title=""/>
          </v:shape>
        </w:pict>
      </w:r>
    </w:p>
    <w:p w14:paraId="1FA610E6" w14:textId="24F626E8" w:rsidR="00FB0FF9" w:rsidRDefault="00FB0FF9" w:rsidP="00FB0FF9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随季节的变化情况</w:t>
      </w:r>
    </w:p>
    <w:p w14:paraId="171DFDBF" w14:textId="5803AE5E" w:rsidR="00FB0FF9" w:rsidRDefault="00FB0FF9" w:rsidP="00FB0FF9">
      <w:pPr>
        <w:ind w:leftChars="200" w:left="630" w:hangingChars="100" w:hanging="210"/>
        <w:rPr>
          <w:noProof/>
        </w:rPr>
      </w:pPr>
      <w:r>
        <w:rPr>
          <w:noProof/>
        </w:rPr>
        <w:tab/>
      </w:r>
      <w:r w:rsidR="00BE0201">
        <w:rPr>
          <w:noProof/>
        </w:rPr>
        <w:tab/>
      </w:r>
      <w:r w:rsidR="00E129C2">
        <w:rPr>
          <w:noProof/>
        </w:rPr>
        <w:lastRenderedPageBreak/>
        <w:pict w14:anchorId="09BAA2C9">
          <v:shape id="_x0000_i1032" type="#_x0000_t75" style="width:415.65pt;height:228pt;visibility:visible;mso-wrap-style:square">
            <v:imagedata r:id="rId13" o:title=""/>
          </v:shape>
        </w:pict>
      </w:r>
    </w:p>
    <w:p w14:paraId="4A8BCC61" w14:textId="6746C1C7" w:rsidR="00FB0FF9" w:rsidRDefault="00FB0FF9" w:rsidP="00FB0FF9">
      <w:pPr>
        <w:ind w:leftChars="300" w:left="63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随月份的变化情况</w:t>
      </w:r>
    </w:p>
    <w:p w14:paraId="55A3EECA" w14:textId="3BC468E4" w:rsidR="00FB0FF9" w:rsidRDefault="00E129C2" w:rsidP="00BE0201">
      <w:pPr>
        <w:ind w:leftChars="300" w:left="630" w:firstLineChars="100" w:firstLine="210"/>
        <w:rPr>
          <w:noProof/>
        </w:rPr>
      </w:pPr>
      <w:r>
        <w:rPr>
          <w:noProof/>
        </w:rPr>
        <w:pict w14:anchorId="4154362A">
          <v:shape id="_x0000_i1033" type="#_x0000_t75" style="width:415pt;height:215.35pt;visibility:visible;mso-wrap-style:square">
            <v:imagedata r:id="rId14" o:title=""/>
          </v:shape>
        </w:pict>
      </w:r>
    </w:p>
    <w:p w14:paraId="1BE3E8E6" w14:textId="3B8D307A" w:rsidR="00FB0FF9" w:rsidRDefault="00FB0FF9" w:rsidP="00FB0FF9">
      <w:pPr>
        <w:ind w:leftChars="300" w:left="630" w:firstLineChars="100" w:firstLine="21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</w:t>
      </w:r>
      <w:r w:rsidRPr="00FB0FF9">
        <w:rPr>
          <w:rFonts w:hint="eastAsia"/>
          <w:noProof/>
        </w:rPr>
        <w:t>PM2.5</w:t>
      </w:r>
      <w:r w:rsidRPr="00FB0FF9">
        <w:rPr>
          <w:rFonts w:hint="eastAsia"/>
          <w:noProof/>
        </w:rPr>
        <w:t>随日的变化情况</w:t>
      </w:r>
    </w:p>
    <w:p w14:paraId="401E22E5" w14:textId="386E562D" w:rsidR="00FB0FF9" w:rsidRDefault="00E129C2" w:rsidP="00BE0201">
      <w:pPr>
        <w:ind w:leftChars="400" w:left="840"/>
        <w:rPr>
          <w:noProof/>
        </w:rPr>
      </w:pPr>
      <w:r>
        <w:rPr>
          <w:noProof/>
        </w:rPr>
        <w:lastRenderedPageBreak/>
        <w:pict w14:anchorId="1DF5AD55">
          <v:shape id="_x0000_i1034" type="#_x0000_t75" style="width:415.65pt;height:232pt;visibility:visible;mso-wrap-style:square">
            <v:imagedata r:id="rId15" o:title=""/>
          </v:shape>
        </w:pict>
      </w:r>
    </w:p>
    <w:p w14:paraId="2D68CBED" w14:textId="35B2A626" w:rsidR="00FB0FF9" w:rsidRDefault="00FB0FF9" w:rsidP="00FB0FF9">
      <w:pPr>
        <w:ind w:leftChars="300" w:left="630" w:firstLineChars="100" w:firstLine="21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各个城市各年份降水量的平均值情况</w:t>
      </w:r>
    </w:p>
    <w:p w14:paraId="2B66D1DA" w14:textId="13ABC852" w:rsidR="00FB0FF9" w:rsidRDefault="00E129C2" w:rsidP="00BE0201">
      <w:pPr>
        <w:ind w:leftChars="400" w:left="1050" w:hangingChars="100" w:hanging="210"/>
        <w:rPr>
          <w:noProof/>
        </w:rPr>
      </w:pPr>
      <w:r>
        <w:rPr>
          <w:noProof/>
        </w:rPr>
        <w:pict w14:anchorId="6A84E606">
          <v:shape id="_x0000_i1035" type="#_x0000_t75" style="width:352.35pt;height:192pt;visibility:visible;mso-wrap-style:square">
            <v:imagedata r:id="rId16" o:title=""/>
          </v:shape>
        </w:pict>
      </w:r>
    </w:p>
    <w:p w14:paraId="065F303F" w14:textId="50436122" w:rsidR="00BE0201" w:rsidRDefault="00E129C2" w:rsidP="00BE0201">
      <w:pPr>
        <w:ind w:firstLineChars="400" w:firstLine="840"/>
        <w:rPr>
          <w:noProof/>
        </w:rPr>
      </w:pPr>
      <w:r>
        <w:rPr>
          <w:noProof/>
        </w:rPr>
        <w:pict w14:anchorId="0CCA8455">
          <v:shape id="_x0000_i1036" type="#_x0000_t75" style="width:352pt;height:197pt;visibility:visible;mso-wrap-style:square">
            <v:imagedata r:id="rId17" o:title=""/>
          </v:shape>
        </w:pict>
      </w:r>
    </w:p>
    <w:p w14:paraId="2C1F2228" w14:textId="394D722E" w:rsidR="00BE0201" w:rsidRDefault="00E129C2" w:rsidP="00BE0201">
      <w:pPr>
        <w:ind w:firstLineChars="400" w:firstLine="840"/>
        <w:rPr>
          <w:noProof/>
        </w:rPr>
      </w:pPr>
      <w:r>
        <w:rPr>
          <w:noProof/>
        </w:rPr>
        <w:lastRenderedPageBreak/>
        <w:pict w14:anchorId="416E234F">
          <v:shape id="_x0000_i1037" type="#_x0000_t75" style="width:359.65pt;height:204pt;visibility:visible;mso-wrap-style:square">
            <v:imagedata r:id="rId18" o:title=""/>
          </v:shape>
        </w:pict>
      </w:r>
    </w:p>
    <w:p w14:paraId="1430D2AB" w14:textId="3B1FCF7F" w:rsidR="00BE0201" w:rsidRDefault="00E129C2" w:rsidP="00BE0201">
      <w:pPr>
        <w:ind w:firstLineChars="400" w:firstLine="840"/>
        <w:rPr>
          <w:noProof/>
        </w:rPr>
      </w:pPr>
      <w:r>
        <w:rPr>
          <w:noProof/>
        </w:rPr>
        <w:pict w14:anchorId="300E9967">
          <v:shape id="_x0000_i1038" type="#_x0000_t75" style="width:344.65pt;height:186.35pt;visibility:visible;mso-wrap-style:square">
            <v:imagedata r:id="rId19" o:title=""/>
          </v:shape>
        </w:pict>
      </w:r>
    </w:p>
    <w:p w14:paraId="0FC9E2A6" w14:textId="1A19ADAD" w:rsidR="00BE0201" w:rsidRDefault="00E129C2" w:rsidP="00BE0201">
      <w:pPr>
        <w:ind w:firstLineChars="500" w:firstLine="1050"/>
        <w:rPr>
          <w:noProof/>
        </w:rPr>
      </w:pPr>
      <w:r>
        <w:rPr>
          <w:noProof/>
        </w:rPr>
        <w:pict w14:anchorId="4F08A7C9">
          <v:shape id="_x0000_i1039" type="#_x0000_t75" style="width:341pt;height:211pt;visibility:visible;mso-wrap-style:square">
            <v:imagedata r:id="rId20" o:title=""/>
          </v:shape>
        </w:pict>
      </w:r>
    </w:p>
    <w:p w14:paraId="714FF20E" w14:textId="32ABE5CF" w:rsidR="00FB0FF9" w:rsidRDefault="00FB0FF9" w:rsidP="00BE0201">
      <w:pPr>
        <w:ind w:leftChars="300" w:left="630" w:firstLineChars="100" w:firstLine="210"/>
        <w:rPr>
          <w:rFonts w:ascii="宋体" w:hAnsi="宋体" w:cs="Arial"/>
          <w:kern w:val="0"/>
          <w:sz w:val="24"/>
          <w:szCs w:val="24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Pr="00BE0201">
        <w:rPr>
          <w:rFonts w:ascii="宋体" w:hAnsi="宋体" w:cs="Arial" w:hint="eastAsia"/>
          <w:kern w:val="0"/>
          <w:szCs w:val="21"/>
        </w:rPr>
        <w:t>各个城市降水量随季节的变化情况</w:t>
      </w:r>
    </w:p>
    <w:p w14:paraId="09457FA1" w14:textId="3AC5B685" w:rsidR="00BE0201" w:rsidRDefault="00BE0201" w:rsidP="00BE0201">
      <w:pPr>
        <w:ind w:leftChars="300" w:left="630" w:firstLineChars="100" w:firstLine="240"/>
        <w:rPr>
          <w:noProof/>
        </w:rPr>
      </w:pPr>
      <w:r>
        <w:rPr>
          <w:rFonts w:ascii="宋体" w:hAnsi="宋体" w:cs="Arial"/>
          <w:kern w:val="0"/>
          <w:sz w:val="24"/>
          <w:szCs w:val="24"/>
        </w:rPr>
        <w:lastRenderedPageBreak/>
        <w:tab/>
      </w:r>
      <w:r w:rsidR="00E129C2">
        <w:rPr>
          <w:noProof/>
        </w:rPr>
        <w:pict w14:anchorId="5994C13A">
          <v:shape id="_x0000_i1040" type="#_x0000_t75" style="width:281.35pt;height:149.65pt;visibility:visible;mso-wrap-style:square">
            <v:imagedata r:id="rId21" o:title=""/>
          </v:shape>
        </w:pict>
      </w:r>
    </w:p>
    <w:p w14:paraId="29757454" w14:textId="075055B4" w:rsidR="00BE0201" w:rsidRDefault="00E129C2" w:rsidP="00BE0201">
      <w:pPr>
        <w:ind w:leftChars="300" w:left="630" w:firstLineChars="300" w:firstLine="630"/>
        <w:rPr>
          <w:noProof/>
        </w:rPr>
      </w:pPr>
      <w:r>
        <w:rPr>
          <w:noProof/>
        </w:rPr>
        <w:pict w14:anchorId="19FC8393">
          <v:shape id="_x0000_i1041" type="#_x0000_t75" style="width:290pt;height:161pt;visibility:visible;mso-wrap-style:square">
            <v:imagedata r:id="rId22" o:title=""/>
          </v:shape>
        </w:pict>
      </w:r>
    </w:p>
    <w:p w14:paraId="52F7E342" w14:textId="57C8FB2E" w:rsidR="00BE0201" w:rsidRDefault="00E129C2" w:rsidP="00BE0201">
      <w:pPr>
        <w:ind w:leftChars="300" w:left="630" w:firstLineChars="400" w:firstLine="840"/>
        <w:rPr>
          <w:noProof/>
        </w:rPr>
      </w:pPr>
      <w:r>
        <w:rPr>
          <w:noProof/>
        </w:rPr>
        <w:pict w14:anchorId="0AD63C03">
          <v:shape id="_x0000_i1042" type="#_x0000_t75" style="width:4in;height:158.35pt;visibility:visible;mso-wrap-style:square">
            <v:imagedata r:id="rId23" o:title=""/>
          </v:shape>
        </w:pict>
      </w:r>
    </w:p>
    <w:p w14:paraId="4DA07541" w14:textId="7EF7C462" w:rsidR="00BE0201" w:rsidRDefault="00E129C2" w:rsidP="00BE0201">
      <w:pPr>
        <w:ind w:leftChars="300" w:left="630" w:firstLineChars="400" w:firstLine="840"/>
        <w:rPr>
          <w:noProof/>
        </w:rPr>
      </w:pPr>
      <w:r>
        <w:rPr>
          <w:noProof/>
        </w:rPr>
        <w:pict w14:anchorId="1FBF0A38">
          <v:shape id="_x0000_i1043" type="#_x0000_t75" style="width:297.35pt;height:168pt;visibility:visible;mso-wrap-style:square">
            <v:imagedata r:id="rId24" o:title=""/>
          </v:shape>
        </w:pict>
      </w:r>
    </w:p>
    <w:p w14:paraId="09FD7D44" w14:textId="6DC01414" w:rsidR="00BE0201" w:rsidRPr="00BE0201" w:rsidRDefault="00E129C2" w:rsidP="00BE0201">
      <w:pPr>
        <w:ind w:leftChars="300" w:left="630" w:firstLineChars="400" w:firstLine="840"/>
        <w:rPr>
          <w:rFonts w:ascii="宋体" w:hAnsi="宋体" w:cs="Arial"/>
          <w:kern w:val="0"/>
          <w:sz w:val="24"/>
          <w:szCs w:val="24"/>
        </w:rPr>
      </w:pPr>
      <w:r>
        <w:rPr>
          <w:noProof/>
        </w:rPr>
        <w:lastRenderedPageBreak/>
        <w:pict w14:anchorId="060AF75B">
          <v:shape id="_x0000_i1044" type="#_x0000_t75" style="width:300pt;height:174.35pt;visibility:visible;mso-wrap-style:square">
            <v:imagedata r:id="rId25" o:title=""/>
          </v:shape>
        </w:pict>
      </w:r>
    </w:p>
    <w:p w14:paraId="5FC05341" w14:textId="431E391A" w:rsidR="00FB0FF9" w:rsidRDefault="00FB0FF9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）</w:t>
      </w:r>
      <w:r w:rsidRPr="00FB0FF9">
        <w:rPr>
          <w:rFonts w:hint="eastAsia"/>
          <w:noProof/>
        </w:rPr>
        <w:t>各个城市降水量随月份的变化情况</w:t>
      </w:r>
    </w:p>
    <w:p w14:paraId="762048A5" w14:textId="6D4471F8" w:rsidR="00FB0FF9" w:rsidRDefault="00FB0FF9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129C2">
        <w:rPr>
          <w:noProof/>
        </w:rPr>
        <w:pict w14:anchorId="537B3EB9">
          <v:shape id="_x0000_i1045" type="#_x0000_t75" style="width:293.65pt;height:159pt;visibility:visible;mso-wrap-style:square">
            <v:imagedata r:id="rId26" o:title=""/>
          </v:shape>
        </w:pict>
      </w:r>
    </w:p>
    <w:p w14:paraId="0FB7305C" w14:textId="7B65A5AE" w:rsidR="00BE0201" w:rsidRDefault="00BE0201" w:rsidP="00FB0FF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129C2">
        <w:rPr>
          <w:noProof/>
        </w:rPr>
        <w:pict w14:anchorId="320E4F1E">
          <v:shape id="_x0000_i1046" type="#_x0000_t75" style="width:301.65pt;height:172.35pt;visibility:visible;mso-wrap-style:square">
            <v:imagedata r:id="rId27" o:title=""/>
          </v:shape>
        </w:pict>
      </w:r>
    </w:p>
    <w:p w14:paraId="4A7039DF" w14:textId="34BD9B59" w:rsidR="00BE0201" w:rsidRDefault="00E129C2" w:rsidP="00BE0201">
      <w:pPr>
        <w:ind w:firstLineChars="700" w:firstLine="1470"/>
        <w:rPr>
          <w:noProof/>
        </w:rPr>
      </w:pPr>
      <w:r>
        <w:rPr>
          <w:noProof/>
        </w:rPr>
        <w:lastRenderedPageBreak/>
        <w:pict w14:anchorId="1C5C0663">
          <v:shape id="_x0000_i1047" type="#_x0000_t75" style="width:306pt;height:178.65pt;visibility:visible;mso-wrap-style:square">
            <v:imagedata r:id="rId28" o:title=""/>
          </v:shape>
        </w:pict>
      </w:r>
    </w:p>
    <w:p w14:paraId="22C9607B" w14:textId="2BB0DE67" w:rsidR="00BE0201" w:rsidRDefault="00E129C2" w:rsidP="00BE0201">
      <w:pPr>
        <w:ind w:firstLineChars="700" w:firstLine="1470"/>
        <w:rPr>
          <w:noProof/>
        </w:rPr>
      </w:pPr>
      <w:r>
        <w:rPr>
          <w:noProof/>
        </w:rPr>
        <w:pict w14:anchorId="74EB0134">
          <v:shape id="_x0000_i1048" type="#_x0000_t75" style="width:308pt;height:180.35pt;visibility:visible;mso-wrap-style:square">
            <v:imagedata r:id="rId29" o:title=""/>
          </v:shape>
        </w:pict>
      </w:r>
    </w:p>
    <w:p w14:paraId="1A9ECA04" w14:textId="181B625D" w:rsidR="00BE0201" w:rsidRDefault="00E129C2" w:rsidP="00BE0201">
      <w:pPr>
        <w:ind w:firstLineChars="700" w:firstLine="1470"/>
        <w:rPr>
          <w:noProof/>
        </w:rPr>
      </w:pPr>
      <w:r>
        <w:rPr>
          <w:noProof/>
        </w:rPr>
        <w:pict w14:anchorId="476EE431">
          <v:shape id="_x0000_i1049" type="#_x0000_t75" style="width:304pt;height:186pt;visibility:visible;mso-wrap-style:square">
            <v:imagedata r:id="rId30" o:title=""/>
          </v:shape>
        </w:pict>
      </w:r>
    </w:p>
    <w:p w14:paraId="2F5670E5" w14:textId="77777777" w:rsidR="00BE0201" w:rsidRDefault="00BE0201" w:rsidP="00BE0201">
      <w:pPr>
        <w:rPr>
          <w:noProof/>
        </w:rPr>
      </w:pPr>
    </w:p>
    <w:p w14:paraId="0BCDDEBD" w14:textId="1C89BD0C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）</w:t>
      </w:r>
      <w:r w:rsidRPr="00BE0201">
        <w:rPr>
          <w:rFonts w:hint="eastAsia"/>
          <w:noProof/>
        </w:rPr>
        <w:t>PM2.5</w:t>
      </w:r>
      <w:r w:rsidRPr="00BE0201">
        <w:rPr>
          <w:rFonts w:hint="eastAsia"/>
          <w:noProof/>
        </w:rPr>
        <w:t>与各城市风速关系</w:t>
      </w:r>
    </w:p>
    <w:p w14:paraId="0565E780" w14:textId="3755DC8F" w:rsidR="00BE0201" w:rsidRDefault="00BE0201" w:rsidP="00BE0201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rFonts w:hint="eastAsia"/>
          <w:noProof/>
        </w:rPr>
        <w:t xml:space="preserve">     </w:t>
      </w:r>
      <w:r w:rsidR="00E129C2">
        <w:rPr>
          <w:noProof/>
        </w:rPr>
        <w:pict w14:anchorId="019E11CE">
          <v:shape id="_x0000_i1050" type="#_x0000_t75" style="width:289.35pt;height:149.35pt;visibility:visible;mso-wrap-style:square">
            <v:imagedata r:id="rId31" o:title=""/>
          </v:shape>
        </w:pict>
      </w:r>
    </w:p>
    <w:p w14:paraId="067A6402" w14:textId="0BEDE07D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129C2">
        <w:rPr>
          <w:noProof/>
        </w:rPr>
        <w:pict w14:anchorId="43914654">
          <v:shape id="_x0000_i1051" type="#_x0000_t75" style="width:299.35pt;height:151pt;visibility:visible;mso-wrap-style:square">
            <v:imagedata r:id="rId32" o:title=""/>
          </v:shape>
        </w:pict>
      </w:r>
    </w:p>
    <w:p w14:paraId="3EBBED7D" w14:textId="52BE5F2C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129C2">
        <w:rPr>
          <w:noProof/>
        </w:rPr>
        <w:pict w14:anchorId="1CB591A4">
          <v:shape id="_x0000_i1052" type="#_x0000_t75" style="width:313.35pt;height:164pt;visibility:visible;mso-wrap-style:square">
            <v:imagedata r:id="rId33" o:title=""/>
          </v:shape>
        </w:pict>
      </w:r>
    </w:p>
    <w:p w14:paraId="1A2591D7" w14:textId="5DAEC09E" w:rsidR="00BE0201" w:rsidRDefault="00BE0201" w:rsidP="00BE020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129C2">
        <w:rPr>
          <w:noProof/>
        </w:rPr>
        <w:pict w14:anchorId="1A55C3C4">
          <v:shape id="_x0000_i1053" type="#_x0000_t75" style="width:317pt;height:165.65pt;visibility:visible;mso-wrap-style:square">
            <v:imagedata r:id="rId34" o:title=""/>
          </v:shape>
        </w:pict>
      </w:r>
    </w:p>
    <w:p w14:paraId="0FA3E78C" w14:textId="47E2F169" w:rsidR="00BE0201" w:rsidRDefault="00BE0201" w:rsidP="00BE0201">
      <w:pPr>
        <w:rPr>
          <w:rFonts w:ascii="宋体" w:hAnsi="宋体"/>
          <w:szCs w:val="21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剩余题目类似，只需要改变数据读取的字段即可。不再展示</w:t>
      </w:r>
    </w:p>
    <w:p w14:paraId="00F9B643" w14:textId="4BE99EEE" w:rsidR="00BE0201" w:rsidRPr="00BE0201" w:rsidRDefault="007C252A" w:rsidP="00BE0201">
      <w:pPr>
        <w:numPr>
          <w:ilvl w:val="0"/>
          <w:numId w:val="1"/>
        </w:numPr>
        <w:spacing w:line="36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分析</w:t>
      </w:r>
    </w:p>
    <w:p w14:paraId="6477AA3E" w14:textId="77777777" w:rsidR="00BE0201" w:rsidRPr="00BE0201" w:rsidRDefault="00BE0201" w:rsidP="00BE0201">
      <w:pPr>
        <w:spacing w:line="360" w:lineRule="exact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  </w:t>
      </w:r>
      <w:r w:rsidRPr="00BE0201">
        <w:rPr>
          <w:rFonts w:ascii="宋体" w:hAnsi="宋体" w:hint="eastAsia"/>
          <w:szCs w:val="21"/>
        </w:rPr>
        <w:t>（1）</w:t>
      </w:r>
      <w:r w:rsidRPr="00BE0201">
        <w:rPr>
          <w:rFonts w:ascii="宋体" w:hAnsi="宋体" w:hint="eastAsia"/>
          <w:szCs w:val="21"/>
        </w:rPr>
        <w:tab/>
        <w:t>PM2.5平均分布情况</w:t>
      </w:r>
    </w:p>
    <w:p w14:paraId="5DCB04B5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①各个城市PM2.5平均值情况</w:t>
      </w:r>
    </w:p>
    <w:p w14:paraId="50807B14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北京最严重，广州最轻微</w:t>
      </w:r>
    </w:p>
    <w:p w14:paraId="6BFE9A9C" w14:textId="77777777" w:rsidR="00BE0201" w:rsidRPr="00BE0201" w:rsidRDefault="00BE0201" w:rsidP="00BE0201">
      <w:pPr>
        <w:spacing w:line="360" w:lineRule="exact"/>
        <w:rPr>
          <w:rFonts w:ascii="宋体" w:hAnsi="宋体"/>
          <w:szCs w:val="21"/>
        </w:rPr>
      </w:pPr>
    </w:p>
    <w:p w14:paraId="217E458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②各个城市各年份PM2.5的平均值情况</w:t>
      </w:r>
    </w:p>
    <w:p w14:paraId="043E8425" w14:textId="6FBC8EA9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北京：最严重：2010   最轻微：2015</w:t>
      </w:r>
    </w:p>
    <w:p w14:paraId="6D603E14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成都：最严重：2013   最轻微：2015</w:t>
      </w:r>
    </w:p>
    <w:p w14:paraId="203A7FC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广州：最严重：2011   最轻微：2015</w:t>
      </w:r>
    </w:p>
    <w:p w14:paraId="7F44A82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上海：最严重：2013   最轻微：2012</w:t>
      </w:r>
    </w:p>
    <w:p w14:paraId="07F4604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沈阳：最严重：2013   最轻微：2015</w:t>
      </w:r>
    </w:p>
    <w:p w14:paraId="451E3193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260AD91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③各个城市PM2.5随季节的变化情况</w:t>
      </w:r>
    </w:p>
    <w:p w14:paraId="41EF735C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第一四季度最严重、第二三季度轻微</w:t>
      </w:r>
    </w:p>
    <w:p w14:paraId="1A29688A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419C40FD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④各个城市PM2.5随月份的变化情况</w:t>
      </w:r>
    </w:p>
    <w:p w14:paraId="2275EEFF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10、11、12、1、2、3、4月先升后降，5、6、7、8、9月为平缓区</w:t>
      </w:r>
    </w:p>
    <w:p w14:paraId="215E723F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F51AAE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⑤各个城市PM2.5随日的变化情况</w:t>
      </w:r>
    </w:p>
    <w:p w14:paraId="3B16862F" w14:textId="77777777" w:rsid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一个月的末首最高、中间平缓</w:t>
      </w:r>
    </w:p>
    <w:p w14:paraId="1170AC12" w14:textId="6A26953C" w:rsidR="00BE0201" w:rsidRPr="00BE0201" w:rsidRDefault="00BE0201" w:rsidP="00BE0201">
      <w:pPr>
        <w:spacing w:line="360" w:lineRule="exact"/>
        <w:ind w:left="420"/>
        <w:rPr>
          <w:rFonts w:ascii="宋体" w:hAnsi="宋体"/>
          <w:szCs w:val="21"/>
        </w:rPr>
      </w:pPr>
    </w:p>
    <w:p w14:paraId="1FF9C6D9" w14:textId="333E813E" w:rsidR="00BE0201" w:rsidRPr="00BE0201" w:rsidRDefault="00BE0201" w:rsidP="00BE0201">
      <w:pPr>
        <w:spacing w:line="36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（</w:t>
      </w:r>
      <w:r w:rsidRPr="00BE0201">
        <w:rPr>
          <w:rFonts w:ascii="宋体" w:hAnsi="宋体" w:hint="eastAsia"/>
          <w:szCs w:val="21"/>
        </w:rPr>
        <w:t>2）</w:t>
      </w:r>
      <w:r w:rsidRPr="00BE0201">
        <w:rPr>
          <w:rFonts w:ascii="宋体" w:hAnsi="宋体" w:hint="eastAsia"/>
          <w:szCs w:val="21"/>
        </w:rPr>
        <w:tab/>
        <w:t>降水量的情况</w:t>
      </w:r>
      <w:r>
        <w:rPr>
          <w:rFonts w:ascii="宋体" w:hAnsi="宋体" w:hint="eastAsia"/>
          <w:szCs w:val="21"/>
        </w:rPr>
        <w:t xml:space="preserve"> </w:t>
      </w:r>
    </w:p>
    <w:p w14:paraId="4C4E38BD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①各个城市各年份降水量的平均值情况</w:t>
      </w:r>
    </w:p>
    <w:p w14:paraId="6FE3968E" w14:textId="585400C1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北京：最大：2012   最轻微：2015</w:t>
      </w:r>
      <w:r w:rsidR="00A47724">
        <w:rPr>
          <w:rFonts w:ascii="宋体" w:hAnsi="宋体" w:hint="eastAsia"/>
          <w:szCs w:val="21"/>
        </w:rPr>
        <w:t xml:space="preserve">  有明显的数据缺失现象</w:t>
      </w:r>
    </w:p>
    <w:p w14:paraId="0913B502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成都：最大：2013   最轻微：2012</w:t>
      </w:r>
    </w:p>
    <w:p w14:paraId="5413C51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广州：最大：2010   最轻微：2012</w:t>
      </w:r>
    </w:p>
    <w:p w14:paraId="157D32D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上海：最大：2013   最轻微：2011</w:t>
      </w:r>
    </w:p>
    <w:p w14:paraId="7F142503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沈阳：最大：2010   最轻微：2014</w:t>
      </w:r>
    </w:p>
    <w:p w14:paraId="42DCEC29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305CB55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②各个城市降水量随季节的变化情况</w:t>
      </w:r>
    </w:p>
    <w:p w14:paraId="6FA59947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西、北城市第三季度降雨量最多</w:t>
      </w:r>
    </w:p>
    <w:p w14:paraId="3EF62E5B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东、南城市第二季度降雨量最多</w:t>
      </w:r>
    </w:p>
    <w:p w14:paraId="055D32C0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</w:p>
    <w:p w14:paraId="6370B37C" w14:textId="77777777" w:rsidR="00BE0201" w:rsidRP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③各个城市降水量随月份的变化情况</w:t>
      </w:r>
    </w:p>
    <w:p w14:paraId="516AD204" w14:textId="75A27DAD" w:rsidR="00BE0201" w:rsidRDefault="00BE0201" w:rsidP="00BE0201">
      <w:pPr>
        <w:spacing w:line="360" w:lineRule="exact"/>
        <w:ind w:leftChars="600" w:left="1260"/>
        <w:rPr>
          <w:rFonts w:ascii="宋体" w:hAnsi="宋体"/>
          <w:szCs w:val="21"/>
        </w:rPr>
      </w:pPr>
      <w:r w:rsidRPr="00BE0201">
        <w:rPr>
          <w:rFonts w:ascii="宋体" w:hAnsi="宋体" w:hint="eastAsia"/>
          <w:szCs w:val="21"/>
        </w:rPr>
        <w:t>降水量最多的月份大都落于5、6、7、8月</w:t>
      </w:r>
    </w:p>
    <w:p w14:paraId="3E3622A8" w14:textId="77777777" w:rsidR="00FB0FF9" w:rsidRDefault="00FB0FF9">
      <w:pPr>
        <w:spacing w:line="360" w:lineRule="exact"/>
        <w:ind w:firstLineChars="200" w:firstLine="420"/>
        <w:rPr>
          <w:rFonts w:ascii="宋体" w:hAnsi="宋体"/>
          <w:szCs w:val="21"/>
        </w:rPr>
      </w:pPr>
    </w:p>
    <w:p w14:paraId="519722A3" w14:textId="4CD169D8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（3）</w:t>
      </w:r>
      <w:r w:rsidRPr="00BE0201">
        <w:rPr>
          <w:rFonts w:ascii="宋体" w:hAnsi="宋体" w:hint="eastAsia"/>
          <w:szCs w:val="21"/>
        </w:rPr>
        <w:t>PM2.5与各城市风速关系呈现一种负相关关系</w:t>
      </w:r>
      <w:r>
        <w:rPr>
          <w:rFonts w:ascii="宋体" w:hAnsi="宋体" w:hint="eastAsia"/>
          <w:szCs w:val="21"/>
        </w:rPr>
        <w:t>。</w:t>
      </w:r>
    </w:p>
    <w:p w14:paraId="67775BF5" w14:textId="74ADDBAD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  <w:t>（</w:t>
      </w:r>
      <w:r>
        <w:rPr>
          <w:rFonts w:ascii="宋体" w:hAnsi="宋体" w:hint="eastAsia"/>
          <w:szCs w:val="21"/>
        </w:rPr>
        <w:t>4）</w:t>
      </w:r>
      <w:r w:rsidRPr="00BE0201">
        <w:rPr>
          <w:rFonts w:ascii="宋体" w:hAnsi="宋体" w:hint="eastAsia"/>
          <w:szCs w:val="21"/>
        </w:rPr>
        <w:t>PM2.5与各城市风速关系呈现一种负相关关系</w:t>
      </w:r>
      <w:r>
        <w:rPr>
          <w:rFonts w:ascii="宋体" w:hAnsi="宋体" w:hint="eastAsia"/>
          <w:szCs w:val="21"/>
        </w:rPr>
        <w:t>。</w:t>
      </w:r>
    </w:p>
    <w:p w14:paraId="70C108A6" w14:textId="4F366EC8" w:rsidR="00BE0201" w:rsidRDefault="00BE0201" w:rsidP="00BE0201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  <w:t>（</w:t>
      </w:r>
      <w:r>
        <w:rPr>
          <w:rFonts w:ascii="宋体" w:hAnsi="宋体" w:hint="eastAsia"/>
          <w:szCs w:val="21"/>
        </w:rPr>
        <w:t>5）</w:t>
      </w:r>
      <w:r w:rsidRPr="00BE0201">
        <w:rPr>
          <w:rFonts w:ascii="宋体" w:hAnsi="宋体" w:hint="eastAsia"/>
          <w:szCs w:val="21"/>
        </w:rPr>
        <w:t>PM2.5与各城市湿度关系</w:t>
      </w:r>
      <w:r>
        <w:rPr>
          <w:rFonts w:ascii="宋体" w:hAnsi="宋体"/>
          <w:szCs w:val="21"/>
        </w:rPr>
        <w:t>，</w:t>
      </w:r>
      <w:r w:rsidRPr="00BE0201">
        <w:rPr>
          <w:rFonts w:ascii="宋体" w:hAnsi="宋体" w:hint="eastAsia"/>
          <w:szCs w:val="21"/>
        </w:rPr>
        <w:t>体上呈现正相关</w:t>
      </w:r>
      <w:r>
        <w:rPr>
          <w:rFonts w:ascii="宋体" w:hAnsi="宋体" w:hint="eastAsia"/>
          <w:szCs w:val="21"/>
        </w:rPr>
        <w:t>。</w:t>
      </w:r>
    </w:p>
    <w:p w14:paraId="6948F3DC" w14:textId="5C72F362" w:rsidR="00BE0201" w:rsidRDefault="00BE0201" w:rsidP="00BE0201">
      <w:pPr>
        <w:spacing w:line="360" w:lineRule="exact"/>
        <w:ind w:left="42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（</w:t>
      </w:r>
      <w:r>
        <w:rPr>
          <w:rFonts w:ascii="宋体" w:hAnsi="宋体" w:hint="eastAsia"/>
          <w:szCs w:val="21"/>
        </w:rPr>
        <w:t>6）</w:t>
      </w:r>
      <w:r w:rsidRPr="00BE0201">
        <w:rPr>
          <w:rFonts w:ascii="宋体" w:hAnsi="宋体" w:hint="eastAsia"/>
          <w:szCs w:val="21"/>
        </w:rPr>
        <w:t>PM2.5与各城市大气压强关系以1020-1030hPa为界以下正相关，以上负相</w:t>
      </w:r>
      <w:r>
        <w:rPr>
          <w:rFonts w:ascii="宋体" w:hAnsi="宋体" w:hint="eastAsia"/>
          <w:szCs w:val="21"/>
        </w:rPr>
        <w:t>关。</w:t>
      </w:r>
    </w:p>
    <w:p w14:paraId="01496F00" w14:textId="368BE106" w:rsidR="00BE0201" w:rsidRDefault="00BE0201" w:rsidP="00A47724">
      <w:pPr>
        <w:spacing w:line="360" w:lineRule="exact"/>
        <w:ind w:left="42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 w:rsidRPr="00BE0201">
        <w:rPr>
          <w:rFonts w:ascii="宋体" w:hAnsi="宋体" w:hint="eastAsia"/>
          <w:szCs w:val="21"/>
        </w:rPr>
        <w:t>总体呈现正相关趋势</w:t>
      </w:r>
      <w:r>
        <w:rPr>
          <w:rFonts w:ascii="宋体" w:hAnsi="宋体" w:hint="eastAsia"/>
          <w:szCs w:val="21"/>
        </w:rPr>
        <w:t>。</w:t>
      </w:r>
    </w:p>
    <w:sectPr w:rsidR="00BE020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6E9481"/>
    <w:multiLevelType w:val="singleLevel"/>
    <w:tmpl w:val="FB6E948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CD45397"/>
    <w:multiLevelType w:val="multilevel"/>
    <w:tmpl w:val="3BBC1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A4C117"/>
    <w:multiLevelType w:val="singleLevel"/>
    <w:tmpl w:val="32A4C117"/>
    <w:lvl w:ilvl="0">
      <w:start w:val="1"/>
      <w:numFmt w:val="decimal"/>
      <w:suff w:val="space"/>
      <w:lvlText w:val="(%1)"/>
      <w:lvlJc w:val="left"/>
      <w:pPr>
        <w:ind w:left="270" w:firstLine="0"/>
      </w:pPr>
    </w:lvl>
  </w:abstractNum>
  <w:num w:numId="1" w16cid:durableId="1554080906">
    <w:abstractNumId w:val="0"/>
  </w:num>
  <w:num w:numId="2" w16cid:durableId="1407150521">
    <w:abstractNumId w:val="2"/>
  </w:num>
  <w:num w:numId="3" w16cid:durableId="1401519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4E2A"/>
    <w:rsid w:val="00005446"/>
    <w:rsid w:val="000124D8"/>
    <w:rsid w:val="0001302B"/>
    <w:rsid w:val="00030483"/>
    <w:rsid w:val="00031B4A"/>
    <w:rsid w:val="000559D0"/>
    <w:rsid w:val="000665E5"/>
    <w:rsid w:val="000828A1"/>
    <w:rsid w:val="000838C4"/>
    <w:rsid w:val="00095634"/>
    <w:rsid w:val="000F25A8"/>
    <w:rsid w:val="000F680B"/>
    <w:rsid w:val="00122711"/>
    <w:rsid w:val="00133109"/>
    <w:rsid w:val="001333D8"/>
    <w:rsid w:val="001353D0"/>
    <w:rsid w:val="00143885"/>
    <w:rsid w:val="0015440A"/>
    <w:rsid w:val="00161A23"/>
    <w:rsid w:val="0016354D"/>
    <w:rsid w:val="00167B96"/>
    <w:rsid w:val="001837B8"/>
    <w:rsid w:val="001D3FA2"/>
    <w:rsid w:val="001F54E6"/>
    <w:rsid w:val="00216E10"/>
    <w:rsid w:val="002209BC"/>
    <w:rsid w:val="00223477"/>
    <w:rsid w:val="0022720A"/>
    <w:rsid w:val="002360A3"/>
    <w:rsid w:val="0026220E"/>
    <w:rsid w:val="00270DE4"/>
    <w:rsid w:val="00280119"/>
    <w:rsid w:val="00282EC3"/>
    <w:rsid w:val="00284B90"/>
    <w:rsid w:val="00285A57"/>
    <w:rsid w:val="00287124"/>
    <w:rsid w:val="00295FEB"/>
    <w:rsid w:val="002A2D9D"/>
    <w:rsid w:val="002A7DCE"/>
    <w:rsid w:val="002C3F44"/>
    <w:rsid w:val="002C6C56"/>
    <w:rsid w:val="002D1A3C"/>
    <w:rsid w:val="002D3794"/>
    <w:rsid w:val="002E134C"/>
    <w:rsid w:val="003116EA"/>
    <w:rsid w:val="00315D10"/>
    <w:rsid w:val="00354177"/>
    <w:rsid w:val="00355A9C"/>
    <w:rsid w:val="00386B0C"/>
    <w:rsid w:val="00392B5A"/>
    <w:rsid w:val="003A0151"/>
    <w:rsid w:val="003B025C"/>
    <w:rsid w:val="003F720D"/>
    <w:rsid w:val="0040351F"/>
    <w:rsid w:val="00426543"/>
    <w:rsid w:val="004373F3"/>
    <w:rsid w:val="0044206F"/>
    <w:rsid w:val="00450BF7"/>
    <w:rsid w:val="00454769"/>
    <w:rsid w:val="00494594"/>
    <w:rsid w:val="004B5AAF"/>
    <w:rsid w:val="004C56B0"/>
    <w:rsid w:val="00506D72"/>
    <w:rsid w:val="005201CA"/>
    <w:rsid w:val="00520398"/>
    <w:rsid w:val="00563F52"/>
    <w:rsid w:val="00565E45"/>
    <w:rsid w:val="0057633E"/>
    <w:rsid w:val="005D1131"/>
    <w:rsid w:val="005E1DD2"/>
    <w:rsid w:val="005E5B42"/>
    <w:rsid w:val="006228F8"/>
    <w:rsid w:val="00627595"/>
    <w:rsid w:val="006529F7"/>
    <w:rsid w:val="00656C3C"/>
    <w:rsid w:val="00663C1C"/>
    <w:rsid w:val="00667A60"/>
    <w:rsid w:val="00692D1C"/>
    <w:rsid w:val="006D24F4"/>
    <w:rsid w:val="006D49A6"/>
    <w:rsid w:val="006D771C"/>
    <w:rsid w:val="006F36A2"/>
    <w:rsid w:val="00714E5B"/>
    <w:rsid w:val="00733C7F"/>
    <w:rsid w:val="007453C4"/>
    <w:rsid w:val="0074664B"/>
    <w:rsid w:val="00751D2A"/>
    <w:rsid w:val="00752C84"/>
    <w:rsid w:val="00755BCF"/>
    <w:rsid w:val="007755A0"/>
    <w:rsid w:val="00790C5A"/>
    <w:rsid w:val="007B1286"/>
    <w:rsid w:val="007B3F42"/>
    <w:rsid w:val="007B5210"/>
    <w:rsid w:val="007B6FEB"/>
    <w:rsid w:val="007C252A"/>
    <w:rsid w:val="007C44A1"/>
    <w:rsid w:val="007D279F"/>
    <w:rsid w:val="007D457D"/>
    <w:rsid w:val="007E1D4D"/>
    <w:rsid w:val="00814FB4"/>
    <w:rsid w:val="00820D99"/>
    <w:rsid w:val="008439E1"/>
    <w:rsid w:val="00854FF9"/>
    <w:rsid w:val="0086527D"/>
    <w:rsid w:val="008673EA"/>
    <w:rsid w:val="00870C3E"/>
    <w:rsid w:val="0089541C"/>
    <w:rsid w:val="0089747D"/>
    <w:rsid w:val="008A2A20"/>
    <w:rsid w:val="008C21D4"/>
    <w:rsid w:val="008C4E2A"/>
    <w:rsid w:val="008D0F63"/>
    <w:rsid w:val="008E7C56"/>
    <w:rsid w:val="00901D55"/>
    <w:rsid w:val="00914C26"/>
    <w:rsid w:val="009312AC"/>
    <w:rsid w:val="0095115C"/>
    <w:rsid w:val="009637AB"/>
    <w:rsid w:val="0096655B"/>
    <w:rsid w:val="009829DA"/>
    <w:rsid w:val="009861FA"/>
    <w:rsid w:val="009B535C"/>
    <w:rsid w:val="009C4837"/>
    <w:rsid w:val="009C6280"/>
    <w:rsid w:val="009E17D8"/>
    <w:rsid w:val="009F3337"/>
    <w:rsid w:val="009F6C5F"/>
    <w:rsid w:val="00A47724"/>
    <w:rsid w:val="00A515AE"/>
    <w:rsid w:val="00A62579"/>
    <w:rsid w:val="00A7138B"/>
    <w:rsid w:val="00A71CD1"/>
    <w:rsid w:val="00A768BD"/>
    <w:rsid w:val="00AA649D"/>
    <w:rsid w:val="00AC2BAA"/>
    <w:rsid w:val="00AD5F2E"/>
    <w:rsid w:val="00AE3ADA"/>
    <w:rsid w:val="00AF420F"/>
    <w:rsid w:val="00B11BCD"/>
    <w:rsid w:val="00B351E7"/>
    <w:rsid w:val="00B4687E"/>
    <w:rsid w:val="00B6440F"/>
    <w:rsid w:val="00B664BF"/>
    <w:rsid w:val="00B81070"/>
    <w:rsid w:val="00B97E92"/>
    <w:rsid w:val="00BA2396"/>
    <w:rsid w:val="00BC3C07"/>
    <w:rsid w:val="00BE0201"/>
    <w:rsid w:val="00BE2738"/>
    <w:rsid w:val="00BE2CEE"/>
    <w:rsid w:val="00BF462A"/>
    <w:rsid w:val="00BF5AD6"/>
    <w:rsid w:val="00C014F2"/>
    <w:rsid w:val="00C57D33"/>
    <w:rsid w:val="00C76338"/>
    <w:rsid w:val="00C767FD"/>
    <w:rsid w:val="00C92E82"/>
    <w:rsid w:val="00CA547A"/>
    <w:rsid w:val="00CC769C"/>
    <w:rsid w:val="00CC7A44"/>
    <w:rsid w:val="00CE49E2"/>
    <w:rsid w:val="00D0534A"/>
    <w:rsid w:val="00D076AB"/>
    <w:rsid w:val="00D25FB1"/>
    <w:rsid w:val="00D305F1"/>
    <w:rsid w:val="00D425CA"/>
    <w:rsid w:val="00D434FF"/>
    <w:rsid w:val="00D655C7"/>
    <w:rsid w:val="00D813CA"/>
    <w:rsid w:val="00D9332A"/>
    <w:rsid w:val="00DF31D8"/>
    <w:rsid w:val="00DF7A06"/>
    <w:rsid w:val="00E129C2"/>
    <w:rsid w:val="00E14E43"/>
    <w:rsid w:val="00E24847"/>
    <w:rsid w:val="00E37C56"/>
    <w:rsid w:val="00E45AB7"/>
    <w:rsid w:val="00E55D35"/>
    <w:rsid w:val="00E6038E"/>
    <w:rsid w:val="00EA7D16"/>
    <w:rsid w:val="00EB0146"/>
    <w:rsid w:val="00EC6E5D"/>
    <w:rsid w:val="00F37424"/>
    <w:rsid w:val="00F420D7"/>
    <w:rsid w:val="00F47FC1"/>
    <w:rsid w:val="00F62A21"/>
    <w:rsid w:val="00FB0FF9"/>
    <w:rsid w:val="00FC0476"/>
    <w:rsid w:val="00FC1304"/>
    <w:rsid w:val="00FC5738"/>
    <w:rsid w:val="00FC6A93"/>
    <w:rsid w:val="00FD0F18"/>
    <w:rsid w:val="00FE4457"/>
    <w:rsid w:val="076F3F67"/>
    <w:rsid w:val="34E21F39"/>
    <w:rsid w:val="4058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882333"/>
  <w15:docId w15:val="{114E6481-7878-4977-916B-2A83BE9F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4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Python基本知识和语法</dc:title>
  <dc:creator>MC SYSTEM</dc:creator>
  <cp:lastModifiedBy>Ambrose shen</cp:lastModifiedBy>
  <cp:revision>11</cp:revision>
  <dcterms:created xsi:type="dcterms:W3CDTF">2021-04-27T02:01:00Z</dcterms:created>
  <dcterms:modified xsi:type="dcterms:W3CDTF">2024-06-05T16:00:00Z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E78110A3D38F46C78C0A930DCE360D63</vt:lpwstr>
  </property>
</Properties>
</file>