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2C2B3" w14:textId="77777777" w:rsidR="00285C65" w:rsidRDefault="00285C65" w:rsidP="00285C65">
      <w:pPr>
        <w:spacing w:beforeLines="50" w:before="156" w:afterLines="50" w:after="156" w:line="312" w:lineRule="auto"/>
        <w:jc w:val="center"/>
        <w:rPr>
          <w:b/>
          <w:sz w:val="72"/>
          <w:szCs w:val="72"/>
        </w:rPr>
      </w:pPr>
    </w:p>
    <w:p w14:paraId="01AAF9FF" w14:textId="77777777" w:rsidR="00285C65" w:rsidRDefault="00285C65" w:rsidP="00285C65">
      <w:pPr>
        <w:spacing w:beforeLines="50" w:before="156" w:afterLines="50" w:after="156" w:line="312" w:lineRule="auto"/>
        <w:jc w:val="center"/>
        <w:rPr>
          <w:b/>
          <w:sz w:val="72"/>
          <w:szCs w:val="72"/>
        </w:rPr>
      </w:pPr>
    </w:p>
    <w:p w14:paraId="55F4D08F" w14:textId="3C0407C6" w:rsidR="00285C65" w:rsidRDefault="00285C65" w:rsidP="00285C65">
      <w:pPr>
        <w:spacing w:beforeLines="50" w:before="156" w:afterLines="50" w:after="156" w:line="312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《</w:t>
      </w:r>
      <w:r>
        <w:rPr>
          <w:b/>
          <w:sz w:val="72"/>
          <w:szCs w:val="72"/>
        </w:rPr>
        <w:t>Python</w:t>
      </w:r>
      <w:r>
        <w:rPr>
          <w:rFonts w:hint="eastAsia"/>
          <w:b/>
          <w:sz w:val="72"/>
          <w:szCs w:val="72"/>
        </w:rPr>
        <w:t>语言程序设计》</w:t>
      </w:r>
    </w:p>
    <w:p w14:paraId="2BF1DCBC" w14:textId="77777777" w:rsidR="00285C65" w:rsidRDefault="00285C65" w:rsidP="00285C65">
      <w:pPr>
        <w:spacing w:beforeLines="50" w:before="156" w:afterLines="50" w:after="156" w:line="312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综合项目报告</w:t>
      </w:r>
    </w:p>
    <w:p w14:paraId="78ADE984" w14:textId="77777777" w:rsidR="00285C65" w:rsidRPr="00936D98" w:rsidRDefault="00285C65" w:rsidP="00285C65">
      <w:pPr>
        <w:spacing w:beforeLines="50" w:before="156" w:afterLines="50" w:after="156" w:line="312" w:lineRule="auto"/>
        <w:jc w:val="center"/>
        <w:rPr>
          <w:b/>
          <w:sz w:val="32"/>
          <w:szCs w:val="32"/>
        </w:rPr>
      </w:pPr>
    </w:p>
    <w:p w14:paraId="42E46942" w14:textId="77777777" w:rsidR="00285C65" w:rsidRDefault="00285C65" w:rsidP="00285C65">
      <w:pPr>
        <w:spacing w:beforeLines="50" w:before="156" w:afterLines="50" w:after="156" w:line="312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综合项目一</w:t>
      </w:r>
    </w:p>
    <w:p w14:paraId="4FA6F001" w14:textId="77777777" w:rsidR="00285C65" w:rsidRDefault="00285C65" w:rsidP="00285C65">
      <w:pPr>
        <w:spacing w:beforeLines="50" w:before="156" w:afterLines="50" w:after="156" w:line="312" w:lineRule="auto"/>
        <w:jc w:val="left"/>
        <w:rPr>
          <w:b/>
          <w:sz w:val="32"/>
          <w:szCs w:val="32"/>
        </w:rPr>
      </w:pPr>
    </w:p>
    <w:p w14:paraId="525226D6" w14:textId="77777777" w:rsidR="00285C65" w:rsidRDefault="00285C65" w:rsidP="00285C65">
      <w:pPr>
        <w:spacing w:beforeLines="50" w:before="156" w:afterLines="50" w:after="156" w:line="312" w:lineRule="auto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</w:t>
      </w:r>
      <w:r>
        <w:rPr>
          <w:rFonts w:hint="eastAsia"/>
          <w:b/>
          <w:sz w:val="32"/>
          <w:szCs w:val="32"/>
        </w:rPr>
        <w:t>题目：</w:t>
      </w:r>
      <w:r>
        <w:rPr>
          <w:rFonts w:hint="eastAsia"/>
          <w:b/>
          <w:sz w:val="32"/>
          <w:szCs w:val="32"/>
        </w:rPr>
        <w:t>IMDB</w:t>
      </w:r>
      <w:r>
        <w:rPr>
          <w:rFonts w:hint="eastAsia"/>
          <w:b/>
          <w:sz w:val="32"/>
          <w:szCs w:val="32"/>
        </w:rPr>
        <w:t>影评数据分析</w:t>
      </w:r>
    </w:p>
    <w:p w14:paraId="34A8BCBB" w14:textId="2AA5028B" w:rsidR="00285C65" w:rsidRDefault="00285C65" w:rsidP="00285C65">
      <w:pPr>
        <w:spacing w:beforeLines="50" w:before="156" w:afterLines="50" w:after="156" w:line="312" w:lineRule="auto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</w:t>
      </w:r>
      <w:r>
        <w:rPr>
          <w:rFonts w:hint="eastAsia"/>
          <w:b/>
          <w:sz w:val="32"/>
          <w:szCs w:val="32"/>
        </w:rPr>
        <w:t>姓名：</w:t>
      </w:r>
    </w:p>
    <w:p w14:paraId="485D155E" w14:textId="10397AE9" w:rsidR="00285C65" w:rsidRDefault="00285C65" w:rsidP="00285C65">
      <w:pPr>
        <w:spacing w:beforeLines="50" w:before="156" w:afterLines="50" w:after="156" w:line="312" w:lineRule="auto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</w:t>
      </w:r>
      <w:r>
        <w:rPr>
          <w:rFonts w:hint="eastAsia"/>
          <w:b/>
          <w:sz w:val="32"/>
          <w:szCs w:val="32"/>
        </w:rPr>
        <w:t>班级：</w:t>
      </w:r>
    </w:p>
    <w:p w14:paraId="2AC96C07" w14:textId="082D0807" w:rsidR="00285C65" w:rsidRDefault="00285C65" w:rsidP="00285C65">
      <w:pPr>
        <w:spacing w:beforeLines="50" w:before="156" w:afterLines="50" w:after="156" w:line="312" w:lineRule="auto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</w:t>
      </w:r>
      <w:r>
        <w:rPr>
          <w:rFonts w:hint="eastAsia"/>
          <w:b/>
          <w:sz w:val="32"/>
          <w:szCs w:val="32"/>
        </w:rPr>
        <w:t>学号：</w:t>
      </w:r>
    </w:p>
    <w:p w14:paraId="0C4219D8" w14:textId="77777777" w:rsidR="00285C65" w:rsidRDefault="00285C65" w:rsidP="00285C65">
      <w:pPr>
        <w:spacing w:beforeLines="50" w:before="156" w:afterLines="50" w:after="156" w:line="312" w:lineRule="auto"/>
        <w:jc w:val="center"/>
        <w:rPr>
          <w:b/>
          <w:sz w:val="32"/>
          <w:szCs w:val="32"/>
        </w:rPr>
      </w:pPr>
    </w:p>
    <w:p w14:paraId="5EE62A04" w14:textId="77777777" w:rsidR="00285C65" w:rsidRDefault="00285C65" w:rsidP="00285C65">
      <w:pPr>
        <w:spacing w:beforeLines="50" w:before="156" w:afterLines="50" w:after="156" w:line="312" w:lineRule="auto"/>
        <w:jc w:val="center"/>
        <w:rPr>
          <w:b/>
          <w:sz w:val="32"/>
          <w:szCs w:val="32"/>
        </w:rPr>
      </w:pPr>
    </w:p>
    <w:p w14:paraId="3EE6BE49" w14:textId="77777777" w:rsidR="00285C65" w:rsidRDefault="00285C65" w:rsidP="00285C65">
      <w:pPr>
        <w:spacing w:beforeLines="50" w:before="156" w:afterLines="50" w:after="156" w:line="312" w:lineRule="auto"/>
        <w:jc w:val="center"/>
        <w:rPr>
          <w:b/>
          <w:sz w:val="32"/>
          <w:szCs w:val="32"/>
        </w:rPr>
      </w:pPr>
    </w:p>
    <w:p w14:paraId="297A156C" w14:textId="0A2427D6" w:rsidR="00285C65" w:rsidRDefault="00285C65" w:rsidP="00285C65">
      <w:pPr>
        <w:spacing w:beforeLines="50" w:before="156" w:afterLines="50" w:after="156" w:line="312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-202</w:t>
      </w:r>
      <w:r>
        <w:rPr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学年第二学期</w:t>
      </w:r>
    </w:p>
    <w:p w14:paraId="1C2CC607" w14:textId="77777777" w:rsidR="00285C65" w:rsidRPr="00285C65" w:rsidRDefault="00285C65" w:rsidP="00285C65">
      <w:pPr>
        <w:spacing w:beforeLines="50" w:before="156" w:afterLines="50" w:after="156" w:line="312" w:lineRule="auto"/>
        <w:jc w:val="center"/>
        <w:rPr>
          <w:b/>
          <w:sz w:val="32"/>
          <w:szCs w:val="32"/>
        </w:rPr>
      </w:pPr>
    </w:p>
    <w:p w14:paraId="34461796" w14:textId="374D3F17" w:rsidR="002C4ADC" w:rsidRDefault="00A40795">
      <w:pPr>
        <w:spacing w:beforeLines="50" w:before="156" w:afterLines="50" w:after="156" w:line="312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一、实践目的</w:t>
      </w:r>
    </w:p>
    <w:p w14:paraId="0003969C" w14:textId="77777777"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1．使用</w:t>
      </w:r>
      <w:proofErr w:type="spellStart"/>
      <w:r>
        <w:rPr>
          <w:rFonts w:ascii="宋体" w:hAnsi="宋体" w:hint="eastAsia"/>
          <w:szCs w:val="21"/>
        </w:rPr>
        <w:t>numpy</w:t>
      </w:r>
      <w:proofErr w:type="spellEnd"/>
      <w:r>
        <w:rPr>
          <w:rFonts w:ascii="宋体" w:hAnsi="宋体" w:hint="eastAsia"/>
          <w:szCs w:val="21"/>
        </w:rPr>
        <w:t>、matplotlib、pandas对数据进行分析；</w:t>
      </w:r>
    </w:p>
    <w:p w14:paraId="24B58C3B" w14:textId="77777777"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并能对数据分析结果进行图形化展示，为使用者提供分析结果。</w:t>
      </w:r>
    </w:p>
    <w:p w14:paraId="63D177B1" w14:textId="77777777" w:rsidR="002C4ADC" w:rsidRDefault="00A40795">
      <w:pPr>
        <w:spacing w:beforeLines="50" w:before="156" w:afterLines="50" w:after="156" w:line="312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二、实践内容</w:t>
      </w:r>
    </w:p>
    <w:p w14:paraId="75E9BB2B" w14:textId="77777777" w:rsidR="002C4ADC" w:rsidRDefault="00A40795">
      <w:pPr>
        <w:widowControl/>
        <w:shd w:val="clear" w:color="auto" w:fill="FFFFFF"/>
        <w:ind w:firstLineChars="200" w:firstLine="420"/>
        <w:jc w:val="left"/>
      </w:pPr>
      <w:r>
        <w:rPr>
          <w:rFonts w:ascii="Arial" w:hAnsi="Arial" w:cs="Arial" w:hint="eastAsia"/>
          <w:kern w:val="0"/>
          <w:szCs w:val="21"/>
        </w:rPr>
        <w:t>对</w:t>
      </w:r>
      <w:r>
        <w:rPr>
          <w:rFonts w:ascii="Arial" w:hAnsi="Arial" w:cs="Arial"/>
          <w:kern w:val="0"/>
          <w:szCs w:val="21"/>
        </w:rPr>
        <w:t>所给</w:t>
      </w:r>
      <w:r>
        <w:rPr>
          <w:rFonts w:ascii="Arial" w:hAnsi="Arial" w:cs="Arial" w:hint="eastAsia"/>
          <w:kern w:val="0"/>
          <w:szCs w:val="21"/>
        </w:rPr>
        <w:t>的</w:t>
      </w:r>
      <w:r>
        <w:rPr>
          <w:rFonts w:ascii="Arial" w:hAnsi="Arial" w:cs="Arial"/>
          <w:kern w:val="0"/>
          <w:szCs w:val="21"/>
        </w:rPr>
        <w:t>数据进行分析</w:t>
      </w:r>
      <w:r>
        <w:rPr>
          <w:rFonts w:ascii="Arial" w:hAnsi="Arial" w:cs="Arial" w:hint="eastAsia"/>
          <w:kern w:val="0"/>
          <w:szCs w:val="21"/>
        </w:rPr>
        <w:t>并</w:t>
      </w:r>
      <w:r>
        <w:rPr>
          <w:rFonts w:ascii="Arial" w:hAnsi="Arial" w:cs="Arial"/>
          <w:kern w:val="0"/>
          <w:szCs w:val="21"/>
        </w:rPr>
        <w:t>进行可视化，</w:t>
      </w:r>
      <w:r>
        <w:rPr>
          <w:rFonts w:ascii="Arial" w:hAnsi="Arial" w:cs="Arial" w:hint="eastAsia"/>
          <w:kern w:val="0"/>
          <w:szCs w:val="21"/>
        </w:rPr>
        <w:t>可以使用折线图、柱状图、饼图、散点图等适合的图形化方式，</w:t>
      </w:r>
      <w:r>
        <w:rPr>
          <w:rFonts w:ascii="Arial" w:hAnsi="Arial" w:cs="Arial"/>
          <w:kern w:val="0"/>
          <w:szCs w:val="21"/>
        </w:rPr>
        <w:t>要求</w:t>
      </w:r>
      <w:r>
        <w:rPr>
          <w:rFonts w:ascii="Arial" w:hAnsi="Arial" w:cs="Arial" w:hint="eastAsia"/>
          <w:kern w:val="0"/>
          <w:szCs w:val="21"/>
        </w:rPr>
        <w:t>分析</w:t>
      </w:r>
      <w:r>
        <w:rPr>
          <w:rFonts w:ascii="Arial" w:hAnsi="Arial" w:cs="Arial"/>
          <w:kern w:val="0"/>
          <w:szCs w:val="21"/>
        </w:rPr>
        <w:t>内容包括：</w:t>
      </w:r>
    </w:p>
    <w:p w14:paraId="22BE5E81" w14:textId="77777777" w:rsidR="002C4ADC" w:rsidRDefault="00A40795">
      <w:pPr>
        <w:ind w:firstLineChars="200" w:firstLine="420"/>
        <w:rPr>
          <w:rFonts w:ascii="Arial" w:eastAsia="Arial" w:hAnsi="Arial" w:cs="Arial"/>
          <w:szCs w:val="21"/>
          <w:shd w:val="clear" w:color="auto" w:fill="FFFFFF"/>
        </w:rPr>
      </w:pPr>
      <w:r>
        <w:rPr>
          <w:rFonts w:ascii="Arial" w:eastAsia="Arial" w:hAnsi="Arial" w:cs="Arial" w:hint="eastAsia"/>
          <w:szCs w:val="21"/>
          <w:shd w:val="clear" w:color="auto" w:fill="FFFFFF"/>
        </w:rPr>
        <w:t>1.</w:t>
      </w:r>
      <w:r>
        <w:rPr>
          <w:rFonts w:ascii="Arial" w:hAnsi="Arial" w:cs="Arial" w:hint="eastAsia"/>
          <w:szCs w:val="21"/>
          <w:shd w:val="clear" w:color="auto" w:fill="FFFFFF"/>
        </w:rPr>
        <w:t>统计</w:t>
      </w:r>
      <w:r>
        <w:rPr>
          <w:rFonts w:ascii="Arial" w:eastAsia="Arial" w:hAnsi="Arial" w:cs="Arial" w:hint="eastAsia"/>
          <w:szCs w:val="21"/>
          <w:shd w:val="clear" w:color="auto" w:fill="FFFFFF"/>
        </w:rPr>
        <w:t>IMDB评分</w:t>
      </w:r>
      <w:r>
        <w:rPr>
          <w:rFonts w:ascii="Arial" w:hAnsi="Arial" w:cs="Arial" w:hint="eastAsia"/>
          <w:szCs w:val="21"/>
          <w:shd w:val="clear" w:color="auto" w:fill="FFFFFF"/>
        </w:rPr>
        <w:t>各评分段的影片数。</w:t>
      </w:r>
    </w:p>
    <w:p w14:paraId="7C3C3454" w14:textId="77777777" w:rsidR="002C4ADC" w:rsidRDefault="00A40795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eastAsia="Arial" w:hAnsi="Arial" w:cs="Arial" w:hint="eastAsia"/>
          <w:szCs w:val="21"/>
          <w:shd w:val="clear" w:color="auto" w:fill="FFFFFF"/>
        </w:rPr>
        <w:t>2.</w:t>
      </w:r>
      <w:r>
        <w:rPr>
          <w:rFonts w:ascii="Arial" w:hAnsi="Arial" w:cs="Arial" w:hint="eastAsia"/>
          <w:szCs w:val="21"/>
          <w:shd w:val="clear" w:color="auto" w:fill="FFFFFF"/>
        </w:rPr>
        <w:t>各</w:t>
      </w:r>
      <w:r>
        <w:rPr>
          <w:rFonts w:ascii="Arial" w:eastAsia="Arial" w:hAnsi="Arial" w:cs="Arial" w:hint="eastAsia"/>
          <w:szCs w:val="21"/>
          <w:shd w:val="clear" w:color="auto" w:fill="FFFFFF"/>
        </w:rPr>
        <w:t>年票房变化的趋势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14:paraId="2CB086EF" w14:textId="77777777" w:rsidR="002C4ADC" w:rsidRDefault="00A40795">
      <w:pPr>
        <w:ind w:firstLineChars="200" w:firstLine="420"/>
        <w:rPr>
          <w:rFonts w:ascii="Arial" w:eastAsia="Arial" w:hAnsi="Arial" w:cs="Arial"/>
          <w:szCs w:val="21"/>
          <w:shd w:val="clear" w:color="auto" w:fill="FFFFFF"/>
        </w:rPr>
      </w:pPr>
      <w:r>
        <w:rPr>
          <w:rFonts w:ascii="Arial" w:eastAsia="Arial" w:hAnsi="Arial" w:cs="Arial" w:hint="eastAsia"/>
          <w:szCs w:val="21"/>
          <w:shd w:val="clear" w:color="auto" w:fill="FFFFFF"/>
        </w:rPr>
        <w:t>3上榜IMDB的次数最多的导演</w:t>
      </w:r>
      <w:r>
        <w:rPr>
          <w:rFonts w:ascii="Arial" w:hAnsi="Arial" w:cs="Arial" w:hint="eastAsia"/>
          <w:szCs w:val="21"/>
          <w:shd w:val="clear" w:color="auto" w:fill="FFFFFF"/>
        </w:rPr>
        <w:t>的前</w:t>
      </w:r>
      <w:r>
        <w:rPr>
          <w:rFonts w:ascii="Arial" w:hAnsi="Arial" w:cs="Arial" w:hint="eastAsia"/>
          <w:szCs w:val="21"/>
          <w:shd w:val="clear" w:color="auto" w:fill="FFFFFF"/>
        </w:rPr>
        <w:t>5</w:t>
      </w:r>
      <w:r>
        <w:rPr>
          <w:rFonts w:ascii="Arial" w:hAnsi="Arial" w:cs="Arial" w:hint="eastAsia"/>
          <w:szCs w:val="21"/>
          <w:shd w:val="clear" w:color="auto" w:fill="FFFFFF"/>
        </w:rPr>
        <w:t>位、前</w:t>
      </w:r>
      <w:r>
        <w:rPr>
          <w:rFonts w:ascii="Arial" w:hAnsi="Arial" w:cs="Arial" w:hint="eastAsia"/>
          <w:szCs w:val="21"/>
          <w:shd w:val="clear" w:color="auto" w:fill="FFFFFF"/>
        </w:rPr>
        <w:t>10</w:t>
      </w:r>
      <w:r>
        <w:rPr>
          <w:rFonts w:ascii="Arial" w:hAnsi="Arial" w:cs="Arial" w:hint="eastAsia"/>
          <w:szCs w:val="21"/>
          <w:shd w:val="clear" w:color="auto" w:fill="FFFFFF"/>
        </w:rPr>
        <w:t>位。</w:t>
      </w:r>
    </w:p>
    <w:p w14:paraId="0B354197" w14:textId="77777777" w:rsidR="002C4ADC" w:rsidRDefault="00A40795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4</w:t>
      </w:r>
      <w:r>
        <w:rPr>
          <w:rFonts w:ascii="Arial" w:eastAsia="Arial" w:hAnsi="Arial" w:cs="Arial" w:hint="eastAsia"/>
          <w:szCs w:val="21"/>
          <w:shd w:val="clear" w:color="auto" w:fill="FFFFFF"/>
        </w:rPr>
        <w:t>.</w:t>
      </w:r>
      <w:r>
        <w:rPr>
          <w:rFonts w:ascii="Arial" w:hAnsi="Arial" w:cs="Arial" w:hint="eastAsia"/>
          <w:szCs w:val="21"/>
          <w:shd w:val="clear" w:color="auto" w:fill="FFFFFF"/>
        </w:rPr>
        <w:t>影片</w:t>
      </w:r>
      <w:r>
        <w:rPr>
          <w:rFonts w:ascii="Arial" w:eastAsia="Arial" w:hAnsi="Arial" w:cs="Arial" w:hint="eastAsia"/>
          <w:szCs w:val="21"/>
          <w:shd w:val="clear" w:color="auto" w:fill="FFFFFF"/>
        </w:rPr>
        <w:t>上榜的次数和影片的评分</w:t>
      </w:r>
      <w:r>
        <w:rPr>
          <w:rFonts w:ascii="Arial" w:hAnsi="Arial" w:cs="Arial" w:hint="eastAsia"/>
          <w:szCs w:val="21"/>
          <w:shd w:val="clear" w:color="auto" w:fill="FFFFFF"/>
        </w:rPr>
        <w:t>的</w:t>
      </w:r>
      <w:r>
        <w:rPr>
          <w:rFonts w:ascii="Arial" w:eastAsia="Arial" w:hAnsi="Arial" w:cs="Arial" w:hint="eastAsia"/>
          <w:szCs w:val="21"/>
          <w:shd w:val="clear" w:color="auto" w:fill="FFFFFF"/>
        </w:rPr>
        <w:t>相关性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14:paraId="1521EB44" w14:textId="77777777" w:rsidR="002C4ADC" w:rsidRDefault="00A40795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5</w:t>
      </w:r>
      <w:r>
        <w:rPr>
          <w:rFonts w:ascii="Arial" w:eastAsia="Arial" w:hAnsi="Arial" w:cs="Arial" w:hint="eastAsia"/>
          <w:szCs w:val="21"/>
          <w:shd w:val="clear" w:color="auto" w:fill="FFFFFF"/>
        </w:rPr>
        <w:t>.票房和Mate评分</w:t>
      </w:r>
      <w:r>
        <w:rPr>
          <w:rFonts w:ascii="Arial" w:hAnsi="Arial" w:cs="Arial" w:hint="eastAsia"/>
          <w:szCs w:val="21"/>
          <w:shd w:val="clear" w:color="auto" w:fill="FFFFFF"/>
        </w:rPr>
        <w:t>的</w:t>
      </w:r>
      <w:r>
        <w:rPr>
          <w:rFonts w:ascii="Arial" w:eastAsia="Arial" w:hAnsi="Arial" w:cs="Arial" w:hint="eastAsia"/>
          <w:szCs w:val="21"/>
          <w:shd w:val="clear" w:color="auto" w:fill="FFFFFF"/>
        </w:rPr>
        <w:t>相关性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14:paraId="514B4607" w14:textId="77777777" w:rsidR="002C4ADC" w:rsidRDefault="00A40795">
      <w:pPr>
        <w:ind w:firstLineChars="200" w:firstLine="420"/>
        <w:rPr>
          <w:rFonts w:ascii="宋体" w:hAnsi="宋体"/>
          <w:szCs w:val="21"/>
        </w:rPr>
      </w:pPr>
      <w:r>
        <w:rPr>
          <w:rFonts w:ascii="Arial" w:hAnsi="Arial" w:cs="Arial" w:hint="eastAsia"/>
          <w:szCs w:val="21"/>
          <w:shd w:val="clear" w:color="auto" w:fill="FFFFFF"/>
        </w:rPr>
        <w:t>6</w:t>
      </w:r>
      <w:r>
        <w:rPr>
          <w:rFonts w:ascii="Arial" w:eastAsia="Arial" w:hAnsi="Arial" w:cs="Arial" w:hint="eastAsia"/>
          <w:szCs w:val="21"/>
          <w:shd w:val="clear" w:color="auto" w:fill="FFFFFF"/>
        </w:rPr>
        <w:t>.时长和Mate评分</w:t>
      </w:r>
      <w:r>
        <w:rPr>
          <w:rFonts w:ascii="Arial" w:hAnsi="Arial" w:cs="Arial" w:hint="eastAsia"/>
          <w:szCs w:val="21"/>
          <w:shd w:val="clear" w:color="auto" w:fill="FFFFFF"/>
        </w:rPr>
        <w:t>的</w:t>
      </w:r>
      <w:r>
        <w:rPr>
          <w:rFonts w:ascii="Arial" w:eastAsia="Arial" w:hAnsi="Arial" w:cs="Arial" w:hint="eastAsia"/>
          <w:szCs w:val="21"/>
          <w:shd w:val="clear" w:color="auto" w:fill="FFFFFF"/>
        </w:rPr>
        <w:t>相关性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14:paraId="4FCA4878" w14:textId="77777777" w:rsidR="002C4ADC" w:rsidRDefault="00A40795">
      <w:pPr>
        <w:spacing w:beforeLines="50" w:before="156" w:afterLines="50" w:after="156" w:line="312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三、实践步骤</w:t>
      </w:r>
    </w:p>
    <w:p w14:paraId="1E4AF9D7" w14:textId="77777777"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算法</w:t>
      </w:r>
      <w:r>
        <w:rPr>
          <w:rFonts w:ascii="宋体" w:hAnsi="宋体"/>
          <w:szCs w:val="21"/>
        </w:rPr>
        <w:t>描述</w:t>
      </w:r>
    </w:p>
    <w:p w14:paraId="447DFCC1" w14:textId="761CE6BC" w:rsidR="00955AB1" w:rsidRPr="00955AB1" w:rsidRDefault="00955AB1" w:rsidP="00955AB1">
      <w:pPr>
        <w:numPr>
          <w:ilvl w:val="0"/>
          <w:numId w:val="3"/>
        </w:numPr>
        <w:spacing w:line="360" w:lineRule="exact"/>
        <w:rPr>
          <w:szCs w:val="21"/>
        </w:rPr>
      </w:pPr>
      <w:r w:rsidRPr="00955AB1">
        <w:rPr>
          <w:szCs w:val="21"/>
        </w:rPr>
        <w:t>首先，在</w:t>
      </w:r>
      <w:r w:rsidRPr="00955AB1">
        <w:rPr>
          <w:szCs w:val="21"/>
        </w:rPr>
        <w:t>Movie</w:t>
      </w:r>
      <w:r w:rsidRPr="00955AB1">
        <w:rPr>
          <w:szCs w:val="21"/>
        </w:rPr>
        <w:t>类的构造函数中，通过读取</w:t>
      </w:r>
      <w:r w:rsidRPr="00955AB1">
        <w:rPr>
          <w:szCs w:val="21"/>
        </w:rPr>
        <w:t>CSV</w:t>
      </w:r>
      <w:r w:rsidRPr="00955AB1">
        <w:rPr>
          <w:szCs w:val="21"/>
        </w:rPr>
        <w:t>文件，将电影数据加载到内存中，并对</w:t>
      </w:r>
      <w:proofErr w:type="gramStart"/>
      <w:r w:rsidRPr="00955AB1">
        <w:rPr>
          <w:szCs w:val="21"/>
        </w:rPr>
        <w:t>缺失值</w:t>
      </w:r>
      <w:proofErr w:type="gramEnd"/>
      <w:r w:rsidRPr="00955AB1">
        <w:rPr>
          <w:szCs w:val="21"/>
        </w:rPr>
        <w:t>进行填充。</w:t>
      </w:r>
    </w:p>
    <w:p w14:paraId="305660CA" w14:textId="77777777" w:rsidR="00955AB1" w:rsidRPr="00955AB1" w:rsidRDefault="00955AB1" w:rsidP="00955AB1">
      <w:pPr>
        <w:numPr>
          <w:ilvl w:val="0"/>
          <w:numId w:val="3"/>
        </w:numPr>
        <w:spacing w:line="360" w:lineRule="exact"/>
        <w:rPr>
          <w:rFonts w:ascii="宋体" w:hAnsi="宋体"/>
          <w:szCs w:val="21"/>
        </w:rPr>
      </w:pPr>
      <w:proofErr w:type="spellStart"/>
      <w:r w:rsidRPr="00955AB1">
        <w:rPr>
          <w:rFonts w:ascii="宋体" w:hAnsi="宋体"/>
          <w:szCs w:val="21"/>
        </w:rPr>
        <w:t>count_rate_nums</w:t>
      </w:r>
      <w:proofErr w:type="spellEnd"/>
      <w:r w:rsidRPr="00955AB1">
        <w:rPr>
          <w:rFonts w:ascii="宋体" w:hAnsi="宋体"/>
          <w:szCs w:val="21"/>
        </w:rPr>
        <w:t>()方法用于统计IMDB评分各评分段的影片数。它首先创建一个空的评分段列表和一个长度为9的评分计数列表。然后，通过遍历电影数据中的每个评分，将其分到相应的评分段中，并增加对应评分段的计数。最后，使用</w:t>
      </w:r>
      <w:proofErr w:type="spellStart"/>
      <w:r w:rsidRPr="00955AB1">
        <w:rPr>
          <w:rFonts w:ascii="宋体" w:hAnsi="宋体"/>
          <w:szCs w:val="21"/>
        </w:rPr>
        <w:t>pyecharts</w:t>
      </w:r>
      <w:proofErr w:type="spellEnd"/>
      <w:proofErr w:type="gramStart"/>
      <w:r w:rsidRPr="00955AB1">
        <w:rPr>
          <w:rFonts w:ascii="宋体" w:hAnsi="宋体"/>
          <w:szCs w:val="21"/>
        </w:rPr>
        <w:t>库创建</w:t>
      </w:r>
      <w:proofErr w:type="gramEnd"/>
      <w:r w:rsidRPr="00955AB1">
        <w:rPr>
          <w:rFonts w:ascii="宋体" w:hAnsi="宋体"/>
          <w:szCs w:val="21"/>
        </w:rPr>
        <w:t>柱状图，横轴为评分段，纵轴为电影数量，展示评分</w:t>
      </w:r>
      <w:proofErr w:type="gramStart"/>
      <w:r w:rsidRPr="00955AB1">
        <w:rPr>
          <w:rFonts w:ascii="宋体" w:hAnsi="宋体"/>
          <w:szCs w:val="21"/>
        </w:rPr>
        <w:t>段电影</w:t>
      </w:r>
      <w:proofErr w:type="gramEnd"/>
      <w:r w:rsidRPr="00955AB1">
        <w:rPr>
          <w:rFonts w:ascii="宋体" w:hAnsi="宋体"/>
          <w:szCs w:val="21"/>
        </w:rPr>
        <w:t>数量的统计结果。</w:t>
      </w:r>
    </w:p>
    <w:p w14:paraId="7CCBF5B4" w14:textId="77777777" w:rsidR="00955AB1" w:rsidRPr="00955AB1" w:rsidRDefault="00955AB1" w:rsidP="00955AB1">
      <w:pPr>
        <w:numPr>
          <w:ilvl w:val="0"/>
          <w:numId w:val="3"/>
        </w:numPr>
        <w:spacing w:line="360" w:lineRule="exact"/>
        <w:rPr>
          <w:rFonts w:ascii="宋体" w:hAnsi="宋体"/>
          <w:szCs w:val="21"/>
        </w:rPr>
      </w:pPr>
      <w:proofErr w:type="spellStart"/>
      <w:r w:rsidRPr="00955AB1">
        <w:rPr>
          <w:rFonts w:ascii="宋体" w:hAnsi="宋体"/>
          <w:szCs w:val="21"/>
        </w:rPr>
        <w:t>revenue_change</w:t>
      </w:r>
      <w:proofErr w:type="spellEnd"/>
      <w:r w:rsidRPr="00955AB1">
        <w:rPr>
          <w:rFonts w:ascii="宋体" w:hAnsi="宋体"/>
          <w:szCs w:val="21"/>
        </w:rPr>
        <w:t>()方法用于展示各年票房变化的趋势。它首先按年份对电影数据进行分组，并计算每年的总票房。然后，使用</w:t>
      </w:r>
      <w:proofErr w:type="spellStart"/>
      <w:r w:rsidRPr="00955AB1">
        <w:rPr>
          <w:rFonts w:ascii="宋体" w:hAnsi="宋体"/>
          <w:szCs w:val="21"/>
        </w:rPr>
        <w:t>pyecharts</w:t>
      </w:r>
      <w:proofErr w:type="spellEnd"/>
      <w:proofErr w:type="gramStart"/>
      <w:r w:rsidRPr="00955AB1">
        <w:rPr>
          <w:rFonts w:ascii="宋体" w:hAnsi="宋体"/>
          <w:szCs w:val="21"/>
        </w:rPr>
        <w:t>库创建</w:t>
      </w:r>
      <w:proofErr w:type="gramEnd"/>
      <w:r w:rsidRPr="00955AB1">
        <w:rPr>
          <w:rFonts w:ascii="宋体" w:hAnsi="宋体"/>
          <w:szCs w:val="21"/>
        </w:rPr>
        <w:t>折线图，横轴为年份，纵轴为票房金额，展示年度票房统计结果。</w:t>
      </w:r>
    </w:p>
    <w:p w14:paraId="379DEFCE" w14:textId="77777777" w:rsidR="00955AB1" w:rsidRPr="00955AB1" w:rsidRDefault="00955AB1" w:rsidP="00955AB1">
      <w:pPr>
        <w:numPr>
          <w:ilvl w:val="0"/>
          <w:numId w:val="3"/>
        </w:numPr>
        <w:spacing w:line="360" w:lineRule="exact"/>
        <w:rPr>
          <w:rFonts w:ascii="宋体" w:hAnsi="宋体"/>
          <w:szCs w:val="21"/>
        </w:rPr>
      </w:pPr>
      <w:proofErr w:type="spellStart"/>
      <w:r w:rsidRPr="00955AB1">
        <w:rPr>
          <w:rFonts w:ascii="宋体" w:hAnsi="宋体"/>
          <w:szCs w:val="21"/>
        </w:rPr>
        <w:t>max_director</w:t>
      </w:r>
      <w:proofErr w:type="spellEnd"/>
      <w:r w:rsidRPr="00955AB1">
        <w:rPr>
          <w:rFonts w:ascii="宋体" w:hAnsi="宋体"/>
          <w:szCs w:val="21"/>
        </w:rPr>
        <w:t>()方法用于展示上榜IMDB次数最多的导演的前5位和前10位。它首先统计每个导演的电影数，并选择前5位和前10位导演。然后，使用</w:t>
      </w:r>
      <w:proofErr w:type="spellStart"/>
      <w:r w:rsidRPr="00955AB1">
        <w:rPr>
          <w:rFonts w:ascii="宋体" w:hAnsi="宋体"/>
          <w:szCs w:val="21"/>
        </w:rPr>
        <w:t>pyecharts</w:t>
      </w:r>
      <w:proofErr w:type="spellEnd"/>
      <w:proofErr w:type="gramStart"/>
      <w:r w:rsidRPr="00955AB1">
        <w:rPr>
          <w:rFonts w:ascii="宋体" w:hAnsi="宋体"/>
          <w:szCs w:val="21"/>
        </w:rPr>
        <w:t>库创建</w:t>
      </w:r>
      <w:proofErr w:type="gramEnd"/>
      <w:r w:rsidRPr="00955AB1">
        <w:rPr>
          <w:rFonts w:ascii="宋体" w:hAnsi="宋体"/>
          <w:szCs w:val="21"/>
        </w:rPr>
        <w:t>折线图，横轴为导演名字，纵轴为拍摄电影数，展示前5位和前10位导演的拍摄电影数统计结果。</w:t>
      </w:r>
    </w:p>
    <w:p w14:paraId="41057D97" w14:textId="77777777" w:rsidR="00955AB1" w:rsidRPr="00955AB1" w:rsidRDefault="00955AB1" w:rsidP="00955AB1">
      <w:pPr>
        <w:numPr>
          <w:ilvl w:val="0"/>
          <w:numId w:val="3"/>
        </w:numPr>
        <w:spacing w:line="360" w:lineRule="exact"/>
        <w:rPr>
          <w:rFonts w:ascii="宋体" w:hAnsi="宋体"/>
          <w:szCs w:val="21"/>
        </w:rPr>
      </w:pPr>
      <w:proofErr w:type="spellStart"/>
      <w:r w:rsidRPr="00955AB1">
        <w:rPr>
          <w:rFonts w:ascii="宋体" w:hAnsi="宋体"/>
          <w:szCs w:val="21"/>
        </w:rPr>
        <w:t>revenue_mate_relation</w:t>
      </w:r>
      <w:proofErr w:type="spellEnd"/>
      <w:r w:rsidRPr="00955AB1">
        <w:rPr>
          <w:rFonts w:ascii="宋体" w:hAnsi="宋体"/>
          <w:szCs w:val="21"/>
        </w:rPr>
        <w:t>()方法用于展示票房和</w:t>
      </w:r>
      <w:proofErr w:type="spellStart"/>
      <w:r w:rsidRPr="00955AB1">
        <w:rPr>
          <w:rFonts w:ascii="宋体" w:hAnsi="宋体"/>
          <w:szCs w:val="21"/>
        </w:rPr>
        <w:t>Metascore</w:t>
      </w:r>
      <w:proofErr w:type="spellEnd"/>
      <w:r w:rsidRPr="00955AB1">
        <w:rPr>
          <w:rFonts w:ascii="宋体" w:hAnsi="宋体"/>
          <w:szCs w:val="21"/>
        </w:rPr>
        <w:t>评分的相关性。它首先筛选出票房和</w:t>
      </w:r>
      <w:proofErr w:type="spellStart"/>
      <w:r w:rsidRPr="00955AB1">
        <w:rPr>
          <w:rFonts w:ascii="宋体" w:hAnsi="宋体"/>
          <w:szCs w:val="21"/>
        </w:rPr>
        <w:t>Metascore</w:t>
      </w:r>
      <w:proofErr w:type="spellEnd"/>
      <w:r w:rsidRPr="00955AB1">
        <w:rPr>
          <w:rFonts w:ascii="宋体" w:hAnsi="宋体"/>
          <w:szCs w:val="21"/>
        </w:rPr>
        <w:t>评分都不为0的电影数据，并计算它们的相关性。然后，使用</w:t>
      </w:r>
      <w:proofErr w:type="spellStart"/>
      <w:r w:rsidRPr="00955AB1">
        <w:rPr>
          <w:rFonts w:ascii="宋体" w:hAnsi="宋体"/>
          <w:szCs w:val="21"/>
        </w:rPr>
        <w:t>pyecharts</w:t>
      </w:r>
      <w:proofErr w:type="spellEnd"/>
      <w:proofErr w:type="gramStart"/>
      <w:r w:rsidRPr="00955AB1">
        <w:rPr>
          <w:rFonts w:ascii="宋体" w:hAnsi="宋体"/>
          <w:szCs w:val="21"/>
        </w:rPr>
        <w:t>库创建</w:t>
      </w:r>
      <w:proofErr w:type="gramEnd"/>
      <w:r w:rsidRPr="00955AB1">
        <w:rPr>
          <w:rFonts w:ascii="宋体" w:hAnsi="宋体"/>
          <w:szCs w:val="21"/>
        </w:rPr>
        <w:t>散点图和拟合曲线，横轴为</w:t>
      </w:r>
      <w:proofErr w:type="spellStart"/>
      <w:r w:rsidRPr="00955AB1">
        <w:rPr>
          <w:rFonts w:ascii="宋体" w:hAnsi="宋体"/>
          <w:szCs w:val="21"/>
        </w:rPr>
        <w:t>Metascore</w:t>
      </w:r>
      <w:proofErr w:type="spellEnd"/>
      <w:r w:rsidRPr="00955AB1">
        <w:rPr>
          <w:rFonts w:ascii="宋体" w:hAnsi="宋体"/>
          <w:szCs w:val="21"/>
        </w:rPr>
        <w:t>评分，纵轴为票房金额，展示票房和</w:t>
      </w:r>
      <w:proofErr w:type="spellStart"/>
      <w:r w:rsidRPr="00955AB1">
        <w:rPr>
          <w:rFonts w:ascii="宋体" w:hAnsi="宋体"/>
          <w:szCs w:val="21"/>
        </w:rPr>
        <w:t>Metascore</w:t>
      </w:r>
      <w:proofErr w:type="spellEnd"/>
      <w:r w:rsidRPr="00955AB1">
        <w:rPr>
          <w:rFonts w:ascii="宋体" w:hAnsi="宋体"/>
          <w:szCs w:val="21"/>
        </w:rPr>
        <w:t>评分的相关性。</w:t>
      </w:r>
    </w:p>
    <w:p w14:paraId="0AAFD5D6" w14:textId="77777777" w:rsidR="00955AB1" w:rsidRPr="00955AB1" w:rsidRDefault="00955AB1" w:rsidP="00955AB1">
      <w:pPr>
        <w:numPr>
          <w:ilvl w:val="0"/>
          <w:numId w:val="3"/>
        </w:numPr>
        <w:spacing w:line="360" w:lineRule="exact"/>
        <w:rPr>
          <w:rFonts w:ascii="宋体" w:hAnsi="宋体"/>
          <w:szCs w:val="21"/>
        </w:rPr>
      </w:pPr>
      <w:proofErr w:type="spellStart"/>
      <w:r w:rsidRPr="00955AB1">
        <w:rPr>
          <w:rFonts w:ascii="宋体" w:hAnsi="宋体"/>
          <w:szCs w:val="21"/>
        </w:rPr>
        <w:t>runtime_mate_relation</w:t>
      </w:r>
      <w:proofErr w:type="spellEnd"/>
      <w:r w:rsidRPr="00955AB1">
        <w:rPr>
          <w:rFonts w:ascii="宋体" w:hAnsi="宋体"/>
          <w:szCs w:val="21"/>
        </w:rPr>
        <w:t>()方法用于展示时长和</w:t>
      </w:r>
      <w:proofErr w:type="spellStart"/>
      <w:r w:rsidRPr="00955AB1">
        <w:rPr>
          <w:rFonts w:ascii="宋体" w:hAnsi="宋体"/>
          <w:szCs w:val="21"/>
        </w:rPr>
        <w:t>Metascore</w:t>
      </w:r>
      <w:proofErr w:type="spellEnd"/>
      <w:r w:rsidRPr="00955AB1">
        <w:rPr>
          <w:rFonts w:ascii="宋体" w:hAnsi="宋体"/>
          <w:szCs w:val="21"/>
        </w:rPr>
        <w:t>评分的相关性。它首先筛选出时长和</w:t>
      </w:r>
      <w:proofErr w:type="spellStart"/>
      <w:r w:rsidRPr="00955AB1">
        <w:rPr>
          <w:rFonts w:ascii="宋体" w:hAnsi="宋体"/>
          <w:szCs w:val="21"/>
        </w:rPr>
        <w:t>Metascore</w:t>
      </w:r>
      <w:proofErr w:type="spellEnd"/>
      <w:r w:rsidRPr="00955AB1">
        <w:rPr>
          <w:rFonts w:ascii="宋体" w:hAnsi="宋体"/>
          <w:szCs w:val="21"/>
        </w:rPr>
        <w:t>评分都不为0的电影数据，并计算它们的相关性。然后，使用</w:t>
      </w:r>
      <w:proofErr w:type="spellStart"/>
      <w:r w:rsidRPr="00955AB1">
        <w:rPr>
          <w:rFonts w:ascii="宋体" w:hAnsi="宋体"/>
          <w:szCs w:val="21"/>
        </w:rPr>
        <w:t>pyecharts</w:t>
      </w:r>
      <w:proofErr w:type="spellEnd"/>
      <w:proofErr w:type="gramStart"/>
      <w:r w:rsidRPr="00955AB1">
        <w:rPr>
          <w:rFonts w:ascii="宋体" w:hAnsi="宋体"/>
          <w:szCs w:val="21"/>
        </w:rPr>
        <w:t>库创建</w:t>
      </w:r>
      <w:proofErr w:type="gramEnd"/>
      <w:r w:rsidRPr="00955AB1">
        <w:rPr>
          <w:rFonts w:ascii="宋体" w:hAnsi="宋体"/>
          <w:szCs w:val="21"/>
        </w:rPr>
        <w:t>散点图和拟合曲线，横轴为电影时长，纵轴为</w:t>
      </w:r>
      <w:proofErr w:type="spellStart"/>
      <w:r w:rsidRPr="00955AB1">
        <w:rPr>
          <w:rFonts w:ascii="宋体" w:hAnsi="宋体"/>
          <w:szCs w:val="21"/>
        </w:rPr>
        <w:lastRenderedPageBreak/>
        <w:t>Metascore</w:t>
      </w:r>
      <w:proofErr w:type="spellEnd"/>
      <w:r w:rsidRPr="00955AB1">
        <w:rPr>
          <w:rFonts w:ascii="宋体" w:hAnsi="宋体"/>
          <w:szCs w:val="21"/>
        </w:rPr>
        <w:t>评分，展示时长和</w:t>
      </w:r>
      <w:proofErr w:type="spellStart"/>
      <w:r w:rsidRPr="00955AB1">
        <w:rPr>
          <w:rFonts w:ascii="宋体" w:hAnsi="宋体"/>
          <w:szCs w:val="21"/>
        </w:rPr>
        <w:t>Metascore</w:t>
      </w:r>
      <w:proofErr w:type="spellEnd"/>
      <w:r w:rsidRPr="00955AB1">
        <w:rPr>
          <w:rFonts w:ascii="宋体" w:hAnsi="宋体"/>
          <w:szCs w:val="21"/>
        </w:rPr>
        <w:t>评分的相关性。</w:t>
      </w:r>
    </w:p>
    <w:p w14:paraId="16AB2D44" w14:textId="77777777" w:rsidR="00955AB1" w:rsidRPr="00955AB1" w:rsidRDefault="00955AB1" w:rsidP="00955AB1">
      <w:pPr>
        <w:numPr>
          <w:ilvl w:val="0"/>
          <w:numId w:val="3"/>
        </w:numPr>
        <w:spacing w:line="360" w:lineRule="exact"/>
        <w:rPr>
          <w:rFonts w:ascii="宋体" w:hAnsi="宋体"/>
          <w:szCs w:val="21"/>
        </w:rPr>
      </w:pPr>
      <w:r w:rsidRPr="00955AB1">
        <w:rPr>
          <w:rFonts w:ascii="宋体" w:hAnsi="宋体"/>
          <w:szCs w:val="21"/>
        </w:rPr>
        <w:t>最后，在run()方法中，依次调用以上各个方法，并使用</w:t>
      </w:r>
      <w:proofErr w:type="spellStart"/>
      <w:r w:rsidRPr="00955AB1">
        <w:rPr>
          <w:rFonts w:ascii="宋体" w:hAnsi="宋体"/>
          <w:szCs w:val="21"/>
        </w:rPr>
        <w:t>pyecharts</w:t>
      </w:r>
      <w:proofErr w:type="spellEnd"/>
      <w:proofErr w:type="gramStart"/>
      <w:r w:rsidRPr="00955AB1">
        <w:rPr>
          <w:rFonts w:ascii="宋体" w:hAnsi="宋体"/>
          <w:szCs w:val="21"/>
        </w:rPr>
        <w:t>库创建</w:t>
      </w:r>
      <w:proofErr w:type="gramEnd"/>
      <w:r w:rsidRPr="00955AB1">
        <w:rPr>
          <w:rFonts w:ascii="宋体" w:hAnsi="宋体"/>
          <w:szCs w:val="21"/>
        </w:rPr>
        <w:t>一个可交互的页面，并将结果保存为HTML文件。</w:t>
      </w:r>
    </w:p>
    <w:p w14:paraId="6AA9EC88" w14:textId="7127F4CA" w:rsidR="00955AB1" w:rsidRPr="00955AB1" w:rsidRDefault="00955AB1" w:rsidP="00955AB1">
      <w:pPr>
        <w:spacing w:line="360" w:lineRule="exact"/>
        <w:rPr>
          <w:rFonts w:ascii="宋体" w:hAnsi="宋体"/>
          <w:szCs w:val="21"/>
        </w:rPr>
      </w:pPr>
    </w:p>
    <w:p w14:paraId="5C4EE8C5" w14:textId="4C86AB00" w:rsidR="00955AB1" w:rsidRDefault="00A40795" w:rsidP="00485A9A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代码</w:t>
      </w:r>
      <w:r>
        <w:rPr>
          <w:rFonts w:ascii="宋体" w:hAnsi="宋体"/>
          <w:szCs w:val="21"/>
        </w:rPr>
        <w:t>描述</w:t>
      </w:r>
    </w:p>
    <w:p w14:paraId="6C3776BA" w14:textId="017DCA37" w:rsidR="00485A9A" w:rsidRDefault="00B1647E" w:rsidP="00485A9A">
      <w:pPr>
        <w:ind w:firstLineChars="200" w:firstLine="420"/>
        <w:rPr>
          <w:rFonts w:ascii="宋体" w:hAnsi="宋体"/>
          <w:szCs w:val="21"/>
        </w:rPr>
      </w:pPr>
      <w:r>
        <w:rPr>
          <w:noProof/>
        </w:rPr>
        <w:pict w14:anchorId="2F53C6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pt;height:341pt;visibility:visible;mso-wrap-style:square">
            <v:imagedata r:id="rId8" o:title=""/>
          </v:shape>
        </w:pict>
      </w:r>
    </w:p>
    <w:p w14:paraId="17274F5B" w14:textId="6C5B4DBA" w:rsidR="00955AB1" w:rsidRDefault="00B1647E" w:rsidP="00485A9A">
      <w:pPr>
        <w:ind w:firstLineChars="200" w:firstLine="420"/>
        <w:rPr>
          <w:noProof/>
        </w:rPr>
      </w:pPr>
      <w:r>
        <w:rPr>
          <w:noProof/>
        </w:rPr>
        <w:pict w14:anchorId="6BE4193A">
          <v:shape id="_x0000_i1026" type="#_x0000_t75" style="width:415.65pt;height:257.35pt;visibility:visible;mso-wrap-style:square">
            <v:imagedata r:id="rId9" o:title=""/>
          </v:shape>
        </w:pict>
      </w:r>
    </w:p>
    <w:p w14:paraId="7A2C49C4" w14:textId="6B96B777" w:rsidR="00485A9A" w:rsidRDefault="00B1647E" w:rsidP="00485A9A">
      <w:pPr>
        <w:ind w:firstLineChars="200" w:firstLine="420"/>
        <w:rPr>
          <w:rFonts w:ascii="宋体" w:hAnsi="宋体"/>
          <w:szCs w:val="21"/>
        </w:rPr>
      </w:pPr>
      <w:r>
        <w:rPr>
          <w:noProof/>
        </w:rPr>
        <w:lastRenderedPageBreak/>
        <w:pict w14:anchorId="07411857">
          <v:shape id="_x0000_i1027" type="#_x0000_t75" style="width:415.35pt;height:184pt;visibility:visible;mso-wrap-style:square">
            <v:imagedata r:id="rId10" o:title=""/>
          </v:shape>
        </w:pict>
      </w:r>
    </w:p>
    <w:p w14:paraId="02897A6C" w14:textId="01A0F0B1" w:rsidR="00955AB1" w:rsidRDefault="00B1647E" w:rsidP="00485A9A">
      <w:pPr>
        <w:ind w:firstLineChars="200" w:firstLine="420"/>
        <w:rPr>
          <w:rFonts w:ascii="宋体" w:hAnsi="宋体"/>
          <w:szCs w:val="21"/>
        </w:rPr>
      </w:pPr>
      <w:r>
        <w:rPr>
          <w:noProof/>
        </w:rPr>
        <w:lastRenderedPageBreak/>
        <w:pict w14:anchorId="054D2613">
          <v:shape id="_x0000_i1028" type="#_x0000_t75" style="width:415.65pt;height:590.35pt;visibility:visible;mso-wrap-style:square">
            <v:imagedata r:id="rId11" o:title=""/>
          </v:shape>
        </w:pict>
      </w:r>
    </w:p>
    <w:p w14:paraId="0F6DA147" w14:textId="77777777"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调试</w:t>
      </w:r>
      <w:r>
        <w:rPr>
          <w:rFonts w:ascii="宋体" w:hAnsi="宋体"/>
          <w:szCs w:val="21"/>
        </w:rPr>
        <w:t>过程</w:t>
      </w:r>
    </w:p>
    <w:p w14:paraId="71506147" w14:textId="032A3F02" w:rsidR="00485A9A" w:rsidRDefault="00485A9A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在使用</w:t>
      </w:r>
      <w:proofErr w:type="spellStart"/>
      <w:r>
        <w:rPr>
          <w:rFonts w:ascii="宋体" w:hAnsi="宋体" w:hint="eastAsia"/>
          <w:szCs w:val="21"/>
        </w:rPr>
        <w:t>pyecharts</w:t>
      </w:r>
      <w:proofErr w:type="spellEnd"/>
      <w:r>
        <w:rPr>
          <w:rFonts w:ascii="宋体" w:hAnsi="宋体" w:hint="eastAsia"/>
          <w:szCs w:val="21"/>
        </w:rPr>
        <w:t>库进行渲染时，经常出现因为数据类型错误导致渲染失败，后来将数据都保留两位小数后成功渲染。</w:t>
      </w:r>
    </w:p>
    <w:p w14:paraId="7BD0DD08" w14:textId="77777777" w:rsidR="002C4ADC" w:rsidRDefault="00A40795">
      <w:pPr>
        <w:spacing w:beforeLines="50" w:before="156" w:afterLines="50" w:after="156" w:line="312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四、结果</w:t>
      </w:r>
      <w:r>
        <w:rPr>
          <w:b/>
          <w:sz w:val="28"/>
          <w:szCs w:val="28"/>
        </w:rPr>
        <w:t>及分析</w:t>
      </w:r>
    </w:p>
    <w:p w14:paraId="16BC7D9C" w14:textId="77777777"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1. 测试</w:t>
      </w:r>
      <w:r>
        <w:rPr>
          <w:rFonts w:ascii="宋体" w:hAnsi="宋体"/>
          <w:szCs w:val="21"/>
        </w:rPr>
        <w:t>数据</w:t>
      </w:r>
    </w:p>
    <w:p w14:paraId="081AAEFC" w14:textId="7741C1C6" w:rsidR="00485A9A" w:rsidRDefault="00485A9A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给定IDMB影评数据分析，</w:t>
      </w:r>
      <w:r w:rsidRPr="00485A9A">
        <w:rPr>
          <w:rFonts w:ascii="宋体" w:hAnsi="宋体"/>
          <w:szCs w:val="21"/>
        </w:rPr>
        <w:t>IMDB-Movie-Data.csv</w:t>
      </w:r>
      <w:r>
        <w:rPr>
          <w:rFonts w:ascii="宋体" w:hAnsi="宋体" w:hint="eastAsia"/>
          <w:szCs w:val="21"/>
        </w:rPr>
        <w:t>文件</w:t>
      </w:r>
    </w:p>
    <w:p w14:paraId="582B8D55" w14:textId="77777777"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实验</w:t>
      </w:r>
      <w:r>
        <w:rPr>
          <w:rFonts w:ascii="宋体" w:hAnsi="宋体"/>
          <w:szCs w:val="21"/>
        </w:rPr>
        <w:t>结果</w:t>
      </w:r>
    </w:p>
    <w:p w14:paraId="7C07115E" w14:textId="6AF00CE0" w:rsidR="00485A9A" w:rsidRDefault="00485A9A">
      <w:pPr>
        <w:spacing w:line="360" w:lineRule="exact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（1）</w:t>
      </w:r>
      <w:r>
        <w:rPr>
          <w:rFonts w:ascii="Arial" w:hAnsi="Arial" w:cs="Arial" w:hint="eastAsia"/>
          <w:szCs w:val="21"/>
          <w:shd w:val="clear" w:color="auto" w:fill="FFFFFF"/>
        </w:rPr>
        <w:t>统计</w:t>
      </w:r>
      <w:r>
        <w:rPr>
          <w:rFonts w:ascii="Arial" w:eastAsia="Arial" w:hAnsi="Arial" w:cs="Arial" w:hint="eastAsia"/>
          <w:szCs w:val="21"/>
          <w:shd w:val="clear" w:color="auto" w:fill="FFFFFF"/>
        </w:rPr>
        <w:t>IMDB</w:t>
      </w:r>
      <w:r>
        <w:rPr>
          <w:rFonts w:ascii="宋体" w:hAnsi="宋体" w:cs="宋体" w:hint="eastAsia"/>
          <w:szCs w:val="21"/>
          <w:shd w:val="clear" w:color="auto" w:fill="FFFFFF"/>
        </w:rPr>
        <w:t>评分</w:t>
      </w:r>
      <w:r>
        <w:rPr>
          <w:rFonts w:ascii="Arial" w:hAnsi="Arial" w:cs="Arial" w:hint="eastAsia"/>
          <w:szCs w:val="21"/>
          <w:shd w:val="clear" w:color="auto" w:fill="FFFFFF"/>
        </w:rPr>
        <w:t>各评分段的影片数。</w:t>
      </w:r>
    </w:p>
    <w:p w14:paraId="2AED953F" w14:textId="1BA4390A" w:rsidR="00485A9A" w:rsidRDefault="00485A9A" w:rsidP="00485A9A">
      <w:pPr>
        <w:ind w:firstLineChars="200" w:firstLine="420"/>
        <w:rPr>
          <w:noProof/>
        </w:rPr>
      </w:pPr>
      <w:r>
        <w:rPr>
          <w:rFonts w:ascii="Arial" w:hAnsi="Arial" w:cs="Arial"/>
          <w:szCs w:val="21"/>
          <w:shd w:val="clear" w:color="auto" w:fill="FFFFFF"/>
        </w:rPr>
        <w:tab/>
      </w:r>
      <w:r>
        <w:rPr>
          <w:rFonts w:ascii="Arial" w:hAnsi="Arial" w:cs="Arial"/>
          <w:szCs w:val="21"/>
          <w:shd w:val="clear" w:color="auto" w:fill="FFFFFF"/>
        </w:rPr>
        <w:tab/>
      </w:r>
      <w:r w:rsidR="00B1647E">
        <w:rPr>
          <w:noProof/>
        </w:rPr>
        <w:pict w14:anchorId="6087B70B">
          <v:shape id="_x0000_i1029" type="#_x0000_t75" style="width:415pt;height:206pt;visibility:visible;mso-wrap-style:square">
            <v:imagedata r:id="rId12" o:title=""/>
          </v:shape>
        </w:pict>
      </w:r>
    </w:p>
    <w:p w14:paraId="03CB8C1B" w14:textId="6E8D73E0" w:rsidR="00485A9A" w:rsidRDefault="00485A9A" w:rsidP="00485A9A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tab/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>
        <w:rPr>
          <w:rFonts w:ascii="Arial" w:hAnsi="Arial" w:cs="Arial" w:hint="eastAsia"/>
          <w:szCs w:val="21"/>
          <w:shd w:val="clear" w:color="auto" w:fill="FFFFFF"/>
        </w:rPr>
        <w:t>各</w:t>
      </w:r>
      <w:r>
        <w:rPr>
          <w:rFonts w:ascii="Arial" w:eastAsia="Arial" w:hAnsi="Arial" w:cs="Arial" w:hint="eastAsia"/>
          <w:szCs w:val="21"/>
          <w:shd w:val="clear" w:color="auto" w:fill="FFFFFF"/>
        </w:rPr>
        <w:t>年票房变化的趋势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14:paraId="67F1CA03" w14:textId="403A8E73" w:rsidR="00485A9A" w:rsidRDefault="00B1647E" w:rsidP="00485A9A">
      <w:pPr>
        <w:ind w:firstLineChars="200" w:firstLine="420"/>
        <w:rPr>
          <w:noProof/>
        </w:rPr>
      </w:pPr>
      <w:r>
        <w:rPr>
          <w:noProof/>
        </w:rPr>
        <w:pict w14:anchorId="59A69A8B">
          <v:shape id="_x0000_i1030" type="#_x0000_t75" style="width:415.35pt;height:197.35pt;visibility:visible;mso-wrap-style:square">
            <v:imagedata r:id="rId13" o:title=""/>
          </v:shape>
        </w:pict>
      </w:r>
    </w:p>
    <w:p w14:paraId="63746F25" w14:textId="38E2CF71" w:rsidR="00485A9A" w:rsidRDefault="00485A9A" w:rsidP="00485A9A">
      <w:pPr>
        <w:ind w:firstLineChars="400" w:firstLine="84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r>
        <w:rPr>
          <w:rFonts w:ascii="Arial" w:eastAsia="Arial" w:hAnsi="Arial" w:cs="Arial" w:hint="eastAsia"/>
          <w:szCs w:val="21"/>
          <w:shd w:val="clear" w:color="auto" w:fill="FFFFFF"/>
        </w:rPr>
        <w:t>上榜IMDB的次数最多的导演</w:t>
      </w:r>
      <w:r>
        <w:rPr>
          <w:rFonts w:ascii="Arial" w:hAnsi="Arial" w:cs="Arial" w:hint="eastAsia"/>
          <w:szCs w:val="21"/>
          <w:shd w:val="clear" w:color="auto" w:fill="FFFFFF"/>
        </w:rPr>
        <w:t>的前</w:t>
      </w:r>
      <w:r>
        <w:rPr>
          <w:rFonts w:ascii="Arial" w:hAnsi="Arial" w:cs="Arial" w:hint="eastAsia"/>
          <w:szCs w:val="21"/>
          <w:shd w:val="clear" w:color="auto" w:fill="FFFFFF"/>
        </w:rPr>
        <w:t>5</w:t>
      </w:r>
      <w:r>
        <w:rPr>
          <w:rFonts w:ascii="Arial" w:hAnsi="Arial" w:cs="Arial" w:hint="eastAsia"/>
          <w:szCs w:val="21"/>
          <w:shd w:val="clear" w:color="auto" w:fill="FFFFFF"/>
        </w:rPr>
        <w:t>位、前</w:t>
      </w:r>
      <w:r>
        <w:rPr>
          <w:rFonts w:ascii="Arial" w:hAnsi="Arial" w:cs="Arial" w:hint="eastAsia"/>
          <w:szCs w:val="21"/>
          <w:shd w:val="clear" w:color="auto" w:fill="FFFFFF"/>
        </w:rPr>
        <w:t>10</w:t>
      </w:r>
      <w:r>
        <w:rPr>
          <w:rFonts w:ascii="Arial" w:hAnsi="Arial" w:cs="Arial" w:hint="eastAsia"/>
          <w:szCs w:val="21"/>
          <w:shd w:val="clear" w:color="auto" w:fill="FFFFFF"/>
        </w:rPr>
        <w:t>位。</w:t>
      </w:r>
    </w:p>
    <w:p w14:paraId="15EB6798" w14:textId="0CD3C9A7" w:rsidR="00485A9A" w:rsidRDefault="00B1647E" w:rsidP="00485A9A">
      <w:pPr>
        <w:ind w:firstLineChars="400" w:firstLine="840"/>
        <w:rPr>
          <w:noProof/>
        </w:rPr>
      </w:pPr>
      <w:r>
        <w:rPr>
          <w:noProof/>
        </w:rPr>
        <w:pict w14:anchorId="3EC54B3A">
          <v:shape id="_x0000_i1031" type="#_x0000_t75" style="width:415.65pt;height:105pt;visibility:visible;mso-wrap-style:square">
            <v:imagedata r:id="rId14" o:title=""/>
          </v:shape>
        </w:pict>
      </w:r>
    </w:p>
    <w:p w14:paraId="6791A668" w14:textId="7834A1FB" w:rsidR="00485A9A" w:rsidRDefault="00485A9A" w:rsidP="00485A9A">
      <w:pPr>
        <w:ind w:firstLineChars="400" w:firstLine="84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>
        <w:rPr>
          <w:rFonts w:ascii="Arial" w:eastAsia="Arial" w:hAnsi="Arial" w:cs="Arial" w:hint="eastAsia"/>
          <w:szCs w:val="21"/>
          <w:shd w:val="clear" w:color="auto" w:fill="FFFFFF"/>
        </w:rPr>
        <w:t>票房和Mate评分</w:t>
      </w:r>
      <w:r>
        <w:rPr>
          <w:rFonts w:ascii="Arial" w:hAnsi="Arial" w:cs="Arial" w:hint="eastAsia"/>
          <w:szCs w:val="21"/>
          <w:shd w:val="clear" w:color="auto" w:fill="FFFFFF"/>
        </w:rPr>
        <w:t>的</w:t>
      </w:r>
      <w:r>
        <w:rPr>
          <w:rFonts w:ascii="Arial" w:eastAsia="Arial" w:hAnsi="Arial" w:cs="Arial" w:hint="eastAsia"/>
          <w:szCs w:val="21"/>
          <w:shd w:val="clear" w:color="auto" w:fill="FFFFFF"/>
        </w:rPr>
        <w:t>相关性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14:paraId="449D45F9" w14:textId="03542E22" w:rsidR="00485A9A" w:rsidRPr="00285C65" w:rsidRDefault="00B1647E" w:rsidP="00285C65">
      <w:pPr>
        <w:ind w:firstLineChars="400" w:firstLine="840"/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lastRenderedPageBreak/>
        <w:pict w14:anchorId="509D7C0B">
          <v:shape id="_x0000_i1032" type="#_x0000_t75" style="width:390pt;height:206pt;visibility:visible;mso-wrap-style:square">
            <v:imagedata r:id="rId15" o:title=""/>
          </v:shape>
        </w:pict>
      </w:r>
    </w:p>
    <w:p w14:paraId="35FFC8AB" w14:textId="4E7D0148" w:rsidR="00485A9A" w:rsidRDefault="00485A9A" w:rsidP="00485A9A">
      <w:pPr>
        <w:ind w:leftChars="200" w:left="420" w:firstLineChars="200"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eastAsia="等线" w:hAnsi="Arial" w:cs="Arial" w:hint="eastAsia"/>
          <w:szCs w:val="21"/>
          <w:shd w:val="clear" w:color="auto" w:fill="FFFFFF"/>
        </w:rPr>
        <w:t xml:space="preserve">(5) </w:t>
      </w:r>
      <w:r>
        <w:rPr>
          <w:rFonts w:ascii="Arial" w:eastAsia="Arial" w:hAnsi="Arial" w:cs="Arial" w:hint="eastAsia"/>
          <w:szCs w:val="21"/>
          <w:shd w:val="clear" w:color="auto" w:fill="FFFFFF"/>
        </w:rPr>
        <w:t>时长和Mate评分</w:t>
      </w:r>
      <w:r>
        <w:rPr>
          <w:rFonts w:ascii="Arial" w:hAnsi="Arial" w:cs="Arial" w:hint="eastAsia"/>
          <w:szCs w:val="21"/>
          <w:shd w:val="clear" w:color="auto" w:fill="FFFFFF"/>
        </w:rPr>
        <w:t>的</w:t>
      </w:r>
      <w:r>
        <w:rPr>
          <w:rFonts w:ascii="Arial" w:eastAsia="Arial" w:hAnsi="Arial" w:cs="Arial" w:hint="eastAsia"/>
          <w:szCs w:val="21"/>
          <w:shd w:val="clear" w:color="auto" w:fill="FFFFFF"/>
        </w:rPr>
        <w:t>相关性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14:paraId="2EF619F9" w14:textId="0E05F785" w:rsidR="00485A9A" w:rsidRPr="00285C65" w:rsidRDefault="00B1647E" w:rsidP="00285C65">
      <w:pPr>
        <w:ind w:leftChars="200" w:left="420" w:firstLineChars="200" w:firstLine="420"/>
        <w:rPr>
          <w:noProof/>
        </w:rPr>
      </w:pPr>
      <w:r>
        <w:rPr>
          <w:noProof/>
        </w:rPr>
        <w:pict w14:anchorId="308066C9">
          <v:shape id="_x0000_i1033" type="#_x0000_t75" style="width:415.35pt;height:210.35pt;visibility:visible;mso-wrap-style:square">
            <v:imagedata r:id="rId16" o:title=""/>
          </v:shape>
        </w:pict>
      </w:r>
    </w:p>
    <w:p w14:paraId="19D9D08B" w14:textId="3094774B"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分析</w:t>
      </w:r>
    </w:p>
    <w:p w14:paraId="24E5D64B" w14:textId="0520CBDF" w:rsidR="00285C65" w:rsidRPr="007275A3" w:rsidRDefault="00285C65" w:rsidP="00285C65">
      <w:pPr>
        <w:spacing w:line="360" w:lineRule="exact"/>
        <w:ind w:leftChars="500" w:left="1260" w:hangingChars="100" w:hanging="210"/>
        <w:rPr>
          <w:rFonts w:ascii="宋体" w:hAnsi="宋体"/>
          <w:szCs w:val="21"/>
        </w:rPr>
      </w:pPr>
      <w:r w:rsidRPr="007275A3">
        <w:rPr>
          <w:rFonts w:ascii="宋体" w:hAnsi="宋体" w:hint="eastAsia"/>
          <w:szCs w:val="21"/>
        </w:rPr>
        <w:t>（1） 由图可知，评分在6-8分之间的电影数量最多，分别6-7分371个，7-8分 367个，高评分和低评分数量都较少，整体曲线呈现一个抛物线。</w:t>
      </w:r>
    </w:p>
    <w:p w14:paraId="59CE3386" w14:textId="024F54EA" w:rsidR="00285C65" w:rsidRPr="007275A3" w:rsidRDefault="00285C65" w:rsidP="00285C65">
      <w:pPr>
        <w:spacing w:beforeLines="50" w:before="156" w:afterLines="50" w:after="156" w:line="312" w:lineRule="auto"/>
        <w:ind w:leftChars="500" w:left="1260" w:hangingChars="100" w:hanging="210"/>
        <w:rPr>
          <w:rFonts w:ascii="宋体" w:hAnsi="宋体"/>
          <w:bCs/>
          <w:szCs w:val="21"/>
        </w:rPr>
      </w:pPr>
      <w:r w:rsidRPr="007275A3">
        <w:rPr>
          <w:rFonts w:ascii="宋体" w:hAnsi="宋体" w:hint="eastAsia"/>
          <w:szCs w:val="21"/>
        </w:rPr>
        <w:t xml:space="preserve">（2） </w:t>
      </w:r>
      <w:r w:rsidRPr="007275A3">
        <w:rPr>
          <w:rFonts w:ascii="宋体" w:hAnsi="宋体" w:hint="eastAsia"/>
          <w:bCs/>
          <w:szCs w:val="21"/>
        </w:rPr>
        <w:t>由图可知2006-2016年票房的整体趋势是逐年上升的，票房数量稳步增长。</w:t>
      </w:r>
    </w:p>
    <w:p w14:paraId="735E4689" w14:textId="77777777" w:rsidR="00285C65" w:rsidRPr="007275A3" w:rsidRDefault="00285C65" w:rsidP="00285C65">
      <w:pPr>
        <w:spacing w:beforeLines="50" w:before="156" w:afterLines="50" w:after="156" w:line="312" w:lineRule="auto"/>
        <w:ind w:leftChars="500" w:left="1260" w:hangingChars="100" w:hanging="210"/>
        <w:rPr>
          <w:rFonts w:ascii="宋体" w:hAnsi="宋体"/>
          <w:bCs/>
          <w:szCs w:val="21"/>
        </w:rPr>
      </w:pPr>
      <w:r w:rsidRPr="007275A3">
        <w:rPr>
          <w:rFonts w:ascii="宋体" w:hAnsi="宋体" w:hint="eastAsia"/>
          <w:bCs/>
          <w:szCs w:val="21"/>
        </w:rPr>
        <w:t>（3） 由图可知前五的导演为Ridley Scott上榜8次、David Yates上榜6次、M. Night Shyamalan上榜6次、Michael Bay上榜6次、Paul W.S. Anderson上榜6次</w:t>
      </w:r>
    </w:p>
    <w:p w14:paraId="033DE9BE" w14:textId="45F09BB2" w:rsidR="00285C65" w:rsidRPr="007275A3" w:rsidRDefault="00285C65" w:rsidP="00285C65">
      <w:pPr>
        <w:spacing w:beforeLines="50" w:before="156" w:afterLines="50" w:after="156" w:line="312" w:lineRule="auto"/>
        <w:ind w:leftChars="600" w:left="1260"/>
        <w:rPr>
          <w:rFonts w:ascii="宋体" w:hAnsi="宋体"/>
          <w:bCs/>
          <w:szCs w:val="21"/>
        </w:rPr>
      </w:pPr>
      <w:r w:rsidRPr="007275A3">
        <w:rPr>
          <w:rFonts w:ascii="宋体" w:hAnsi="宋体" w:hint="eastAsia"/>
          <w:bCs/>
          <w:szCs w:val="21"/>
        </w:rPr>
        <w:t>前十的导演为Ridley Scott上榜8次、David Yates上榜6次、M. Night Shyamalan上榜6次、Michael Bay上榜6次、Paul W.S. Anderson上榜6次、Antoine Fuqua上榜5次、Christopher Nolan上榜5次、Danny Boyle上榜5次、David Fincher上榜5次、Denis Villeneuve上榜5次。</w:t>
      </w:r>
    </w:p>
    <w:p w14:paraId="0565824F" w14:textId="555829B5" w:rsidR="00285C65" w:rsidRPr="007275A3" w:rsidRDefault="00285C65" w:rsidP="00285C65">
      <w:pPr>
        <w:spacing w:beforeLines="50" w:before="156" w:afterLines="50" w:after="156" w:line="312" w:lineRule="auto"/>
        <w:ind w:leftChars="600" w:left="1260"/>
        <w:rPr>
          <w:rFonts w:ascii="宋体" w:hAnsi="宋体"/>
          <w:bCs/>
          <w:szCs w:val="21"/>
        </w:rPr>
      </w:pPr>
      <w:r w:rsidRPr="007275A3">
        <w:rPr>
          <w:rFonts w:ascii="宋体" w:hAnsi="宋体" w:hint="eastAsia"/>
          <w:bCs/>
          <w:szCs w:val="21"/>
        </w:rPr>
        <w:lastRenderedPageBreak/>
        <w:t>（4）由图可知票房与Mate评分在以70分左右为界的低分段是正相关，而在高分段是负相关。</w:t>
      </w:r>
    </w:p>
    <w:p w14:paraId="560A5693" w14:textId="5F9E8333" w:rsidR="00285C65" w:rsidRPr="007275A3" w:rsidRDefault="00285C65" w:rsidP="00285C65">
      <w:pPr>
        <w:spacing w:beforeLines="50" w:before="156" w:afterLines="50" w:after="156" w:line="312" w:lineRule="auto"/>
        <w:ind w:leftChars="600" w:left="1260"/>
        <w:rPr>
          <w:rFonts w:ascii="宋体" w:hAnsi="宋体"/>
          <w:bCs/>
          <w:szCs w:val="21"/>
        </w:rPr>
      </w:pPr>
      <w:r w:rsidRPr="007275A3">
        <w:rPr>
          <w:rFonts w:ascii="宋体" w:hAnsi="宋体" w:hint="eastAsia"/>
          <w:bCs/>
          <w:szCs w:val="21"/>
        </w:rPr>
        <w:t>（5）由图可知时长与Mate评分在80分钟到110分钟左右是正相关，而在110分钟到170分钟是负相关。</w:t>
      </w:r>
    </w:p>
    <w:sectPr w:rsidR="00285C65" w:rsidRPr="007275A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0CE02" w14:textId="77777777" w:rsidR="00FC354A" w:rsidRDefault="00FC354A" w:rsidP="00955AB1">
      <w:r>
        <w:separator/>
      </w:r>
    </w:p>
  </w:endnote>
  <w:endnote w:type="continuationSeparator" w:id="0">
    <w:p w14:paraId="72C64B57" w14:textId="77777777" w:rsidR="00FC354A" w:rsidRDefault="00FC354A" w:rsidP="00955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4EC79" w14:textId="77777777" w:rsidR="00FC354A" w:rsidRDefault="00FC354A" w:rsidP="00955AB1">
      <w:r>
        <w:separator/>
      </w:r>
    </w:p>
  </w:footnote>
  <w:footnote w:type="continuationSeparator" w:id="0">
    <w:p w14:paraId="28461EEE" w14:textId="77777777" w:rsidR="00FC354A" w:rsidRDefault="00FC354A" w:rsidP="00955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14A4"/>
    <w:multiLevelType w:val="multilevel"/>
    <w:tmpl w:val="3684BB9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" w15:restartNumberingAfterBreak="0">
    <w:nsid w:val="38A1393D"/>
    <w:multiLevelType w:val="multilevel"/>
    <w:tmpl w:val="1942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434C3D"/>
    <w:multiLevelType w:val="multilevel"/>
    <w:tmpl w:val="17EC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004966">
    <w:abstractNumId w:val="1"/>
  </w:num>
  <w:num w:numId="2" w16cid:durableId="1490049908">
    <w:abstractNumId w:val="2"/>
  </w:num>
  <w:num w:numId="3" w16cid:durableId="6561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4E2A"/>
    <w:rsid w:val="00005446"/>
    <w:rsid w:val="000124D8"/>
    <w:rsid w:val="0001302B"/>
    <w:rsid w:val="00030483"/>
    <w:rsid w:val="00031B4A"/>
    <w:rsid w:val="000559D0"/>
    <w:rsid w:val="000665E5"/>
    <w:rsid w:val="000828A1"/>
    <w:rsid w:val="000838C4"/>
    <w:rsid w:val="00095634"/>
    <w:rsid w:val="000F25A8"/>
    <w:rsid w:val="000F680B"/>
    <w:rsid w:val="00122711"/>
    <w:rsid w:val="00133109"/>
    <w:rsid w:val="001333D8"/>
    <w:rsid w:val="001353D0"/>
    <w:rsid w:val="00143885"/>
    <w:rsid w:val="0015440A"/>
    <w:rsid w:val="00161A23"/>
    <w:rsid w:val="0016354D"/>
    <w:rsid w:val="00167B96"/>
    <w:rsid w:val="001837B8"/>
    <w:rsid w:val="00191626"/>
    <w:rsid w:val="001D3FA2"/>
    <w:rsid w:val="001F54E6"/>
    <w:rsid w:val="00216E10"/>
    <w:rsid w:val="002209BC"/>
    <w:rsid w:val="00223477"/>
    <w:rsid w:val="0022720A"/>
    <w:rsid w:val="002360A3"/>
    <w:rsid w:val="0026220E"/>
    <w:rsid w:val="00270DE4"/>
    <w:rsid w:val="00280119"/>
    <w:rsid w:val="002818FB"/>
    <w:rsid w:val="00282EC3"/>
    <w:rsid w:val="00284B90"/>
    <w:rsid w:val="00285A57"/>
    <w:rsid w:val="00285C65"/>
    <w:rsid w:val="00287124"/>
    <w:rsid w:val="00295FEB"/>
    <w:rsid w:val="002A2D9D"/>
    <w:rsid w:val="002A7DCE"/>
    <w:rsid w:val="002C3F44"/>
    <w:rsid w:val="002C4ADC"/>
    <w:rsid w:val="002C6C56"/>
    <w:rsid w:val="002D1A3C"/>
    <w:rsid w:val="002D3794"/>
    <w:rsid w:val="002E134C"/>
    <w:rsid w:val="003116EA"/>
    <w:rsid w:val="00315D10"/>
    <w:rsid w:val="00324C0D"/>
    <w:rsid w:val="00354177"/>
    <w:rsid w:val="00355A9C"/>
    <w:rsid w:val="00386B0C"/>
    <w:rsid w:val="00392B5A"/>
    <w:rsid w:val="003A0151"/>
    <w:rsid w:val="003B025C"/>
    <w:rsid w:val="003F720D"/>
    <w:rsid w:val="0040351F"/>
    <w:rsid w:val="00426543"/>
    <w:rsid w:val="004373F3"/>
    <w:rsid w:val="0044206F"/>
    <w:rsid w:val="00450BF7"/>
    <w:rsid w:val="00454769"/>
    <w:rsid w:val="00485A9A"/>
    <w:rsid w:val="00494594"/>
    <w:rsid w:val="004A1DF9"/>
    <w:rsid w:val="004B5AAF"/>
    <w:rsid w:val="004C56B0"/>
    <w:rsid w:val="00506D72"/>
    <w:rsid w:val="005201CA"/>
    <w:rsid w:val="00520398"/>
    <w:rsid w:val="00563F52"/>
    <w:rsid w:val="00565E45"/>
    <w:rsid w:val="0057633E"/>
    <w:rsid w:val="005D1131"/>
    <w:rsid w:val="005E1DD2"/>
    <w:rsid w:val="005E5B42"/>
    <w:rsid w:val="006228F8"/>
    <w:rsid w:val="00627595"/>
    <w:rsid w:val="006529F7"/>
    <w:rsid w:val="00656C3C"/>
    <w:rsid w:val="00663C1C"/>
    <w:rsid w:val="00667A60"/>
    <w:rsid w:val="00692D1C"/>
    <w:rsid w:val="006D24F4"/>
    <w:rsid w:val="006D49A6"/>
    <w:rsid w:val="006D771C"/>
    <w:rsid w:val="006F36A2"/>
    <w:rsid w:val="00714E5B"/>
    <w:rsid w:val="007275A3"/>
    <w:rsid w:val="00733C7F"/>
    <w:rsid w:val="007453C4"/>
    <w:rsid w:val="0074664B"/>
    <w:rsid w:val="00751D2A"/>
    <w:rsid w:val="00752C84"/>
    <w:rsid w:val="007755A0"/>
    <w:rsid w:val="00790C5A"/>
    <w:rsid w:val="007B1286"/>
    <w:rsid w:val="007B3F42"/>
    <w:rsid w:val="007B5210"/>
    <w:rsid w:val="007B6FEB"/>
    <w:rsid w:val="007C44A1"/>
    <w:rsid w:val="007D279F"/>
    <w:rsid w:val="007D457D"/>
    <w:rsid w:val="007E1D4D"/>
    <w:rsid w:val="00801F7C"/>
    <w:rsid w:val="00814FB4"/>
    <w:rsid w:val="00820D99"/>
    <w:rsid w:val="008439E1"/>
    <w:rsid w:val="00854FF9"/>
    <w:rsid w:val="0086527D"/>
    <w:rsid w:val="008673EA"/>
    <w:rsid w:val="00870C3E"/>
    <w:rsid w:val="0089541C"/>
    <w:rsid w:val="0089747D"/>
    <w:rsid w:val="008A2A20"/>
    <w:rsid w:val="008C4E2A"/>
    <w:rsid w:val="008D0F63"/>
    <w:rsid w:val="008E7C56"/>
    <w:rsid w:val="00901D55"/>
    <w:rsid w:val="00914C26"/>
    <w:rsid w:val="009312AC"/>
    <w:rsid w:val="0095115C"/>
    <w:rsid w:val="00955AB1"/>
    <w:rsid w:val="009637AB"/>
    <w:rsid w:val="0096655B"/>
    <w:rsid w:val="009829DA"/>
    <w:rsid w:val="009861FA"/>
    <w:rsid w:val="009B535C"/>
    <w:rsid w:val="009C4837"/>
    <w:rsid w:val="009C6280"/>
    <w:rsid w:val="009E17D8"/>
    <w:rsid w:val="009F3337"/>
    <w:rsid w:val="009F6C5F"/>
    <w:rsid w:val="00A40795"/>
    <w:rsid w:val="00A515AE"/>
    <w:rsid w:val="00A62579"/>
    <w:rsid w:val="00A7138B"/>
    <w:rsid w:val="00A71CD1"/>
    <w:rsid w:val="00A768BD"/>
    <w:rsid w:val="00AA649D"/>
    <w:rsid w:val="00AC2BAA"/>
    <w:rsid w:val="00AD5F2E"/>
    <w:rsid w:val="00AE3ADA"/>
    <w:rsid w:val="00AF420F"/>
    <w:rsid w:val="00B11BCD"/>
    <w:rsid w:val="00B1647E"/>
    <w:rsid w:val="00B351E7"/>
    <w:rsid w:val="00B4687E"/>
    <w:rsid w:val="00B6440F"/>
    <w:rsid w:val="00B664BF"/>
    <w:rsid w:val="00B97E92"/>
    <w:rsid w:val="00BA2396"/>
    <w:rsid w:val="00BC3C07"/>
    <w:rsid w:val="00BE2738"/>
    <w:rsid w:val="00BE2CEE"/>
    <w:rsid w:val="00BF462A"/>
    <w:rsid w:val="00BF5AD6"/>
    <w:rsid w:val="00C57D33"/>
    <w:rsid w:val="00C76338"/>
    <w:rsid w:val="00C767FD"/>
    <w:rsid w:val="00C92E82"/>
    <w:rsid w:val="00CA547A"/>
    <w:rsid w:val="00CC769C"/>
    <w:rsid w:val="00CC7A44"/>
    <w:rsid w:val="00CE49E2"/>
    <w:rsid w:val="00D0534A"/>
    <w:rsid w:val="00D076AB"/>
    <w:rsid w:val="00D25FB1"/>
    <w:rsid w:val="00D305F1"/>
    <w:rsid w:val="00D425CA"/>
    <w:rsid w:val="00D434FF"/>
    <w:rsid w:val="00D655C7"/>
    <w:rsid w:val="00D813CA"/>
    <w:rsid w:val="00D9332A"/>
    <w:rsid w:val="00DF31D8"/>
    <w:rsid w:val="00DF7A06"/>
    <w:rsid w:val="00E14E43"/>
    <w:rsid w:val="00E24847"/>
    <w:rsid w:val="00E37C56"/>
    <w:rsid w:val="00E45AB7"/>
    <w:rsid w:val="00E55D35"/>
    <w:rsid w:val="00E6038E"/>
    <w:rsid w:val="00EA7D16"/>
    <w:rsid w:val="00EB0146"/>
    <w:rsid w:val="00EC36C3"/>
    <w:rsid w:val="00EC6E5D"/>
    <w:rsid w:val="00EE38B4"/>
    <w:rsid w:val="00EE458E"/>
    <w:rsid w:val="00F37424"/>
    <w:rsid w:val="00F420D7"/>
    <w:rsid w:val="00F47FC1"/>
    <w:rsid w:val="00F62A21"/>
    <w:rsid w:val="00FC0476"/>
    <w:rsid w:val="00FC1304"/>
    <w:rsid w:val="00FC354A"/>
    <w:rsid w:val="00FC5738"/>
    <w:rsid w:val="00FC6A93"/>
    <w:rsid w:val="00FD0F18"/>
    <w:rsid w:val="00FE4457"/>
    <w:rsid w:val="076F3F67"/>
    <w:rsid w:val="1D666D18"/>
    <w:rsid w:val="34E21F39"/>
    <w:rsid w:val="405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809818"/>
  <w15:docId w15:val="{5DEDFD0B-720B-402B-8764-30C7D426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Python基本知识和语法</dc:title>
  <dc:creator>MC SYSTEM</dc:creator>
  <cp:lastModifiedBy>Ambrose shen</cp:lastModifiedBy>
  <cp:revision>16</cp:revision>
  <dcterms:created xsi:type="dcterms:W3CDTF">2021-04-27T02:01:00Z</dcterms:created>
  <dcterms:modified xsi:type="dcterms:W3CDTF">2024-06-05T16:04:00Z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E78110A3D38F46C78C0A930DCE360D63</vt:lpwstr>
  </property>
</Properties>
</file>