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9A71C9" w:rsidP="009A71C9">
      <w:pPr>
        <w:pStyle w:val="ListParagraph"/>
        <w:numPr>
          <w:ilvl w:val="0"/>
          <w:numId w:val="1"/>
        </w:numPr>
      </w:pPr>
      <w:r>
        <w:rPr>
          <w:rFonts w:hint="eastAsia"/>
        </w:rPr>
        <w:t>数论</w:t>
      </w:r>
      <w:r w:rsidR="00BF40BA">
        <w:rPr>
          <w:rFonts w:hint="eastAsia"/>
        </w:rPr>
        <w:t>,</w:t>
      </w:r>
      <w:r w:rsidR="00BF40BA">
        <w:t xml:space="preserve"> </w:t>
      </w:r>
      <w:r w:rsidR="00BF40BA">
        <w:rPr>
          <w:rFonts w:hint="eastAsia"/>
        </w:rPr>
        <w:t>基本就一个</w:t>
      </w:r>
      <w:r w:rsidR="00BF40BA">
        <w:rPr>
          <w:rFonts w:hint="eastAsia"/>
        </w:rPr>
        <w:t>gcd</w:t>
      </w:r>
      <w:r w:rsidR="00BF40BA">
        <w:rPr>
          <w:rFonts w:hint="eastAsia"/>
        </w:rPr>
        <w:t>可讲</w:t>
      </w:r>
      <w:bookmarkStart w:id="0" w:name="_GoBack"/>
      <w:bookmarkEnd w:id="0"/>
    </w:p>
    <w:sectPr w:rsidR="002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D02"/>
    <w:multiLevelType w:val="hybridMultilevel"/>
    <w:tmpl w:val="DCEE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58"/>
    <w:rsid w:val="002812BC"/>
    <w:rsid w:val="00810958"/>
    <w:rsid w:val="009A71C9"/>
    <w:rsid w:val="00B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20F5"/>
  <w15:chartTrackingRefBased/>
  <w15:docId w15:val="{C949065B-59C1-4640-9803-7706444A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3</cp:revision>
  <dcterms:created xsi:type="dcterms:W3CDTF">2020-08-19T16:18:00Z</dcterms:created>
  <dcterms:modified xsi:type="dcterms:W3CDTF">2020-08-19T16:18:00Z</dcterms:modified>
</cp:coreProperties>
</file>