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BC" w:rsidRDefault="00AF4706" w:rsidP="00AF4706">
      <w:pPr>
        <w:pStyle w:val="ListParagraph"/>
        <w:numPr>
          <w:ilvl w:val="0"/>
          <w:numId w:val="1"/>
        </w:numPr>
      </w:pPr>
      <w:r>
        <w:rPr>
          <w:rFonts w:hint="eastAsia"/>
        </w:rPr>
        <w:t>Divide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conquer,</w:t>
      </w:r>
      <w:r>
        <w:t xml:space="preserve"> </w:t>
      </w:r>
      <w:r>
        <w:rPr>
          <w:rFonts w:hint="eastAsia"/>
        </w:rPr>
        <w:t>事实上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此类题目在</w:t>
      </w:r>
      <w:proofErr w:type="spellStart"/>
      <w:r>
        <w:rPr>
          <w:rFonts w:hint="eastAsia"/>
        </w:rPr>
        <w:t>clrs</w:t>
      </w:r>
      <w:proofErr w:type="spellEnd"/>
      <w:r>
        <w:rPr>
          <w:rFonts w:hint="eastAsia"/>
        </w:rPr>
        <w:t>里已经被虐太多了</w:t>
      </w:r>
      <w:bookmarkStart w:id="0" w:name="_GoBack"/>
      <w:bookmarkEnd w:id="0"/>
    </w:p>
    <w:sectPr w:rsidR="0028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30E30"/>
    <w:multiLevelType w:val="hybridMultilevel"/>
    <w:tmpl w:val="F84E6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DC5"/>
    <w:rsid w:val="000D5DC5"/>
    <w:rsid w:val="002812BC"/>
    <w:rsid w:val="00AF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1F85"/>
  <w15:chartTrackingRefBased/>
  <w15:docId w15:val="{85DF34D4-3B20-4259-8155-438767E5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Binky</dc:creator>
  <cp:keywords/>
  <dc:description/>
  <cp:lastModifiedBy>Binky</cp:lastModifiedBy>
  <cp:revision>2</cp:revision>
  <dcterms:created xsi:type="dcterms:W3CDTF">2020-08-19T16:11:00Z</dcterms:created>
  <dcterms:modified xsi:type="dcterms:W3CDTF">2020-08-19T16:12:00Z</dcterms:modified>
</cp:coreProperties>
</file>