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F9" w:rsidRDefault="00DF6028">
      <w:r>
        <w:t>LiftLog test procedure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View Sessions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Add: Date Dialog: correctly assigns date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Edit: highlights correctly, loads correct session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Back/Home navigation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Multiple: correctly sequences “(1), (2)…”, loads correct one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List View: grouped by “MMMM, yyyy”, sorted desc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Default empty message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View Session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Add: launches view lift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Edit: highlights correctly, loads correct lift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Delete: deletes session with confirm prompt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Back/Home navigation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Increment button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List View: grouped by Exercise, sorted by name, “?” last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Default empty message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View Lift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Save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Cancel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Delete: deletes lift with confirm prompt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Overflow Option: View History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View Exercises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Add Category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Add Exercise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Edit Category: correctly updates</w:t>
      </w:r>
      <w:r w:rsidR="00D27E2B">
        <w:t xml:space="preserve"> </w:t>
      </w:r>
      <w:bookmarkStart w:id="0" w:name="_GoBack"/>
      <w:bookmarkEnd w:id="0"/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Edit Exercise: correctly highlights, correctly updates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Change Exercise Category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Delete Exercise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Delete Category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List View: grouped by Category, sorted with “uncategorized” last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Tools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View Exercise History navigation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1-Rep Max Calculator navigation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Find Personal Best navigation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Data backup navigation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ViewHistory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From View Lift: display correct exercise data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From Tools: prompts for exercise selection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Default empty message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List View: grouped by day, sorted by date descending</w:t>
      </w:r>
    </w:p>
    <w:p w:rsidR="00DF6028" w:rsidRDefault="00DF6028" w:rsidP="00DF6028">
      <w:pPr>
        <w:pStyle w:val="ListParagraph"/>
      </w:pP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lastRenderedPageBreak/>
        <w:t>1RM Calculator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Test bad inputs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Test a calculation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Find Personal Best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Test no input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Test a search for lift that doesn’t exit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Test and verify a search for a lift that does exist</w:t>
      </w:r>
    </w:p>
    <w:p w:rsidR="00DF6028" w:rsidRDefault="00DF6028" w:rsidP="00DF6028">
      <w:pPr>
        <w:pStyle w:val="ListParagraph"/>
        <w:numPr>
          <w:ilvl w:val="0"/>
          <w:numId w:val="1"/>
        </w:numPr>
      </w:pPr>
      <w:r>
        <w:t>Data Backup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Create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Restore</w:t>
      </w:r>
    </w:p>
    <w:p w:rsidR="00DF6028" w:rsidRDefault="00DF6028" w:rsidP="00DF6028">
      <w:pPr>
        <w:pStyle w:val="ListParagraph"/>
        <w:numPr>
          <w:ilvl w:val="1"/>
          <w:numId w:val="1"/>
        </w:numPr>
      </w:pPr>
      <w:r>
        <w:t>Delete</w:t>
      </w:r>
    </w:p>
    <w:p w:rsidR="00237540" w:rsidRDefault="00237540" w:rsidP="00237540">
      <w:pPr>
        <w:pStyle w:val="ListParagraph"/>
        <w:numPr>
          <w:ilvl w:val="0"/>
          <w:numId w:val="1"/>
        </w:numPr>
      </w:pPr>
      <w:r>
        <w:t>Other</w:t>
      </w:r>
    </w:p>
    <w:p w:rsidR="00237540" w:rsidRDefault="00237540" w:rsidP="00237540">
      <w:pPr>
        <w:pStyle w:val="ListParagraph"/>
        <w:numPr>
          <w:ilvl w:val="1"/>
          <w:numId w:val="1"/>
        </w:numPr>
      </w:pPr>
      <w:r>
        <w:t>Test the addition of default exercises when exercise table is empty and first execute</w:t>
      </w:r>
    </w:p>
    <w:sectPr w:rsidR="0023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0CF1"/>
    <w:multiLevelType w:val="hybridMultilevel"/>
    <w:tmpl w:val="542C7C04"/>
    <w:lvl w:ilvl="0" w:tplc="22F8C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28"/>
    <w:rsid w:val="001458F9"/>
    <w:rsid w:val="00237540"/>
    <w:rsid w:val="00D27E2B"/>
    <w:rsid w:val="00DA58AC"/>
    <w:rsid w:val="00D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Wierzba, James - Exelis</dc:creator>
  <cp:lastModifiedBy>Wierzba, James - Exelis</cp:lastModifiedBy>
  <cp:revision>3</cp:revision>
  <dcterms:created xsi:type="dcterms:W3CDTF">2015-10-16T19:51:00Z</dcterms:created>
  <dcterms:modified xsi:type="dcterms:W3CDTF">2015-10-16T20:27:00Z</dcterms:modified>
</cp:coreProperties>
</file>