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72A3D" w:rsidRPr="00672A3D" w:rsidRDefault="00672A3D" w:rsidP="00672A3D">
      <w:pPr>
        <w:jc w:val="both"/>
        <w:rPr>
          <w:rFonts w:ascii="Times New Roman" w:hAnsi="Times New Roman" w:cs="Times New Roman"/>
          <w:b/>
          <w:sz w:val="28"/>
          <w:szCs w:val="28"/>
        </w:rPr>
      </w:pPr>
      <w:r w:rsidRPr="00672A3D">
        <w:rPr>
          <w:rFonts w:ascii="Times New Roman" w:hAnsi="Times New Roman" w:cs="Times New Roman"/>
          <w:b/>
          <w:sz w:val="28"/>
          <w:szCs w:val="28"/>
        </w:rPr>
        <w:t>Question: In today's society, many people argue that technology has made our lives more convenient, while others believe it has negative effects. Discuss both v</w:t>
      </w:r>
      <w:r w:rsidRPr="00672A3D">
        <w:rPr>
          <w:rFonts w:ascii="Times New Roman" w:hAnsi="Times New Roman" w:cs="Times New Roman"/>
          <w:b/>
          <w:sz w:val="28"/>
          <w:szCs w:val="28"/>
        </w:rPr>
        <w:t>iews and give your own opinion.</w:t>
      </w:r>
    </w:p>
    <w:p w:rsidR="00672A3D" w:rsidRPr="00672A3D" w:rsidRDefault="00672A3D" w:rsidP="00672A3D">
      <w:pPr>
        <w:jc w:val="both"/>
        <w:rPr>
          <w:rFonts w:ascii="Times New Roman" w:hAnsi="Times New Roman" w:cs="Times New Roman"/>
          <w:sz w:val="28"/>
          <w:szCs w:val="28"/>
        </w:rPr>
      </w:pPr>
      <w:r w:rsidRPr="00672A3D">
        <w:rPr>
          <w:rFonts w:ascii="Times New Roman" w:hAnsi="Times New Roman" w:cs="Times New Roman"/>
          <w:sz w:val="28"/>
          <w:szCs w:val="28"/>
        </w:rPr>
        <w:t>In the contemporary world, the impact of technology on our lives has been a subject of extensive debate. Some individuals contend that technology has significantly enhanced our convenience, while others assert that it has brought about adverse consequences. This essay will explore both perspectives before presenting my own opinion.</w:t>
      </w:r>
    </w:p>
    <w:p w:rsidR="00672A3D" w:rsidRPr="00672A3D" w:rsidRDefault="00672A3D" w:rsidP="00672A3D">
      <w:pPr>
        <w:jc w:val="both"/>
        <w:rPr>
          <w:rFonts w:ascii="Times New Roman" w:hAnsi="Times New Roman" w:cs="Times New Roman"/>
          <w:sz w:val="28"/>
          <w:szCs w:val="28"/>
        </w:rPr>
      </w:pPr>
      <w:r w:rsidRPr="00672A3D">
        <w:rPr>
          <w:rFonts w:ascii="Times New Roman" w:hAnsi="Times New Roman" w:cs="Times New Roman"/>
          <w:sz w:val="28"/>
          <w:szCs w:val="28"/>
        </w:rPr>
        <w:t>On one hand, proponents argue that technology has revolutionized the way we live, making our lives more convenient than ever before. The advent of various technological innovations, such as smartphones, has made communication instantaneous and seamless. Individuals can now connect with others across the globe, irrespective of physical barriers. Additionally, technological advancements in transportation have made traveling faster and more efficient, enabling people to reach their destinations in a shorter span of time. Moreover, the automation of mundane tasks through machines and artificial intelligence has liberated humans from tedious chores, allowing them to focus on more meanin</w:t>
      </w:r>
      <w:r w:rsidRPr="00672A3D">
        <w:rPr>
          <w:rFonts w:ascii="Times New Roman" w:hAnsi="Times New Roman" w:cs="Times New Roman"/>
          <w:sz w:val="28"/>
          <w:szCs w:val="28"/>
        </w:rPr>
        <w:t>gful and productive activities.</w:t>
      </w:r>
    </w:p>
    <w:p w:rsidR="00672A3D" w:rsidRPr="00672A3D" w:rsidRDefault="00672A3D" w:rsidP="00672A3D">
      <w:pPr>
        <w:jc w:val="both"/>
        <w:rPr>
          <w:rFonts w:ascii="Times New Roman" w:hAnsi="Times New Roman" w:cs="Times New Roman"/>
          <w:sz w:val="28"/>
          <w:szCs w:val="28"/>
        </w:rPr>
      </w:pPr>
      <w:r w:rsidRPr="00672A3D">
        <w:rPr>
          <w:rFonts w:ascii="Times New Roman" w:hAnsi="Times New Roman" w:cs="Times New Roman"/>
          <w:sz w:val="28"/>
          <w:szCs w:val="28"/>
        </w:rPr>
        <w:t>On the other hand, critics argue that technology has had detrimental effects on our lives. One prominent concern is the decline in face-to-face interactions due to the excessive reliance on digital communication. People are spending more time engaging with screens rather than engaging in meaningful conversations, resulting in social isolation and weakened interpersonal relationships. Furthermore, the rapid pace of technological development has led to job displacement, as machines and automation have replaced human labor in various industries. This has caused unemployment and economic inequality, leading to social unrest in some cases.</w:t>
      </w:r>
    </w:p>
    <w:p w:rsidR="00672A3D" w:rsidRPr="00672A3D" w:rsidRDefault="00672A3D" w:rsidP="00672A3D">
      <w:pPr>
        <w:jc w:val="both"/>
        <w:rPr>
          <w:rFonts w:ascii="Times New Roman" w:hAnsi="Times New Roman" w:cs="Times New Roman"/>
          <w:sz w:val="28"/>
          <w:szCs w:val="28"/>
        </w:rPr>
      </w:pPr>
      <w:r w:rsidRPr="00672A3D">
        <w:rPr>
          <w:rFonts w:ascii="Times New Roman" w:hAnsi="Times New Roman" w:cs="Times New Roman"/>
          <w:sz w:val="28"/>
          <w:szCs w:val="28"/>
        </w:rPr>
        <w:t>In my opinion, while technology undeniably brings convenience, its negative impact cannot be ignored. It is crucial for individuals to strike a balance between utilizing technology for convenience and maintaining real-world connections. Encouraging digital detoxes and promoting offline interactions can help mitigate the adverse effects of technology. Additionally, governments and businesses should prioritize investing in reskilling and upskilling programs to ensure that individuals are equipped with the necessary skills to ad</w:t>
      </w:r>
      <w:r w:rsidRPr="00672A3D">
        <w:rPr>
          <w:rFonts w:ascii="Times New Roman" w:hAnsi="Times New Roman" w:cs="Times New Roman"/>
          <w:sz w:val="28"/>
          <w:szCs w:val="28"/>
        </w:rPr>
        <w:t>apt to the changing job market.</w:t>
      </w:r>
    </w:p>
    <w:p w:rsidR="00672A3D" w:rsidRPr="00672A3D" w:rsidRDefault="00672A3D" w:rsidP="00672A3D">
      <w:pPr>
        <w:jc w:val="both"/>
        <w:rPr>
          <w:rFonts w:ascii="Times New Roman" w:hAnsi="Times New Roman" w:cs="Times New Roman"/>
          <w:sz w:val="28"/>
          <w:szCs w:val="28"/>
        </w:rPr>
      </w:pPr>
      <w:r w:rsidRPr="00672A3D">
        <w:rPr>
          <w:rFonts w:ascii="Times New Roman" w:hAnsi="Times New Roman" w:cs="Times New Roman"/>
          <w:sz w:val="28"/>
          <w:szCs w:val="28"/>
        </w:rPr>
        <w:t>In conclusion, technology has undoubtedly made our lives more convenient in numerous ways. However, it is important to acknowledge the negative consequences it can bring, such as reduced human interaction and job displacement. By embracing technology while also fostering offline connections and addressing societal challenges, we can maximize the benefits and minimize the drawbacks of technological advancements.</w:t>
      </w:r>
    </w:p>
    <w:p w:rsidR="00672A3D" w:rsidRPr="00672A3D" w:rsidRDefault="00672A3D" w:rsidP="00672A3D">
      <w:pPr>
        <w:pBdr>
          <w:top w:val="single" w:sz="2" w:space="0" w:color="D9D9E3"/>
          <w:left w:val="single" w:sz="2" w:space="0" w:color="D9D9E3"/>
          <w:bottom w:val="single" w:sz="2" w:space="0" w:color="D9D9E3"/>
          <w:right w:val="single" w:sz="2" w:space="0" w:color="D9D9E3"/>
        </w:pBdr>
        <w:shd w:val="clear" w:color="auto" w:fill="F7F7F8"/>
        <w:spacing w:after="300" w:line="240" w:lineRule="auto"/>
        <w:rPr>
          <w:rFonts w:ascii="Segoe UI" w:eastAsia="Times New Roman" w:hAnsi="Segoe UI" w:cs="Segoe UI"/>
          <w:color w:val="374151"/>
          <w:sz w:val="27"/>
          <w:szCs w:val="27"/>
        </w:rPr>
      </w:pPr>
      <w:r w:rsidRPr="00672A3D">
        <w:rPr>
          <w:rFonts w:ascii="Segoe UI" w:eastAsia="Times New Roman" w:hAnsi="Segoe UI" w:cs="Segoe UI"/>
          <w:color w:val="374151"/>
          <w:sz w:val="27"/>
          <w:szCs w:val="27"/>
        </w:rPr>
        <w:t>Here's a breakdo</w:t>
      </w:r>
      <w:r>
        <w:rPr>
          <w:rFonts w:ascii="Segoe UI" w:eastAsia="Times New Roman" w:hAnsi="Segoe UI" w:cs="Segoe UI"/>
          <w:color w:val="374151"/>
          <w:sz w:val="27"/>
          <w:szCs w:val="27"/>
        </w:rPr>
        <w:t>wn of how the essay was written</w:t>
      </w:r>
      <w:r w:rsidRPr="00672A3D">
        <w:rPr>
          <w:rFonts w:ascii="Segoe UI" w:eastAsia="Times New Roman" w:hAnsi="Segoe UI" w:cs="Segoe UI"/>
          <w:color w:val="374151"/>
          <w:sz w:val="27"/>
          <w:szCs w:val="27"/>
        </w:rPr>
        <w:t>:</w:t>
      </w:r>
    </w:p>
    <w:p w:rsidR="00672A3D" w:rsidRPr="00672A3D" w:rsidRDefault="00672A3D" w:rsidP="00672A3D">
      <w:pPr>
        <w:numPr>
          <w:ilvl w:val="0"/>
          <w:numId w:val="1"/>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0"/>
        <w:rPr>
          <w:rFonts w:ascii="Segoe UI" w:eastAsia="Times New Roman" w:hAnsi="Segoe UI" w:cs="Segoe UI"/>
          <w:color w:val="374151"/>
          <w:sz w:val="27"/>
          <w:szCs w:val="27"/>
        </w:rPr>
      </w:pPr>
      <w:r w:rsidRPr="00672A3D">
        <w:rPr>
          <w:rFonts w:ascii="Segoe UI" w:eastAsia="Times New Roman" w:hAnsi="Segoe UI" w:cs="Segoe UI"/>
          <w:color w:val="374151"/>
          <w:sz w:val="27"/>
          <w:szCs w:val="27"/>
        </w:rPr>
        <w:lastRenderedPageBreak/>
        <w:t>Introduction:</w:t>
      </w:r>
    </w:p>
    <w:p w:rsidR="00672A3D" w:rsidRPr="00672A3D" w:rsidRDefault="00672A3D" w:rsidP="00672A3D">
      <w:pPr>
        <w:numPr>
          <w:ilvl w:val="1"/>
          <w:numId w:val="1"/>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0"/>
        <w:rPr>
          <w:rFonts w:ascii="Segoe UI" w:eastAsia="Times New Roman" w:hAnsi="Segoe UI" w:cs="Segoe UI"/>
          <w:color w:val="374151"/>
          <w:sz w:val="27"/>
          <w:szCs w:val="27"/>
        </w:rPr>
      </w:pPr>
      <w:r w:rsidRPr="00672A3D">
        <w:rPr>
          <w:rFonts w:ascii="Segoe UI" w:eastAsia="Times New Roman" w:hAnsi="Segoe UI" w:cs="Segoe UI"/>
          <w:color w:val="374151"/>
          <w:sz w:val="27"/>
          <w:szCs w:val="27"/>
        </w:rPr>
        <w:t>The introduction clearly states the topic and mentions that technology's impact on our lives is a subject of debate.</w:t>
      </w:r>
    </w:p>
    <w:p w:rsidR="00672A3D" w:rsidRPr="00672A3D" w:rsidRDefault="00672A3D" w:rsidP="00672A3D">
      <w:pPr>
        <w:numPr>
          <w:ilvl w:val="1"/>
          <w:numId w:val="1"/>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0"/>
        <w:rPr>
          <w:rFonts w:ascii="Segoe UI" w:eastAsia="Times New Roman" w:hAnsi="Segoe UI" w:cs="Segoe UI"/>
          <w:color w:val="374151"/>
          <w:sz w:val="27"/>
          <w:szCs w:val="27"/>
        </w:rPr>
      </w:pPr>
      <w:r w:rsidRPr="00672A3D">
        <w:rPr>
          <w:rFonts w:ascii="Segoe UI" w:eastAsia="Times New Roman" w:hAnsi="Segoe UI" w:cs="Segoe UI"/>
          <w:color w:val="374151"/>
          <w:sz w:val="27"/>
          <w:szCs w:val="27"/>
        </w:rPr>
        <w:t>It informs the reader that the essay will discuss both views and present the writer's opinion.</w:t>
      </w:r>
    </w:p>
    <w:p w:rsidR="00672A3D" w:rsidRPr="00672A3D" w:rsidRDefault="00672A3D" w:rsidP="00672A3D">
      <w:pPr>
        <w:numPr>
          <w:ilvl w:val="0"/>
          <w:numId w:val="1"/>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0"/>
        <w:rPr>
          <w:rFonts w:ascii="Segoe UI" w:eastAsia="Times New Roman" w:hAnsi="Segoe UI" w:cs="Segoe UI"/>
          <w:color w:val="374151"/>
          <w:sz w:val="27"/>
          <w:szCs w:val="27"/>
        </w:rPr>
      </w:pPr>
      <w:r w:rsidRPr="00672A3D">
        <w:rPr>
          <w:rFonts w:ascii="Segoe UI" w:eastAsia="Times New Roman" w:hAnsi="Segoe UI" w:cs="Segoe UI"/>
          <w:color w:val="374151"/>
          <w:sz w:val="27"/>
          <w:szCs w:val="27"/>
        </w:rPr>
        <w:t>Body Paragraph 1:</w:t>
      </w:r>
    </w:p>
    <w:p w:rsidR="00672A3D" w:rsidRPr="00672A3D" w:rsidRDefault="00672A3D" w:rsidP="00672A3D">
      <w:pPr>
        <w:numPr>
          <w:ilvl w:val="1"/>
          <w:numId w:val="1"/>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0"/>
        <w:rPr>
          <w:rFonts w:ascii="Segoe UI" w:eastAsia="Times New Roman" w:hAnsi="Segoe UI" w:cs="Segoe UI"/>
          <w:color w:val="374151"/>
          <w:sz w:val="27"/>
          <w:szCs w:val="27"/>
        </w:rPr>
      </w:pPr>
      <w:r w:rsidRPr="00672A3D">
        <w:rPr>
          <w:rFonts w:ascii="Segoe UI" w:eastAsia="Times New Roman" w:hAnsi="Segoe UI" w:cs="Segoe UI"/>
          <w:color w:val="374151"/>
          <w:sz w:val="27"/>
          <w:szCs w:val="27"/>
        </w:rPr>
        <w:t>Topic sentence: Presents the viewpoint of those who believe technology has made our lives more convenient.</w:t>
      </w:r>
    </w:p>
    <w:p w:rsidR="00672A3D" w:rsidRPr="00672A3D" w:rsidRDefault="00672A3D" w:rsidP="00672A3D">
      <w:pPr>
        <w:numPr>
          <w:ilvl w:val="1"/>
          <w:numId w:val="1"/>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0"/>
        <w:rPr>
          <w:rFonts w:ascii="Segoe UI" w:eastAsia="Times New Roman" w:hAnsi="Segoe UI" w:cs="Segoe UI"/>
          <w:color w:val="374151"/>
          <w:sz w:val="27"/>
          <w:szCs w:val="27"/>
        </w:rPr>
      </w:pPr>
      <w:r w:rsidRPr="00672A3D">
        <w:rPr>
          <w:rFonts w:ascii="Segoe UI" w:eastAsia="Times New Roman" w:hAnsi="Segoe UI" w:cs="Segoe UI"/>
          <w:color w:val="374151"/>
          <w:sz w:val="27"/>
          <w:szCs w:val="27"/>
        </w:rPr>
        <w:t>Supporting points: Explains how technology has improved communication, transportation, and automated tasks.</w:t>
      </w:r>
    </w:p>
    <w:p w:rsidR="00672A3D" w:rsidRPr="00672A3D" w:rsidRDefault="00672A3D" w:rsidP="00672A3D">
      <w:pPr>
        <w:numPr>
          <w:ilvl w:val="1"/>
          <w:numId w:val="1"/>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0"/>
        <w:rPr>
          <w:rFonts w:ascii="Segoe UI" w:eastAsia="Times New Roman" w:hAnsi="Segoe UI" w:cs="Segoe UI"/>
          <w:color w:val="374151"/>
          <w:sz w:val="27"/>
          <w:szCs w:val="27"/>
        </w:rPr>
      </w:pPr>
      <w:r w:rsidRPr="00672A3D">
        <w:rPr>
          <w:rFonts w:ascii="Segoe UI" w:eastAsia="Times New Roman" w:hAnsi="Segoe UI" w:cs="Segoe UI"/>
          <w:color w:val="374151"/>
          <w:sz w:val="27"/>
          <w:szCs w:val="27"/>
        </w:rPr>
        <w:t>Examples: Mentions smartphones and their role in connecting people globally, and highlights how automation has freed people from tedious chores.</w:t>
      </w:r>
    </w:p>
    <w:p w:rsidR="00672A3D" w:rsidRPr="00672A3D" w:rsidRDefault="00672A3D" w:rsidP="00672A3D">
      <w:pPr>
        <w:numPr>
          <w:ilvl w:val="0"/>
          <w:numId w:val="1"/>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0"/>
        <w:rPr>
          <w:rFonts w:ascii="Segoe UI" w:eastAsia="Times New Roman" w:hAnsi="Segoe UI" w:cs="Segoe UI"/>
          <w:color w:val="374151"/>
          <w:sz w:val="27"/>
          <w:szCs w:val="27"/>
        </w:rPr>
      </w:pPr>
      <w:r w:rsidRPr="00672A3D">
        <w:rPr>
          <w:rFonts w:ascii="Segoe UI" w:eastAsia="Times New Roman" w:hAnsi="Segoe UI" w:cs="Segoe UI"/>
          <w:color w:val="374151"/>
          <w:sz w:val="27"/>
          <w:szCs w:val="27"/>
        </w:rPr>
        <w:t>Body Paragraph 2:</w:t>
      </w:r>
    </w:p>
    <w:p w:rsidR="00672A3D" w:rsidRPr="00672A3D" w:rsidRDefault="00672A3D" w:rsidP="00672A3D">
      <w:pPr>
        <w:numPr>
          <w:ilvl w:val="1"/>
          <w:numId w:val="1"/>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0"/>
        <w:rPr>
          <w:rFonts w:ascii="Segoe UI" w:eastAsia="Times New Roman" w:hAnsi="Segoe UI" w:cs="Segoe UI"/>
          <w:color w:val="374151"/>
          <w:sz w:val="27"/>
          <w:szCs w:val="27"/>
        </w:rPr>
      </w:pPr>
      <w:r w:rsidRPr="00672A3D">
        <w:rPr>
          <w:rFonts w:ascii="Segoe UI" w:eastAsia="Times New Roman" w:hAnsi="Segoe UI" w:cs="Segoe UI"/>
          <w:color w:val="374151"/>
          <w:sz w:val="27"/>
          <w:szCs w:val="27"/>
        </w:rPr>
        <w:t>Topic sentence: Presents the viewpoint of those who argue that technology has negative effects.</w:t>
      </w:r>
    </w:p>
    <w:p w:rsidR="00672A3D" w:rsidRPr="00672A3D" w:rsidRDefault="00672A3D" w:rsidP="00672A3D">
      <w:pPr>
        <w:numPr>
          <w:ilvl w:val="1"/>
          <w:numId w:val="1"/>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0"/>
        <w:rPr>
          <w:rFonts w:ascii="Segoe UI" w:eastAsia="Times New Roman" w:hAnsi="Segoe UI" w:cs="Segoe UI"/>
          <w:color w:val="374151"/>
          <w:sz w:val="27"/>
          <w:szCs w:val="27"/>
        </w:rPr>
      </w:pPr>
      <w:r w:rsidRPr="00672A3D">
        <w:rPr>
          <w:rFonts w:ascii="Segoe UI" w:eastAsia="Times New Roman" w:hAnsi="Segoe UI" w:cs="Segoe UI"/>
          <w:color w:val="374151"/>
          <w:sz w:val="27"/>
          <w:szCs w:val="27"/>
        </w:rPr>
        <w:t>Supporting points: Discusses the decline in face-to-face interactions and the impact of job displacement due to automation.</w:t>
      </w:r>
    </w:p>
    <w:p w:rsidR="00672A3D" w:rsidRPr="00672A3D" w:rsidRDefault="00672A3D" w:rsidP="00672A3D">
      <w:pPr>
        <w:numPr>
          <w:ilvl w:val="1"/>
          <w:numId w:val="1"/>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0"/>
        <w:rPr>
          <w:rFonts w:ascii="Segoe UI" w:eastAsia="Times New Roman" w:hAnsi="Segoe UI" w:cs="Segoe UI"/>
          <w:color w:val="374151"/>
          <w:sz w:val="27"/>
          <w:szCs w:val="27"/>
        </w:rPr>
      </w:pPr>
      <w:r w:rsidRPr="00672A3D">
        <w:rPr>
          <w:rFonts w:ascii="Segoe UI" w:eastAsia="Times New Roman" w:hAnsi="Segoe UI" w:cs="Segoe UI"/>
          <w:color w:val="374151"/>
          <w:sz w:val="27"/>
          <w:szCs w:val="27"/>
        </w:rPr>
        <w:t>Examples: Describes how excessive reliance on digital communication can lead to social isolation, and how machines replacing human labor can cause unemployment and social unrest.</w:t>
      </w:r>
    </w:p>
    <w:p w:rsidR="00672A3D" w:rsidRPr="00672A3D" w:rsidRDefault="00672A3D" w:rsidP="00672A3D">
      <w:pPr>
        <w:numPr>
          <w:ilvl w:val="0"/>
          <w:numId w:val="1"/>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0"/>
        <w:rPr>
          <w:rFonts w:ascii="Segoe UI" w:eastAsia="Times New Roman" w:hAnsi="Segoe UI" w:cs="Segoe UI"/>
          <w:color w:val="374151"/>
          <w:sz w:val="27"/>
          <w:szCs w:val="27"/>
        </w:rPr>
      </w:pPr>
      <w:r w:rsidRPr="00672A3D">
        <w:rPr>
          <w:rFonts w:ascii="Segoe UI" w:eastAsia="Times New Roman" w:hAnsi="Segoe UI" w:cs="Segoe UI"/>
          <w:color w:val="374151"/>
          <w:sz w:val="27"/>
          <w:szCs w:val="27"/>
        </w:rPr>
        <w:t>Body Paragraph 3:</w:t>
      </w:r>
    </w:p>
    <w:p w:rsidR="00672A3D" w:rsidRPr="00672A3D" w:rsidRDefault="00672A3D" w:rsidP="00672A3D">
      <w:pPr>
        <w:numPr>
          <w:ilvl w:val="1"/>
          <w:numId w:val="1"/>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0"/>
        <w:rPr>
          <w:rFonts w:ascii="Segoe UI" w:eastAsia="Times New Roman" w:hAnsi="Segoe UI" w:cs="Segoe UI"/>
          <w:color w:val="374151"/>
          <w:sz w:val="27"/>
          <w:szCs w:val="27"/>
        </w:rPr>
      </w:pPr>
      <w:r w:rsidRPr="00672A3D">
        <w:rPr>
          <w:rFonts w:ascii="Segoe UI" w:eastAsia="Times New Roman" w:hAnsi="Segoe UI" w:cs="Segoe UI"/>
          <w:color w:val="374151"/>
          <w:sz w:val="27"/>
          <w:szCs w:val="27"/>
        </w:rPr>
        <w:t>Topic sentence: Expresses the writer's opinion, acknowledging the benefits of technology while recognizing its negative impact.</w:t>
      </w:r>
    </w:p>
    <w:p w:rsidR="00672A3D" w:rsidRPr="00672A3D" w:rsidRDefault="00672A3D" w:rsidP="00672A3D">
      <w:pPr>
        <w:numPr>
          <w:ilvl w:val="1"/>
          <w:numId w:val="1"/>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0"/>
        <w:rPr>
          <w:rFonts w:ascii="Segoe UI" w:eastAsia="Times New Roman" w:hAnsi="Segoe UI" w:cs="Segoe UI"/>
          <w:color w:val="374151"/>
          <w:sz w:val="27"/>
          <w:szCs w:val="27"/>
        </w:rPr>
      </w:pPr>
      <w:r w:rsidRPr="00672A3D">
        <w:rPr>
          <w:rFonts w:ascii="Segoe UI" w:eastAsia="Times New Roman" w:hAnsi="Segoe UI" w:cs="Segoe UI"/>
          <w:color w:val="374151"/>
          <w:sz w:val="27"/>
          <w:szCs w:val="27"/>
        </w:rPr>
        <w:t>Supporting points: Recommends finding a balance between technology and real-world connections, and suggests solutions such as digital detoxes and investing in skill development programs.</w:t>
      </w:r>
    </w:p>
    <w:p w:rsidR="00672A3D" w:rsidRPr="00672A3D" w:rsidRDefault="00672A3D" w:rsidP="00672A3D">
      <w:pPr>
        <w:numPr>
          <w:ilvl w:val="1"/>
          <w:numId w:val="1"/>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0"/>
        <w:rPr>
          <w:rFonts w:ascii="Segoe UI" w:eastAsia="Times New Roman" w:hAnsi="Segoe UI" w:cs="Segoe UI"/>
          <w:color w:val="374151"/>
          <w:sz w:val="27"/>
          <w:szCs w:val="27"/>
        </w:rPr>
      </w:pPr>
      <w:r w:rsidRPr="00672A3D">
        <w:rPr>
          <w:rFonts w:ascii="Segoe UI" w:eastAsia="Times New Roman" w:hAnsi="Segoe UI" w:cs="Segoe UI"/>
          <w:color w:val="374151"/>
          <w:sz w:val="27"/>
          <w:szCs w:val="27"/>
        </w:rPr>
        <w:t>Examples: Provides suggestions for promoting offline interactions and addressing the challenges of job displacement through reskilling and upskilling.</w:t>
      </w:r>
    </w:p>
    <w:p w:rsidR="00672A3D" w:rsidRPr="00672A3D" w:rsidRDefault="00672A3D" w:rsidP="00672A3D">
      <w:pPr>
        <w:numPr>
          <w:ilvl w:val="0"/>
          <w:numId w:val="1"/>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0"/>
        <w:rPr>
          <w:rFonts w:ascii="Segoe UI" w:eastAsia="Times New Roman" w:hAnsi="Segoe UI" w:cs="Segoe UI"/>
          <w:color w:val="374151"/>
          <w:sz w:val="27"/>
          <w:szCs w:val="27"/>
        </w:rPr>
      </w:pPr>
      <w:r w:rsidRPr="00672A3D">
        <w:rPr>
          <w:rFonts w:ascii="Segoe UI" w:eastAsia="Times New Roman" w:hAnsi="Segoe UI" w:cs="Segoe UI"/>
          <w:color w:val="374151"/>
          <w:sz w:val="27"/>
          <w:szCs w:val="27"/>
        </w:rPr>
        <w:t>Conclusion:</w:t>
      </w:r>
    </w:p>
    <w:p w:rsidR="00672A3D" w:rsidRPr="00672A3D" w:rsidRDefault="00672A3D" w:rsidP="00672A3D">
      <w:pPr>
        <w:numPr>
          <w:ilvl w:val="1"/>
          <w:numId w:val="1"/>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0"/>
        <w:rPr>
          <w:rFonts w:ascii="Segoe UI" w:eastAsia="Times New Roman" w:hAnsi="Segoe UI" w:cs="Segoe UI"/>
          <w:color w:val="374151"/>
          <w:sz w:val="27"/>
          <w:szCs w:val="27"/>
        </w:rPr>
      </w:pPr>
      <w:r w:rsidRPr="00672A3D">
        <w:rPr>
          <w:rFonts w:ascii="Segoe UI" w:eastAsia="Times New Roman" w:hAnsi="Segoe UI" w:cs="Segoe UI"/>
          <w:color w:val="374151"/>
          <w:sz w:val="27"/>
          <w:szCs w:val="27"/>
        </w:rPr>
        <w:t>Restates the main points and summarizes the discussion.</w:t>
      </w:r>
    </w:p>
    <w:p w:rsidR="00672A3D" w:rsidRPr="00672A3D" w:rsidRDefault="00672A3D" w:rsidP="00672A3D">
      <w:pPr>
        <w:numPr>
          <w:ilvl w:val="1"/>
          <w:numId w:val="1"/>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0"/>
        <w:rPr>
          <w:rFonts w:ascii="Segoe UI" w:eastAsia="Times New Roman" w:hAnsi="Segoe UI" w:cs="Segoe UI"/>
          <w:color w:val="374151"/>
          <w:sz w:val="27"/>
          <w:szCs w:val="27"/>
        </w:rPr>
      </w:pPr>
      <w:r w:rsidRPr="00672A3D">
        <w:rPr>
          <w:rFonts w:ascii="Segoe UI" w:eastAsia="Times New Roman" w:hAnsi="Segoe UI" w:cs="Segoe UI"/>
          <w:color w:val="374151"/>
          <w:sz w:val="27"/>
          <w:szCs w:val="27"/>
        </w:rPr>
        <w:t>Concludes by emphasizing the need to embrace technology while also addressing its drawbacks.</w:t>
      </w:r>
    </w:p>
    <w:p w:rsidR="00672A3D" w:rsidRPr="00672A3D" w:rsidRDefault="00672A3D" w:rsidP="00672A3D">
      <w:pPr>
        <w:jc w:val="both"/>
        <w:rPr>
          <w:rFonts w:ascii="Times New Roman" w:hAnsi="Times New Roman" w:cs="Times New Roman"/>
          <w:sz w:val="24"/>
          <w:szCs w:val="24"/>
        </w:rPr>
      </w:pPr>
    </w:p>
    <w:p w:rsidR="00D34074" w:rsidRPr="00672A3D" w:rsidRDefault="00D34074" w:rsidP="00672A3D">
      <w:pPr>
        <w:jc w:val="both"/>
        <w:rPr>
          <w:rFonts w:ascii="Times New Roman" w:hAnsi="Times New Roman" w:cs="Times New Roman"/>
          <w:sz w:val="24"/>
          <w:szCs w:val="24"/>
        </w:rPr>
      </w:pPr>
    </w:p>
    <w:sectPr w:rsidR="00D34074" w:rsidRPr="00672A3D" w:rsidSect="00672A3D">
      <w:pgSz w:w="12240" w:h="15840"/>
      <w:pgMar w:top="720" w:right="720" w:bottom="720" w:left="72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B13469" w:rsidRDefault="00B13469" w:rsidP="00672A3D">
      <w:pPr>
        <w:spacing w:after="0" w:line="240" w:lineRule="auto"/>
      </w:pPr>
      <w:r>
        <w:separator/>
      </w:r>
    </w:p>
  </w:endnote>
  <w:endnote w:type="continuationSeparator" w:id="1">
    <w:p w:rsidR="00B13469" w:rsidRDefault="00B13469" w:rsidP="00672A3D">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B13469" w:rsidRDefault="00B13469" w:rsidP="00672A3D">
      <w:pPr>
        <w:spacing w:after="0" w:line="240" w:lineRule="auto"/>
      </w:pPr>
      <w:r>
        <w:separator/>
      </w:r>
    </w:p>
  </w:footnote>
  <w:footnote w:type="continuationSeparator" w:id="1">
    <w:p w:rsidR="00B13469" w:rsidRDefault="00B13469" w:rsidP="00672A3D">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334BD9"/>
    <w:multiLevelType w:val="multilevel"/>
    <w:tmpl w:val="35BCE09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defaultTabStop w:val="720"/>
  <w:drawingGridHorizontalSpacing w:val="110"/>
  <w:displayHorizontalDrawingGridEvery w:val="2"/>
  <w:characterSpacingControl w:val="doNotCompress"/>
  <w:footnotePr>
    <w:footnote w:id="0"/>
    <w:footnote w:id="1"/>
  </w:footnotePr>
  <w:endnotePr>
    <w:endnote w:id="0"/>
    <w:endnote w:id="1"/>
  </w:endnotePr>
  <w:compat/>
  <w:rsids>
    <w:rsidRoot w:val="00672A3D"/>
    <w:rsid w:val="00672A3D"/>
    <w:rsid w:val="00B13469"/>
    <w:rsid w:val="00D34074"/>
    <w:rsid w:val="00E862D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34074"/>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672A3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72A3D"/>
  </w:style>
  <w:style w:type="paragraph" w:styleId="Footer">
    <w:name w:val="footer"/>
    <w:basedOn w:val="Normal"/>
    <w:link w:val="FooterChar"/>
    <w:uiPriority w:val="99"/>
    <w:semiHidden/>
    <w:unhideWhenUsed/>
    <w:rsid w:val="00672A3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72A3D"/>
  </w:style>
  <w:style w:type="paragraph" w:styleId="NormalWeb">
    <w:name w:val="Normal (Web)"/>
    <w:basedOn w:val="Normal"/>
    <w:uiPriority w:val="99"/>
    <w:semiHidden/>
    <w:unhideWhenUsed/>
    <w:rsid w:val="00672A3D"/>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285506899">
      <w:bodyDiv w:val="1"/>
      <w:marLeft w:val="0"/>
      <w:marRight w:val="0"/>
      <w:marTop w:val="0"/>
      <w:marBottom w:val="0"/>
      <w:divBdr>
        <w:top w:val="none" w:sz="0" w:space="0" w:color="auto"/>
        <w:left w:val="none" w:sz="0" w:space="0" w:color="auto"/>
        <w:bottom w:val="none" w:sz="0" w:space="0" w:color="auto"/>
        <w:right w:val="none" w:sz="0" w:space="0" w:color="auto"/>
      </w:divBdr>
    </w:div>
    <w:div w:id="676156813">
      <w:bodyDiv w:val="1"/>
      <w:marLeft w:val="0"/>
      <w:marRight w:val="0"/>
      <w:marTop w:val="0"/>
      <w:marBottom w:val="0"/>
      <w:divBdr>
        <w:top w:val="none" w:sz="0" w:space="0" w:color="auto"/>
        <w:left w:val="none" w:sz="0" w:space="0" w:color="auto"/>
        <w:bottom w:val="none" w:sz="0" w:space="0" w:color="auto"/>
        <w:right w:val="none" w:sz="0" w:space="0" w:color="auto"/>
      </w:divBdr>
    </w:div>
    <w:div w:id="17506951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2</Pages>
  <Words>684</Words>
  <Characters>3902</Characters>
  <Application>Microsoft Office Word</Application>
  <DocSecurity>0</DocSecurity>
  <Lines>32</Lines>
  <Paragraphs>9</Paragraphs>
  <ScaleCrop>false</ScaleCrop>
  <Company/>
  <LinksUpToDate>false</LinksUpToDate>
  <CharactersWithSpaces>4577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dc:creator>
  <cp:lastModifiedBy>MICRO</cp:lastModifiedBy>
  <cp:revision>1</cp:revision>
  <dcterms:created xsi:type="dcterms:W3CDTF">2023-05-16T03:34:00Z</dcterms:created>
  <dcterms:modified xsi:type="dcterms:W3CDTF">2023-05-16T03:37:00Z</dcterms:modified>
</cp:coreProperties>
</file>