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sec</w:t>
      </w:r>
      <w:bookmarkStart w:id="0" w:name="_GoBack"/>
      <w:bookmarkEnd w:id="0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tion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id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"clients"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scrollto</w:t>
      </w:r>
      <w:proofErr w:type="spellEnd"/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clearfix</w:t>
      </w:r>
      <w:proofErr w:type="spellEnd"/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 xml:space="preserve">"row </w:t>
      </w:r>
      <w:proofErr w:type="spellStart"/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clearfix</w:t>
      </w:r>
      <w:proofErr w:type="spellEnd"/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"section-heading"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proofErr w:type="gramEnd"/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TRUST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h3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"section-title"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Our Team Members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h2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"section-subtitle"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We are so proud to serve all Ethiopia community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    </w:t>
      </w:r>
      <w:proofErr w:type="gramStart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diaspora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in the United State.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"col-2-3"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"../assets/images/company-images/company-logo1.png"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Tree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"../assets/images/company-images/company-logo2.png"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Fingerprint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"../assets/images/company-imagescompany-logo3.png"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The Man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"../assets/images/company-images/company-logo4.png"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Mustache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"../assets/images/company-images/company-logo5.png"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Goat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"../assets/images/company-images/company-logo6.png"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Justice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"../assets/images/company-images/company-logo7.png"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Ball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"../assets/images/company-images/company-logo8.png"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Cold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"#"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"col-3"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"../assets/images/company-images/company-logo9.png"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alt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"Company"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/&gt;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60124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760124">
        <w:rPr>
          <w:rFonts w:ascii="Monaco" w:eastAsia="Times New Roman" w:hAnsi="Monaco" w:cs="Times New Roman"/>
          <w:color w:val="CE9178"/>
          <w:sz w:val="18"/>
          <w:szCs w:val="18"/>
        </w:rPr>
        <w:t>"client-overlay"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>Cold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span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760124" w:rsidRPr="00760124" w:rsidRDefault="00760124" w:rsidP="00760124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6012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760124">
        <w:rPr>
          <w:rFonts w:ascii="Monaco" w:eastAsia="Times New Roman" w:hAnsi="Monaco" w:cs="Times New Roman"/>
          <w:color w:val="569CD6"/>
          <w:sz w:val="18"/>
          <w:szCs w:val="18"/>
        </w:rPr>
        <w:t>section</w:t>
      </w:r>
      <w:r w:rsidRPr="00760124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:rsidR="0027328A" w:rsidRDefault="0027328A"/>
    <w:sectPr w:rsidR="0027328A" w:rsidSect="00273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124"/>
    <w:rsid w:val="0027328A"/>
    <w:rsid w:val="007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9D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2682</Characters>
  <Application>Microsoft Macintosh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Heruy Wondafrash</dc:creator>
  <cp:keywords/>
  <dc:description/>
  <cp:lastModifiedBy>Heruy Wondafrash</cp:lastModifiedBy>
  <cp:revision>1</cp:revision>
  <dcterms:created xsi:type="dcterms:W3CDTF">2019-10-08T20:57:00Z</dcterms:created>
  <dcterms:modified xsi:type="dcterms:W3CDTF">2019-10-08T20:58:00Z</dcterms:modified>
</cp:coreProperties>
</file>