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A62DA3" w14:textId="77777777" w:rsidR="00A06B76" w:rsidRPr="009B4C5A" w:rsidRDefault="008F4306" w:rsidP="009B4C5A">
      <w:pPr>
        <w:pStyle w:val="1"/>
        <w:pageBreakBefore/>
        <w:tabs>
          <w:tab w:val="left" w:pos="3969"/>
        </w:tabs>
        <w:rPr>
          <w:rFonts w:ascii="Akrobat ExtraBold" w:hAnsi="Akrobat ExtraBold"/>
          <w:color w:val="17479E"/>
        </w:rPr>
      </w:pPr>
      <w:r w:rsidRPr="009B4C5A">
        <w:rPr>
          <w:rFonts w:ascii="Akrobat ExtraBold" w:hAnsi="Akrobat ExtraBold"/>
          <w:color w:val="17479E"/>
        </w:rPr>
        <w:t>Сценарий проверки оборудования</w:t>
      </w:r>
      <w:r w:rsidR="00D20578" w:rsidRPr="009B4C5A">
        <w:rPr>
          <w:rFonts w:ascii="Akrobat ExtraBold" w:hAnsi="Akrobat ExtraBold"/>
          <w:color w:val="17479E"/>
        </w:rPr>
        <w:endnoteReference w:id="1"/>
      </w:r>
    </w:p>
    <w:p w14:paraId="1EA62DA4" w14:textId="77777777" w:rsidR="008F4306" w:rsidRPr="009B4C5A" w:rsidRDefault="008F4306" w:rsidP="008B2E34">
      <w:pPr>
        <w:pStyle w:val="2"/>
        <w:shd w:val="clear" w:color="auto" w:fill="00B0F0"/>
      </w:pPr>
      <w:r w:rsidRPr="009B4C5A">
        <w:t>Проверка общих сетевых ресурсов</w:t>
      </w:r>
    </w:p>
    <w:p w14:paraId="1EA62DA5" w14:textId="7AE44989" w:rsidR="008F4306" w:rsidRPr="009B4C5A" w:rsidRDefault="008F4306" w:rsidP="009B4C5A">
      <w:pPr>
        <w:pStyle w:val="a3"/>
        <w:keepNext/>
        <w:keepLines/>
        <w:numPr>
          <w:ilvl w:val="0"/>
          <w:numId w:val="1"/>
        </w:numPr>
        <w:pBdr>
          <w:top w:val="single" w:sz="4" w:space="1" w:color="5B9BD5" w:themeColor="accent1"/>
          <w:left w:val="single" w:sz="4" w:space="4" w:color="5B9BD5" w:themeColor="accent1"/>
          <w:bottom w:val="single" w:sz="4" w:space="1" w:color="5B9BD5" w:themeColor="accent1"/>
          <w:right w:val="single" w:sz="4" w:space="4" w:color="5B9BD5" w:themeColor="accent1"/>
        </w:pBdr>
        <w:tabs>
          <w:tab w:val="left" w:pos="3969"/>
        </w:tabs>
        <w:ind w:left="360"/>
        <w:rPr>
          <w:rFonts w:ascii="Akrobat" w:hAnsi="Akrobat"/>
          <w:color w:val="132D75"/>
        </w:rPr>
      </w:pPr>
      <w:r w:rsidRPr="009B4C5A">
        <w:rPr>
          <w:rFonts w:ascii="Akrobat" w:hAnsi="Akrobat"/>
          <w:color w:val="132D75"/>
        </w:rPr>
        <w:t xml:space="preserve">Зайти на сетевой </w:t>
      </w:r>
      <w:r w:rsidR="00257C6B" w:rsidRPr="009B4C5A">
        <w:rPr>
          <w:rFonts w:ascii="Akrobat" w:hAnsi="Akrobat"/>
          <w:color w:val="132D75"/>
        </w:rPr>
        <w:t xml:space="preserve">диск </w:t>
      </w:r>
      <w:r w:rsidR="00012D2E">
        <w:rPr>
          <w:rFonts w:ascii="Akrobat" w:hAnsi="Akrobat"/>
          <w:color w:val="132D75"/>
          <w:lang w:val="en-US"/>
        </w:rPr>
        <w:t>E</w:t>
      </w:r>
      <w:r w:rsidR="005E5D7A" w:rsidRPr="009B4C5A">
        <w:rPr>
          <w:rFonts w:ascii="Akrobat" w:hAnsi="Akrobat"/>
          <w:color w:val="132D75"/>
        </w:rPr>
        <w:t>:\</w:t>
      </w:r>
      <w:r w:rsidRPr="009B4C5A">
        <w:rPr>
          <w:rFonts w:ascii="Akrobat" w:hAnsi="Akrobat"/>
          <w:color w:val="132D75"/>
        </w:rPr>
        <w:t xml:space="preserve"> (</w:t>
      </w:r>
      <w:r w:rsidR="00D20578" w:rsidRPr="009B4C5A">
        <w:rPr>
          <w:rFonts w:ascii="Akrobat" w:hAnsi="Akrobat"/>
          <w:color w:val="132D75"/>
        </w:rPr>
        <w:t xml:space="preserve">при запросе </w:t>
      </w:r>
      <w:r w:rsidR="00257C6B" w:rsidRPr="009B4C5A">
        <w:rPr>
          <w:rFonts w:ascii="Akrobat" w:hAnsi="Akrobat"/>
          <w:color w:val="132D75"/>
        </w:rPr>
        <w:t>необходимо</w:t>
      </w:r>
      <w:r w:rsidRPr="009B4C5A">
        <w:rPr>
          <w:rFonts w:ascii="Akrobat" w:hAnsi="Akrobat"/>
          <w:color w:val="132D75"/>
        </w:rPr>
        <w:t xml:space="preserve"> ввести </w:t>
      </w:r>
      <w:r w:rsidR="00257C6B" w:rsidRPr="009B4C5A">
        <w:rPr>
          <w:rFonts w:ascii="Akrobat" w:hAnsi="Akrobat"/>
          <w:color w:val="132D75"/>
        </w:rPr>
        <w:t>учетные данные</w:t>
      </w:r>
      <w:r w:rsidR="00012D2E" w:rsidRPr="00012D2E">
        <w:rPr>
          <w:rFonts w:ascii="Akrobat" w:hAnsi="Akrobat"/>
          <w:color w:val="132D75"/>
        </w:rPr>
        <w:t xml:space="preserve">: </w:t>
      </w:r>
      <w:r w:rsidR="00012D2E">
        <w:rPr>
          <w:rFonts w:ascii="Akrobat" w:hAnsi="Akrobat"/>
          <w:color w:val="132D75"/>
        </w:rPr>
        <w:t xml:space="preserve">логин: </w:t>
      </w:r>
      <w:r w:rsidR="00012D2E">
        <w:rPr>
          <w:rFonts w:ascii="Akrobat" w:hAnsi="Akrobat"/>
          <w:color w:val="132D75"/>
          <w:lang w:val="en-US"/>
        </w:rPr>
        <w:t>user</w:t>
      </w:r>
      <w:r w:rsidR="00012D2E" w:rsidRPr="00012D2E">
        <w:rPr>
          <w:rFonts w:ascii="Akrobat" w:hAnsi="Akrobat"/>
          <w:color w:val="132D75"/>
        </w:rPr>
        <w:t xml:space="preserve"> </w:t>
      </w:r>
      <w:r w:rsidR="00012D2E">
        <w:rPr>
          <w:rFonts w:ascii="Akrobat" w:hAnsi="Akrobat"/>
          <w:color w:val="132D75"/>
        </w:rPr>
        <w:t xml:space="preserve">пароль: </w:t>
      </w:r>
      <w:r w:rsidR="00012D2E">
        <w:rPr>
          <w:rFonts w:ascii="Akrobat" w:hAnsi="Akrobat"/>
          <w:color w:val="132D75"/>
          <w:lang w:val="en-US"/>
        </w:rPr>
        <w:t>Pa</w:t>
      </w:r>
      <w:r w:rsidR="00012D2E" w:rsidRPr="00012D2E">
        <w:rPr>
          <w:rFonts w:ascii="Akrobat" w:hAnsi="Akrobat"/>
          <w:color w:val="132D75"/>
        </w:rPr>
        <w:t>$$</w:t>
      </w:r>
      <w:r w:rsidR="00012D2E">
        <w:rPr>
          <w:rFonts w:ascii="Akrobat" w:hAnsi="Akrobat"/>
          <w:color w:val="132D75"/>
          <w:lang w:val="en-US"/>
        </w:rPr>
        <w:t>w</w:t>
      </w:r>
      <w:r w:rsidR="00012D2E" w:rsidRPr="00012D2E">
        <w:rPr>
          <w:rFonts w:ascii="Akrobat" w:hAnsi="Akrobat"/>
          <w:color w:val="132D75"/>
        </w:rPr>
        <w:t>0</w:t>
      </w:r>
      <w:proofErr w:type="spellStart"/>
      <w:r w:rsidR="00012D2E">
        <w:rPr>
          <w:rFonts w:ascii="Akrobat" w:hAnsi="Akrobat"/>
          <w:color w:val="132D75"/>
          <w:lang w:val="en-US"/>
        </w:rPr>
        <w:t>rd</w:t>
      </w:r>
      <w:proofErr w:type="spellEnd"/>
      <w:r w:rsidRPr="009B4C5A">
        <w:rPr>
          <w:rFonts w:ascii="Akrobat" w:hAnsi="Akrobat"/>
          <w:color w:val="132D75"/>
        </w:rPr>
        <w:t>)</w:t>
      </w:r>
    </w:p>
    <w:p w14:paraId="1EA62DA7" w14:textId="77777777" w:rsidR="008F4306" w:rsidRPr="009B4C5A" w:rsidRDefault="008F4306" w:rsidP="009B4C5A">
      <w:pPr>
        <w:pStyle w:val="a3"/>
        <w:keepNext/>
        <w:keepLines/>
        <w:numPr>
          <w:ilvl w:val="0"/>
          <w:numId w:val="1"/>
        </w:numPr>
        <w:pBdr>
          <w:top w:val="single" w:sz="4" w:space="1" w:color="5B9BD5" w:themeColor="accent1"/>
          <w:left w:val="single" w:sz="4" w:space="4" w:color="5B9BD5" w:themeColor="accent1"/>
          <w:bottom w:val="single" w:sz="4" w:space="1" w:color="5B9BD5" w:themeColor="accent1"/>
          <w:right w:val="single" w:sz="4" w:space="4" w:color="5B9BD5" w:themeColor="accent1"/>
        </w:pBdr>
        <w:tabs>
          <w:tab w:val="left" w:pos="3969"/>
        </w:tabs>
        <w:ind w:left="360"/>
        <w:rPr>
          <w:rFonts w:ascii="Akrobat" w:hAnsi="Akrobat"/>
          <w:color w:val="132D75"/>
        </w:rPr>
      </w:pPr>
      <w:r w:rsidRPr="009B4C5A">
        <w:rPr>
          <w:rFonts w:ascii="Akrobat" w:hAnsi="Akrobat"/>
          <w:color w:val="132D75"/>
        </w:rPr>
        <w:t>Скопировать файл test.xlsx</w:t>
      </w:r>
      <w:r w:rsidR="00D20578" w:rsidRPr="009B4C5A">
        <w:rPr>
          <w:rFonts w:ascii="Akrobat" w:hAnsi="Akrobat"/>
          <w:color w:val="132D75"/>
        </w:rPr>
        <w:t xml:space="preserve"> </w:t>
      </w:r>
      <w:r w:rsidR="00A159E9" w:rsidRPr="009B4C5A">
        <w:rPr>
          <w:rFonts w:ascii="Akrobat" w:hAnsi="Akrobat"/>
          <w:color w:val="132D75"/>
        </w:rPr>
        <w:t xml:space="preserve">на </w:t>
      </w:r>
      <w:r w:rsidR="00D20578" w:rsidRPr="009B4C5A">
        <w:rPr>
          <w:rFonts w:ascii="Akrobat" w:hAnsi="Akrobat"/>
          <w:color w:val="132D75"/>
        </w:rPr>
        <w:t>локальный жесткий диск</w:t>
      </w:r>
    </w:p>
    <w:p w14:paraId="1EA62DA8" w14:textId="77777777" w:rsidR="008F4306" w:rsidRDefault="008F4306" w:rsidP="008B2E34">
      <w:pPr>
        <w:pStyle w:val="2"/>
        <w:shd w:val="clear" w:color="auto" w:fill="00B0F0"/>
      </w:pPr>
      <w:r>
        <w:t>Проверка СУБД</w:t>
      </w:r>
    </w:p>
    <w:p w14:paraId="1EA62DA9" w14:textId="12D8CFAD" w:rsidR="008F4306" w:rsidRPr="009B4C5A" w:rsidRDefault="008F4306" w:rsidP="009B4C5A">
      <w:pPr>
        <w:pStyle w:val="a3"/>
        <w:keepNext/>
        <w:keepLines/>
        <w:numPr>
          <w:ilvl w:val="0"/>
          <w:numId w:val="1"/>
        </w:numPr>
        <w:pBdr>
          <w:top w:val="single" w:sz="4" w:space="1" w:color="5B9BD5" w:themeColor="accent1"/>
          <w:left w:val="single" w:sz="4" w:space="4" w:color="5B9BD5" w:themeColor="accent1"/>
          <w:bottom w:val="single" w:sz="4" w:space="1" w:color="5B9BD5" w:themeColor="accent1"/>
          <w:right w:val="single" w:sz="4" w:space="4" w:color="5B9BD5" w:themeColor="accent1"/>
        </w:pBdr>
        <w:tabs>
          <w:tab w:val="left" w:pos="3969"/>
        </w:tabs>
        <w:ind w:left="360"/>
        <w:rPr>
          <w:rFonts w:ascii="Akrobat" w:hAnsi="Akrobat"/>
          <w:color w:val="132D75"/>
        </w:rPr>
      </w:pPr>
      <w:r w:rsidRPr="009B4C5A">
        <w:rPr>
          <w:rFonts w:ascii="Akrobat" w:hAnsi="Akrobat"/>
          <w:color w:val="132D75"/>
        </w:rPr>
        <w:t xml:space="preserve">Подключиться к СУБД </w:t>
      </w:r>
      <w:proofErr w:type="spellStart"/>
      <w:r w:rsidRPr="009B4C5A">
        <w:rPr>
          <w:rFonts w:ascii="Akrobat" w:hAnsi="Akrobat"/>
          <w:color w:val="132D75"/>
        </w:rPr>
        <w:t>Microsoft</w:t>
      </w:r>
      <w:proofErr w:type="spellEnd"/>
      <w:r w:rsidRPr="009B4C5A">
        <w:rPr>
          <w:rFonts w:ascii="Akrobat" w:hAnsi="Akrobat"/>
          <w:color w:val="132D75"/>
        </w:rPr>
        <w:t xml:space="preserve"> SQL </w:t>
      </w:r>
      <w:proofErr w:type="spellStart"/>
      <w:r w:rsidRPr="009B4C5A">
        <w:rPr>
          <w:rFonts w:ascii="Akrobat" w:hAnsi="Akrobat"/>
          <w:color w:val="132D75"/>
        </w:rPr>
        <w:t>Server</w:t>
      </w:r>
      <w:proofErr w:type="spellEnd"/>
      <w:r w:rsidRPr="009B4C5A">
        <w:rPr>
          <w:rFonts w:ascii="Akrobat" w:hAnsi="Akrobat"/>
          <w:color w:val="132D75"/>
        </w:rPr>
        <w:t xml:space="preserve"> и/или </w:t>
      </w:r>
      <w:proofErr w:type="spellStart"/>
      <w:r w:rsidRPr="009B4C5A">
        <w:rPr>
          <w:rFonts w:ascii="Akrobat" w:hAnsi="Akrobat"/>
          <w:color w:val="132D75"/>
        </w:rPr>
        <w:t>MySQL</w:t>
      </w:r>
      <w:proofErr w:type="spellEnd"/>
      <w:r w:rsidRPr="009B4C5A">
        <w:rPr>
          <w:rFonts w:ascii="Akrobat" w:hAnsi="Akrobat"/>
          <w:color w:val="132D75"/>
        </w:rPr>
        <w:t xml:space="preserve"> (</w:t>
      </w:r>
      <w:r w:rsidR="00257C6B" w:rsidRPr="009B4C5A">
        <w:rPr>
          <w:rFonts w:ascii="Akrobat" w:hAnsi="Akrobat"/>
          <w:color w:val="132D75"/>
        </w:rPr>
        <w:t>при запросе необходимо ввести предоставленные учетные данные</w:t>
      </w:r>
      <w:r w:rsidRPr="009B4C5A">
        <w:rPr>
          <w:rFonts w:ascii="Akrobat" w:hAnsi="Akrobat"/>
          <w:color w:val="132D75"/>
        </w:rPr>
        <w:t>)</w:t>
      </w:r>
      <w:r w:rsidR="00012D2E">
        <w:rPr>
          <w:rFonts w:ascii="Akrobat" w:hAnsi="Akrobat"/>
          <w:color w:val="132D75"/>
        </w:rPr>
        <w:t xml:space="preserve">: </w:t>
      </w:r>
      <w:r w:rsidR="00012D2E" w:rsidRPr="00012D2E">
        <w:rPr>
          <w:rFonts w:ascii="Akrobat" w:hAnsi="Akrobat"/>
          <w:color w:val="132D75"/>
        </w:rPr>
        <w:t>.</w:t>
      </w:r>
      <w:proofErr w:type="spellStart"/>
      <w:proofErr w:type="gramStart"/>
      <w:r w:rsidR="00F14A39">
        <w:rPr>
          <w:rFonts w:ascii="Akrobat" w:hAnsi="Akrobat"/>
          <w:color w:val="132D75"/>
          <w:lang w:val="en-US"/>
        </w:rPr>
        <w:t>sql</w:t>
      </w:r>
      <w:proofErr w:type="spellEnd"/>
      <w:r w:rsidR="00F14A39" w:rsidRPr="00F14A39">
        <w:rPr>
          <w:rFonts w:ascii="Akrobat" w:hAnsi="Akrobat"/>
          <w:color w:val="132D75"/>
        </w:rPr>
        <w:t>.</w:t>
      </w:r>
      <w:r w:rsidR="00F14A39">
        <w:rPr>
          <w:rFonts w:ascii="Akrobat" w:hAnsi="Akrobat"/>
          <w:color w:val="132D75"/>
          <w:lang w:val="en-US"/>
        </w:rPr>
        <w:t>skill</w:t>
      </w:r>
      <w:r w:rsidR="00F14A39" w:rsidRPr="00F14A39">
        <w:rPr>
          <w:rFonts w:ascii="Akrobat" w:hAnsi="Akrobat"/>
          <w:color w:val="132D75"/>
        </w:rPr>
        <w:t>09.</w:t>
      </w:r>
      <w:r w:rsidR="00F14A39">
        <w:rPr>
          <w:rFonts w:ascii="Akrobat" w:hAnsi="Akrobat"/>
          <w:color w:val="132D75"/>
          <w:lang w:val="en-US"/>
        </w:rPr>
        <w:t>local</w:t>
      </w:r>
      <w:proofErr w:type="gramEnd"/>
      <w:r w:rsidR="00012D2E" w:rsidRPr="00012D2E">
        <w:rPr>
          <w:rFonts w:ascii="Akrobat" w:hAnsi="Akrobat"/>
          <w:color w:val="132D75"/>
        </w:rPr>
        <w:t xml:space="preserve"> </w:t>
      </w:r>
      <w:r w:rsidR="00012D2E">
        <w:rPr>
          <w:rFonts w:ascii="Akrobat" w:hAnsi="Akrobat"/>
          <w:color w:val="132D75"/>
        </w:rPr>
        <w:t>или 1</w:t>
      </w:r>
      <w:r w:rsidR="00F14A39" w:rsidRPr="00F14A39">
        <w:rPr>
          <w:rFonts w:ascii="Akrobat" w:hAnsi="Akrobat"/>
          <w:color w:val="132D75"/>
        </w:rPr>
        <w:t>9</w:t>
      </w:r>
      <w:r w:rsidR="00012D2E" w:rsidRPr="00012D2E">
        <w:rPr>
          <w:rFonts w:ascii="Akrobat" w:hAnsi="Akrobat"/>
          <w:color w:val="132D75"/>
        </w:rPr>
        <w:t>2.16</w:t>
      </w:r>
      <w:r w:rsidR="00F14A39" w:rsidRPr="00F14A39">
        <w:rPr>
          <w:rFonts w:ascii="Akrobat" w:hAnsi="Akrobat"/>
          <w:color w:val="132D75"/>
        </w:rPr>
        <w:t>8</w:t>
      </w:r>
      <w:r w:rsidR="00012D2E" w:rsidRPr="00012D2E">
        <w:rPr>
          <w:rFonts w:ascii="Akrobat" w:hAnsi="Akrobat"/>
          <w:color w:val="132D75"/>
        </w:rPr>
        <w:t>.</w:t>
      </w:r>
      <w:r w:rsidR="00F14A39" w:rsidRPr="00F14A39">
        <w:rPr>
          <w:rFonts w:ascii="Akrobat" w:hAnsi="Akrobat"/>
          <w:color w:val="132D75"/>
        </w:rPr>
        <w:t>100</w:t>
      </w:r>
      <w:r w:rsidR="00012D2E" w:rsidRPr="00012D2E">
        <w:rPr>
          <w:rFonts w:ascii="Akrobat" w:hAnsi="Akrobat"/>
          <w:color w:val="132D75"/>
        </w:rPr>
        <w:t>.1</w:t>
      </w:r>
      <w:r w:rsidR="00F14A39" w:rsidRPr="00F14A39">
        <w:rPr>
          <w:rFonts w:ascii="Akrobat" w:hAnsi="Akrobat"/>
          <w:color w:val="132D75"/>
        </w:rPr>
        <w:t>01</w:t>
      </w:r>
    </w:p>
    <w:p w14:paraId="1EA62DAA" w14:textId="32CA3D89" w:rsidR="008F4306" w:rsidRPr="009B4C5A" w:rsidRDefault="005E5D7A" w:rsidP="009B4C5A">
      <w:pPr>
        <w:pStyle w:val="a3"/>
        <w:keepNext/>
        <w:keepLines/>
        <w:numPr>
          <w:ilvl w:val="0"/>
          <w:numId w:val="1"/>
        </w:numPr>
        <w:pBdr>
          <w:top w:val="single" w:sz="4" w:space="1" w:color="5B9BD5" w:themeColor="accent1"/>
          <w:left w:val="single" w:sz="4" w:space="4" w:color="5B9BD5" w:themeColor="accent1"/>
          <w:bottom w:val="single" w:sz="4" w:space="1" w:color="5B9BD5" w:themeColor="accent1"/>
          <w:right w:val="single" w:sz="4" w:space="4" w:color="5B9BD5" w:themeColor="accent1"/>
        </w:pBdr>
        <w:tabs>
          <w:tab w:val="left" w:pos="3969"/>
        </w:tabs>
        <w:ind w:left="360"/>
        <w:rPr>
          <w:rFonts w:ascii="Akrobat" w:hAnsi="Akrobat"/>
          <w:color w:val="132D75"/>
        </w:rPr>
      </w:pPr>
      <w:r w:rsidRPr="009B4C5A">
        <w:rPr>
          <w:rFonts w:ascii="Akrobat" w:hAnsi="Akrobat"/>
          <w:color w:val="132D75"/>
        </w:rPr>
        <w:t>Изменить пароль</w:t>
      </w:r>
    </w:p>
    <w:p w14:paraId="1EA62DAB" w14:textId="77777777" w:rsidR="008F4306" w:rsidRPr="009B4C5A" w:rsidRDefault="008F4306" w:rsidP="009B4C5A">
      <w:pPr>
        <w:pStyle w:val="a3"/>
        <w:keepNext/>
        <w:keepLines/>
        <w:numPr>
          <w:ilvl w:val="0"/>
          <w:numId w:val="1"/>
        </w:numPr>
        <w:pBdr>
          <w:top w:val="single" w:sz="4" w:space="1" w:color="5B9BD5" w:themeColor="accent1"/>
          <w:left w:val="single" w:sz="4" w:space="4" w:color="5B9BD5" w:themeColor="accent1"/>
          <w:bottom w:val="single" w:sz="4" w:space="1" w:color="5B9BD5" w:themeColor="accent1"/>
          <w:right w:val="single" w:sz="4" w:space="4" w:color="5B9BD5" w:themeColor="accent1"/>
        </w:pBdr>
        <w:tabs>
          <w:tab w:val="left" w:pos="3969"/>
        </w:tabs>
        <w:ind w:left="360"/>
        <w:rPr>
          <w:rFonts w:ascii="Akrobat" w:hAnsi="Akrobat"/>
          <w:color w:val="132D75"/>
        </w:rPr>
      </w:pPr>
      <w:r w:rsidRPr="009B4C5A">
        <w:rPr>
          <w:rFonts w:ascii="Akrobat" w:hAnsi="Akrobat"/>
          <w:color w:val="132D75"/>
        </w:rPr>
        <w:t>Импортировать файл test.xlsx</w:t>
      </w:r>
      <w:r w:rsidR="00D20578" w:rsidRPr="009B4C5A">
        <w:rPr>
          <w:rFonts w:ascii="Akrobat" w:hAnsi="Akrobat"/>
          <w:color w:val="132D75"/>
        </w:rPr>
        <w:t xml:space="preserve"> (при необходимости – преобразовать в CSV)</w:t>
      </w:r>
    </w:p>
    <w:p w14:paraId="4E18AC1A" w14:textId="2B59625E" w:rsidR="005E5D7A" w:rsidRDefault="005E5D7A" w:rsidP="008B2E34">
      <w:pPr>
        <w:pStyle w:val="2"/>
        <w:shd w:val="clear" w:color="auto" w:fill="00B0F0"/>
      </w:pPr>
      <w:r>
        <w:t>Проверка среды разработки</w:t>
      </w:r>
    </w:p>
    <w:p w14:paraId="1A3CD8E4" w14:textId="1BC204F2" w:rsidR="005E5D7A" w:rsidRPr="009B4C5A" w:rsidRDefault="005E5D7A" w:rsidP="009B4C5A">
      <w:pPr>
        <w:pStyle w:val="a3"/>
        <w:keepNext/>
        <w:keepLines/>
        <w:numPr>
          <w:ilvl w:val="0"/>
          <w:numId w:val="1"/>
        </w:numPr>
        <w:pBdr>
          <w:top w:val="single" w:sz="4" w:space="1" w:color="5B9BD5" w:themeColor="accent1"/>
          <w:left w:val="single" w:sz="4" w:space="4" w:color="5B9BD5" w:themeColor="accent1"/>
          <w:bottom w:val="single" w:sz="4" w:space="1" w:color="5B9BD5" w:themeColor="accent1"/>
          <w:right w:val="single" w:sz="4" w:space="4" w:color="5B9BD5" w:themeColor="accent1"/>
        </w:pBdr>
        <w:tabs>
          <w:tab w:val="left" w:pos="3969"/>
        </w:tabs>
        <w:ind w:left="360"/>
        <w:rPr>
          <w:rFonts w:ascii="Akrobat" w:hAnsi="Akrobat"/>
          <w:color w:val="132D75"/>
        </w:rPr>
      </w:pPr>
      <w:r w:rsidRPr="009B4C5A">
        <w:rPr>
          <w:rFonts w:ascii="Akrobat" w:hAnsi="Akrobat"/>
          <w:color w:val="132D75"/>
        </w:rPr>
        <w:t>Создайте приложение "</w:t>
      </w:r>
      <w:proofErr w:type="spellStart"/>
      <w:r w:rsidRPr="009B4C5A">
        <w:rPr>
          <w:rFonts w:ascii="Akrobat" w:hAnsi="Akrobat"/>
          <w:color w:val="132D75"/>
        </w:rPr>
        <w:t>Hello</w:t>
      </w:r>
      <w:proofErr w:type="spellEnd"/>
      <w:r w:rsidRPr="009B4C5A">
        <w:rPr>
          <w:rFonts w:ascii="Akrobat" w:hAnsi="Akrobat"/>
          <w:color w:val="132D75"/>
        </w:rPr>
        <w:t xml:space="preserve">, </w:t>
      </w:r>
      <w:proofErr w:type="spellStart"/>
      <w:r w:rsidRPr="009B4C5A">
        <w:rPr>
          <w:rFonts w:ascii="Akrobat" w:hAnsi="Akrobat"/>
          <w:color w:val="132D75"/>
        </w:rPr>
        <w:t>World</w:t>
      </w:r>
      <w:proofErr w:type="spellEnd"/>
      <w:r w:rsidRPr="009B4C5A">
        <w:rPr>
          <w:rFonts w:ascii="Akrobat" w:hAnsi="Akrobat"/>
          <w:color w:val="132D75"/>
        </w:rPr>
        <w:t>!" в выбранной Вами среде</w:t>
      </w:r>
      <w:r w:rsidR="00012D2E">
        <w:rPr>
          <w:rFonts w:ascii="Akrobat" w:hAnsi="Akrobat"/>
          <w:color w:val="132D75"/>
        </w:rPr>
        <w:t xml:space="preserve"> (средах)</w:t>
      </w:r>
      <w:r w:rsidRPr="009B4C5A">
        <w:rPr>
          <w:rFonts w:ascii="Akrobat" w:hAnsi="Akrobat"/>
          <w:color w:val="132D75"/>
        </w:rPr>
        <w:t xml:space="preserve"> разработки</w:t>
      </w:r>
    </w:p>
    <w:p w14:paraId="08DE8114" w14:textId="5FE1571C" w:rsidR="005E5D7A" w:rsidRPr="009B4C5A" w:rsidRDefault="005E5D7A" w:rsidP="009B4C5A">
      <w:pPr>
        <w:pStyle w:val="a3"/>
        <w:keepNext/>
        <w:keepLines/>
        <w:numPr>
          <w:ilvl w:val="0"/>
          <w:numId w:val="1"/>
        </w:numPr>
        <w:pBdr>
          <w:top w:val="single" w:sz="4" w:space="1" w:color="5B9BD5" w:themeColor="accent1"/>
          <w:left w:val="single" w:sz="4" w:space="4" w:color="5B9BD5" w:themeColor="accent1"/>
          <w:bottom w:val="single" w:sz="4" w:space="1" w:color="5B9BD5" w:themeColor="accent1"/>
          <w:right w:val="single" w:sz="4" w:space="4" w:color="5B9BD5" w:themeColor="accent1"/>
        </w:pBdr>
        <w:tabs>
          <w:tab w:val="left" w:pos="3969"/>
        </w:tabs>
        <w:ind w:left="360"/>
        <w:rPr>
          <w:rFonts w:ascii="Akrobat" w:hAnsi="Akrobat"/>
          <w:color w:val="132D75"/>
        </w:rPr>
      </w:pPr>
      <w:r w:rsidRPr="009B4C5A">
        <w:rPr>
          <w:rFonts w:ascii="Akrobat" w:hAnsi="Akrobat"/>
          <w:color w:val="132D75"/>
        </w:rPr>
        <w:t>Создайте мобильное приложение "</w:t>
      </w:r>
      <w:proofErr w:type="spellStart"/>
      <w:r w:rsidRPr="009B4C5A">
        <w:rPr>
          <w:rFonts w:ascii="Akrobat" w:hAnsi="Akrobat"/>
          <w:color w:val="132D75"/>
        </w:rPr>
        <w:t>Hello</w:t>
      </w:r>
      <w:proofErr w:type="spellEnd"/>
      <w:r w:rsidRPr="009B4C5A">
        <w:rPr>
          <w:rFonts w:ascii="Akrobat" w:hAnsi="Akrobat"/>
          <w:color w:val="132D75"/>
        </w:rPr>
        <w:t xml:space="preserve">, </w:t>
      </w:r>
      <w:proofErr w:type="spellStart"/>
      <w:r w:rsidRPr="009B4C5A">
        <w:rPr>
          <w:rFonts w:ascii="Akrobat" w:hAnsi="Akrobat"/>
          <w:color w:val="132D75"/>
        </w:rPr>
        <w:t>World</w:t>
      </w:r>
      <w:proofErr w:type="spellEnd"/>
      <w:r w:rsidRPr="009B4C5A">
        <w:rPr>
          <w:rFonts w:ascii="Akrobat" w:hAnsi="Akrobat"/>
          <w:color w:val="132D75"/>
        </w:rPr>
        <w:t>!" в выбранной Вами среде разработки</w:t>
      </w:r>
    </w:p>
    <w:p w14:paraId="1EA62DAC" w14:textId="77777777" w:rsidR="00D20578" w:rsidRDefault="00D20578" w:rsidP="008B2E34">
      <w:pPr>
        <w:pStyle w:val="2"/>
        <w:shd w:val="clear" w:color="auto" w:fill="00B0F0"/>
      </w:pPr>
      <w:r>
        <w:t>Проверка системы контроля версий</w:t>
      </w:r>
    </w:p>
    <w:p w14:paraId="1EA62DAD" w14:textId="34BF1D17" w:rsidR="00D20578" w:rsidRPr="009B4C5A" w:rsidRDefault="00D20578" w:rsidP="009B4C5A">
      <w:pPr>
        <w:pStyle w:val="a3"/>
        <w:keepNext/>
        <w:keepLines/>
        <w:numPr>
          <w:ilvl w:val="0"/>
          <w:numId w:val="1"/>
        </w:numPr>
        <w:pBdr>
          <w:top w:val="single" w:sz="4" w:space="1" w:color="5B9BD5" w:themeColor="accent1"/>
          <w:left w:val="single" w:sz="4" w:space="4" w:color="5B9BD5" w:themeColor="accent1"/>
          <w:bottom w:val="single" w:sz="4" w:space="1" w:color="5B9BD5" w:themeColor="accent1"/>
          <w:right w:val="single" w:sz="4" w:space="4" w:color="5B9BD5" w:themeColor="accent1"/>
        </w:pBdr>
        <w:tabs>
          <w:tab w:val="left" w:pos="3969"/>
        </w:tabs>
        <w:ind w:left="360"/>
        <w:rPr>
          <w:rFonts w:ascii="Akrobat" w:hAnsi="Akrobat"/>
          <w:color w:val="132D75"/>
        </w:rPr>
      </w:pPr>
      <w:r w:rsidRPr="009B4C5A">
        <w:rPr>
          <w:rFonts w:ascii="Akrobat" w:hAnsi="Akrobat"/>
          <w:color w:val="132D75"/>
        </w:rPr>
        <w:t>Зайти по адресу (</w:t>
      </w:r>
      <w:r w:rsidR="00257C6B" w:rsidRPr="009B4C5A">
        <w:rPr>
          <w:rFonts w:ascii="Akrobat" w:hAnsi="Akrobat"/>
          <w:color w:val="132D75"/>
        </w:rPr>
        <w:t>при запросе необходимо ввести предоставленные учетные данные</w:t>
      </w:r>
      <w:r w:rsidRPr="009B4C5A">
        <w:rPr>
          <w:rFonts w:ascii="Akrobat" w:hAnsi="Akrobat"/>
          <w:color w:val="132D75"/>
        </w:rPr>
        <w:t>):</w:t>
      </w:r>
      <w:r w:rsidRPr="009B4C5A">
        <w:rPr>
          <w:rFonts w:ascii="Akrobat" w:hAnsi="Akrobat"/>
          <w:color w:val="132D75"/>
        </w:rPr>
        <w:br/>
      </w:r>
      <w:proofErr w:type="spellStart"/>
      <w:r w:rsidR="00012D2E">
        <w:rPr>
          <w:rFonts w:ascii="Akrobat" w:hAnsi="Akrobat"/>
          <w:color w:val="132D75"/>
          <w:lang w:val="en-US"/>
        </w:rPr>
        <w:t>gogs</w:t>
      </w:r>
      <w:proofErr w:type="spellEnd"/>
      <w:r w:rsidR="00012D2E" w:rsidRPr="00012D2E">
        <w:rPr>
          <w:rFonts w:ascii="Akrobat" w:hAnsi="Akrobat"/>
          <w:color w:val="132D75"/>
        </w:rPr>
        <w:t>.</w:t>
      </w:r>
      <w:r w:rsidR="00F14A39" w:rsidRPr="00F14A39">
        <w:rPr>
          <w:rFonts w:ascii="Akrobat" w:hAnsi="Akrobat"/>
          <w:color w:val="132D75"/>
        </w:rPr>
        <w:t xml:space="preserve"> </w:t>
      </w:r>
      <w:r w:rsidR="00F14A39">
        <w:rPr>
          <w:rFonts w:ascii="Akrobat" w:hAnsi="Akrobat"/>
          <w:color w:val="132D75"/>
          <w:lang w:val="en-US"/>
        </w:rPr>
        <w:t>skill</w:t>
      </w:r>
      <w:r w:rsidR="00F14A39" w:rsidRPr="00F14A39">
        <w:rPr>
          <w:rFonts w:ascii="Akrobat" w:hAnsi="Akrobat"/>
          <w:color w:val="132D75"/>
        </w:rPr>
        <w:t>09.</w:t>
      </w:r>
      <w:r w:rsidR="00F14A39">
        <w:rPr>
          <w:rFonts w:ascii="Akrobat" w:hAnsi="Akrobat"/>
          <w:color w:val="132D75"/>
          <w:lang w:val="en-US"/>
        </w:rPr>
        <w:t>local</w:t>
      </w:r>
      <w:r w:rsidR="00F14A39">
        <w:rPr>
          <w:rFonts w:ascii="Akrobat" w:hAnsi="Akrobat"/>
          <w:color w:val="132D75"/>
        </w:rPr>
        <w:t xml:space="preserve"> </w:t>
      </w:r>
      <w:r w:rsidR="00012D2E">
        <w:rPr>
          <w:rFonts w:ascii="Akrobat" w:hAnsi="Akrobat"/>
          <w:color w:val="132D75"/>
        </w:rPr>
        <w:t xml:space="preserve">или </w:t>
      </w:r>
      <w:hyperlink w:history="1">
        <w:r w:rsidR="00F14A39" w:rsidRPr="00980558">
          <w:rPr>
            <w:rStyle w:val="a4"/>
            <w:rFonts w:ascii="Akrobat" w:hAnsi="Akrobat"/>
          </w:rPr>
          <w:t>http:// 192.168.100.102/</w:t>
        </w:r>
      </w:hyperlink>
    </w:p>
    <w:p w14:paraId="1EA62DAE" w14:textId="5E7F5B9E" w:rsidR="00D20578" w:rsidRPr="009B4C5A" w:rsidRDefault="00871C37" w:rsidP="009B4C5A">
      <w:pPr>
        <w:pStyle w:val="a3"/>
        <w:keepNext/>
        <w:keepLines/>
        <w:numPr>
          <w:ilvl w:val="0"/>
          <w:numId w:val="1"/>
        </w:numPr>
        <w:pBdr>
          <w:top w:val="single" w:sz="4" w:space="1" w:color="5B9BD5" w:themeColor="accent1"/>
          <w:left w:val="single" w:sz="4" w:space="4" w:color="5B9BD5" w:themeColor="accent1"/>
          <w:bottom w:val="single" w:sz="4" w:space="1" w:color="5B9BD5" w:themeColor="accent1"/>
          <w:right w:val="single" w:sz="4" w:space="4" w:color="5B9BD5" w:themeColor="accent1"/>
        </w:pBdr>
        <w:tabs>
          <w:tab w:val="left" w:pos="3969"/>
        </w:tabs>
        <w:ind w:left="360"/>
        <w:rPr>
          <w:rFonts w:ascii="Akrobat" w:hAnsi="Akrobat"/>
          <w:color w:val="132D75"/>
        </w:rPr>
      </w:pPr>
      <w:r>
        <w:rPr>
          <w:rFonts w:ascii="Akrobat" w:hAnsi="Akrobat"/>
          <w:color w:val="132D75"/>
        </w:rPr>
        <w:t>Создать</w:t>
      </w:r>
      <w:r w:rsidR="00D20578" w:rsidRPr="009B4C5A">
        <w:rPr>
          <w:rFonts w:ascii="Akrobat" w:hAnsi="Akrobat"/>
          <w:color w:val="132D75"/>
        </w:rPr>
        <w:t xml:space="preserve"> </w:t>
      </w:r>
      <w:r w:rsidR="00012D2E">
        <w:rPr>
          <w:rFonts w:ascii="Akrobat" w:hAnsi="Akrobat"/>
          <w:color w:val="132D75"/>
        </w:rPr>
        <w:t xml:space="preserve">приватный </w:t>
      </w:r>
      <w:proofErr w:type="spellStart"/>
      <w:r w:rsidR="00D20578" w:rsidRPr="009B4C5A">
        <w:rPr>
          <w:rFonts w:ascii="Akrobat" w:hAnsi="Akrobat"/>
          <w:color w:val="132D75"/>
        </w:rPr>
        <w:t>репозиторий</w:t>
      </w:r>
      <w:proofErr w:type="spellEnd"/>
      <w:r w:rsidR="002879CB">
        <w:rPr>
          <w:rFonts w:ascii="Akrobat" w:hAnsi="Akrobat"/>
          <w:color w:val="132D75"/>
        </w:rPr>
        <w:t xml:space="preserve"> согласно инструкции</w:t>
      </w:r>
    </w:p>
    <w:p w14:paraId="1EA62DAF" w14:textId="77777777" w:rsidR="00D20578" w:rsidRPr="009B4C5A" w:rsidRDefault="00D20578" w:rsidP="009B4C5A">
      <w:pPr>
        <w:pStyle w:val="a3"/>
        <w:keepNext/>
        <w:keepLines/>
        <w:numPr>
          <w:ilvl w:val="0"/>
          <w:numId w:val="1"/>
        </w:numPr>
        <w:pBdr>
          <w:top w:val="single" w:sz="4" w:space="1" w:color="5B9BD5" w:themeColor="accent1"/>
          <w:left w:val="single" w:sz="4" w:space="4" w:color="5B9BD5" w:themeColor="accent1"/>
          <w:bottom w:val="single" w:sz="4" w:space="1" w:color="5B9BD5" w:themeColor="accent1"/>
          <w:right w:val="single" w:sz="4" w:space="4" w:color="5B9BD5" w:themeColor="accent1"/>
        </w:pBdr>
        <w:tabs>
          <w:tab w:val="left" w:pos="3969"/>
        </w:tabs>
        <w:ind w:left="360"/>
        <w:rPr>
          <w:rFonts w:ascii="Akrobat" w:hAnsi="Akrobat"/>
          <w:color w:val="132D75"/>
        </w:rPr>
      </w:pPr>
      <w:r w:rsidRPr="009B4C5A">
        <w:rPr>
          <w:rFonts w:ascii="Akrobat" w:hAnsi="Akrobat"/>
          <w:color w:val="132D75"/>
        </w:rPr>
        <w:t>Выбрать «Загрузить файл»</w:t>
      </w:r>
    </w:p>
    <w:p w14:paraId="1EA62DB0" w14:textId="61E498C9" w:rsidR="00D20578" w:rsidRPr="009B4C5A" w:rsidRDefault="00D20578" w:rsidP="009B4C5A">
      <w:pPr>
        <w:pStyle w:val="a3"/>
        <w:keepNext/>
        <w:keepLines/>
        <w:numPr>
          <w:ilvl w:val="0"/>
          <w:numId w:val="1"/>
        </w:numPr>
        <w:pBdr>
          <w:top w:val="single" w:sz="4" w:space="1" w:color="5B9BD5" w:themeColor="accent1"/>
          <w:left w:val="single" w:sz="4" w:space="4" w:color="5B9BD5" w:themeColor="accent1"/>
          <w:bottom w:val="single" w:sz="4" w:space="1" w:color="5B9BD5" w:themeColor="accent1"/>
          <w:right w:val="single" w:sz="4" w:space="4" w:color="5B9BD5" w:themeColor="accent1"/>
        </w:pBdr>
        <w:tabs>
          <w:tab w:val="left" w:pos="3969"/>
        </w:tabs>
        <w:ind w:left="360"/>
        <w:rPr>
          <w:rFonts w:ascii="Akrobat" w:hAnsi="Akrobat"/>
          <w:color w:val="132D75"/>
        </w:rPr>
      </w:pPr>
      <w:r w:rsidRPr="009B4C5A">
        <w:rPr>
          <w:rFonts w:ascii="Akrobat" w:hAnsi="Akrobat"/>
          <w:color w:val="132D75"/>
        </w:rPr>
        <w:t xml:space="preserve">Загрузить </w:t>
      </w:r>
      <w:r w:rsidR="005E5D7A" w:rsidRPr="009B4C5A">
        <w:rPr>
          <w:rFonts w:ascii="Akrobat" w:hAnsi="Akrobat"/>
          <w:color w:val="132D75"/>
        </w:rPr>
        <w:t>тестовый проект</w:t>
      </w:r>
    </w:p>
    <w:p w14:paraId="1EA62DB1" w14:textId="56EAB64E" w:rsidR="00D20578" w:rsidRDefault="00D20578" w:rsidP="009B4C5A">
      <w:pPr>
        <w:pStyle w:val="a3"/>
        <w:keepNext/>
        <w:keepLines/>
        <w:numPr>
          <w:ilvl w:val="0"/>
          <w:numId w:val="1"/>
        </w:numPr>
        <w:pBdr>
          <w:top w:val="single" w:sz="4" w:space="1" w:color="5B9BD5" w:themeColor="accent1"/>
          <w:left w:val="single" w:sz="4" w:space="4" w:color="5B9BD5" w:themeColor="accent1"/>
          <w:bottom w:val="single" w:sz="4" w:space="1" w:color="5B9BD5" w:themeColor="accent1"/>
          <w:right w:val="single" w:sz="4" w:space="4" w:color="5B9BD5" w:themeColor="accent1"/>
        </w:pBdr>
        <w:tabs>
          <w:tab w:val="left" w:pos="3969"/>
        </w:tabs>
        <w:ind w:left="360"/>
        <w:rPr>
          <w:rFonts w:ascii="Akrobat" w:hAnsi="Akrobat"/>
          <w:color w:val="132D75"/>
        </w:rPr>
      </w:pPr>
      <w:r w:rsidRPr="009B4C5A">
        <w:rPr>
          <w:rFonts w:ascii="Akrobat" w:hAnsi="Akrobat"/>
          <w:color w:val="132D75"/>
        </w:rPr>
        <w:t>Выбрать «Фиксация изменений»</w:t>
      </w:r>
    </w:p>
    <w:p w14:paraId="0560BC7C" w14:textId="559F8401" w:rsidR="00012D2E" w:rsidRDefault="00012D2E" w:rsidP="009B4C5A">
      <w:pPr>
        <w:pStyle w:val="a3"/>
        <w:keepNext/>
        <w:keepLines/>
        <w:numPr>
          <w:ilvl w:val="0"/>
          <w:numId w:val="1"/>
        </w:numPr>
        <w:pBdr>
          <w:top w:val="single" w:sz="4" w:space="1" w:color="5B9BD5" w:themeColor="accent1"/>
          <w:left w:val="single" w:sz="4" w:space="4" w:color="5B9BD5" w:themeColor="accent1"/>
          <w:bottom w:val="single" w:sz="4" w:space="1" w:color="5B9BD5" w:themeColor="accent1"/>
          <w:right w:val="single" w:sz="4" w:space="4" w:color="5B9BD5" w:themeColor="accent1"/>
        </w:pBdr>
        <w:tabs>
          <w:tab w:val="left" w:pos="3969"/>
        </w:tabs>
        <w:ind w:left="360"/>
        <w:rPr>
          <w:rFonts w:ascii="Akrobat" w:hAnsi="Akrobat"/>
          <w:color w:val="132D75"/>
        </w:rPr>
      </w:pPr>
      <w:r>
        <w:rPr>
          <w:rFonts w:ascii="Akrobat" w:hAnsi="Akrobat"/>
          <w:color w:val="132D75"/>
        </w:rPr>
        <w:t>Проверить загруженный проект</w:t>
      </w:r>
    </w:p>
    <w:p w14:paraId="36EBF081" w14:textId="77777777" w:rsidR="001C78B6" w:rsidRDefault="001C78B6" w:rsidP="008B2E34">
      <w:pPr>
        <w:pStyle w:val="2"/>
        <w:shd w:val="clear" w:color="auto" w:fill="00B0F0"/>
      </w:pPr>
      <w:r>
        <w:t>Проверка доступности серверной инфраструктуры с мобильного устройства</w:t>
      </w:r>
    </w:p>
    <w:p w14:paraId="617E175F" w14:textId="2CBA35D5" w:rsidR="001C78B6" w:rsidRPr="001C78B6" w:rsidRDefault="001C78B6" w:rsidP="001C78B6">
      <w:pPr>
        <w:pStyle w:val="a3"/>
        <w:keepNext/>
        <w:keepLines/>
        <w:numPr>
          <w:ilvl w:val="0"/>
          <w:numId w:val="1"/>
        </w:numPr>
        <w:pBdr>
          <w:top w:val="single" w:sz="4" w:space="1" w:color="5B9BD5" w:themeColor="accent1"/>
          <w:left w:val="single" w:sz="4" w:space="4" w:color="5B9BD5" w:themeColor="accent1"/>
          <w:bottom w:val="single" w:sz="4" w:space="1" w:color="5B9BD5" w:themeColor="accent1"/>
          <w:right w:val="single" w:sz="4" w:space="4" w:color="5B9BD5" w:themeColor="accent1"/>
        </w:pBdr>
        <w:tabs>
          <w:tab w:val="left" w:pos="3969"/>
        </w:tabs>
        <w:ind w:left="360"/>
        <w:rPr>
          <w:rFonts w:ascii="Akrobat" w:hAnsi="Akrobat"/>
          <w:color w:val="132D75"/>
        </w:rPr>
      </w:pPr>
      <w:r>
        <w:rPr>
          <w:rFonts w:ascii="Akrobat" w:hAnsi="Akrobat"/>
          <w:color w:val="132D75"/>
        </w:rPr>
        <w:t xml:space="preserve">Подключить мобильное устройство к </w:t>
      </w:r>
      <w:proofErr w:type="spellStart"/>
      <w:r>
        <w:rPr>
          <w:rFonts w:ascii="Akrobat" w:hAnsi="Akrobat"/>
          <w:color w:val="132D75"/>
          <w:lang w:val="en-US"/>
        </w:rPr>
        <w:t>WiFi</w:t>
      </w:r>
      <w:proofErr w:type="spellEnd"/>
      <w:r w:rsidRPr="001C78B6">
        <w:rPr>
          <w:rFonts w:ascii="Akrobat" w:hAnsi="Akrobat"/>
          <w:color w:val="132D75"/>
        </w:rPr>
        <w:t xml:space="preserve"> </w:t>
      </w:r>
      <w:r>
        <w:rPr>
          <w:rFonts w:ascii="Akrobat" w:hAnsi="Akrobat"/>
          <w:color w:val="132D75"/>
        </w:rPr>
        <w:t xml:space="preserve">точке доступа с именем </w:t>
      </w:r>
      <w:r w:rsidR="00F14A39">
        <w:rPr>
          <w:rFonts w:ascii="Akrobat" w:hAnsi="Akrobat"/>
          <w:color w:val="132D75"/>
          <w:lang w:val="en-US"/>
        </w:rPr>
        <w:t>SKILL</w:t>
      </w:r>
      <w:r w:rsidR="00F14A39">
        <w:rPr>
          <w:rFonts w:ascii="Akrobat" w:hAnsi="Akrobat"/>
          <w:color w:val="132D75"/>
        </w:rPr>
        <w:t>09-</w:t>
      </w:r>
      <w:r>
        <w:rPr>
          <w:rFonts w:ascii="Akrobat" w:hAnsi="Akrobat"/>
          <w:color w:val="132D75"/>
          <w:lang w:val="en-US"/>
        </w:rPr>
        <w:t>COMPETITORS</w:t>
      </w:r>
      <w:r w:rsidR="001E3516" w:rsidRPr="001E3516">
        <w:rPr>
          <w:rFonts w:ascii="Akrobat" w:hAnsi="Akrobat"/>
          <w:color w:val="132D75"/>
        </w:rPr>
        <w:t xml:space="preserve"> (</w:t>
      </w:r>
      <w:r w:rsidR="001E3516">
        <w:rPr>
          <w:rFonts w:ascii="Akrobat" w:hAnsi="Akrobat"/>
          <w:color w:val="132D75"/>
        </w:rPr>
        <w:t xml:space="preserve">пароль: </w:t>
      </w:r>
      <w:r w:rsidR="00F14A39">
        <w:rPr>
          <w:rFonts w:ascii="Akrobat" w:hAnsi="Akrobat"/>
          <w:color w:val="132D75"/>
          <w:lang w:val="en-US"/>
        </w:rPr>
        <w:t>skill</w:t>
      </w:r>
      <w:r w:rsidR="00F14A39" w:rsidRPr="00F14A39">
        <w:rPr>
          <w:rFonts w:ascii="Akrobat" w:hAnsi="Akrobat"/>
          <w:color w:val="132D75"/>
        </w:rPr>
        <w:t>09$</w:t>
      </w:r>
      <w:r w:rsidR="001E3516" w:rsidRPr="001E3516">
        <w:rPr>
          <w:rFonts w:ascii="Akrobat" w:hAnsi="Akrobat"/>
          <w:color w:val="132D75"/>
        </w:rPr>
        <w:t>)</w:t>
      </w:r>
    </w:p>
    <w:p w14:paraId="6398091B" w14:textId="7EFBF6ED" w:rsidR="001C78B6" w:rsidRPr="001C78B6" w:rsidRDefault="001C78B6" w:rsidP="001C78B6">
      <w:pPr>
        <w:pStyle w:val="a3"/>
        <w:keepNext/>
        <w:keepLines/>
        <w:numPr>
          <w:ilvl w:val="0"/>
          <w:numId w:val="1"/>
        </w:numPr>
        <w:pBdr>
          <w:top w:val="single" w:sz="4" w:space="1" w:color="5B9BD5" w:themeColor="accent1"/>
          <w:left w:val="single" w:sz="4" w:space="4" w:color="5B9BD5" w:themeColor="accent1"/>
          <w:bottom w:val="single" w:sz="4" w:space="1" w:color="5B9BD5" w:themeColor="accent1"/>
          <w:right w:val="single" w:sz="4" w:space="4" w:color="5B9BD5" w:themeColor="accent1"/>
        </w:pBdr>
        <w:tabs>
          <w:tab w:val="left" w:pos="3969"/>
        </w:tabs>
        <w:ind w:left="360"/>
        <w:rPr>
          <w:rFonts w:ascii="Akrobat" w:hAnsi="Akrobat"/>
          <w:color w:val="132D75"/>
        </w:rPr>
      </w:pPr>
      <w:r w:rsidRPr="009B4C5A">
        <w:rPr>
          <w:rFonts w:ascii="Akrobat" w:hAnsi="Akrobat"/>
          <w:color w:val="132D75"/>
        </w:rPr>
        <w:t>Зайти по адресу (при запросе необходимо ввести предоставленные учетные данные):</w:t>
      </w:r>
      <w:r w:rsidRPr="009B4C5A">
        <w:rPr>
          <w:rFonts w:ascii="Akrobat" w:hAnsi="Akrobat"/>
          <w:color w:val="132D75"/>
        </w:rPr>
        <w:br/>
      </w:r>
      <w:proofErr w:type="spellStart"/>
      <w:r w:rsidR="00F14A39">
        <w:rPr>
          <w:rFonts w:ascii="Akrobat" w:hAnsi="Akrobat"/>
          <w:color w:val="132D75"/>
          <w:lang w:val="en-US"/>
        </w:rPr>
        <w:t>gogs</w:t>
      </w:r>
      <w:proofErr w:type="spellEnd"/>
      <w:r w:rsidR="00F14A39" w:rsidRPr="00012D2E">
        <w:rPr>
          <w:rFonts w:ascii="Akrobat" w:hAnsi="Akrobat"/>
          <w:color w:val="132D75"/>
        </w:rPr>
        <w:t>.</w:t>
      </w:r>
      <w:r w:rsidR="00F14A39" w:rsidRPr="00F14A39">
        <w:rPr>
          <w:rFonts w:ascii="Akrobat" w:hAnsi="Akrobat"/>
          <w:color w:val="132D75"/>
        </w:rPr>
        <w:t xml:space="preserve"> </w:t>
      </w:r>
      <w:r w:rsidR="00F14A39">
        <w:rPr>
          <w:rFonts w:ascii="Akrobat" w:hAnsi="Akrobat"/>
          <w:color w:val="132D75"/>
          <w:lang w:val="en-US"/>
        </w:rPr>
        <w:t>skill</w:t>
      </w:r>
      <w:r w:rsidR="00F14A39" w:rsidRPr="00F14A39">
        <w:rPr>
          <w:rFonts w:ascii="Akrobat" w:hAnsi="Akrobat"/>
          <w:color w:val="132D75"/>
        </w:rPr>
        <w:t>09.</w:t>
      </w:r>
      <w:r w:rsidR="00F14A39">
        <w:rPr>
          <w:rFonts w:ascii="Akrobat" w:hAnsi="Akrobat"/>
          <w:color w:val="132D75"/>
          <w:lang w:val="en-US"/>
        </w:rPr>
        <w:t>local</w:t>
      </w:r>
      <w:r w:rsidR="00F14A39">
        <w:rPr>
          <w:rFonts w:ascii="Akrobat" w:hAnsi="Akrobat"/>
          <w:color w:val="132D75"/>
        </w:rPr>
        <w:t xml:space="preserve"> или </w:t>
      </w:r>
      <w:hyperlink w:history="1">
        <w:r w:rsidR="00F14A39" w:rsidRPr="00980558">
          <w:rPr>
            <w:rStyle w:val="a4"/>
            <w:rFonts w:ascii="Akrobat" w:hAnsi="Akrobat"/>
          </w:rPr>
          <w:t>http:// 192.168.100.102/</w:t>
        </w:r>
      </w:hyperlink>
      <w:bookmarkStart w:id="0" w:name="_GoBack"/>
      <w:bookmarkEnd w:id="0"/>
      <w:r w:rsidRPr="001C78B6">
        <w:rPr>
          <w:rFonts w:ascii="Akrobat" w:hAnsi="Akrobat"/>
          <w:color w:val="132D75"/>
        </w:rPr>
        <w:t xml:space="preserve"> </w:t>
      </w:r>
    </w:p>
    <w:sectPr w:rsidR="001C78B6" w:rsidRPr="001C78B6" w:rsidSect="008B2E34">
      <w:headerReference w:type="default" r:id="rId8"/>
      <w:footerReference w:type="default" r:id="rId9"/>
      <w:headerReference w:type="first" r:id="rId10"/>
      <w:endnotePr>
        <w:numFmt w:val="chicago"/>
      </w:endnotePr>
      <w:pgSz w:w="11906" w:h="16838"/>
      <w:pgMar w:top="1134" w:right="849" w:bottom="1134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D20DF0" w14:textId="77777777" w:rsidR="003F2006" w:rsidRDefault="003F2006" w:rsidP="00D20578">
      <w:pPr>
        <w:spacing w:after="0" w:line="240" w:lineRule="auto"/>
      </w:pPr>
      <w:r>
        <w:separator/>
      </w:r>
    </w:p>
  </w:endnote>
  <w:endnote w:type="continuationSeparator" w:id="0">
    <w:p w14:paraId="7A5630C8" w14:textId="77777777" w:rsidR="003F2006" w:rsidRDefault="003F2006" w:rsidP="00D20578">
      <w:pPr>
        <w:spacing w:after="0" w:line="240" w:lineRule="auto"/>
      </w:pPr>
      <w:r>
        <w:continuationSeparator/>
      </w:r>
    </w:p>
  </w:endnote>
  <w:endnote w:id="1">
    <w:p w14:paraId="1EA62DB6" w14:textId="77777777" w:rsidR="00D20578" w:rsidRPr="009B4C5A" w:rsidRDefault="00D20578">
      <w:pPr>
        <w:pStyle w:val="a7"/>
        <w:rPr>
          <w:rFonts w:ascii="Akrobat" w:hAnsi="Akrobat"/>
          <w:color w:val="132D75"/>
        </w:rPr>
      </w:pPr>
      <w:r w:rsidRPr="009B4C5A">
        <w:rPr>
          <w:rStyle w:val="a9"/>
          <w:rFonts w:ascii="Akrobat" w:hAnsi="Akrobat"/>
          <w:color w:val="132D75"/>
        </w:rPr>
        <w:endnoteRef/>
      </w:r>
      <w:r w:rsidRPr="009B4C5A">
        <w:rPr>
          <w:rFonts w:ascii="Akrobat" w:hAnsi="Akrobat"/>
          <w:color w:val="132D75"/>
        </w:rPr>
        <w:t xml:space="preserve"> При возникновении любой ошибки следует немедленно обратиться к техническому администратору площадки или главному эксперту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krobat SemiBold">
    <w:altName w:val="Calibri"/>
    <w:panose1 w:val="000007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krobat">
    <w:altName w:val="Calibri"/>
    <w:panose1 w:val="000006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Akrobat ExtraBold">
    <w:panose1 w:val="00000900000000000000"/>
    <w:charset w:val="00"/>
    <w:family w:val="modern"/>
    <w:notTrueType/>
    <w:pitch w:val="variable"/>
    <w:sig w:usb0="00000207" w:usb1="00000000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5814318"/>
      <w:docPartObj>
        <w:docPartGallery w:val="Page Numbers (Bottom of Page)"/>
        <w:docPartUnique/>
      </w:docPartObj>
    </w:sdtPr>
    <w:sdtEndPr>
      <w:rPr>
        <w:color w:val="17479E"/>
      </w:rPr>
    </w:sdtEndPr>
    <w:sdtContent>
      <w:p w14:paraId="2E287101" w14:textId="724D6E69" w:rsidR="009B4C5A" w:rsidRPr="00884084" w:rsidRDefault="009B4C5A" w:rsidP="002C5D9B">
        <w:pPr>
          <w:pStyle w:val="ad"/>
          <w:jc w:val="right"/>
          <w:rPr>
            <w:color w:val="17479E"/>
          </w:rPr>
        </w:pPr>
        <w:r w:rsidRPr="00884084">
          <w:rPr>
            <w:color w:val="17479E"/>
          </w:rPr>
          <w:fldChar w:fldCharType="begin"/>
        </w:r>
        <w:r w:rsidRPr="00884084">
          <w:rPr>
            <w:color w:val="17479E"/>
          </w:rPr>
          <w:instrText>PAGE   \* MERGEFORMAT</w:instrText>
        </w:r>
        <w:r w:rsidRPr="00884084">
          <w:rPr>
            <w:color w:val="17479E"/>
          </w:rPr>
          <w:fldChar w:fldCharType="separate"/>
        </w:r>
        <w:r w:rsidR="00F14A39">
          <w:rPr>
            <w:noProof/>
            <w:color w:val="17479E"/>
          </w:rPr>
          <w:t>1</w:t>
        </w:r>
        <w:r w:rsidRPr="00884084">
          <w:rPr>
            <w:color w:val="17479E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6D1138" w14:textId="77777777" w:rsidR="003F2006" w:rsidRDefault="003F2006" w:rsidP="00D20578">
      <w:pPr>
        <w:spacing w:after="0" w:line="240" w:lineRule="auto"/>
      </w:pPr>
      <w:r>
        <w:separator/>
      </w:r>
    </w:p>
  </w:footnote>
  <w:footnote w:type="continuationSeparator" w:id="0">
    <w:p w14:paraId="656E2469" w14:textId="77777777" w:rsidR="003F2006" w:rsidRDefault="003F2006" w:rsidP="00D205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5D60EA" w14:textId="76D08559" w:rsidR="009B4C5A" w:rsidRPr="008B2E34" w:rsidRDefault="0049004D" w:rsidP="008B2E34">
    <w:pPr>
      <w:pStyle w:val="ae"/>
      <w:ind w:left="-1701"/>
    </w:pPr>
    <w:r>
      <w:rPr>
        <w:noProof/>
        <w:lang w:eastAsia="ru-RU"/>
      </w:rPr>
      <w:drawing>
        <wp:inline distT="0" distB="0" distL="0" distR="0" wp14:anchorId="38989A6C" wp14:editId="2BC4CD68">
          <wp:extent cx="7579477" cy="2315071"/>
          <wp:effectExtent l="0" t="0" r="2540" b="9525"/>
          <wp:docPr id="1" name="Рисунок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07980" cy="23237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96E599" w14:textId="77777777" w:rsidR="009B4C5A" w:rsidRDefault="009B4C5A" w:rsidP="007D67B0">
    <w:pPr>
      <w:pStyle w:val="ac"/>
    </w:pPr>
    <w:r>
      <w:rPr>
        <w:noProof/>
        <w:lang w:val="ru-RU" w:eastAsia="ru-RU"/>
      </w:rPr>
      <w:drawing>
        <wp:anchor distT="0" distB="0" distL="114300" distR="114300" simplePos="0" relativeHeight="251659264" behindDoc="1" locked="0" layoutInCell="1" allowOverlap="1" wp14:anchorId="6ACD3C85" wp14:editId="5E97A32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657200" cy="1976400"/>
          <wp:effectExtent l="0" t="0" r="1270" b="5080"/>
          <wp:wrapNone/>
          <wp:docPr id="62" name="Рисунок 62" descr="12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1236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2" t="-91" r="-122" b="81196"/>
                  <a:stretch/>
                </pic:blipFill>
                <pic:spPr bwMode="auto">
                  <a:xfrm>
                    <a:off x="0" y="0"/>
                    <a:ext cx="7657200" cy="1976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E6BEE"/>
    <w:multiLevelType w:val="hybridMultilevel"/>
    <w:tmpl w:val="8DA42FB2"/>
    <w:lvl w:ilvl="0" w:tplc="196E1AA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93634"/>
    <w:multiLevelType w:val="hybridMultilevel"/>
    <w:tmpl w:val="3342D74A"/>
    <w:lvl w:ilvl="0" w:tplc="196E1AA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484CC8"/>
    <w:multiLevelType w:val="hybridMultilevel"/>
    <w:tmpl w:val="BD980FE6"/>
    <w:lvl w:ilvl="0" w:tplc="196E1AA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chicago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306"/>
    <w:rsid w:val="00012D2E"/>
    <w:rsid w:val="001C78B6"/>
    <w:rsid w:val="001D1BB3"/>
    <w:rsid w:val="001E3516"/>
    <w:rsid w:val="00257C6B"/>
    <w:rsid w:val="002879CB"/>
    <w:rsid w:val="003F2006"/>
    <w:rsid w:val="004161AC"/>
    <w:rsid w:val="0049004D"/>
    <w:rsid w:val="005E5D7A"/>
    <w:rsid w:val="00621BE8"/>
    <w:rsid w:val="006E5C74"/>
    <w:rsid w:val="00871C37"/>
    <w:rsid w:val="008B2E34"/>
    <w:rsid w:val="008F4306"/>
    <w:rsid w:val="009B4C5A"/>
    <w:rsid w:val="00A06B76"/>
    <w:rsid w:val="00A127AB"/>
    <w:rsid w:val="00A159E9"/>
    <w:rsid w:val="00B6673C"/>
    <w:rsid w:val="00D20578"/>
    <w:rsid w:val="00F14A39"/>
    <w:rsid w:val="00F72825"/>
    <w:rsid w:val="00F72B2C"/>
    <w:rsid w:val="00FD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A62DA3"/>
  <w15:chartTrackingRefBased/>
  <w15:docId w15:val="{894DCE81-4FAC-4E5B-A800-088DDEDF4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F43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B4C5A"/>
    <w:pPr>
      <w:keepNext/>
      <w:keepLines/>
      <w:pBdr>
        <w:top w:val="single" w:sz="4" w:space="1" w:color="17479E"/>
        <w:left w:val="single" w:sz="4" w:space="4" w:color="17479E"/>
        <w:bottom w:val="single" w:sz="4" w:space="1" w:color="17479E"/>
        <w:right w:val="single" w:sz="4" w:space="4" w:color="17479E"/>
      </w:pBdr>
      <w:shd w:val="clear" w:color="auto" w:fill="17479E"/>
      <w:tabs>
        <w:tab w:val="left" w:pos="3969"/>
      </w:tabs>
      <w:spacing w:before="40" w:after="0"/>
      <w:outlineLvl w:val="1"/>
    </w:pPr>
    <w:rPr>
      <w:rFonts w:ascii="Akrobat SemiBold" w:eastAsiaTheme="majorEastAsia" w:hAnsi="Akrobat SemiBold" w:cstheme="majorBidi"/>
      <w:color w:val="FFFFFF" w:themeColor="background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430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F4306"/>
    <w:rPr>
      <w:color w:val="0563C1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8F430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rsid w:val="008F4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F43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endnote text"/>
    <w:basedOn w:val="a"/>
    <w:link w:val="a8"/>
    <w:uiPriority w:val="99"/>
    <w:semiHidden/>
    <w:unhideWhenUsed/>
    <w:rsid w:val="00D20578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D20578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D20578"/>
    <w:rPr>
      <w:vertAlign w:val="superscript"/>
    </w:rPr>
  </w:style>
  <w:style w:type="paragraph" w:styleId="aa">
    <w:name w:val="Balloon Text"/>
    <w:basedOn w:val="a"/>
    <w:link w:val="ab"/>
    <w:uiPriority w:val="99"/>
    <w:semiHidden/>
    <w:unhideWhenUsed/>
    <w:rsid w:val="00A159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159E9"/>
    <w:rPr>
      <w:rFonts w:ascii="Segoe UI" w:hAnsi="Segoe UI" w:cs="Segoe UI"/>
      <w:sz w:val="18"/>
      <w:szCs w:val="18"/>
    </w:rPr>
  </w:style>
  <w:style w:type="paragraph" w:styleId="ac">
    <w:name w:val="No Spacing"/>
    <w:uiPriority w:val="1"/>
    <w:qFormat/>
    <w:rsid w:val="009B4C5A"/>
    <w:pPr>
      <w:spacing w:after="0" w:line="240" w:lineRule="auto"/>
    </w:pPr>
    <w:rPr>
      <w:rFonts w:ascii="Akrobat" w:hAnsi="Akrobat"/>
      <w:sz w:val="16"/>
      <w:lang w:val="en-US"/>
    </w:rPr>
  </w:style>
  <w:style w:type="paragraph" w:customStyle="1" w:styleId="ad">
    <w:name w:val="Верхний колонтитул КЗ"/>
    <w:basedOn w:val="ac"/>
    <w:qFormat/>
    <w:rsid w:val="009B4C5A"/>
    <w:rPr>
      <w:sz w:val="22"/>
    </w:rPr>
  </w:style>
  <w:style w:type="paragraph" w:customStyle="1" w:styleId="11">
    <w:name w:val="Название1"/>
    <w:basedOn w:val="a"/>
    <w:qFormat/>
    <w:rsid w:val="009B4C5A"/>
    <w:pPr>
      <w:keepNext/>
      <w:keepLines/>
      <w:tabs>
        <w:tab w:val="left" w:pos="3969"/>
      </w:tabs>
      <w:jc w:val="center"/>
    </w:pPr>
    <w:rPr>
      <w:rFonts w:ascii="Akrobat ExtraBold" w:hAnsi="Akrobat ExtraBold"/>
      <w:color w:val="132D75"/>
      <w:sz w:val="72"/>
    </w:rPr>
  </w:style>
  <w:style w:type="paragraph" w:styleId="ae">
    <w:name w:val="header"/>
    <w:basedOn w:val="a"/>
    <w:link w:val="af"/>
    <w:uiPriority w:val="99"/>
    <w:unhideWhenUsed/>
    <w:rsid w:val="009B4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9B4C5A"/>
  </w:style>
  <w:style w:type="paragraph" w:styleId="af0">
    <w:name w:val="footer"/>
    <w:basedOn w:val="a"/>
    <w:link w:val="af1"/>
    <w:uiPriority w:val="99"/>
    <w:unhideWhenUsed/>
    <w:rsid w:val="009B4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9B4C5A"/>
  </w:style>
  <w:style w:type="character" w:customStyle="1" w:styleId="20">
    <w:name w:val="Заголовок 2 Знак"/>
    <w:basedOn w:val="a0"/>
    <w:link w:val="2"/>
    <w:uiPriority w:val="9"/>
    <w:rsid w:val="009B4C5A"/>
    <w:rPr>
      <w:rFonts w:ascii="Akrobat SemiBold" w:eastAsiaTheme="majorEastAsia" w:hAnsi="Akrobat SemiBold" w:cstheme="majorBidi"/>
      <w:color w:val="FFFFFF" w:themeColor="background1"/>
      <w:sz w:val="26"/>
      <w:szCs w:val="26"/>
      <w:shd w:val="clear" w:color="auto" w:fill="17479E"/>
    </w:rPr>
  </w:style>
  <w:style w:type="character" w:customStyle="1" w:styleId="UnresolvedMention">
    <w:name w:val="Unresolved Mention"/>
    <w:basedOn w:val="a0"/>
    <w:uiPriority w:val="99"/>
    <w:semiHidden/>
    <w:unhideWhenUsed/>
    <w:rsid w:val="00012D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94B6A-471F-4626-95C7-9157D5F74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Nataly</cp:lastModifiedBy>
  <cp:revision>3</cp:revision>
  <cp:lastPrinted>2017-12-18T02:17:00Z</cp:lastPrinted>
  <dcterms:created xsi:type="dcterms:W3CDTF">2019-05-18T08:16:00Z</dcterms:created>
  <dcterms:modified xsi:type="dcterms:W3CDTF">2019-05-18T09:58:00Z</dcterms:modified>
</cp:coreProperties>
</file>