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17942753"/>
        <w:docPartObj>
          <w:docPartGallery w:val="Cover Pages"/>
          <w:docPartUnique/>
        </w:docPartObj>
      </w:sdtPr>
      <w:sdtEndPr/>
      <w:sdtContent>
        <w:p w:rsidR="00805C94" w:rsidRDefault="00805C94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8784C7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3E13C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3E13CC" w:rsidRDefault="003E13C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fr-CH"/>
                                        </w:rPr>
                                        <w:drawing>
                                          <wp:inline distT="0" distB="0" distL="0" distR="0">
                                            <wp:extent cx="3065006" cy="3831336"/>
                                            <wp:effectExtent l="0" t="0" r="2540" b="0"/>
                                            <wp:docPr id="139" name="Image 139" descr="Image illustrant une route sinueuse et des arbres" title="Rou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E13CC" w:rsidRDefault="003E13CC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cosPlayer World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E13CC" w:rsidRDefault="003E13CC" w:rsidP="00805C94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Cs w:val="24"/>
                                            </w:rPr>
                                            <w:t>SI-C4B – Pré-TPI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3E13CC" w:rsidRDefault="003E13CC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8784C7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8784C7" w:themeColor="accent2"/>
                                          <w:sz w:val="26"/>
                                          <w:szCs w:val="26"/>
                                          <w:lang w:val="fr-FR"/>
                                        </w:rPr>
                                        <w:t>Résumé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ésumé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3E13CC" w:rsidRDefault="003E13C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Application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android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qui s’apparente à une liste de contact pour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cosplayer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. On y trouve des photos, des vidéos ainsi que la position géographique du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cosplayer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8784C7" w:themeColor="accent2"/>
                                          <w:sz w:val="26"/>
                                          <w:szCs w:val="26"/>
                                        </w:rPr>
                                        <w:alias w:val="Auteu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3E13CC" w:rsidRDefault="003E13CC">
                                          <w:pPr>
                                            <w:pStyle w:val="Sansinterligne"/>
                                            <w:rPr>
                                              <w:color w:val="8784C7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8784C7" w:themeColor="accent2"/>
                                              <w:sz w:val="26"/>
                                              <w:szCs w:val="26"/>
                                            </w:rPr>
                                            <w:t>DI-DOMENICO Tiffany</w:t>
                                          </w:r>
                                        </w:p>
                                      </w:sdtContent>
                                    </w:sdt>
                                    <w:p w:rsidR="003E13CC" w:rsidRDefault="003E13CC" w:rsidP="00805C94">
                                      <w:pPr>
                                        <w:pStyle w:val="Sansinterligne"/>
                                      </w:pPr>
                                      <w:r>
                                        <w:t xml:space="preserve">Rte du </w:t>
                                      </w:r>
                                      <w:proofErr w:type="spellStart"/>
                                      <w:r>
                                        <w:t>Pillon</w:t>
                                      </w:r>
                                      <w:proofErr w:type="spellEnd"/>
                                      <w:r>
                                        <w:t xml:space="preserve"> 46</w:t>
                                      </w:r>
                                    </w:p>
                                    <w:p w:rsidR="003E13CC" w:rsidRDefault="003E13CC" w:rsidP="00805C94">
                                      <w:pPr>
                                        <w:pStyle w:val="Sansinterligne"/>
                                      </w:pPr>
                                      <w:r>
                                        <w:t>1865 Les Diablerets</w:t>
                                      </w:r>
                                    </w:p>
                                  </w:tc>
                                </w:tr>
                              </w:tbl>
                              <w:p w:rsidR="003E13CC" w:rsidRDefault="003E13C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IagiqaJAgAAhg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8784C7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3E13C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3E13CC" w:rsidRDefault="003E13C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fr-CH"/>
                                  </w:rPr>
                                  <w:drawing>
                                    <wp:inline distT="0" distB="0" distL="0" distR="0">
                                      <wp:extent cx="3065006" cy="3831336"/>
                                      <wp:effectExtent l="0" t="0" r="2540" b="0"/>
                                      <wp:docPr id="139" name="Image 139" descr="Image illustrant une route sinueuse et des arbres" title="Rou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r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E13CC" w:rsidRDefault="003E13CC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cosPlayer World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</w:rPr>
                                  <w:alias w:val="Sous-titr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E13CC" w:rsidRDefault="003E13CC" w:rsidP="00805C94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Cs w:val="24"/>
                                      </w:rPr>
                                      <w:t>SI-C4B – Pré-TPI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3E13CC" w:rsidRDefault="003E13CC">
                                <w:pPr>
                                  <w:pStyle w:val="Sansinterligne"/>
                                  <w:rPr>
                                    <w:caps/>
                                    <w:color w:val="8784C7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8784C7" w:themeColor="accent2"/>
                                    <w:sz w:val="26"/>
                                    <w:szCs w:val="26"/>
                                    <w:lang w:val="fr-FR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ésumé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3E13CC" w:rsidRDefault="003E13C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Application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android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qui s’apparente à une liste de contact pour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cosplayer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. On y trouve des photos, des vidéos ainsi que la position géographique du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cosplayer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8784C7" w:themeColor="accent2"/>
                                    <w:sz w:val="26"/>
                                    <w:szCs w:val="26"/>
                                  </w:rPr>
                                  <w:alias w:val="Auteu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E13CC" w:rsidRDefault="003E13CC">
                                    <w:pPr>
                                      <w:pStyle w:val="Sansinterligne"/>
                                      <w:rPr>
                                        <w:color w:val="8784C7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8784C7" w:themeColor="accent2"/>
                                        <w:sz w:val="26"/>
                                        <w:szCs w:val="26"/>
                                      </w:rPr>
                                      <w:t>DI-DOMENICO Tiffany</w:t>
                                    </w:r>
                                  </w:p>
                                </w:sdtContent>
                              </w:sdt>
                              <w:p w:rsidR="003E13CC" w:rsidRDefault="003E13CC" w:rsidP="00805C94">
                                <w:pPr>
                                  <w:pStyle w:val="Sansinterligne"/>
                                </w:pPr>
                                <w:r>
                                  <w:t xml:space="preserve">Rte du </w:t>
                                </w:r>
                                <w:proofErr w:type="spellStart"/>
                                <w:r>
                                  <w:t>Pillon</w:t>
                                </w:r>
                                <w:proofErr w:type="spellEnd"/>
                                <w:r>
                                  <w:t xml:space="preserve"> 46</w:t>
                                </w:r>
                              </w:p>
                              <w:p w:rsidR="003E13CC" w:rsidRDefault="003E13CC" w:rsidP="00805C94">
                                <w:pPr>
                                  <w:pStyle w:val="Sansinterligne"/>
                                </w:pPr>
                                <w:r>
                                  <w:t>1865 Les Diablerets</w:t>
                                </w:r>
                              </w:p>
                            </w:tc>
                          </w:tr>
                        </w:tbl>
                        <w:p w:rsidR="003E13CC" w:rsidRDefault="003E13C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Century Gothic" w:eastAsiaTheme="minorEastAsia" w:hAnsi="Century Gothic" w:cstheme="minorBidi"/>
          <w:color w:val="auto"/>
          <w:sz w:val="24"/>
          <w:szCs w:val="21"/>
          <w:lang w:val="fr-FR"/>
        </w:rPr>
        <w:id w:val="1053118691"/>
        <w:docPartObj>
          <w:docPartGallery w:val="Table of Contents"/>
          <w:docPartUnique/>
        </w:docPartObj>
      </w:sdtPr>
      <w:sdtEndPr>
        <w:rPr>
          <w:rFonts w:ascii="Corbel" w:hAnsi="Corbel"/>
          <w:b/>
          <w:bCs/>
        </w:rPr>
      </w:sdtEndPr>
      <w:sdtContent>
        <w:p w:rsidR="00805C94" w:rsidRDefault="00805C94" w:rsidP="003A6D16">
          <w:pPr>
            <w:pStyle w:val="En-ttedetabledesmatires"/>
            <w:numPr>
              <w:ilvl w:val="0"/>
              <w:numId w:val="0"/>
            </w:numPr>
            <w:ind w:left="432" w:hanging="432"/>
          </w:pPr>
          <w:r>
            <w:rPr>
              <w:lang w:val="fr-FR"/>
            </w:rPr>
            <w:t>Table des matières</w:t>
          </w:r>
        </w:p>
        <w:p w:rsidR="00920A0C" w:rsidRDefault="00805C94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8614" w:history="1">
            <w:r w:rsidR="00920A0C" w:rsidRPr="00596686">
              <w:rPr>
                <w:rStyle w:val="Lienhypertexte"/>
                <w:noProof/>
              </w:rPr>
              <w:t>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Introduction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_Toc507508614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5" w:history="1">
            <w:r w:rsidR="00920A0C" w:rsidRPr="00596686">
              <w:rPr>
                <w:rStyle w:val="Lienhypertexte"/>
                <w:noProof/>
              </w:rPr>
              <w:t>1.1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Cadre, description et motivation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_Toc507508615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6" w:history="1">
            <w:r w:rsidR="00920A0C" w:rsidRPr="00596686">
              <w:rPr>
                <w:rStyle w:val="Lienhypertexte"/>
                <w:noProof/>
              </w:rPr>
              <w:t>1.2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Organisation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_Toc507508616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7" w:history="1">
            <w:r w:rsidR="00920A0C" w:rsidRPr="00596686">
              <w:rPr>
                <w:rStyle w:val="Lienhypertexte"/>
                <w:noProof/>
              </w:rPr>
              <w:t>1.3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Objectifs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_Toc507508617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3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8" w:history="1">
            <w:r w:rsidR="00920A0C" w:rsidRPr="00596686">
              <w:rPr>
                <w:rStyle w:val="Lienhypertexte"/>
                <w:noProof/>
              </w:rPr>
              <w:t>1.4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Planification initiale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_Toc507508618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4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19" w:history="1">
            <w:r w:rsidR="00920A0C" w:rsidRPr="00596686">
              <w:rPr>
                <w:rStyle w:val="Lienhypertexte"/>
                <w:noProof/>
              </w:rPr>
              <w:t>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Analyse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_Toc507508619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4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0" w:history="1">
            <w:r w:rsidR="00920A0C" w:rsidRPr="00596686">
              <w:rPr>
                <w:rStyle w:val="Lienhypertexte"/>
                <w:noProof/>
              </w:rPr>
              <w:t>2.1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Cahier des charges détaillé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_Toc507508620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4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1" w:history="1">
            <w:r w:rsidR="00920A0C" w:rsidRPr="00596686">
              <w:rPr>
                <w:rStyle w:val="Lienhypertexte"/>
                <w:noProof/>
              </w:rPr>
              <w:t>2.1.1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MCD ?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_Toc507508621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4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2" w:history="1">
            <w:r w:rsidR="00920A0C" w:rsidRPr="00596686">
              <w:rPr>
                <w:rStyle w:val="Lienhypertexte"/>
                <w:noProof/>
              </w:rPr>
              <w:t>2.1.2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Maquettes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_Toc507508622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5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3" w:history="1">
            <w:r w:rsidR="00920A0C" w:rsidRPr="00596686">
              <w:rPr>
                <w:rStyle w:val="Lienhypertexte"/>
                <w:noProof/>
              </w:rPr>
              <w:t>2.1.3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Uses cases &amp; Scénarios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_Toc507508623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10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4" w:history="1">
            <w:r w:rsidR="00920A0C" w:rsidRPr="00596686">
              <w:rPr>
                <w:rStyle w:val="Lienhypertexte"/>
                <w:noProof/>
              </w:rPr>
              <w:t>2.2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Stratégie de test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_Toc507508624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10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5" w:history="1">
            <w:r w:rsidR="00920A0C" w:rsidRPr="00596686">
              <w:rPr>
                <w:rStyle w:val="Lienhypertexte"/>
                <w:noProof/>
              </w:rPr>
              <w:t>2.3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Planification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_Toc507508625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6" w:history="1">
            <w:r w:rsidR="00920A0C" w:rsidRPr="00596686">
              <w:rPr>
                <w:rStyle w:val="Lienhypertexte"/>
                <w:noProof/>
              </w:rPr>
              <w:t>2.4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Historique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_Toc507508626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7" w:history="1">
            <w:r w:rsidR="00920A0C" w:rsidRPr="00596686">
              <w:rPr>
                <w:rStyle w:val="Lienhypertexte"/>
                <w:noProof/>
              </w:rPr>
              <w:t>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Conception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_Toc507508627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8" w:history="1">
            <w:r w:rsidR="00920A0C" w:rsidRPr="00596686">
              <w:rPr>
                <w:rStyle w:val="Lienhypertexte"/>
                <w:noProof/>
              </w:rPr>
              <w:t>3.1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Dossier de conception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_Toc507508628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29" w:history="1">
            <w:r w:rsidR="00920A0C" w:rsidRPr="00596686">
              <w:rPr>
                <w:rStyle w:val="Lienhypertexte"/>
                <w:noProof/>
              </w:rPr>
              <w:t>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Réalisation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_Toc507508629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0" w:history="1">
            <w:r w:rsidR="00920A0C" w:rsidRPr="00596686">
              <w:rPr>
                <w:rStyle w:val="Lienhypertexte"/>
                <w:noProof/>
              </w:rPr>
              <w:t>4.1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Dossier de réalisation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_Toc507508630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1" w:history="1">
            <w:r w:rsidR="00920A0C" w:rsidRPr="00596686">
              <w:rPr>
                <w:rStyle w:val="Lienhypertexte"/>
                <w:noProof/>
              </w:rPr>
              <w:t>4.2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Description des tests effectués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_Toc507508631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2" w:history="1">
            <w:r w:rsidR="00920A0C" w:rsidRPr="00596686">
              <w:rPr>
                <w:rStyle w:val="Lienhypertexte"/>
                <w:noProof/>
              </w:rPr>
              <w:t>4.3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Erreurs restantes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_Toc507508632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3" w:history="1">
            <w:r w:rsidR="00920A0C" w:rsidRPr="00596686">
              <w:rPr>
                <w:rStyle w:val="Lienhypertexte"/>
                <w:noProof/>
              </w:rPr>
              <w:t>4.4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Dossier d’archivage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_Toc507508633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4" w:history="1">
            <w:r w:rsidR="00920A0C" w:rsidRPr="00596686">
              <w:rPr>
                <w:rStyle w:val="Lienhypertexte"/>
                <w:noProof/>
              </w:rPr>
              <w:t>5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Mise en service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_Toc507508634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5" w:history="1">
            <w:r w:rsidR="00920A0C" w:rsidRPr="00596686">
              <w:rPr>
                <w:rStyle w:val="Lienhypertexte"/>
                <w:noProof/>
              </w:rPr>
              <w:t>5.1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Installation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_Toc507508635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11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6" w:history="1">
            <w:r w:rsidR="00920A0C" w:rsidRPr="00596686">
              <w:rPr>
                <w:rStyle w:val="Lienhypertexte"/>
                <w:noProof/>
              </w:rPr>
              <w:t>5.2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Rapport de mise en service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_Toc507508636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7" w:history="1">
            <w:r w:rsidR="00920A0C" w:rsidRPr="00596686">
              <w:rPr>
                <w:rStyle w:val="Lienhypertexte"/>
                <w:noProof/>
              </w:rPr>
              <w:t>5.3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Liste des documents fournis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_Toc507508637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8" w:history="1">
            <w:r w:rsidR="00920A0C" w:rsidRPr="00596686">
              <w:rPr>
                <w:rStyle w:val="Lienhypertexte"/>
                <w:noProof/>
              </w:rPr>
              <w:t>6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Conclusions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_Toc507508638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39" w:history="1">
            <w:r w:rsidR="00920A0C" w:rsidRPr="00596686">
              <w:rPr>
                <w:rStyle w:val="Lienhypertexte"/>
                <w:noProof/>
              </w:rPr>
              <w:t>7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Annexes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_Toc507508639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0" w:history="1">
            <w:r w:rsidR="00920A0C" w:rsidRPr="00596686">
              <w:rPr>
                <w:rStyle w:val="Lienhypertexte"/>
                <w:noProof/>
              </w:rPr>
              <w:t>7.1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Sources – Bibliographie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_Toc507508640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1" w:history="1">
            <w:r w:rsidR="00920A0C" w:rsidRPr="00596686">
              <w:rPr>
                <w:rStyle w:val="Lienhypertexte"/>
                <w:noProof/>
              </w:rPr>
              <w:t>7.2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Journal de bord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_Toc507508641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2" w:history="1">
            <w:r w:rsidR="00920A0C" w:rsidRPr="00596686">
              <w:rPr>
                <w:rStyle w:val="Lienhypertexte"/>
                <w:noProof/>
              </w:rPr>
              <w:t>7.3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Manuel d’utilisation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_Toc507508642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920A0C" w:rsidRDefault="0045280C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CH"/>
            </w:rPr>
          </w:pPr>
          <w:hyperlink w:anchor="_Toc507508643" w:history="1">
            <w:r w:rsidR="00920A0C" w:rsidRPr="00596686">
              <w:rPr>
                <w:rStyle w:val="Lienhypertexte"/>
                <w:noProof/>
              </w:rPr>
              <w:t>7.4</w:t>
            </w:r>
            <w:r w:rsidR="00920A0C">
              <w:rPr>
                <w:rFonts w:asciiTheme="minorHAnsi" w:hAnsiTheme="minorHAnsi"/>
                <w:noProof/>
                <w:sz w:val="22"/>
                <w:szCs w:val="22"/>
                <w:lang w:eastAsia="fr-CH"/>
              </w:rPr>
              <w:tab/>
            </w:r>
            <w:r w:rsidR="00920A0C" w:rsidRPr="00596686">
              <w:rPr>
                <w:rStyle w:val="Lienhypertexte"/>
                <w:noProof/>
              </w:rPr>
              <w:t>Archive du projet</w:t>
            </w:r>
            <w:r w:rsidR="00920A0C">
              <w:rPr>
                <w:noProof/>
                <w:webHidden/>
              </w:rPr>
              <w:tab/>
            </w:r>
            <w:r w:rsidR="00920A0C">
              <w:rPr>
                <w:noProof/>
                <w:webHidden/>
              </w:rPr>
              <w:fldChar w:fldCharType="begin"/>
            </w:r>
            <w:r w:rsidR="00920A0C">
              <w:rPr>
                <w:noProof/>
                <w:webHidden/>
              </w:rPr>
              <w:instrText xml:space="preserve"> PAGEREF _Toc507508643 \h </w:instrText>
            </w:r>
            <w:r w:rsidR="00920A0C">
              <w:rPr>
                <w:noProof/>
                <w:webHidden/>
              </w:rPr>
            </w:r>
            <w:r w:rsidR="00920A0C">
              <w:rPr>
                <w:noProof/>
                <w:webHidden/>
              </w:rPr>
              <w:fldChar w:fldCharType="separate"/>
            </w:r>
            <w:r w:rsidR="00920A0C">
              <w:rPr>
                <w:noProof/>
                <w:webHidden/>
              </w:rPr>
              <w:t>12</w:t>
            </w:r>
            <w:r w:rsidR="00920A0C">
              <w:rPr>
                <w:noProof/>
                <w:webHidden/>
              </w:rPr>
              <w:fldChar w:fldCharType="end"/>
            </w:r>
          </w:hyperlink>
        </w:p>
        <w:p w:rsidR="00805C94" w:rsidRDefault="00805C94">
          <w:r>
            <w:rPr>
              <w:b/>
              <w:bCs/>
              <w:lang w:val="fr-FR"/>
            </w:rPr>
            <w:lastRenderedPageBreak/>
            <w:fldChar w:fldCharType="end"/>
          </w:r>
        </w:p>
      </w:sdtContent>
    </w:sdt>
    <w:p w:rsidR="00805C94" w:rsidRDefault="00805C94">
      <w:r>
        <w:br w:type="page"/>
      </w:r>
    </w:p>
    <w:p w:rsidR="003A6D16" w:rsidRPr="003A6D16" w:rsidRDefault="003A6D16" w:rsidP="003A6D16">
      <w:pPr>
        <w:pStyle w:val="Titre1"/>
      </w:pPr>
      <w:bookmarkStart w:id="0" w:name="_Toc507508614"/>
      <w:r>
        <w:lastRenderedPageBreak/>
        <w:t>Introduction</w:t>
      </w:r>
      <w:bookmarkEnd w:id="0"/>
    </w:p>
    <w:p w:rsidR="003A6D16" w:rsidRDefault="003A6D16" w:rsidP="003A6D16">
      <w:pPr>
        <w:pStyle w:val="Titre2"/>
      </w:pPr>
      <w:bookmarkStart w:id="1" w:name="_Toc507508615"/>
      <w:r>
        <w:t>Cadre, description et motivation</w:t>
      </w:r>
      <w:bookmarkEnd w:id="1"/>
    </w:p>
    <w:p w:rsidR="006154D8" w:rsidRDefault="00263A1A" w:rsidP="003A6D16">
      <w:r>
        <w:t xml:space="preserve">Dans le cadre du module « Pré-TPI » qui a pour but de me préparer à la réalisation de mon TPI, j’ai eu l’opportunité de concevoir une fiche signalétique pour pouvoir m’attribuer ce projet. Celui-ci sera réalisé sur un total de neuf semaines qui comportent elles-mêmes seize périodes de </w:t>
      </w:r>
      <w:r w:rsidR="001A7D93">
        <w:t>quarante-cinq</w:t>
      </w:r>
      <w:r>
        <w:t xml:space="preserve"> minutes.</w:t>
      </w:r>
    </w:p>
    <w:p w:rsidR="001A7D93" w:rsidRDefault="001A7D93" w:rsidP="003A6D16">
      <w:r w:rsidRPr="001A7D93">
        <w:t xml:space="preserve">Je voulais donc créer une plateforme de découverte qui permette de voir le travail des </w:t>
      </w:r>
      <w:proofErr w:type="spellStart"/>
      <w:r w:rsidRPr="001A7D93">
        <w:t>cosplayers</w:t>
      </w:r>
      <w:proofErr w:type="spellEnd"/>
      <w:r w:rsidRPr="001A7D93">
        <w:t xml:space="preserve"> du monde entier ou proche de nous. De plus, n’ayant jamais développer d’application, ce serait un bon exercice pour élargir mon panel de connaissances ainsi que de peut-être mener à terme le projet.</w:t>
      </w:r>
    </w:p>
    <w:p w:rsidR="001A7D93" w:rsidRDefault="001A7D93" w:rsidP="003A6D16">
      <w:r>
        <w:t xml:space="preserve">Concernant l’objectif principal de ce projet, il </w:t>
      </w:r>
      <w:r w:rsidRPr="001A7D93">
        <w:t xml:space="preserve">s’agirait d’’avoir une plateforme avec un certain nombre de personnes inscrits dessus (fictifs ou non) et de pouvoir </w:t>
      </w:r>
      <w:r>
        <w:t>parcourir les différents profils</w:t>
      </w:r>
      <w:r w:rsidRPr="001A7D93">
        <w:t xml:space="preserve"> qui serai</w:t>
      </w:r>
      <w:r>
        <w:t>en</w:t>
      </w:r>
      <w:r w:rsidRPr="001A7D93">
        <w:t xml:space="preserve">t après </w:t>
      </w:r>
      <w:r>
        <w:t>mis en favoris dans notre profil si on le désire.</w:t>
      </w:r>
    </w:p>
    <w:p w:rsidR="003A6D16" w:rsidRDefault="003A6D16" w:rsidP="003A6D16">
      <w:pPr>
        <w:pStyle w:val="Titre2"/>
      </w:pPr>
      <w:bookmarkStart w:id="2" w:name="_Toc507508616"/>
      <w:r>
        <w:t>Organisation</w:t>
      </w:r>
      <w:bookmarkEnd w:id="2"/>
    </w:p>
    <w:p w:rsidR="003A6D16" w:rsidRDefault="00052130" w:rsidP="003A6D16">
      <w:r>
        <w:t xml:space="preserve">Elève : DI DOMENICO Tiffany, </w:t>
      </w:r>
      <w:hyperlink r:id="rId10" w:history="1">
        <w:r w:rsidRPr="00C84BA5">
          <w:rPr>
            <w:rStyle w:val="Lienhypertexte"/>
          </w:rPr>
          <w:t>tiffany.di-domenico@cpnv.ch</w:t>
        </w:r>
      </w:hyperlink>
      <w:r>
        <w:t xml:space="preserve"> &amp; 078/9468961</w:t>
      </w:r>
    </w:p>
    <w:p w:rsidR="00052130" w:rsidRDefault="00052130" w:rsidP="003A6D16">
      <w:r>
        <w:t xml:space="preserve">Responsable du projet : CARREL Xavier, </w:t>
      </w:r>
      <w:hyperlink r:id="rId11" w:history="1">
        <w:r w:rsidRPr="00C84BA5">
          <w:rPr>
            <w:rStyle w:val="Lienhypertexte"/>
          </w:rPr>
          <w:t>xavier.carrel@cpnv.ch</w:t>
        </w:r>
      </w:hyperlink>
      <w:r>
        <w:t xml:space="preserve"> &amp; 024 / 55</w:t>
      </w:r>
      <w:r w:rsidRPr="00052130">
        <w:t>76080</w:t>
      </w:r>
    </w:p>
    <w:p w:rsidR="003A6D16" w:rsidRDefault="003A6D16" w:rsidP="003A6D16">
      <w:pPr>
        <w:pStyle w:val="Titre2"/>
      </w:pPr>
      <w:bookmarkStart w:id="3" w:name="_Toc507508617"/>
      <w:r>
        <w:t>Objectifs</w:t>
      </w:r>
      <w:bookmarkEnd w:id="3"/>
    </w:p>
    <w:p w:rsidR="003A6D16" w:rsidRDefault="00052130" w:rsidP="00052130">
      <w:pPr>
        <w:pStyle w:val="Paragraphedeliste"/>
        <w:numPr>
          <w:ilvl w:val="0"/>
          <w:numId w:val="2"/>
        </w:numPr>
      </w:pPr>
      <w:r>
        <w:t>L’application doit être réactive</w:t>
      </w:r>
      <w:r w:rsidR="0078389C">
        <w:t xml:space="preserve"> aux actions (</w:t>
      </w:r>
      <w:proofErr w:type="spellStart"/>
      <w:r w:rsidR="0078389C">
        <w:t>swipe</w:t>
      </w:r>
      <w:proofErr w:type="spellEnd"/>
      <w:r w:rsidR="0078389C">
        <w:t xml:space="preserve">, </w:t>
      </w:r>
      <w:proofErr w:type="spellStart"/>
      <w:r w:rsidR="0078389C">
        <w:t>touch</w:t>
      </w:r>
      <w:proofErr w:type="spellEnd"/>
      <w:r w:rsidR="0078389C">
        <w:t>)</w:t>
      </w:r>
    </w:p>
    <w:p w:rsidR="00052130" w:rsidRDefault="0078389C" w:rsidP="00052130">
      <w:pPr>
        <w:pStyle w:val="Paragraphedeliste"/>
        <w:numPr>
          <w:ilvl w:val="0"/>
          <w:numId w:val="2"/>
        </w:numPr>
      </w:pPr>
      <w:r>
        <w:t>L’application doit pouvoir afficher les profils à l’utilisateur : son pseudo, image, description, pays d’origine, sa position géographique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gérer son profil : chargement/suppression d’images, éditions des champs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afficher les profils selon un tri définit (proximité, pays, favoris)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mettre en favoris des profils et les afficher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gérer ses favoris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se connecter à un serveur et une base de données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s’adapter à plusieurs tailles d’écran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</w:p>
    <w:p w:rsidR="0078389C" w:rsidRDefault="0078389C">
      <w:pPr>
        <w:jc w:val="left"/>
        <w:rPr>
          <w:rFonts w:eastAsiaTheme="majorEastAsia" w:cstheme="majorBidi"/>
          <w:color w:val="373545" w:themeColor="text2"/>
          <w:sz w:val="32"/>
          <w:szCs w:val="36"/>
        </w:rPr>
      </w:pPr>
      <w:r>
        <w:br w:type="page"/>
      </w:r>
    </w:p>
    <w:p w:rsidR="003A6D16" w:rsidRDefault="003A6D16" w:rsidP="003A6D16">
      <w:pPr>
        <w:pStyle w:val="Titre2"/>
      </w:pPr>
      <w:bookmarkStart w:id="4" w:name="_Toc507508618"/>
      <w:r>
        <w:lastRenderedPageBreak/>
        <w:t>Planification initiale</w:t>
      </w:r>
      <w:bookmarkEnd w:id="4"/>
    </w:p>
    <w:p w:rsidR="0078389C" w:rsidRPr="0078389C" w:rsidRDefault="0078389C" w:rsidP="0078389C">
      <w:pPr>
        <w:pStyle w:val="Paragraphedeliste"/>
        <w:numPr>
          <w:ilvl w:val="0"/>
          <w:numId w:val="4"/>
        </w:numPr>
      </w:pPr>
      <w:r>
        <w:t xml:space="preserve">Création du planning, documents et appréhension de l’environnement de travail </w:t>
      </w:r>
      <w:r w:rsidRPr="0078389C">
        <w:rPr>
          <w:rFonts w:asciiTheme="minorHAnsi" w:hAnsiTheme="minorHAnsi" w:cs="Arial"/>
          <w:b/>
        </w:rPr>
        <w:t>→ 08.02.2018</w:t>
      </w:r>
    </w:p>
    <w:p w:rsidR="0078389C" w:rsidRPr="0078389C" w:rsidRDefault="0078389C" w:rsidP="0078389C">
      <w:pPr>
        <w:pStyle w:val="Paragraphedeliste"/>
        <w:numPr>
          <w:ilvl w:val="0"/>
          <w:numId w:val="4"/>
        </w:numPr>
      </w:pPr>
      <w:r>
        <w:t xml:space="preserve">Conception des maquettes et scénarios </w:t>
      </w:r>
      <w:r w:rsidRPr="0078389C">
        <w:rPr>
          <w:rFonts w:asciiTheme="minorHAnsi" w:eastAsiaTheme="minorHAnsi" w:hAnsiTheme="minorHAnsi" w:cs="Arial"/>
          <w:b/>
          <w:lang w:eastAsia="ja-JP"/>
        </w:rPr>
        <w:t>→</w:t>
      </w:r>
      <w:r w:rsidRPr="0078389C">
        <w:rPr>
          <w:rFonts w:asciiTheme="minorHAnsi" w:hAnsiTheme="minorHAnsi" w:cs="Arial"/>
          <w:b/>
          <w:lang w:eastAsia="ja-JP"/>
        </w:rPr>
        <w:t xml:space="preserve"> 16.02.2018</w:t>
      </w:r>
    </w:p>
    <w:p w:rsidR="0078389C" w:rsidRDefault="0078389C" w:rsidP="0078389C">
      <w:pPr>
        <w:pStyle w:val="Paragraphedeliste"/>
        <w:numPr>
          <w:ilvl w:val="0"/>
          <w:numId w:val="4"/>
        </w:numPr>
      </w:pPr>
      <w:r>
        <w:t>Réalisation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</w:pPr>
      <w:r w:rsidRPr="003F6DB3">
        <w:t xml:space="preserve">Interface utilisateur </w:t>
      </w:r>
      <w:r w:rsidRPr="0078389C">
        <w:rPr>
          <w:rFonts w:asciiTheme="minorHAnsi" w:hAnsiTheme="minorHAnsi" w:cs="Arial"/>
          <w:b/>
          <w:lang w:eastAsia="ja-JP"/>
        </w:rPr>
        <w:t>→ 02.03.2018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  <w:rPr>
          <w:lang w:eastAsia="ja-JP"/>
        </w:rPr>
      </w:pPr>
      <w:r w:rsidRPr="003F6DB3">
        <w:rPr>
          <w:lang w:eastAsia="ja-JP"/>
        </w:rPr>
        <w:t>Première page de l’application, qui permet de gérer son profil</w:t>
      </w:r>
      <w:r>
        <w:rPr>
          <w:lang w:eastAsia="ja-JP"/>
        </w:rP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 16.03.2018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  <w:rPr>
          <w:lang w:eastAsia="ja-JP"/>
        </w:rPr>
      </w:pPr>
      <w:r w:rsidRPr="003F6DB3">
        <w:rPr>
          <w:lang w:eastAsia="ja-JP"/>
        </w:rPr>
        <w:t>Deuxième page de l’application, qui permet de filtrer les personnes et de les « </w:t>
      </w:r>
      <w:proofErr w:type="spellStart"/>
      <w:r w:rsidRPr="003F6DB3">
        <w:rPr>
          <w:lang w:eastAsia="ja-JP"/>
        </w:rPr>
        <w:t>swiper</w:t>
      </w:r>
      <w:proofErr w:type="spellEnd"/>
      <w:r w:rsidRPr="003F6DB3">
        <w:rPr>
          <w:lang w:eastAsia="ja-JP"/>
        </w:rPr>
        <w:t> »</w:t>
      </w:r>
      <w:r>
        <w:rPr>
          <w:lang w:eastAsia="ja-JP"/>
        </w:rP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 29.03.2018</w:t>
      </w:r>
    </w:p>
    <w:p w:rsidR="003A6D16" w:rsidRDefault="0078389C" w:rsidP="003A6D16">
      <w:pPr>
        <w:pStyle w:val="Paragraphedeliste"/>
        <w:numPr>
          <w:ilvl w:val="0"/>
          <w:numId w:val="4"/>
        </w:numPr>
        <w:rPr>
          <w:lang w:eastAsia="ja-JP"/>
        </w:rPr>
      </w:pPr>
      <w:r>
        <w:rPr>
          <w:lang w:eastAsia="ja-JP"/>
        </w:rPr>
        <w:t>Test</w:t>
      </w:r>
      <w:r w:rsidR="00867D08">
        <w:rPr>
          <w:lang w:eastAsia="ja-JP"/>
        </w:rPr>
        <w:t xml:space="preserve"> </w:t>
      </w:r>
      <w:r w:rsidRPr="00867D08">
        <w:rPr>
          <w:rFonts w:asciiTheme="minorHAnsi" w:hAnsiTheme="minorHAnsi" w:cs="Arial"/>
          <w:b/>
          <w:lang w:eastAsia="ja-JP"/>
        </w:rPr>
        <w:t>→ 18.02.2018</w:t>
      </w:r>
    </w:p>
    <w:p w:rsidR="00867D08" w:rsidRDefault="006154D8" w:rsidP="00867D08">
      <w:pPr>
        <w:pStyle w:val="Titre1"/>
      </w:pPr>
      <w:bookmarkStart w:id="5" w:name="_Toc507508619"/>
      <w:r>
        <w:t>Analyse</w:t>
      </w:r>
      <w:bookmarkEnd w:id="5"/>
    </w:p>
    <w:p w:rsidR="00867D08" w:rsidRDefault="00867D08" w:rsidP="00867D08">
      <w:r>
        <w:t>L’application finale ressemblera le plus possible à une réelle application mobile de contact. Sans la partie appel ou de fonction online mais le principe reste le même. L’util</w:t>
      </w:r>
      <w:r w:rsidR="005F5712">
        <w:t>isateur pourra créer son profil,</w:t>
      </w:r>
      <w:r>
        <w:t xml:space="preserve"> le publier sur l’application</w:t>
      </w:r>
      <w:r w:rsidR="005F5712">
        <w:t xml:space="preserve"> et le modifier si nécessaire</w:t>
      </w:r>
      <w:r>
        <w:t xml:space="preserve">. </w:t>
      </w:r>
      <w:r w:rsidR="00963AD9">
        <w:t>Il</w:t>
      </w:r>
      <w:r w:rsidR="005F5712">
        <w:t xml:space="preserve"> pourra ajouter/supprimer des favoris de son profil, rechercher des </w:t>
      </w:r>
      <w:proofErr w:type="spellStart"/>
      <w:r w:rsidR="005F5712">
        <w:t>cosplayers</w:t>
      </w:r>
      <w:proofErr w:type="spellEnd"/>
      <w:r w:rsidR="005F5712">
        <w:t xml:space="preserve"> en fonction de la position géographique, du pays d’</w:t>
      </w:r>
      <w:r w:rsidR="00963AD9">
        <w:t>origine et voir s</w:t>
      </w:r>
      <w:r w:rsidR="005F5712">
        <w:t>es favoris.</w:t>
      </w:r>
      <w:r w:rsidR="00963AD9">
        <w:t xml:space="preserve"> Le principe est de pouvoir parcourir les différents profil en « </w:t>
      </w:r>
      <w:proofErr w:type="spellStart"/>
      <w:r w:rsidR="00963AD9">
        <w:t>swipant</w:t>
      </w:r>
      <w:proofErr w:type="spellEnd"/>
      <w:r w:rsidR="00963AD9">
        <w:t> » puis de les voir en plein écran en touchant le profil concerné.</w:t>
      </w:r>
    </w:p>
    <w:p w:rsidR="006154D8" w:rsidRDefault="006154D8" w:rsidP="006154D8">
      <w:pPr>
        <w:pStyle w:val="Titre2"/>
      </w:pPr>
      <w:bookmarkStart w:id="6" w:name="_Toc507508620"/>
      <w:r>
        <w:t>Cahier des charges détaillé</w:t>
      </w:r>
      <w:bookmarkEnd w:id="6"/>
    </w:p>
    <w:p w:rsidR="006154D8" w:rsidRDefault="00332B7D" w:rsidP="00332B7D">
      <w:pPr>
        <w:pStyle w:val="Titre3"/>
      </w:pPr>
      <w:bookmarkStart w:id="7" w:name="_Toc507508621"/>
      <w:r>
        <w:t>MCD ?</w:t>
      </w:r>
      <w:bookmarkEnd w:id="7"/>
    </w:p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Pr="00332B7D" w:rsidRDefault="00332B7D" w:rsidP="00332B7D"/>
    <w:p w:rsidR="00332B7D" w:rsidRDefault="00332B7D" w:rsidP="00332B7D">
      <w:pPr>
        <w:pStyle w:val="Titre3"/>
      </w:pPr>
      <w:bookmarkStart w:id="8" w:name="_Toc507508622"/>
      <w:r>
        <w:lastRenderedPageBreak/>
        <w:t>Maquette</w:t>
      </w:r>
      <w:r w:rsidR="000C170D">
        <w:t>s</w:t>
      </w:r>
      <w:bookmarkEnd w:id="8"/>
    </w:p>
    <w:p w:rsidR="00332B7D" w:rsidRDefault="00332B7D" w:rsidP="00332B7D">
      <w:r>
        <w:rPr>
          <w:noProof/>
          <w:lang w:eastAsia="fr-CH"/>
        </w:rPr>
        <w:drawing>
          <wp:anchor distT="0" distB="0" distL="114300" distR="114300" simplePos="0" relativeHeight="251661312" behindDoc="0" locked="0" layoutInCell="1" allowOverlap="1" wp14:anchorId="1419F730" wp14:editId="432CB352">
            <wp:simplePos x="0" y="0"/>
            <wp:positionH relativeFrom="margin">
              <wp:align>center</wp:align>
            </wp:positionH>
            <wp:positionV relativeFrom="margin">
              <wp:posOffset>552450</wp:posOffset>
            </wp:positionV>
            <wp:extent cx="3629025" cy="638175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ffany.di-domenico\Dropbox\Pré-TPI\Uses cases &amp; scénarios\Maquette\Profil affich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Accueil – Page qui s’affiche au démarrage de l’application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63360" behindDoc="0" locked="0" layoutInCell="1" allowOverlap="1" wp14:anchorId="671632B9" wp14:editId="59A4CE6E">
            <wp:simplePos x="0" y="0"/>
            <wp:positionH relativeFrom="margin">
              <wp:posOffset>1704975</wp:posOffset>
            </wp:positionH>
            <wp:positionV relativeFrom="margin">
              <wp:posOffset>443230</wp:posOffset>
            </wp:positionV>
            <wp:extent cx="2354580" cy="7058025"/>
            <wp:effectExtent l="0" t="0" r="7620" b="952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 Ed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Edition du profil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pPr>
        <w:rPr>
          <w:noProof/>
          <w:lang w:eastAsia="fr-CH"/>
        </w:rPr>
      </w:pPr>
    </w:p>
    <w:p w:rsidR="00332B7D" w:rsidRDefault="00332B7D" w:rsidP="00332B7D">
      <w:r>
        <w:rPr>
          <w:noProof/>
          <w:lang w:eastAsia="fr-CH"/>
        </w:rPr>
        <w:drawing>
          <wp:anchor distT="0" distB="0" distL="114300" distR="114300" simplePos="0" relativeHeight="251667456" behindDoc="0" locked="0" layoutInCell="1" allowOverlap="1" wp14:anchorId="630D35CB" wp14:editId="0CD58B4F">
            <wp:simplePos x="0" y="0"/>
            <wp:positionH relativeFrom="margin">
              <wp:align>right</wp:align>
            </wp:positionH>
            <wp:positionV relativeFrom="margin">
              <wp:posOffset>623570</wp:posOffset>
            </wp:positionV>
            <wp:extent cx="2840355" cy="4430395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 2.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4"/>
                    <a:stretch/>
                  </pic:blipFill>
                  <pic:spPr bwMode="auto">
                    <a:xfrm>
                      <a:off x="0" y="0"/>
                      <a:ext cx="2840355" cy="44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5408" behindDoc="0" locked="0" layoutInCell="1" allowOverlap="1" wp14:anchorId="228273E9" wp14:editId="01A56619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2800350" cy="431863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Page pour découvrir les </w:t>
      </w:r>
      <w:proofErr w:type="spellStart"/>
      <w:r>
        <w:t>cosplayers</w:t>
      </w:r>
      <w:proofErr w:type="spellEnd"/>
      <w:r>
        <w:t>, est par défaut sur « A proximité »</w:t>
      </w:r>
    </w:p>
    <w:p w:rsidR="000C170D" w:rsidRDefault="000C170D">
      <w:pPr>
        <w:jc w:val="left"/>
      </w:pPr>
      <w:r>
        <w:t>« Tuto »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Ce que </w:t>
      </w:r>
      <w:proofErr w:type="spellStart"/>
      <w:r>
        <w:t>l’app</w:t>
      </w:r>
      <w:proofErr w:type="spellEnd"/>
      <w:r>
        <w:t xml:space="preserve"> affiche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69504" behindDoc="0" locked="0" layoutInCell="1" allowOverlap="1" wp14:anchorId="64D8BE05" wp14:editId="69FEB9F4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267075" cy="5038725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 2 -Pay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Tri par pays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71552" behindDoc="0" locked="0" layoutInCell="1" allowOverlap="1" wp14:anchorId="51FB910D" wp14:editId="3AF8895F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3267075" cy="5038725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 2 - Favor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Affichage des favoris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73600" behindDoc="0" locked="0" layoutInCell="1" allowOverlap="1" wp14:anchorId="7B2495DD" wp14:editId="45963632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3629025" cy="638175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fil cosplay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Affichage du profil du </w:t>
      </w:r>
      <w:proofErr w:type="spellStart"/>
      <w:r>
        <w:t>cosplayer</w:t>
      </w:r>
      <w:proofErr w:type="spellEnd"/>
    </w:p>
    <w:p w:rsidR="00332B7D" w:rsidRDefault="00AD274A" w:rsidP="00AD274A">
      <w:pPr>
        <w:jc w:val="left"/>
      </w:pPr>
      <w:r>
        <w:br w:type="page"/>
      </w:r>
    </w:p>
    <w:p w:rsidR="00AD274A" w:rsidRPr="00AD274A" w:rsidRDefault="00D72AA4" w:rsidP="00AD274A">
      <w:pPr>
        <w:pStyle w:val="Titre3"/>
      </w:pPr>
      <w:bookmarkStart w:id="9" w:name="_Toc507508623"/>
      <w:r>
        <w:lastRenderedPageBreak/>
        <w:t>Uses cases &amp; Scénarios</w:t>
      </w:r>
      <w:bookmarkEnd w:id="9"/>
    </w:p>
    <w:p w:rsidR="00AD274A" w:rsidRDefault="00AD274A" w:rsidP="00AD274A">
      <w:pPr>
        <w:pStyle w:val="Titre4"/>
      </w:pPr>
      <w:r>
        <w:t>Use case : Gérer son profil</w:t>
      </w:r>
    </w:p>
    <w:p w:rsidR="00AD274A" w:rsidRDefault="00AD274A" w:rsidP="00AD274A">
      <w:pPr>
        <w:pStyle w:val="Titre5"/>
      </w:pPr>
      <w:r>
        <w:t>Scénario : première utilisation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D274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Lancer l’application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Première fois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Affichage de la page « Edition du profil », tous les champs sont vides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Remplir pseudo, genre, pays, description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Cliquer sur un « + » pour ajouter une photo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Première fois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Android demande l’autorisation d’accéder à la galerie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Valider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Affichage de la galerie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AD274A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Choisir une photo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Retourne au profil et la photo s’affiche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9408D9" w:rsidP="00AD274A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Valider définitivement</w:t>
            </w: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AD27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L’application enregistre les donnée</w:t>
            </w:r>
            <w:bookmarkStart w:id="10" w:name="_GoBack"/>
            <w:bookmarkEnd w:id="10"/>
            <w:r w:rsidRPr="00AD274A">
              <w:rPr>
                <w:sz w:val="22"/>
              </w:rPr>
              <w:t>s sur le serveur et affiche la page d’accueil</w:t>
            </w:r>
          </w:p>
        </w:tc>
      </w:tr>
    </w:tbl>
    <w:p w:rsidR="00AD274A" w:rsidRPr="004B6F94" w:rsidRDefault="00AD274A" w:rsidP="00AD274A"/>
    <w:p w:rsidR="00AD274A" w:rsidRDefault="00AD274A" w:rsidP="00AD274A">
      <w:pPr>
        <w:pStyle w:val="Titre4"/>
      </w:pPr>
      <w:r>
        <w:t>Scénario : modification du profil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D274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Lance l’application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la page d’accueil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 sur « Edit »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Affichage de la page « Edition du profil », les champs sont remplis avec les anciennes données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Changer les valeurs pseudo ou genre ou pays ou description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Cliquer sur le « x » dans le coin à droite d’une photo pour la supprimer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Une photo est déjà présente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Supprime la photo et remplace le « x » par un « + » dans le coin à droite de la photo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Cliquer sur un « + » pour ajouter une photo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Afficher la galerie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Choisir une photo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Retourne au profil et la photo s’affiche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D274A" w:rsidRDefault="00AF537F" w:rsidP="00AF537F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Valider définitivement</w:t>
            </w:r>
          </w:p>
        </w:tc>
        <w:tc>
          <w:tcPr>
            <w:tcW w:w="3021" w:type="dxa"/>
          </w:tcPr>
          <w:p w:rsidR="00AF537F" w:rsidRPr="00AD274A" w:rsidRDefault="00AF537F" w:rsidP="00AF5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AF5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L’application enregistre les données sur le serveur et affiche la page d’accueil</w:t>
            </w:r>
          </w:p>
        </w:tc>
      </w:tr>
    </w:tbl>
    <w:p w:rsidR="00AD274A" w:rsidRDefault="00AD274A" w:rsidP="00AD274A"/>
    <w:p w:rsidR="00AD274A" w:rsidRDefault="00AD274A" w:rsidP="00AD274A">
      <w:pPr>
        <w:pStyle w:val="Titre4"/>
      </w:pPr>
      <w:r>
        <w:t xml:space="preserve">Use case : Découvrir </w:t>
      </w:r>
      <w:proofErr w:type="spellStart"/>
      <w:r>
        <w:t>cosplayers</w:t>
      </w:r>
      <w:proofErr w:type="spellEnd"/>
    </w:p>
    <w:p w:rsidR="00AD274A" w:rsidRDefault="00AD274A" w:rsidP="00AD274A">
      <w:pPr>
        <w:pStyle w:val="Titre5"/>
      </w:pPr>
      <w:r>
        <w:t xml:space="preserve">Scénario : Voir les </w:t>
      </w:r>
      <w:proofErr w:type="spellStart"/>
      <w:r>
        <w:t>cosplayers</w:t>
      </w:r>
      <w:proofErr w:type="spellEnd"/>
      <w:r>
        <w:t xml:space="preserve"> à proximité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D274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 xml:space="preserve">Depuis la page « Accueil », cliquer sur l’icône en haut à droite 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Première fois</w:t>
            </w:r>
          </w:p>
        </w:tc>
        <w:tc>
          <w:tcPr>
            <w:tcW w:w="3021" w:type="dxa"/>
          </w:tcPr>
          <w:p w:rsidR="00AD274A" w:rsidRPr="00AD274A" w:rsidRDefault="00AD274A" w:rsidP="00AF53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la page « Découvrir », par défaut sur</w:t>
            </w:r>
            <w:r w:rsidR="00AF537F">
              <w:rPr>
                <w:sz w:val="22"/>
              </w:rPr>
              <w:t xml:space="preserve"> les </w:t>
            </w:r>
            <w:proofErr w:type="spellStart"/>
            <w:r w:rsidR="00AF537F">
              <w:rPr>
                <w:sz w:val="22"/>
              </w:rPr>
              <w:t>cosplayers</w:t>
            </w:r>
            <w:proofErr w:type="spellEnd"/>
            <w:r w:rsidR="00AF537F">
              <w:rPr>
                <w:sz w:val="22"/>
              </w:rPr>
              <w:t xml:space="preserve"> « à proximité » + </w:t>
            </w:r>
            <w:r w:rsidR="00AF537F" w:rsidRPr="00AD274A">
              <w:rPr>
                <w:sz w:val="22"/>
              </w:rPr>
              <w:t>un petit message pour expliquer comment parcourir les profils</w:t>
            </w:r>
            <w:r w:rsidR="00AF537F">
              <w:rPr>
                <w:sz w:val="22"/>
              </w:rPr>
              <w:t xml:space="preserve">. </w:t>
            </w:r>
            <w:r w:rsidR="00AF537F">
              <w:rPr>
                <w:sz w:val="22"/>
              </w:rPr>
              <w:lastRenderedPageBreak/>
              <w:t>L’application compare les</w:t>
            </w:r>
            <w:r w:rsidR="000B758C">
              <w:rPr>
                <w:sz w:val="22"/>
              </w:rPr>
              <w:t xml:space="preserve"> dernières</w:t>
            </w:r>
            <w:r w:rsidR="00AF537F">
              <w:rPr>
                <w:sz w:val="22"/>
              </w:rPr>
              <w:t xml:space="preserve"> données de géolocalisation des </w:t>
            </w:r>
            <w:r w:rsidR="000B758C">
              <w:rPr>
                <w:sz w:val="22"/>
              </w:rPr>
              <w:t>utilisateurs pour nous afficher ceux qui sont le plus proche de nous (~50 km max)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F537F" w:rsidP="00AF537F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lastRenderedPageBreak/>
              <w:t>Swipe</w:t>
            </w:r>
            <w:proofErr w:type="spellEnd"/>
            <w:r>
              <w:rPr>
                <w:b w:val="0"/>
                <w:sz w:val="22"/>
              </w:rPr>
              <w:t xml:space="preserve"> à droite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suivant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Default="00AF537F" w:rsidP="00AF537F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Clique sur la flèche de droit</w:t>
            </w:r>
            <w:r w:rsidR="00901065">
              <w:rPr>
                <w:b w:val="0"/>
                <w:sz w:val="22"/>
              </w:rPr>
              <w:t>e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Affiche le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suivant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 sur la flèche gauche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précédent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F537F" w:rsidRDefault="00AF537F" w:rsidP="003E13CC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Appuie sur le cœur au centre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Met le profil en favoris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bas de la photo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profil du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en grand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proofErr w:type="spellStart"/>
            <w:r w:rsidRPr="00AD274A">
              <w:rPr>
                <w:b w:val="0"/>
                <w:sz w:val="22"/>
              </w:rPr>
              <w:t>Swipe</w:t>
            </w:r>
            <w:proofErr w:type="spellEnd"/>
            <w:r w:rsidRPr="00AD274A">
              <w:rPr>
                <w:b w:val="0"/>
                <w:sz w:val="22"/>
              </w:rPr>
              <w:t xml:space="preserve"> gauche sur la photo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la photo suivante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cœur en bas à droite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Première fois qu’on voit le profil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Ajoute le profil dans ses favoris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la flèche ↓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Réduis le profil et retourne sur la page « découvrir »</w:t>
            </w:r>
          </w:p>
        </w:tc>
      </w:tr>
    </w:tbl>
    <w:p w:rsidR="00AD274A" w:rsidRDefault="00AD274A" w:rsidP="00AD274A"/>
    <w:p w:rsidR="000B758C" w:rsidRDefault="000B758C" w:rsidP="000B758C">
      <w:pPr>
        <w:pStyle w:val="Titre5"/>
      </w:pPr>
      <w:r>
        <w:t xml:space="preserve">Scénario : un </w:t>
      </w:r>
      <w:proofErr w:type="spellStart"/>
      <w:r>
        <w:t>cosplayer</w:t>
      </w:r>
      <w:proofErr w:type="spellEnd"/>
      <w:r>
        <w:t xml:space="preserve"> à proximité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B758C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B758C" w:rsidRPr="00AD274A" w:rsidRDefault="000B758C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0B758C" w:rsidRPr="00AD274A" w:rsidRDefault="000B758C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0B758C" w:rsidRPr="00AD274A" w:rsidRDefault="000B758C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0B758C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B758C" w:rsidRPr="00AD274A" w:rsidRDefault="000B758C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 xml:space="preserve">Depuis la page « Accueil », cliquer sur l’icône en haut à droite </w:t>
            </w:r>
          </w:p>
        </w:tc>
        <w:tc>
          <w:tcPr>
            <w:tcW w:w="3021" w:type="dxa"/>
          </w:tcPr>
          <w:p w:rsidR="000B758C" w:rsidRPr="00AD274A" w:rsidRDefault="000B758C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0B758C" w:rsidRPr="00AD274A" w:rsidRDefault="000B758C" w:rsidP="000B75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Affiche la page « Découvrir », par défaut sur les </w:t>
            </w:r>
            <w:proofErr w:type="spellStart"/>
            <w:r>
              <w:rPr>
                <w:sz w:val="22"/>
              </w:rPr>
              <w:t>cosplayers</w:t>
            </w:r>
            <w:proofErr w:type="spellEnd"/>
            <w:r>
              <w:rPr>
                <w:sz w:val="22"/>
              </w:rPr>
              <w:t xml:space="preserve"> « à proximité »</w:t>
            </w:r>
            <w:r>
              <w:rPr>
                <w:sz w:val="22"/>
              </w:rPr>
              <w:br/>
            </w:r>
            <w:r w:rsidR="00901065">
              <w:rPr>
                <w:sz w:val="22"/>
              </w:rPr>
              <w:t>L’application compare les dernières données de géolocalisation des utilisateurs pour nous afficher ceux qui sont le plus proche de nous (~50 km max)</w:t>
            </w:r>
          </w:p>
        </w:tc>
      </w:tr>
      <w:tr w:rsidR="00901065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D274A" w:rsidRDefault="00901065" w:rsidP="00901065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Swipe</w:t>
            </w:r>
            <w:proofErr w:type="spellEnd"/>
            <w:r>
              <w:rPr>
                <w:b w:val="0"/>
                <w:sz w:val="22"/>
              </w:rPr>
              <w:t xml:space="preserve"> à droite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Un seul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à proximité</w:t>
            </w:r>
          </w:p>
        </w:tc>
        <w:tc>
          <w:tcPr>
            <w:tcW w:w="3021" w:type="dxa"/>
          </w:tcPr>
          <w:p w:rsidR="00901065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Affiche le (seul) même profil</w:t>
            </w:r>
          </w:p>
        </w:tc>
      </w:tr>
      <w:tr w:rsidR="00901065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Default="00901065" w:rsidP="00901065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Clique sur la flèche de droite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Un seul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à proximité</w:t>
            </w:r>
          </w:p>
        </w:tc>
        <w:tc>
          <w:tcPr>
            <w:tcW w:w="3021" w:type="dxa"/>
          </w:tcPr>
          <w:p w:rsidR="00901065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Affiche le (seul) même profil</w:t>
            </w:r>
          </w:p>
        </w:tc>
      </w:tr>
      <w:tr w:rsidR="00901065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D274A" w:rsidRDefault="00901065" w:rsidP="00901065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 sur la flèche gauche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Un seul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à proximité</w:t>
            </w:r>
          </w:p>
        </w:tc>
        <w:tc>
          <w:tcPr>
            <w:tcW w:w="3021" w:type="dxa"/>
          </w:tcPr>
          <w:p w:rsidR="00901065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Affiche le (seul) même profil</w:t>
            </w:r>
          </w:p>
        </w:tc>
      </w:tr>
      <w:tr w:rsidR="00901065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F537F" w:rsidRDefault="00901065" w:rsidP="00901065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Appuie sur le cœur au centre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901065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Met le profil en favoris</w:t>
            </w:r>
          </w:p>
        </w:tc>
      </w:tr>
      <w:tr w:rsidR="00901065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D274A" w:rsidRDefault="00901065" w:rsidP="00901065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bas de la photo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901065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Affiche le profil du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en grand</w:t>
            </w:r>
          </w:p>
        </w:tc>
      </w:tr>
      <w:tr w:rsidR="00901065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D274A" w:rsidRDefault="00901065" w:rsidP="00901065">
            <w:pPr>
              <w:rPr>
                <w:b w:val="0"/>
                <w:sz w:val="22"/>
              </w:rPr>
            </w:pPr>
            <w:proofErr w:type="spellStart"/>
            <w:r w:rsidRPr="00AD274A">
              <w:rPr>
                <w:b w:val="0"/>
                <w:sz w:val="22"/>
              </w:rPr>
              <w:t>Swipe</w:t>
            </w:r>
            <w:proofErr w:type="spellEnd"/>
            <w:r w:rsidRPr="00AD274A">
              <w:rPr>
                <w:b w:val="0"/>
                <w:sz w:val="22"/>
              </w:rPr>
              <w:t xml:space="preserve"> gauche sur la photo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901065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Affiche la photo suivante</w:t>
            </w:r>
          </w:p>
        </w:tc>
      </w:tr>
      <w:tr w:rsidR="00901065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D274A" w:rsidRDefault="00901065" w:rsidP="00901065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cœur en bas à droite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Première fois qu’on voit le profil</w:t>
            </w:r>
          </w:p>
        </w:tc>
        <w:tc>
          <w:tcPr>
            <w:tcW w:w="3021" w:type="dxa"/>
          </w:tcPr>
          <w:p w:rsidR="00901065" w:rsidRDefault="00901065" w:rsidP="009010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Ajoute le profil dans ses favoris</w:t>
            </w:r>
          </w:p>
        </w:tc>
      </w:tr>
      <w:tr w:rsidR="00901065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01065" w:rsidRPr="00AD274A" w:rsidRDefault="00901065" w:rsidP="00901065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la flèche ↓</w:t>
            </w:r>
          </w:p>
        </w:tc>
        <w:tc>
          <w:tcPr>
            <w:tcW w:w="3021" w:type="dxa"/>
          </w:tcPr>
          <w:p w:rsidR="00901065" w:rsidRPr="00AD274A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901065" w:rsidRDefault="00901065" w:rsidP="009010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Réduis le profil et retourne sur la page « découvrir »</w:t>
            </w:r>
          </w:p>
        </w:tc>
      </w:tr>
    </w:tbl>
    <w:p w:rsidR="000B758C" w:rsidRDefault="000B758C" w:rsidP="000B758C"/>
    <w:p w:rsidR="000E0FFA" w:rsidRDefault="000E0FFA" w:rsidP="000E0FFA">
      <w:pPr>
        <w:pStyle w:val="Titre5"/>
      </w:pPr>
      <w:r>
        <w:t xml:space="preserve">Scénario : Aucun </w:t>
      </w:r>
      <w:proofErr w:type="spellStart"/>
      <w:r>
        <w:t>cosplayer</w:t>
      </w:r>
      <w:proofErr w:type="spellEnd"/>
      <w:r>
        <w:t xml:space="preserve"> à proximité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0E0FF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E0FFA" w:rsidRPr="00AD274A" w:rsidRDefault="000E0FFA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0E0FFA" w:rsidRPr="00AD274A" w:rsidRDefault="000E0FF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0E0FFA" w:rsidRPr="00AD274A" w:rsidRDefault="000E0FF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0E0FF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E0FFA" w:rsidRPr="00AD274A" w:rsidRDefault="000E0FF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 xml:space="preserve">Depuis la page « Accueil », cliquer sur l’icône en haut à droite </w:t>
            </w:r>
          </w:p>
        </w:tc>
        <w:tc>
          <w:tcPr>
            <w:tcW w:w="3021" w:type="dxa"/>
          </w:tcPr>
          <w:p w:rsidR="000E0FFA" w:rsidRPr="00AD274A" w:rsidRDefault="000E0FF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Aucun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a proximité</w:t>
            </w:r>
          </w:p>
        </w:tc>
        <w:tc>
          <w:tcPr>
            <w:tcW w:w="3021" w:type="dxa"/>
          </w:tcPr>
          <w:p w:rsidR="000E0FFA" w:rsidRDefault="000E0FF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Affiche la page « Découvrir », par défaut sur les </w:t>
            </w:r>
            <w:proofErr w:type="spellStart"/>
            <w:r>
              <w:rPr>
                <w:sz w:val="22"/>
              </w:rPr>
              <w:t>cosplayers</w:t>
            </w:r>
            <w:proofErr w:type="spellEnd"/>
            <w:r>
              <w:rPr>
                <w:sz w:val="22"/>
              </w:rPr>
              <w:t xml:space="preserve"> « à proximité »</w:t>
            </w:r>
            <w:r>
              <w:rPr>
                <w:sz w:val="22"/>
              </w:rPr>
              <w:br/>
              <w:t xml:space="preserve">L’application compare les dernières données de géolocalisation des utilisateurs </w:t>
            </w:r>
            <w:r>
              <w:rPr>
                <w:sz w:val="22"/>
              </w:rPr>
              <w:lastRenderedPageBreak/>
              <w:t>pour nous afficher ceux qui sont le plus proche de nous (~50 km max)</w:t>
            </w:r>
          </w:p>
          <w:p w:rsidR="000E0FFA" w:rsidRPr="00AD274A" w:rsidRDefault="000E0FF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S’il n’y a aucun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a proximité, l’application affiche un message « Aucun profil à proximité »</w:t>
            </w:r>
          </w:p>
        </w:tc>
      </w:tr>
    </w:tbl>
    <w:p w:rsidR="000E0FFA" w:rsidRPr="000E0FFA" w:rsidRDefault="000E0FFA" w:rsidP="000E0FFA"/>
    <w:p w:rsidR="00AD274A" w:rsidRDefault="00AD274A" w:rsidP="00AD274A">
      <w:pPr>
        <w:pStyle w:val="Titre5"/>
      </w:pPr>
      <w:r>
        <w:t xml:space="preserve">Scénario : Voir les </w:t>
      </w:r>
      <w:proofErr w:type="spellStart"/>
      <w:r>
        <w:t>cosplayers</w:t>
      </w:r>
      <w:proofErr w:type="spellEnd"/>
      <w:r>
        <w:t xml:space="preserve"> par pays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D274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Depuis la page « Découvrir » sur l’onglet « A proximité », appuyer sur l’onglet « Pays »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une liste déroulante pour sélectionner les pays correspondant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Sélectionne le pays désiré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un premier profil du pays correspondant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D274A" w:rsidRDefault="00AF537F" w:rsidP="003E13CC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Swipe</w:t>
            </w:r>
            <w:proofErr w:type="spellEnd"/>
            <w:r>
              <w:rPr>
                <w:b w:val="0"/>
                <w:sz w:val="22"/>
              </w:rPr>
              <w:t xml:space="preserve"> à droite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suivant</w:t>
            </w:r>
          </w:p>
        </w:tc>
      </w:tr>
      <w:tr w:rsidR="00AF537F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Default="00AF537F" w:rsidP="003E13CC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Clique sur la flèche de droit</w:t>
            </w:r>
            <w:r w:rsidR="00901065">
              <w:rPr>
                <w:b w:val="0"/>
                <w:sz w:val="22"/>
              </w:rPr>
              <w:t>e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Affiche le </w:t>
            </w:r>
            <w:proofErr w:type="spellStart"/>
            <w:r>
              <w:rPr>
                <w:sz w:val="22"/>
              </w:rPr>
              <w:t>cosplayer</w:t>
            </w:r>
            <w:proofErr w:type="spellEnd"/>
            <w:r>
              <w:rPr>
                <w:sz w:val="22"/>
              </w:rPr>
              <w:t xml:space="preserve"> suivant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D274A" w:rsidRDefault="00AF537F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Clique sur la flèche gauche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précédent</w:t>
            </w:r>
          </w:p>
        </w:tc>
      </w:tr>
      <w:tr w:rsidR="00AF537F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F537F" w:rsidRDefault="00AF537F" w:rsidP="003E13CC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Appuie sur le cœur au centre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Met le profil en favoris</w:t>
            </w:r>
          </w:p>
        </w:tc>
      </w:tr>
      <w:tr w:rsidR="00AF537F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F537F" w:rsidRPr="00AD274A" w:rsidRDefault="00AF537F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bas de la photo</w:t>
            </w: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F537F" w:rsidRPr="00AD274A" w:rsidRDefault="00AF537F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profil du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en grand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proofErr w:type="spellStart"/>
            <w:r w:rsidRPr="00AD274A">
              <w:rPr>
                <w:b w:val="0"/>
                <w:sz w:val="22"/>
              </w:rPr>
              <w:t>Swipe</w:t>
            </w:r>
            <w:proofErr w:type="spellEnd"/>
            <w:r w:rsidRPr="00AD274A">
              <w:rPr>
                <w:b w:val="0"/>
                <w:sz w:val="22"/>
              </w:rPr>
              <w:t xml:space="preserve"> gauche sur la photo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la photo suivante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cœur en bas à droite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Première fois qu’on voit le profil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Ajoute le profil dans ses favoris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cœur en bas à droite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Profil déjà en favoris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Retire des favoris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la flèche ↓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Réduis le profil et retourne sur la page « découvrir »</w:t>
            </w:r>
          </w:p>
        </w:tc>
      </w:tr>
    </w:tbl>
    <w:p w:rsidR="00AD274A" w:rsidRDefault="00AD274A" w:rsidP="00AD274A"/>
    <w:p w:rsidR="00AD274A" w:rsidRDefault="00AD274A" w:rsidP="00AD274A">
      <w:pPr>
        <w:pStyle w:val="Titre5"/>
      </w:pPr>
      <w:r>
        <w:t>Scénario : Voir ses favoris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D274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Depuis la page « Découvrir » sur l’onglet « A proximité », appuyer sur l’onglet « Favoris »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Affiche une grille des profils mis en favoris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Appuyer sur un profil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 xml:space="preserve">Affiche le profil du </w:t>
            </w:r>
            <w:proofErr w:type="spellStart"/>
            <w:r w:rsidRPr="00AD274A">
              <w:rPr>
                <w:sz w:val="22"/>
              </w:rPr>
              <w:t>cosplayer</w:t>
            </w:r>
            <w:proofErr w:type="spellEnd"/>
            <w:r w:rsidRPr="00AD274A">
              <w:rPr>
                <w:sz w:val="22"/>
              </w:rPr>
              <w:t xml:space="preserve"> en grand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le cœur en bas à droite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Retire des favoris</w:t>
            </w:r>
          </w:p>
        </w:tc>
      </w:tr>
      <w:tr w:rsidR="00AD274A" w:rsidRPr="00AD274A" w:rsidTr="003E13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Appuie sur la flèche ↓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Réduis le profil et retourne sur l’affichage de la grille pour voir les favoris</w:t>
            </w:r>
          </w:p>
        </w:tc>
      </w:tr>
    </w:tbl>
    <w:p w:rsidR="00AD274A" w:rsidRDefault="00AD274A" w:rsidP="00AD274A"/>
    <w:p w:rsidR="00AD274A" w:rsidRDefault="00AD274A" w:rsidP="00AD274A">
      <w:pPr>
        <w:pStyle w:val="Titre5"/>
      </w:pPr>
      <w:r>
        <w:t>Scénario : Retourner à l’accueil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D274A" w:rsidRPr="00AD274A" w:rsidTr="003E13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sz w:val="22"/>
              </w:rPr>
            </w:pPr>
            <w:r w:rsidRPr="00AD274A">
              <w:rPr>
                <w:sz w:val="22"/>
              </w:rPr>
              <w:t>Action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Condition particulière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D274A">
              <w:rPr>
                <w:sz w:val="22"/>
              </w:rPr>
              <w:t>Réaction</w:t>
            </w:r>
          </w:p>
        </w:tc>
      </w:tr>
      <w:tr w:rsidR="00AD274A" w:rsidRPr="00AD274A" w:rsidTr="003E13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D274A" w:rsidRPr="00AD274A" w:rsidRDefault="00AD274A" w:rsidP="003E13CC">
            <w:pPr>
              <w:rPr>
                <w:b w:val="0"/>
                <w:sz w:val="22"/>
              </w:rPr>
            </w:pPr>
            <w:r w:rsidRPr="00AD274A">
              <w:rPr>
                <w:b w:val="0"/>
                <w:sz w:val="22"/>
              </w:rPr>
              <w:t>Appuyer sur la maison en haut à gauche</w:t>
            </w:r>
            <w:r w:rsidR="00C40468">
              <w:rPr>
                <w:b w:val="0"/>
                <w:sz w:val="22"/>
              </w:rPr>
              <w:t xml:space="preserve"> à partir de la page « découvrir »</w:t>
            </w:r>
            <w:r w:rsidR="00AF46C3">
              <w:rPr>
                <w:b w:val="0"/>
                <w:sz w:val="22"/>
              </w:rPr>
              <w:t>, depuis n’importe quelle vue</w:t>
            </w:r>
          </w:p>
        </w:tc>
        <w:tc>
          <w:tcPr>
            <w:tcW w:w="3021" w:type="dxa"/>
          </w:tcPr>
          <w:p w:rsidR="00AD274A" w:rsidRPr="00AD274A" w:rsidRDefault="00AD274A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3021" w:type="dxa"/>
          </w:tcPr>
          <w:p w:rsidR="00AD274A" w:rsidRPr="00AD274A" w:rsidRDefault="003E13CC" w:rsidP="003E13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Retourne à</w:t>
            </w:r>
            <w:r w:rsidR="00AD274A" w:rsidRPr="00AD274A">
              <w:rPr>
                <w:sz w:val="22"/>
              </w:rPr>
              <w:t xml:space="preserve"> l’accueil</w:t>
            </w:r>
          </w:p>
        </w:tc>
      </w:tr>
    </w:tbl>
    <w:p w:rsidR="00D72AA4" w:rsidRPr="00D72AA4" w:rsidRDefault="00D72AA4" w:rsidP="00D72AA4"/>
    <w:p w:rsidR="006154D8" w:rsidRDefault="006154D8" w:rsidP="006154D8">
      <w:pPr>
        <w:pStyle w:val="Titre2"/>
      </w:pPr>
      <w:bookmarkStart w:id="11" w:name="_Toc507508624"/>
      <w:r>
        <w:t>Stratégie de test</w:t>
      </w:r>
      <w:bookmarkEnd w:id="11"/>
    </w:p>
    <w:p w:rsidR="006154D8" w:rsidRDefault="006154D8" w:rsidP="006154D8">
      <w:r>
        <w:t>…</w:t>
      </w:r>
    </w:p>
    <w:p w:rsidR="006154D8" w:rsidRDefault="003D0C33" w:rsidP="006154D8">
      <w:pPr>
        <w:pStyle w:val="Titre2"/>
      </w:pPr>
      <w:bookmarkStart w:id="12" w:name="_Toc507508625"/>
      <w:r>
        <w:t>Planification</w:t>
      </w:r>
      <w:bookmarkEnd w:id="12"/>
    </w:p>
    <w:p w:rsidR="006154D8" w:rsidRDefault="00D72AA4" w:rsidP="006154D8">
      <w:r>
        <w:t>Le chef de projet m’ayant demandé une méthode agile pour la planification, il n’y a aura pas de planning sous Gantt mais sous l’outil « </w:t>
      </w:r>
      <w:proofErr w:type="spellStart"/>
      <w:r>
        <w:t>Trello</w:t>
      </w:r>
      <w:proofErr w:type="spellEnd"/>
      <w:r>
        <w:t> » (outil imposé par le chef de projet). Je mets une capture d’écran ci-dessous de la planification.</w:t>
      </w:r>
    </w:p>
    <w:p w:rsidR="00D72AA4" w:rsidRDefault="00D72AA4" w:rsidP="006154D8">
      <w:r>
        <w:rPr>
          <w:noProof/>
          <w:lang w:eastAsia="fr-CH"/>
        </w:rPr>
        <w:drawing>
          <wp:inline distT="0" distB="0" distL="0" distR="0" wp14:anchorId="36D92317" wp14:editId="408A7B31">
            <wp:extent cx="5760720" cy="142430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D8" w:rsidRDefault="006154D8" w:rsidP="006154D8">
      <w:pPr>
        <w:pStyle w:val="Titre2"/>
      </w:pPr>
      <w:bookmarkStart w:id="13" w:name="_Toc507508626"/>
      <w:r>
        <w:t>Historique</w:t>
      </w:r>
      <w:bookmarkEnd w:id="13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14" w:name="_Toc507508627"/>
      <w:r>
        <w:t>Conception</w:t>
      </w:r>
      <w:bookmarkEnd w:id="14"/>
    </w:p>
    <w:p w:rsidR="006154D8" w:rsidRDefault="006154D8" w:rsidP="006154D8">
      <w:pPr>
        <w:pStyle w:val="Titre2"/>
      </w:pPr>
      <w:bookmarkStart w:id="15" w:name="_Toc507508628"/>
      <w:r>
        <w:t>Dossier de conception</w:t>
      </w:r>
      <w:bookmarkEnd w:id="15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16" w:name="_Toc507508629"/>
      <w:r>
        <w:t>Réalisation</w:t>
      </w:r>
      <w:bookmarkEnd w:id="16"/>
    </w:p>
    <w:p w:rsidR="006154D8" w:rsidRDefault="006154D8" w:rsidP="006154D8">
      <w:pPr>
        <w:pStyle w:val="Titre2"/>
      </w:pPr>
      <w:bookmarkStart w:id="17" w:name="_Toc507508630"/>
      <w:r>
        <w:t>Dossier de réalisation</w:t>
      </w:r>
      <w:bookmarkEnd w:id="17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8" w:name="_Toc507508631"/>
      <w:r>
        <w:t>Description des tests effectués</w:t>
      </w:r>
      <w:bookmarkEnd w:id="18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9" w:name="_Toc507508632"/>
      <w:r>
        <w:t>Erreurs restantes</w:t>
      </w:r>
      <w:bookmarkEnd w:id="19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0" w:name="_Toc507508633"/>
      <w:r>
        <w:t>Dossier d’archivage</w:t>
      </w:r>
      <w:bookmarkEnd w:id="20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1" w:name="_Toc507508634"/>
      <w:r>
        <w:lastRenderedPageBreak/>
        <w:t>Mise en service</w:t>
      </w:r>
      <w:bookmarkEnd w:id="21"/>
    </w:p>
    <w:p w:rsidR="006154D8" w:rsidRDefault="006154D8" w:rsidP="006154D8">
      <w:pPr>
        <w:pStyle w:val="Titre2"/>
      </w:pPr>
      <w:bookmarkStart w:id="22" w:name="_Toc507508635"/>
      <w:r>
        <w:t>Installation</w:t>
      </w:r>
      <w:bookmarkEnd w:id="22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3" w:name="_Toc507508636"/>
      <w:r>
        <w:t>Rapport de mise en service</w:t>
      </w:r>
      <w:bookmarkEnd w:id="23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4" w:name="_Toc507508637"/>
      <w:r>
        <w:t>Liste des documents fournis</w:t>
      </w:r>
      <w:bookmarkEnd w:id="24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5" w:name="_Toc507508638"/>
      <w:r>
        <w:t>Conclusions</w:t>
      </w:r>
      <w:bookmarkEnd w:id="25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6" w:name="_Toc507508639"/>
      <w:r>
        <w:t>Annexes</w:t>
      </w:r>
      <w:bookmarkEnd w:id="26"/>
    </w:p>
    <w:p w:rsidR="006154D8" w:rsidRDefault="006154D8" w:rsidP="006154D8">
      <w:pPr>
        <w:pStyle w:val="Titre2"/>
      </w:pPr>
      <w:bookmarkStart w:id="27" w:name="_Toc507508640"/>
      <w:r>
        <w:t>Sources – Bibliographie</w:t>
      </w:r>
      <w:bookmarkEnd w:id="27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8" w:name="_Toc507508641"/>
      <w:r>
        <w:t>Journal de bord</w:t>
      </w:r>
      <w:bookmarkEnd w:id="28"/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127"/>
        <w:gridCol w:w="6935"/>
      </w:tblGrid>
      <w:tr w:rsidR="00B006FA" w:rsidRPr="00B006FA" w:rsidTr="00B006FA">
        <w:trPr>
          <w:trHeight w:val="300"/>
        </w:trPr>
        <w:tc>
          <w:tcPr>
            <w:tcW w:w="3220" w:type="dxa"/>
            <w:noWrap/>
            <w:hideMark/>
          </w:tcPr>
          <w:p w:rsidR="00B006FA" w:rsidRPr="00B006FA" w:rsidRDefault="00B006FA" w:rsidP="00B006FA">
            <w:pPr>
              <w:rPr>
                <w:b/>
                <w:bCs/>
              </w:rPr>
            </w:pPr>
            <w:r w:rsidRPr="00B006FA">
              <w:rPr>
                <w:b/>
                <w:bCs/>
              </w:rPr>
              <w:t>Date</w:t>
            </w:r>
          </w:p>
        </w:tc>
        <w:tc>
          <w:tcPr>
            <w:tcW w:w="10780" w:type="dxa"/>
            <w:noWrap/>
            <w:hideMark/>
          </w:tcPr>
          <w:p w:rsidR="00B006FA" w:rsidRPr="00B006FA" w:rsidRDefault="00B006FA" w:rsidP="00B006FA">
            <w:pPr>
              <w:rPr>
                <w:b/>
                <w:bCs/>
              </w:rPr>
            </w:pPr>
            <w:r w:rsidRPr="00B006FA">
              <w:rPr>
                <w:b/>
                <w:bCs/>
              </w:rPr>
              <w:t>Evénement</w:t>
            </w:r>
          </w:p>
        </w:tc>
      </w:tr>
      <w:tr w:rsidR="00B006FA" w:rsidRPr="00B006FA" w:rsidTr="00B006FA">
        <w:trPr>
          <w:trHeight w:val="300"/>
        </w:trPr>
        <w:tc>
          <w:tcPr>
            <w:tcW w:w="3220" w:type="dxa"/>
            <w:noWrap/>
            <w:hideMark/>
          </w:tcPr>
          <w:p w:rsidR="00B006FA" w:rsidRPr="00B006FA" w:rsidRDefault="00B006FA" w:rsidP="00B006FA">
            <w:r w:rsidRPr="00B006FA">
              <w:t>24 février 2018</w:t>
            </w:r>
          </w:p>
        </w:tc>
        <w:tc>
          <w:tcPr>
            <w:tcW w:w="10780" w:type="dxa"/>
            <w:hideMark/>
          </w:tcPr>
          <w:p w:rsidR="00B006FA" w:rsidRPr="00B006FA" w:rsidRDefault="00B006FA" w:rsidP="00F45301">
            <w:r w:rsidRPr="00B006FA">
              <w:t xml:space="preserve">Demande du </w:t>
            </w:r>
            <w:proofErr w:type="spellStart"/>
            <w:r w:rsidRPr="00B006FA">
              <w:t>CdP</w:t>
            </w:r>
            <w:proofErr w:type="spellEnd"/>
            <w:r w:rsidRPr="00B006FA">
              <w:t xml:space="preserve"> de refaire les Scénarios car le format n'est pas bon </w:t>
            </w:r>
          </w:p>
        </w:tc>
      </w:tr>
      <w:tr w:rsidR="00544FA3" w:rsidRPr="00B006FA" w:rsidTr="00B006FA">
        <w:trPr>
          <w:trHeight w:val="300"/>
        </w:trPr>
        <w:tc>
          <w:tcPr>
            <w:tcW w:w="3220" w:type="dxa"/>
            <w:noWrap/>
          </w:tcPr>
          <w:p w:rsidR="00544FA3" w:rsidRPr="00B006FA" w:rsidRDefault="0075719C" w:rsidP="00B006FA">
            <w:r>
              <w:t>07 mars 2018</w:t>
            </w:r>
          </w:p>
        </w:tc>
        <w:tc>
          <w:tcPr>
            <w:tcW w:w="10780" w:type="dxa"/>
          </w:tcPr>
          <w:p w:rsidR="00544FA3" w:rsidRDefault="0075719C" w:rsidP="00F45301">
            <w:r>
              <w:t xml:space="preserve">Discussion avec </w:t>
            </w:r>
            <w:proofErr w:type="spellStart"/>
            <w:proofErr w:type="gramStart"/>
            <w:r>
              <w:t>M.Glassey</w:t>
            </w:r>
            <w:proofErr w:type="spellEnd"/>
            <w:proofErr w:type="gramEnd"/>
            <w:r>
              <w:t xml:space="preserve"> à propos du pré-TPI pour avoir des pistes en vue du TPI. Voici les modifications apportées au projet :</w:t>
            </w:r>
          </w:p>
          <w:p w:rsidR="0075719C" w:rsidRPr="0075719C" w:rsidRDefault="0075719C" w:rsidP="0075719C">
            <w:pPr>
              <w:pStyle w:val="Paragraphedeliste"/>
              <w:numPr>
                <w:ilvl w:val="0"/>
                <w:numId w:val="6"/>
              </w:numPr>
              <w:ind w:left="460"/>
              <w:rPr>
                <w:rFonts w:ascii="Calibri" w:hAnsi="Calibri"/>
                <w:sz w:val="22"/>
              </w:rPr>
            </w:pPr>
            <w:r>
              <w:t>M</w:t>
            </w:r>
            <w:r>
              <w:t>ettre de côté la partie « réseau sociale » et l’utilisation d’un serveur disant</w:t>
            </w:r>
          </w:p>
          <w:p w:rsidR="0075719C" w:rsidRDefault="0075719C" w:rsidP="0075719C">
            <w:pPr>
              <w:pStyle w:val="Paragraphedeliste"/>
              <w:numPr>
                <w:ilvl w:val="0"/>
                <w:numId w:val="6"/>
              </w:numPr>
              <w:ind w:left="460"/>
            </w:pPr>
            <w:r>
              <w:t>S</w:t>
            </w:r>
            <w:r>
              <w:t>e focaliser sur une application totalement « locale » mais en soignant tout particulièrement la persistance des données</w:t>
            </w:r>
          </w:p>
          <w:p w:rsidR="0075719C" w:rsidRPr="00B006FA" w:rsidRDefault="0075719C" w:rsidP="00F45301"/>
        </w:tc>
      </w:tr>
      <w:tr w:rsidR="00F87165" w:rsidRPr="00B006FA" w:rsidTr="00B006FA">
        <w:trPr>
          <w:trHeight w:val="300"/>
        </w:trPr>
        <w:tc>
          <w:tcPr>
            <w:tcW w:w="3220" w:type="dxa"/>
            <w:noWrap/>
          </w:tcPr>
          <w:p w:rsidR="00F87165" w:rsidRDefault="00F87165" w:rsidP="00B006FA">
            <w:r>
              <w:t>08 mars 2018</w:t>
            </w:r>
          </w:p>
        </w:tc>
        <w:tc>
          <w:tcPr>
            <w:tcW w:w="10780" w:type="dxa"/>
          </w:tcPr>
          <w:p w:rsidR="00F87165" w:rsidRDefault="00F87165" w:rsidP="00F45301">
            <w:r>
              <w:t>Démo du sprint 1 &amp; Validation de celui-ci. En attente de la validation des uses cases et scénario.</w:t>
            </w:r>
          </w:p>
        </w:tc>
      </w:tr>
    </w:tbl>
    <w:p w:rsidR="006154D8" w:rsidRDefault="006154D8" w:rsidP="006154D8"/>
    <w:p w:rsidR="006154D8" w:rsidRDefault="006154D8" w:rsidP="006154D8">
      <w:pPr>
        <w:pStyle w:val="Titre2"/>
      </w:pPr>
      <w:bookmarkStart w:id="29" w:name="_Toc507508642"/>
      <w:r>
        <w:t>Manuel d’utilisation</w:t>
      </w:r>
      <w:bookmarkEnd w:id="29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30" w:name="_Toc507508643"/>
      <w:r>
        <w:t>Archive du projet</w:t>
      </w:r>
      <w:bookmarkEnd w:id="30"/>
    </w:p>
    <w:p w:rsidR="006154D8" w:rsidRPr="006154D8" w:rsidRDefault="006154D8" w:rsidP="006154D8">
      <w:r>
        <w:t>…</w:t>
      </w:r>
    </w:p>
    <w:sectPr w:rsidR="006154D8" w:rsidRPr="006154D8" w:rsidSect="00805C94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280C" w:rsidRDefault="0045280C" w:rsidP="003A6D16">
      <w:pPr>
        <w:spacing w:after="0" w:line="240" w:lineRule="auto"/>
      </w:pPr>
      <w:r>
        <w:separator/>
      </w:r>
    </w:p>
  </w:endnote>
  <w:endnote w:type="continuationSeparator" w:id="0">
    <w:p w:rsidR="0045280C" w:rsidRDefault="0045280C" w:rsidP="003A6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13CC" w:rsidRDefault="003E13CC">
    <w:pPr>
      <w:pStyle w:val="Pieddepage"/>
    </w:pPr>
    <w:r>
      <w:t>Tiffany Di Domenico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DATE  \@ "dddd d MMMM yyyy"  \* MERGEFORMAT </w:instrText>
    </w:r>
    <w:r>
      <w:fldChar w:fldCharType="separate"/>
    </w:r>
    <w:r w:rsidR="00544FA3">
      <w:rPr>
        <w:noProof/>
      </w:rPr>
      <w:t>jeudi 8 mars 2018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280C" w:rsidRDefault="0045280C" w:rsidP="003A6D16">
      <w:pPr>
        <w:spacing w:after="0" w:line="240" w:lineRule="auto"/>
      </w:pPr>
      <w:r>
        <w:separator/>
      </w:r>
    </w:p>
  </w:footnote>
  <w:footnote w:type="continuationSeparator" w:id="0">
    <w:p w:rsidR="0045280C" w:rsidRDefault="0045280C" w:rsidP="003A6D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13CC" w:rsidRDefault="003E13CC">
    <w:pPr>
      <w:pStyle w:val="En-tte"/>
    </w:pPr>
    <w:r>
      <w:rPr>
        <w:noProof/>
        <w:lang w:eastAsia="fr-CH"/>
      </w:rPr>
      <w:drawing>
        <wp:anchor distT="0" distB="0" distL="114300" distR="114300" simplePos="0" relativeHeight="251662336" behindDoc="0" locked="0" layoutInCell="0" allowOverlap="1" wp14:anchorId="2506E4EF" wp14:editId="14896989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331595" cy="405130"/>
          <wp:effectExtent l="0" t="0" r="1905" b="0"/>
          <wp:wrapNone/>
          <wp:docPr id="3" name="Image 3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3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Zone de text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E13CC" w:rsidRDefault="003E13CC">
                          <w:pPr>
                            <w:spacing w:after="0" w:line="240" w:lineRule="auto"/>
                            <w:jc w:val="right"/>
                          </w:pPr>
                          <w:r>
                            <w:t>Application mobile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20" o:spid="_x0000_s1027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" o:allowincell="f" filled="f" stroked="f">
              <v:textbox style="mso-fit-shape-to-text:t" inset=",0,,0">
                <w:txbxContent>
                  <w:p w:rsidR="003E13CC" w:rsidRDefault="003E13CC">
                    <w:pPr>
                      <w:spacing w:after="0" w:line="240" w:lineRule="auto"/>
                      <w:jc w:val="right"/>
                    </w:pPr>
                    <w:r>
                      <w:t>Application mobile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Zone de texte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3E13CC" w:rsidRDefault="003E13CC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9408D9" w:rsidRPr="009408D9">
                            <w:rPr>
                              <w:noProof/>
                              <w:color w:val="FFFFFF" w:themeColor="background1"/>
                              <w:lang w:val="fr-FR"/>
                            </w:rPr>
                            <w:t>12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Zone de texte 221" o:spid="_x0000_s1028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" o:allowincell="f" fillcolor="#a7b3b5 [1945]" stroked="f">
              <v:textbox style="mso-fit-shape-to-text:t" inset=",0,,0">
                <w:txbxContent>
                  <w:p w:rsidR="003E13CC" w:rsidRDefault="003E13CC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9408D9" w:rsidRPr="009408D9">
                      <w:rPr>
                        <w:noProof/>
                        <w:color w:val="FFFFFF" w:themeColor="background1"/>
                        <w:lang w:val="fr-FR"/>
                      </w:rPr>
                      <w:t>12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C304C"/>
    <w:multiLevelType w:val="hybridMultilevel"/>
    <w:tmpl w:val="0BD07808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E28C3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413022"/>
    <w:multiLevelType w:val="hybridMultilevel"/>
    <w:tmpl w:val="44EA389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511BE8"/>
    <w:multiLevelType w:val="hybridMultilevel"/>
    <w:tmpl w:val="95882D7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C3E55"/>
    <w:multiLevelType w:val="hybridMultilevel"/>
    <w:tmpl w:val="483C995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C84692"/>
    <w:multiLevelType w:val="hybridMultilevel"/>
    <w:tmpl w:val="02D279B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fr-CH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C94"/>
    <w:rsid w:val="00052130"/>
    <w:rsid w:val="00057191"/>
    <w:rsid w:val="000B758C"/>
    <w:rsid w:val="000C170D"/>
    <w:rsid w:val="000E0FFA"/>
    <w:rsid w:val="001655E9"/>
    <w:rsid w:val="00192323"/>
    <w:rsid w:val="001A7D93"/>
    <w:rsid w:val="00263A1A"/>
    <w:rsid w:val="0026676F"/>
    <w:rsid w:val="00332B7D"/>
    <w:rsid w:val="003527DE"/>
    <w:rsid w:val="003971B7"/>
    <w:rsid w:val="003A6D16"/>
    <w:rsid w:val="003D0C33"/>
    <w:rsid w:val="003E13CC"/>
    <w:rsid w:val="00426BA3"/>
    <w:rsid w:val="00427C0B"/>
    <w:rsid w:val="0045280C"/>
    <w:rsid w:val="00544FA3"/>
    <w:rsid w:val="005C686E"/>
    <w:rsid w:val="005F5712"/>
    <w:rsid w:val="006154D8"/>
    <w:rsid w:val="0075719C"/>
    <w:rsid w:val="0078389C"/>
    <w:rsid w:val="007B7520"/>
    <w:rsid w:val="00805C94"/>
    <w:rsid w:val="00867D08"/>
    <w:rsid w:val="008C625E"/>
    <w:rsid w:val="008F04F1"/>
    <w:rsid w:val="00901065"/>
    <w:rsid w:val="00903631"/>
    <w:rsid w:val="00920A0C"/>
    <w:rsid w:val="009408D9"/>
    <w:rsid w:val="00963AD9"/>
    <w:rsid w:val="00AD274A"/>
    <w:rsid w:val="00AF46C3"/>
    <w:rsid w:val="00AF537F"/>
    <w:rsid w:val="00B006FA"/>
    <w:rsid w:val="00B84F99"/>
    <w:rsid w:val="00BD5F77"/>
    <w:rsid w:val="00BD634D"/>
    <w:rsid w:val="00C40468"/>
    <w:rsid w:val="00C94A13"/>
    <w:rsid w:val="00D72AA4"/>
    <w:rsid w:val="00D906EA"/>
    <w:rsid w:val="00E21818"/>
    <w:rsid w:val="00E91A91"/>
    <w:rsid w:val="00F21EF8"/>
    <w:rsid w:val="00F45301"/>
    <w:rsid w:val="00F87165"/>
    <w:rsid w:val="00FD0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EFC9E0C"/>
  <w15:chartTrackingRefBased/>
  <w15:docId w15:val="{1FC3B192-9A86-4DC3-8C2F-6E2D4B834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A1A"/>
    <w:pPr>
      <w:jc w:val="both"/>
    </w:pPr>
    <w:rPr>
      <w:rFonts w:ascii="Corbel" w:hAnsi="Corbe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F04F1"/>
    <w:pPr>
      <w:keepNext/>
      <w:keepLines/>
      <w:numPr>
        <w:numId w:val="1"/>
      </w:numPr>
      <w:pBdr>
        <w:bottom w:val="single" w:sz="4" w:space="2" w:color="8784C7" w:themeColor="accent2"/>
      </w:pBdr>
      <w:spacing w:before="360" w:after="360" w:line="240" w:lineRule="auto"/>
      <w:ind w:left="431" w:hanging="431"/>
      <w:outlineLvl w:val="0"/>
    </w:pPr>
    <w:rPr>
      <w:rFonts w:eastAsiaTheme="majorEastAsia" w:cstheme="majorBidi"/>
      <w:color w:val="262626" w:themeColor="text1" w:themeTint="D9"/>
      <w:sz w:val="36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F04F1"/>
    <w:pPr>
      <w:keepNext/>
      <w:keepLines/>
      <w:numPr>
        <w:ilvl w:val="1"/>
        <w:numId w:val="1"/>
      </w:numPr>
      <w:spacing w:before="120" w:after="0" w:line="240" w:lineRule="auto"/>
      <w:outlineLvl w:val="1"/>
    </w:pPr>
    <w:rPr>
      <w:rFonts w:eastAsiaTheme="majorEastAsia" w:cstheme="majorBidi"/>
      <w:color w:val="373545" w:themeColor="text2"/>
      <w:sz w:val="32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32B7D"/>
    <w:pPr>
      <w:keepNext/>
      <w:keepLines/>
      <w:numPr>
        <w:ilvl w:val="2"/>
        <w:numId w:val="1"/>
      </w:numPr>
      <w:spacing w:before="80" w:after="0" w:line="240" w:lineRule="auto"/>
      <w:outlineLvl w:val="2"/>
    </w:pPr>
    <w:rPr>
      <w:rFonts w:eastAsiaTheme="majorEastAsia" w:cstheme="majorBidi"/>
      <w:color w:val="514DAA" w:themeColor="accent2" w:themeShade="BF"/>
      <w:sz w:val="28"/>
      <w:szCs w:val="32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05C94"/>
    <w:pPr>
      <w:keepNext/>
      <w:keepLines/>
      <w:numPr>
        <w:ilvl w:val="3"/>
        <w:numId w:val="1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363472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805C94"/>
    <w:pPr>
      <w:keepNext/>
      <w:keepLines/>
      <w:numPr>
        <w:ilvl w:val="4"/>
        <w:numId w:val="1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514DAA" w:themeColor="accent2" w:themeShade="BF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05C94"/>
    <w:pPr>
      <w:keepNext/>
      <w:keepLines/>
      <w:numPr>
        <w:ilvl w:val="5"/>
        <w:numId w:val="1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63472" w:themeColor="accent2" w:themeShade="80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05C94"/>
    <w:pPr>
      <w:keepNext/>
      <w:keepLines/>
      <w:numPr>
        <w:ilvl w:val="6"/>
        <w:numId w:val="1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363472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05C94"/>
    <w:pPr>
      <w:keepNext/>
      <w:keepLines/>
      <w:numPr>
        <w:ilvl w:val="7"/>
        <w:numId w:val="1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363472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05C94"/>
    <w:pPr>
      <w:keepNext/>
      <w:keepLines/>
      <w:numPr>
        <w:ilvl w:val="8"/>
        <w:numId w:val="1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363472" w:themeColor="accent2" w:themeShade="80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05C9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805C94"/>
  </w:style>
  <w:style w:type="character" w:customStyle="1" w:styleId="Titre1Car">
    <w:name w:val="Titre 1 Car"/>
    <w:basedOn w:val="Policepardfaut"/>
    <w:link w:val="Titre1"/>
    <w:uiPriority w:val="9"/>
    <w:rsid w:val="008F04F1"/>
    <w:rPr>
      <w:rFonts w:ascii="Corbel" w:eastAsiaTheme="majorEastAsia" w:hAnsi="Corbel" w:cstheme="majorBidi"/>
      <w:color w:val="262626" w:themeColor="text1" w:themeTint="D9"/>
      <w:sz w:val="36"/>
      <w:szCs w:val="4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C94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8F04F1"/>
    <w:rPr>
      <w:rFonts w:ascii="Corbel" w:eastAsiaTheme="majorEastAsia" w:hAnsi="Corbel" w:cstheme="majorBidi"/>
      <w:color w:val="373545" w:themeColor="text2"/>
      <w:sz w:val="32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332B7D"/>
    <w:rPr>
      <w:rFonts w:ascii="Corbel" w:eastAsiaTheme="majorEastAsia" w:hAnsi="Corbel" w:cstheme="majorBidi"/>
      <w:color w:val="514DAA" w:themeColor="accent2" w:themeShade="BF"/>
      <w:sz w:val="28"/>
      <w:szCs w:val="32"/>
    </w:rPr>
  </w:style>
  <w:style w:type="character" w:customStyle="1" w:styleId="Titre4Car">
    <w:name w:val="Titre 4 Car"/>
    <w:basedOn w:val="Policepardfaut"/>
    <w:link w:val="Titre4"/>
    <w:uiPriority w:val="9"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rsid w:val="00805C94"/>
    <w:rPr>
      <w:rFonts w:asciiTheme="majorHAnsi" w:eastAsiaTheme="majorEastAsia" w:hAnsiTheme="majorHAnsi" w:cstheme="majorBidi"/>
      <w:color w:val="514DAA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05C94"/>
    <w:rPr>
      <w:rFonts w:asciiTheme="majorHAnsi" w:eastAsiaTheme="majorEastAsia" w:hAnsiTheme="majorHAnsi" w:cstheme="majorBidi"/>
      <w:b/>
      <w:bCs/>
      <w:color w:val="363472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805C94"/>
    <w:rPr>
      <w:rFonts w:asciiTheme="majorHAnsi" w:eastAsiaTheme="majorEastAsia" w:hAnsiTheme="majorHAnsi" w:cstheme="majorBidi"/>
      <w:color w:val="363472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05C9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805C9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805C94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05C9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05C94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805C94"/>
    <w:rPr>
      <w:b/>
      <w:bCs/>
    </w:rPr>
  </w:style>
  <w:style w:type="character" w:styleId="Accentuation">
    <w:name w:val="Emphasis"/>
    <w:basedOn w:val="Policepardfaut"/>
    <w:uiPriority w:val="20"/>
    <w:qFormat/>
    <w:rsid w:val="00805C94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805C9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05C9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05C94"/>
    <w:pPr>
      <w:pBdr>
        <w:top w:val="single" w:sz="24" w:space="4" w:color="8784C7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05C94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805C94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805C94"/>
    <w:rPr>
      <w:b/>
      <w:bCs/>
      <w:i/>
      <w:iCs/>
      <w:caps w:val="0"/>
      <w:smallCaps w:val="0"/>
      <w:strike w:val="0"/>
      <w:dstrike w:val="0"/>
      <w:color w:val="8784C7" w:themeColor="accent2"/>
    </w:rPr>
  </w:style>
  <w:style w:type="character" w:styleId="Rfrenceple">
    <w:name w:val="Subtle Reference"/>
    <w:basedOn w:val="Policepardfaut"/>
    <w:uiPriority w:val="31"/>
    <w:qFormat/>
    <w:rsid w:val="00805C9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805C94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805C94"/>
    <w:rPr>
      <w:b/>
      <w:bCs/>
      <w:caps w:val="0"/>
      <w:smallCaps/>
      <w:spacing w:val="0"/>
    </w:rPr>
  </w:style>
  <w:style w:type="paragraph" w:styleId="En-tte">
    <w:name w:val="header"/>
    <w:basedOn w:val="Normal"/>
    <w:link w:val="En-tteCar"/>
    <w:uiPriority w:val="99"/>
    <w:unhideWhenUsed/>
    <w:rsid w:val="003A6D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6D16"/>
  </w:style>
  <w:style w:type="paragraph" w:styleId="Pieddepage">
    <w:name w:val="footer"/>
    <w:basedOn w:val="Normal"/>
    <w:link w:val="PieddepageCar"/>
    <w:uiPriority w:val="99"/>
    <w:unhideWhenUsed/>
    <w:rsid w:val="003A6D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6D16"/>
  </w:style>
  <w:style w:type="paragraph" w:styleId="TM1">
    <w:name w:val="toc 1"/>
    <w:basedOn w:val="Normal"/>
    <w:next w:val="Normal"/>
    <w:autoRedefine/>
    <w:uiPriority w:val="39"/>
    <w:unhideWhenUsed/>
    <w:rsid w:val="003527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27DE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3527DE"/>
    <w:rPr>
      <w:color w:val="69A020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52130"/>
    <w:pPr>
      <w:ind w:left="720"/>
      <w:contextualSpacing/>
    </w:pPr>
  </w:style>
  <w:style w:type="table" w:styleId="Grilledutableau">
    <w:name w:val="Table Grid"/>
    <w:basedOn w:val="TableauNormal"/>
    <w:uiPriority w:val="39"/>
    <w:rsid w:val="00B006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B006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M3">
    <w:name w:val="toc 3"/>
    <w:basedOn w:val="Normal"/>
    <w:next w:val="Normal"/>
    <w:autoRedefine/>
    <w:uiPriority w:val="39"/>
    <w:unhideWhenUsed/>
    <w:rsid w:val="00920A0C"/>
    <w:pPr>
      <w:spacing w:after="100"/>
      <w:ind w:left="480"/>
    </w:pPr>
  </w:style>
  <w:style w:type="table" w:styleId="Tableausimple1">
    <w:name w:val="Plain Table 1"/>
    <w:basedOn w:val="TableauNormal"/>
    <w:uiPriority w:val="41"/>
    <w:rsid w:val="00AD274A"/>
    <w:pPr>
      <w:spacing w:after="0" w:line="240" w:lineRule="auto"/>
    </w:pPr>
    <w:rPr>
      <w:rFonts w:eastAsiaTheme="minorHAnsi"/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xavier.carrel@cpnv.ch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mailto:tiffany.di-domenico@cpnv.ch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Application android qui s’apparente à une liste de contact pour cosplayer. On y trouve des photos, des vidéos ainsi que la position géographique du cosplayer.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644917-2535-4550-A9D6-CA4B8547E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16</Pages>
  <Words>1910</Words>
  <Characters>10510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cosPlayer World</vt:lpstr>
    </vt:vector>
  </TitlesOfParts>
  <Company>CPNV</Company>
  <LinksUpToDate>false</LinksUpToDate>
  <CharactersWithSpaces>12396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cosPlayer World</dc:title>
  <dc:subject>SI-C4B – Pré-TPI</dc:subject>
  <dc:creator>DI-DOMENICO Tiffany</dc:creator>
  <cp:keywords/>
  <dc:description/>
  <cp:lastModifiedBy>DI-DOMENICO Tiffany</cp:lastModifiedBy>
  <cp:revision>29</cp:revision>
  <dcterms:created xsi:type="dcterms:W3CDTF">2018-02-01T12:48:00Z</dcterms:created>
  <dcterms:modified xsi:type="dcterms:W3CDTF">2018-03-08T15:00:00Z</dcterms:modified>
  <cp:category>8 Rue de la Forge</cp:category>
</cp:coreProperties>
</file>