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04" w:rsidRDefault="004F0EAB" w:rsidP="004F0EAB">
      <w:pPr>
        <w:pStyle w:val="Titre"/>
        <w:jc w:val="center"/>
      </w:pPr>
      <w:r>
        <w:t>Résumé du rapport du pré-TPI</w:t>
      </w:r>
    </w:p>
    <w:p w:rsidR="004F0EAB" w:rsidRDefault="004F0EAB" w:rsidP="004F0EAB"/>
    <w:p w:rsidR="004F0EAB" w:rsidRDefault="004F0EAB" w:rsidP="00FB4497">
      <w:pPr>
        <w:pStyle w:val="Titre1"/>
        <w:jc w:val="both"/>
      </w:pPr>
      <w:r>
        <w:t>Situation de départ</w:t>
      </w:r>
    </w:p>
    <w:p w:rsidR="00017797" w:rsidRDefault="00017797" w:rsidP="00FB4497">
      <w:pPr>
        <w:jc w:val="both"/>
      </w:pPr>
      <w:r>
        <w:t xml:space="preserve">Le pré-TPI étant un avant-goût de ce qu’on devrait faire pour le TPI, j’ai eu l’opportunité de pouvoir réaliser une application sous Android en partant de zéro. </w:t>
      </w:r>
    </w:p>
    <w:p w:rsidR="00017797" w:rsidRDefault="00017797" w:rsidP="00FB4497">
      <w:pPr>
        <w:jc w:val="both"/>
      </w:pPr>
      <w:r>
        <w:t xml:space="preserve">Je voulais créer une plateforme d’échange mondiale entre utilisateurs issu de la grande communauté du </w:t>
      </w:r>
      <w:proofErr w:type="spellStart"/>
      <w:r>
        <w:t>Cosplay</w:t>
      </w:r>
      <w:proofErr w:type="spellEnd"/>
      <w:r>
        <w:t xml:space="preserve">. Il s’agirait d’avoir une application uniquement </w:t>
      </w:r>
      <w:r w:rsidR="00FB4497">
        <w:t xml:space="preserve">qui échangerait avec un serveur distant pour échanger des données, </w:t>
      </w:r>
      <w:r>
        <w:t>comme une list</w:t>
      </w:r>
      <w:r w:rsidR="00FB4497">
        <w:t>e de contact dans son téléphone</w:t>
      </w:r>
      <w:r>
        <w:t>. On devait pouvoir stocker le pseudo, l’âge, le sexe, le pays d’origine, la description du profile ainsi que plusieurs images. La persistance des données était un point clé pour la réalisation du TPI</w:t>
      </w:r>
      <w:r w:rsidR="00FB4497">
        <w:t xml:space="preserve"> ainsi que la réactivité du programme à certaines actions. Le but étant d’obtenir un résultat au plus proche d’une réelle application de répertoire.</w:t>
      </w:r>
    </w:p>
    <w:p w:rsidR="00017797" w:rsidRDefault="00017797" w:rsidP="00FB4497">
      <w:pPr>
        <w:jc w:val="both"/>
      </w:pPr>
      <w:r>
        <w:t xml:space="preserve">Malgré le peu de connaissance que j’avais en développement d’application, j’étais plutôt optimiste à l’idée de pouvoir créer une application Android </w:t>
      </w:r>
      <w:r w:rsidR="00FB4497">
        <w:t>d’A</w:t>
      </w:r>
      <w:r>
        <w:t xml:space="preserve"> à Z avec un sujet plutôt personnel.</w:t>
      </w:r>
    </w:p>
    <w:p w:rsidR="00FB4497" w:rsidRPr="00F368BF" w:rsidRDefault="00FB4497" w:rsidP="00FB4497">
      <w:pPr>
        <w:jc w:val="both"/>
      </w:pPr>
      <w:r>
        <w:t>Le projet devait pouvoir se réaliser en neuf semaines découpées en seize périodes de quarante-cinq minutes.</w:t>
      </w:r>
    </w:p>
    <w:p w:rsidR="004F0EAB" w:rsidRDefault="004F0EAB" w:rsidP="00FB4497">
      <w:pPr>
        <w:pStyle w:val="Titre1"/>
        <w:jc w:val="both"/>
      </w:pPr>
      <w:r>
        <w:t>Mise en œuvre</w:t>
      </w:r>
    </w:p>
    <w:p w:rsidR="00FB4497" w:rsidRDefault="00FB4497" w:rsidP="00FB4497">
      <w:pPr>
        <w:jc w:val="both"/>
      </w:pPr>
      <w:r>
        <w:t xml:space="preserve">J’ai choisis de travailler sous Android Studio avec comme langage de programmation le Java. J’avais une tablette Samsung </w:t>
      </w:r>
      <w:proofErr w:type="spellStart"/>
      <w:r>
        <w:t>Galaxy</w:t>
      </w:r>
      <w:proofErr w:type="spellEnd"/>
      <w:r>
        <w:t xml:space="preserve"> Tab3 pour effectuer mes tests ainsi que les émulateurs dans le logiciel de programmation. </w:t>
      </w:r>
    </w:p>
    <w:p w:rsidR="00FB4497" w:rsidRPr="00FB4497" w:rsidRDefault="00FB4497" w:rsidP="00FB4497">
      <w:pPr>
        <w:jc w:val="both"/>
      </w:pPr>
      <w:r>
        <w:t xml:space="preserve">Après avoir réalisé les uses cases et scénario, on a finalement décidé d’enlever le serveur distant et de créer une base de donnée interne. J’ai effectué essentiellement les deux premiers uses cases et scénarios que j’avais prévu au début du projet. J’ai effectué des tests unitaires et système sur plusieurs dispositif </w:t>
      </w:r>
      <w:proofErr w:type="spellStart"/>
      <w:r>
        <w:t>android</w:t>
      </w:r>
      <w:proofErr w:type="spellEnd"/>
      <w:r>
        <w:t xml:space="preserve"> </w:t>
      </w:r>
      <w:r w:rsidR="007F10CC">
        <w:t>(physique et virtuel), des personnes extérieures au projet ont également pu tester l’application. Enfin un test intégrale fut nécessaire pour vérifier le bon fonctionnement de celle-ci.</w:t>
      </w:r>
    </w:p>
    <w:p w:rsidR="004F0EAB" w:rsidRDefault="004F0EAB" w:rsidP="00FB4497">
      <w:pPr>
        <w:pStyle w:val="Titre1"/>
        <w:jc w:val="both"/>
      </w:pPr>
      <w:r>
        <w:t>Résultat</w:t>
      </w:r>
    </w:p>
    <w:p w:rsidR="007F10CC" w:rsidRDefault="007F10CC" w:rsidP="007F10CC">
      <w:r>
        <w:t xml:space="preserve">La grande majorité des objectifs n’ont pas du tout été atteint. Je n’ai même pas réalisé 20% du cahier des charges. </w:t>
      </w:r>
    </w:p>
    <w:p w:rsidR="007F10CC" w:rsidRPr="007F10CC" w:rsidRDefault="007F10CC" w:rsidP="007F10CC">
      <w:bookmarkStart w:id="0" w:name="_GoBack"/>
      <w:bookmarkEnd w:id="0"/>
    </w:p>
    <w:sectPr w:rsidR="007F10CC" w:rsidRPr="007F10C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70A" w:rsidRDefault="0091070A" w:rsidP="004F0EAB">
      <w:pPr>
        <w:spacing w:after="0" w:line="240" w:lineRule="auto"/>
      </w:pPr>
      <w:r>
        <w:separator/>
      </w:r>
    </w:p>
  </w:endnote>
  <w:endnote w:type="continuationSeparator" w:id="0">
    <w:p w:rsidR="0091070A" w:rsidRDefault="0091070A" w:rsidP="004F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70A" w:rsidRDefault="0091070A" w:rsidP="004F0EAB">
      <w:pPr>
        <w:spacing w:after="0" w:line="240" w:lineRule="auto"/>
      </w:pPr>
      <w:r>
        <w:separator/>
      </w:r>
    </w:p>
  </w:footnote>
  <w:footnote w:type="continuationSeparator" w:id="0">
    <w:p w:rsidR="0091070A" w:rsidRDefault="0091070A" w:rsidP="004F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F0EAB" w:rsidTr="004F0EAB">
      <w:tc>
        <w:tcPr>
          <w:tcW w:w="3020" w:type="dxa"/>
        </w:tcPr>
        <w:p w:rsidR="004F0EAB" w:rsidRDefault="004F0EAB" w:rsidP="004F0EAB">
          <w:pPr>
            <w:pStyle w:val="En-tte"/>
          </w:pPr>
          <w:r w:rsidRPr="004F0EAB">
            <w:rPr>
              <w:noProof/>
              <w:lang w:eastAsia="fr-CH"/>
            </w:rPr>
            <w:drawing>
              <wp:inline distT="0" distB="0" distL="0" distR="0">
                <wp:extent cx="933450" cy="470083"/>
                <wp:effectExtent l="0" t="0" r="0" b="6350"/>
                <wp:docPr id="3" name="Image 3" descr="N:\EXTRA\MODELE\LOGO_DU_CPNV\logo2lignes_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RA\MODELE\LOGO_DU_CPNV\logo2lignes_ver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741" cy="482316"/>
                        </a:xfrm>
                        <a:prstGeom prst="rect">
                          <a:avLst/>
                        </a:prstGeom>
                        <a:noFill/>
                        <a:ln>
                          <a:noFill/>
                        </a:ln>
                      </pic:spPr>
                    </pic:pic>
                  </a:graphicData>
                </a:graphic>
              </wp:inline>
            </w:drawing>
          </w:r>
        </w:p>
      </w:tc>
      <w:tc>
        <w:tcPr>
          <w:tcW w:w="3021" w:type="dxa"/>
        </w:tcPr>
        <w:p w:rsidR="004F0EAB" w:rsidRDefault="004F0EAB" w:rsidP="004F0EAB">
          <w:pPr>
            <w:pStyle w:val="En-tte"/>
          </w:pPr>
        </w:p>
      </w:tc>
      <w:tc>
        <w:tcPr>
          <w:tcW w:w="3021" w:type="dxa"/>
          <w:vAlign w:val="center"/>
        </w:tcPr>
        <w:p w:rsidR="004F0EAB" w:rsidRDefault="004F0EAB" w:rsidP="004F0EAB">
          <w:pPr>
            <w:pStyle w:val="En-tte"/>
            <w:jc w:val="right"/>
          </w:pPr>
          <w:r>
            <w:t xml:space="preserve">Tiffany Di </w:t>
          </w:r>
          <w:proofErr w:type="spellStart"/>
          <w:r>
            <w:t>Domnenico</w:t>
          </w:r>
          <w:proofErr w:type="spellEnd"/>
          <w:r>
            <w:t>, Si-C4b</w:t>
          </w:r>
        </w:p>
      </w:tc>
    </w:tr>
  </w:tbl>
  <w:p w:rsidR="004F0EAB" w:rsidRDefault="004F0EAB" w:rsidP="004F0EA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AB"/>
    <w:rsid w:val="00017797"/>
    <w:rsid w:val="004F0EAB"/>
    <w:rsid w:val="00510704"/>
    <w:rsid w:val="007F10CC"/>
    <w:rsid w:val="0091070A"/>
    <w:rsid w:val="00F368BF"/>
    <w:rsid w:val="00FB44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EAB0"/>
  <w15:chartTrackingRefBased/>
  <w15:docId w15:val="{A82BB793-30BA-476C-87EC-0BFD8B24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36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0EAB"/>
    <w:pPr>
      <w:tabs>
        <w:tab w:val="center" w:pos="4536"/>
        <w:tab w:val="right" w:pos="9072"/>
      </w:tabs>
      <w:spacing w:after="0" w:line="240" w:lineRule="auto"/>
    </w:pPr>
  </w:style>
  <w:style w:type="character" w:customStyle="1" w:styleId="En-tteCar">
    <w:name w:val="En-tête Car"/>
    <w:basedOn w:val="Policepardfaut"/>
    <w:link w:val="En-tte"/>
    <w:uiPriority w:val="99"/>
    <w:rsid w:val="004F0EAB"/>
  </w:style>
  <w:style w:type="paragraph" w:styleId="Pieddepage">
    <w:name w:val="footer"/>
    <w:basedOn w:val="Normal"/>
    <w:link w:val="PieddepageCar"/>
    <w:uiPriority w:val="99"/>
    <w:unhideWhenUsed/>
    <w:rsid w:val="004F0E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EAB"/>
  </w:style>
  <w:style w:type="table" w:styleId="Grilledutableau">
    <w:name w:val="Table Grid"/>
    <w:basedOn w:val="TableauNormal"/>
    <w:uiPriority w:val="39"/>
    <w:rsid w:val="004F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4F0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0EA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368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308</Words>
  <Characters>1695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Tiffany</dc:creator>
  <cp:keywords/>
  <dc:description/>
  <cp:lastModifiedBy>DI-DOMENICO Tiffany</cp:lastModifiedBy>
  <cp:revision>1</cp:revision>
  <dcterms:created xsi:type="dcterms:W3CDTF">2018-04-19T09:56:00Z</dcterms:created>
  <dcterms:modified xsi:type="dcterms:W3CDTF">2018-04-19T12:20:00Z</dcterms:modified>
</cp:coreProperties>
</file>