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基于嵌入式的智能眼镜设计</w:t>
      </w:r>
    </w:p>
    <w:p>
      <w:pPr>
        <w:jc w:val="center"/>
        <w:rPr>
          <w:rFonts w:hint="default"/>
          <w:sz w:val="22"/>
          <w:szCs w:val="22"/>
        </w:rPr>
      </w:pPr>
      <w:r>
        <w:rPr>
          <w:rFonts w:hint="default"/>
          <w:sz w:val="24"/>
          <w:szCs w:val="24"/>
        </w:rPr>
        <w:t>211250175 王艺羲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32"/>
          <w:szCs w:val="32"/>
        </w:rPr>
        <w:t>1.引言</w:t>
      </w:r>
    </w:p>
    <w:p>
      <w:pPr>
        <w:ind w:firstLine="7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随着可穿戴设备的发展，智能眼镜成为了可穿戴设备的发展新方向，在日常生活中，普通眼镜有时会给生活带来诸多不便，本产品便针对这些问题开发而来。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2.系统设计</w:t>
      </w:r>
    </w:p>
    <w:p>
      <w:pPr>
        <w:ind w:firstLine="720" w:firstLineChars="0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本系统包含硬件系统和软件系统，其中硬件系统以单片机作为主要控制芯片、温度传感器、</w:t>
      </w:r>
      <w:r>
        <w:rPr>
          <w:rFonts w:hint="default"/>
          <w:sz w:val="22"/>
          <w:szCs w:val="22"/>
          <w:lang w:eastAsia="zh-CN"/>
        </w:rPr>
        <w:t>光</w:t>
      </w:r>
      <w:r>
        <w:rPr>
          <w:rFonts w:hint="default"/>
          <w:sz w:val="22"/>
          <w:szCs w:val="22"/>
          <w:lang w:val="en-US" w:eastAsia="zh-CN"/>
        </w:rPr>
        <w:t>传感器等。软件系统包含嵌入式软件程序，用于接受传感器数据计算并显示</w:t>
      </w:r>
      <w:r>
        <w:rPr>
          <w:rFonts w:hint="default"/>
          <w:sz w:val="22"/>
          <w:szCs w:val="22"/>
          <w:lang w:eastAsia="zh-CN"/>
        </w:rPr>
        <w:t>或控制</w:t>
      </w:r>
      <w:r>
        <w:rPr>
          <w:rFonts w:hint="default"/>
          <w:sz w:val="22"/>
          <w:szCs w:val="22"/>
          <w:lang w:val="en-US" w:eastAsia="zh-CN"/>
        </w:rPr>
        <w:t>。下图为系统组成框图。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</w:rPr>
        <w:drawing>
          <wp:inline distT="0" distB="0" distL="114300" distR="114300">
            <wp:extent cx="4325620" cy="2943225"/>
            <wp:effectExtent l="0" t="0" r="1778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3.功能实现</w:t>
      </w:r>
    </w:p>
    <w:p>
      <w:pPr>
        <w:ind w:firstLine="7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本次设计的智能眼镜主要实现以下几个功能：</w:t>
      </w:r>
    </w:p>
    <w:p>
      <w:pPr>
        <w:ind w:firstLine="7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（1）时间显示功能。眼镜前方可以显示当前时间。</w:t>
      </w:r>
    </w:p>
    <w:p>
      <w:pPr>
        <w:ind w:firstLine="7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（2）防雾功能。在有热气经过眼镜时可以防止眼镜表面结水雾。</w:t>
      </w:r>
    </w:p>
    <w:p>
      <w:pPr>
        <w:ind w:firstLine="7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（3）防强光功能。眼镜前方出现强光时可以保护用户眼睛。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4.硬件设计</w:t>
      </w:r>
    </w:p>
    <w:p>
      <w:pPr>
        <w:ind w:firstLine="7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lang w:val="en-US" w:eastAsia="zh-CN"/>
        </w:rPr>
        <w:t>硬件框图如下图所示。硬件组成框图主要介绍了智能</w:t>
      </w:r>
      <w:r>
        <w:rPr>
          <w:rFonts w:hint="default"/>
          <w:sz w:val="22"/>
          <w:szCs w:val="22"/>
          <w:lang w:eastAsia="zh-CN"/>
        </w:rPr>
        <w:t>眼镜</w:t>
      </w:r>
      <w:r>
        <w:rPr>
          <w:rFonts w:hint="default"/>
          <w:sz w:val="22"/>
          <w:szCs w:val="22"/>
          <w:lang w:val="en-US" w:eastAsia="zh-CN"/>
        </w:rPr>
        <w:t>的硬件系统基本构成，包括单片机芯片、电源模块、</w:t>
      </w:r>
      <w:r>
        <w:rPr>
          <w:rFonts w:hint="default"/>
          <w:sz w:val="22"/>
          <w:szCs w:val="22"/>
          <w:lang w:eastAsia="zh-CN"/>
        </w:rPr>
        <w:t>智能光学镜片</w:t>
      </w:r>
      <w:r>
        <w:rPr>
          <w:rFonts w:hint="default"/>
          <w:sz w:val="22"/>
          <w:szCs w:val="22"/>
          <w:lang w:val="en-US" w:eastAsia="zh-CN"/>
        </w:rPr>
        <w:t>、各种传感器。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drawing>
          <wp:inline distT="0" distB="0" distL="114300" distR="114300">
            <wp:extent cx="4290695" cy="1586865"/>
            <wp:effectExtent l="0" t="0" r="1905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5.嵌入式软件设计</w:t>
      </w:r>
    </w:p>
    <w:p>
      <w:pPr>
        <w:ind w:firstLine="720" w:firstLineChars="0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eastAsia="zh-CN"/>
        </w:rPr>
        <w:t>嵌入式</w:t>
      </w:r>
      <w:r>
        <w:rPr>
          <w:rFonts w:hint="default"/>
          <w:sz w:val="22"/>
          <w:szCs w:val="22"/>
          <w:lang w:val="en-US" w:eastAsia="zh-CN"/>
        </w:rPr>
        <w:t>软件设计包含了实时操作系统的移植、</w:t>
      </w:r>
      <w:r>
        <w:rPr>
          <w:rFonts w:hint="default"/>
          <w:sz w:val="22"/>
          <w:szCs w:val="22"/>
          <w:lang w:eastAsia="zh-CN"/>
        </w:rPr>
        <w:t>智能光学镜片</w:t>
      </w:r>
      <w:r>
        <w:rPr>
          <w:rFonts w:hint="default"/>
          <w:sz w:val="22"/>
          <w:szCs w:val="22"/>
          <w:lang w:val="en-US" w:eastAsia="zh-CN"/>
        </w:rPr>
        <w:t>的界面设计、嵌入式软件设计等内容。其中还有系统运行流程、水量计算、温度控制等部分。嵌入式软件框图如下图所示。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</w:rPr>
        <w:drawing>
          <wp:inline distT="0" distB="0" distL="114300" distR="114300">
            <wp:extent cx="3324860" cy="33248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6.性能测试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6.1 时间显示功能测试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时间显示功能</w:t>
      </w:r>
      <w:r>
        <w:rPr>
          <w:rFonts w:hint="default"/>
          <w:sz w:val="22"/>
          <w:szCs w:val="22"/>
          <w:lang w:val="en-US" w:eastAsia="zh-CN"/>
        </w:rPr>
        <w:t>需测试如下几项</w:t>
      </w:r>
      <w:r>
        <w:rPr>
          <w:rFonts w:hint="default"/>
          <w:sz w:val="22"/>
          <w:szCs w:val="22"/>
          <w:lang w:eastAsia="zh-CN"/>
        </w:rPr>
        <w:t>：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（1）按钮触发时间显示功能的时间间隔小于0.1s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（</w:t>
      </w:r>
      <w:r>
        <w:rPr>
          <w:rFonts w:hint="default"/>
          <w:sz w:val="22"/>
          <w:szCs w:val="22"/>
          <w:lang w:eastAsia="zh-CN"/>
        </w:rPr>
        <w:t>2</w:t>
      </w:r>
      <w:r>
        <w:rPr>
          <w:rFonts w:hint="default"/>
          <w:sz w:val="22"/>
          <w:szCs w:val="22"/>
          <w:lang w:eastAsia="zh-CN"/>
        </w:rPr>
        <w:t>）</w:t>
      </w:r>
      <w:r>
        <w:rPr>
          <w:rFonts w:hint="default"/>
          <w:sz w:val="22"/>
          <w:szCs w:val="22"/>
          <w:lang w:eastAsia="zh-CN"/>
        </w:rPr>
        <w:t>时间显示的持续时间为3s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（</w:t>
      </w:r>
      <w:r>
        <w:rPr>
          <w:rFonts w:hint="default"/>
          <w:sz w:val="22"/>
          <w:szCs w:val="22"/>
          <w:lang w:eastAsia="zh-CN"/>
        </w:rPr>
        <w:t>3</w:t>
      </w:r>
      <w:r>
        <w:rPr>
          <w:rFonts w:hint="default"/>
          <w:sz w:val="22"/>
          <w:szCs w:val="22"/>
          <w:lang w:eastAsia="zh-CN"/>
        </w:rPr>
        <w:t>）</w:t>
      </w:r>
      <w:r>
        <w:rPr>
          <w:rFonts w:hint="default"/>
          <w:sz w:val="22"/>
          <w:szCs w:val="22"/>
          <w:lang w:eastAsia="zh-CN"/>
        </w:rPr>
        <w:t>时间显示的误差几乎为0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6.2防雾功能测试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防雾功能</w:t>
      </w:r>
      <w:r>
        <w:rPr>
          <w:rFonts w:hint="default"/>
          <w:sz w:val="22"/>
          <w:szCs w:val="22"/>
          <w:lang w:val="en-US" w:eastAsia="zh-CN"/>
        </w:rPr>
        <w:t>需测试如下几项</w:t>
      </w:r>
      <w:r>
        <w:rPr>
          <w:rFonts w:hint="default"/>
          <w:sz w:val="22"/>
          <w:szCs w:val="22"/>
          <w:lang w:eastAsia="zh-CN"/>
        </w:rPr>
        <w:t>：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（1）</w:t>
      </w:r>
      <w:r>
        <w:rPr>
          <w:rFonts w:hint="default"/>
          <w:sz w:val="22"/>
          <w:szCs w:val="22"/>
          <w:lang w:eastAsia="zh-CN"/>
        </w:rPr>
        <w:t>高温水汽通过眼镜表面时结雾和消失的时间间隔小于2s</w:t>
      </w:r>
      <w:bookmarkStart w:id="0" w:name="_GoBack"/>
      <w:bookmarkEnd w:id="0"/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（</w:t>
      </w:r>
      <w:r>
        <w:rPr>
          <w:rFonts w:hint="default"/>
          <w:sz w:val="22"/>
          <w:szCs w:val="22"/>
          <w:lang w:eastAsia="zh-CN"/>
        </w:rPr>
        <w:t>2</w:t>
      </w:r>
      <w:r>
        <w:rPr>
          <w:rFonts w:hint="default"/>
          <w:sz w:val="22"/>
          <w:szCs w:val="22"/>
          <w:lang w:eastAsia="zh-CN"/>
        </w:rPr>
        <w:t>）</w:t>
      </w:r>
      <w:r>
        <w:rPr>
          <w:rFonts w:hint="default"/>
          <w:sz w:val="22"/>
          <w:szCs w:val="22"/>
          <w:lang w:eastAsia="zh-CN"/>
        </w:rPr>
        <w:t>在常温状态下防雾功能关闭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6.3防强光功能测试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防强光功能</w:t>
      </w:r>
      <w:r>
        <w:rPr>
          <w:rFonts w:hint="default"/>
          <w:sz w:val="22"/>
          <w:szCs w:val="22"/>
          <w:lang w:val="en-US" w:eastAsia="zh-CN"/>
        </w:rPr>
        <w:t>需测试如下几项</w:t>
      </w:r>
      <w:r>
        <w:rPr>
          <w:rFonts w:hint="default"/>
          <w:sz w:val="22"/>
          <w:szCs w:val="22"/>
          <w:lang w:eastAsia="zh-CN"/>
        </w:rPr>
        <w:t>：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（1）</w:t>
      </w:r>
      <w:r>
        <w:rPr>
          <w:rFonts w:hint="default"/>
          <w:sz w:val="22"/>
          <w:szCs w:val="22"/>
          <w:lang w:eastAsia="zh-CN"/>
        </w:rPr>
        <w:t>眼镜前方有强光经过时能见度降低的时间小于1s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（</w:t>
      </w:r>
      <w:r>
        <w:rPr>
          <w:rFonts w:hint="default"/>
          <w:sz w:val="22"/>
          <w:szCs w:val="22"/>
          <w:lang w:eastAsia="zh-CN"/>
        </w:rPr>
        <w:t>2</w:t>
      </w:r>
      <w:r>
        <w:rPr>
          <w:rFonts w:hint="default"/>
          <w:sz w:val="22"/>
          <w:szCs w:val="22"/>
          <w:lang w:eastAsia="zh-CN"/>
        </w:rPr>
        <w:t>）</w:t>
      </w:r>
      <w:r>
        <w:rPr>
          <w:rFonts w:hint="default"/>
          <w:sz w:val="22"/>
          <w:szCs w:val="22"/>
          <w:lang w:eastAsia="zh-CN"/>
        </w:rPr>
        <w:t>在正常状态下防强光功能关闭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7.结语</w:t>
      </w:r>
    </w:p>
    <w:p>
      <w:pPr>
        <w:ind w:firstLine="7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lang w:val="en-US" w:eastAsia="zh-CN"/>
        </w:rPr>
        <w:t>本文从市场需求出发，设计融合了嵌入式技术、硬件设计技术，介绍了一种基于</w:t>
      </w:r>
      <w:r>
        <w:rPr>
          <w:rFonts w:hint="default"/>
          <w:sz w:val="22"/>
          <w:szCs w:val="22"/>
          <w:lang w:val="en-US" w:eastAsia="zh-CN"/>
        </w:rPr>
        <w:fldChar w:fldCharType="begin"/>
      </w:r>
      <w:r>
        <w:rPr>
          <w:rFonts w:hint="default"/>
          <w:sz w:val="22"/>
          <w:szCs w:val="22"/>
          <w:lang w:val="en-US" w:eastAsia="zh-CN"/>
        </w:rPr>
        <w:instrText xml:space="preserve"> HYPERLINK "https://www.21ic.com/tags/%E5%B5%8C%E5%85%A5%E5%BC%8F" \t "/Users/ethylene/Learning/2023Spring/sth/积极分子培训班/作业/阅读心得/x/_blank" </w:instrText>
      </w:r>
      <w:r>
        <w:rPr>
          <w:rFonts w:hint="default"/>
          <w:sz w:val="22"/>
          <w:szCs w:val="22"/>
          <w:lang w:val="en-US" w:eastAsia="zh-CN"/>
        </w:rPr>
        <w:fldChar w:fldCharType="separate"/>
      </w:r>
      <w:r>
        <w:rPr>
          <w:rFonts w:hint="default"/>
          <w:sz w:val="22"/>
          <w:szCs w:val="22"/>
        </w:rPr>
        <w:t>嵌入式</w:t>
      </w:r>
      <w:r>
        <w:rPr>
          <w:rFonts w:hint="default"/>
          <w:sz w:val="22"/>
          <w:szCs w:val="22"/>
          <w:lang w:val="en-US" w:eastAsia="zh-CN"/>
        </w:rPr>
        <w:fldChar w:fldCharType="end"/>
      </w:r>
      <w:r>
        <w:rPr>
          <w:rFonts w:hint="default"/>
          <w:sz w:val="22"/>
          <w:szCs w:val="22"/>
          <w:lang w:val="en-US" w:eastAsia="zh-CN"/>
        </w:rPr>
        <w:t>的智能</w:t>
      </w:r>
      <w:r>
        <w:rPr>
          <w:rFonts w:hint="default"/>
          <w:sz w:val="22"/>
          <w:szCs w:val="22"/>
          <w:lang w:eastAsia="zh-CN"/>
        </w:rPr>
        <w:t>眼镜</w:t>
      </w:r>
      <w:r>
        <w:rPr>
          <w:rFonts w:hint="default"/>
          <w:sz w:val="22"/>
          <w:szCs w:val="22"/>
          <w:lang w:val="en-US" w:eastAsia="zh-CN"/>
        </w:rPr>
        <w:t>的设计方法。实际性能测试结果表明，该系统性能稳定、工作可靠、功能强大，基本可以满足设计要求。</w:t>
      </w:r>
    </w:p>
    <w:p>
      <w:pPr>
        <w:rPr>
          <w:rFonts w:hint="default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4F7231"/>
    <w:rsid w:val="776FD7D9"/>
    <w:rsid w:val="7AE32C6B"/>
    <w:rsid w:val="BFFBE6F4"/>
    <w:rsid w:val="FFB3B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Office_4.6.0.7728_F1E327BC-269C-435d-A152-05C5408002CA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2023-09-21T10:12:22Z</dcterms:created>
  <dc:creator>Data</dc:creator>
  <cp:lastModifiedBy>ethylene</cp:lastModifiedBy>
  <dcterms:modified xsi:type="dcterms:W3CDTF">2023-09-21T11:51:42Z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1033-4.6.0.7728</vt:lpwstr>
  </property>
</Properties>
</file>