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CB699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CB699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CB699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CB699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C30527"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C30527">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C30527"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CB699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CB699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77429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7429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CB6991">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CB6991">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9D7AF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944841" w:history="1">
            <w:r w:rsidR="009D7AFC" w:rsidRPr="0045366F">
              <w:rPr>
                <w:rStyle w:val="Lienhypertexte"/>
                <w:noProof/>
              </w:rPr>
              <w:t>Introduction</w:t>
            </w:r>
            <w:r w:rsidR="009D7AFC">
              <w:rPr>
                <w:noProof/>
                <w:webHidden/>
              </w:rPr>
              <w:tab/>
            </w:r>
            <w:r w:rsidR="009D7AFC">
              <w:rPr>
                <w:noProof/>
                <w:webHidden/>
              </w:rPr>
              <w:fldChar w:fldCharType="begin"/>
            </w:r>
            <w:r w:rsidR="009D7AFC">
              <w:rPr>
                <w:noProof/>
                <w:webHidden/>
              </w:rPr>
              <w:instrText xml:space="preserve"> PAGEREF _Toc469944841 \h </w:instrText>
            </w:r>
            <w:r w:rsidR="009D7AFC">
              <w:rPr>
                <w:noProof/>
                <w:webHidden/>
              </w:rPr>
            </w:r>
            <w:r w:rsidR="009D7AFC">
              <w:rPr>
                <w:noProof/>
                <w:webHidden/>
              </w:rPr>
              <w:fldChar w:fldCharType="separate"/>
            </w:r>
            <w:r w:rsidR="009D7AFC">
              <w:rPr>
                <w:noProof/>
                <w:webHidden/>
              </w:rPr>
              <w:t>2</w:t>
            </w:r>
            <w:r w:rsidR="009D7AFC">
              <w:rPr>
                <w:noProof/>
                <w:webHidden/>
              </w:rPr>
              <w:fldChar w:fldCharType="end"/>
            </w:r>
          </w:hyperlink>
        </w:p>
        <w:p w:rsidR="009D7AFC" w:rsidRDefault="00CB6991">
          <w:pPr>
            <w:pStyle w:val="TM1"/>
            <w:tabs>
              <w:tab w:val="right" w:leader="dot" w:pos="8395"/>
            </w:tabs>
            <w:rPr>
              <w:rFonts w:eastAsiaTheme="minorEastAsia"/>
              <w:noProof/>
              <w:color w:val="auto"/>
              <w:sz w:val="22"/>
              <w:szCs w:val="22"/>
            </w:rPr>
          </w:pPr>
          <w:hyperlink w:anchor="_Toc469944842" w:history="1">
            <w:r w:rsidR="009D7AFC" w:rsidRPr="0045366F">
              <w:rPr>
                <w:rStyle w:val="Lienhypertexte"/>
                <w:noProof/>
              </w:rPr>
              <w:t>Travail technique</w:t>
            </w:r>
            <w:r w:rsidR="009D7AFC">
              <w:rPr>
                <w:noProof/>
                <w:webHidden/>
              </w:rPr>
              <w:tab/>
            </w:r>
            <w:r w:rsidR="009D7AFC">
              <w:rPr>
                <w:noProof/>
                <w:webHidden/>
              </w:rPr>
              <w:fldChar w:fldCharType="begin"/>
            </w:r>
            <w:r w:rsidR="009D7AFC">
              <w:rPr>
                <w:noProof/>
                <w:webHidden/>
              </w:rPr>
              <w:instrText xml:space="preserve"> PAGEREF _Toc469944842 \h </w:instrText>
            </w:r>
            <w:r w:rsidR="009D7AFC">
              <w:rPr>
                <w:noProof/>
                <w:webHidden/>
              </w:rPr>
            </w:r>
            <w:r w:rsidR="009D7AFC">
              <w:rPr>
                <w:noProof/>
                <w:webHidden/>
              </w:rPr>
              <w:fldChar w:fldCharType="separate"/>
            </w:r>
            <w:r w:rsidR="009D7AFC">
              <w:rPr>
                <w:noProof/>
                <w:webHidden/>
              </w:rPr>
              <w:t>3</w:t>
            </w:r>
            <w:r w:rsidR="009D7AFC">
              <w:rPr>
                <w:noProof/>
                <w:webHidden/>
              </w:rPr>
              <w:fldChar w:fldCharType="end"/>
            </w:r>
          </w:hyperlink>
        </w:p>
        <w:p w:rsidR="009D7AFC" w:rsidRDefault="00CB6991">
          <w:pPr>
            <w:pStyle w:val="TM2"/>
            <w:tabs>
              <w:tab w:val="right" w:leader="dot" w:pos="8395"/>
            </w:tabs>
            <w:rPr>
              <w:rFonts w:eastAsiaTheme="minorEastAsia"/>
              <w:noProof/>
              <w:color w:val="auto"/>
              <w:sz w:val="22"/>
              <w:szCs w:val="22"/>
            </w:rPr>
          </w:pPr>
          <w:hyperlink w:anchor="_Toc469944843" w:history="1">
            <w:r w:rsidR="009D7AFC" w:rsidRPr="0045366F">
              <w:rPr>
                <w:rStyle w:val="Lienhypertexte"/>
                <w:noProof/>
              </w:rPr>
              <w:t>Améliorations préalables</w:t>
            </w:r>
            <w:r w:rsidR="009D7AFC">
              <w:rPr>
                <w:noProof/>
                <w:webHidden/>
              </w:rPr>
              <w:tab/>
            </w:r>
            <w:r w:rsidR="009D7AFC">
              <w:rPr>
                <w:noProof/>
                <w:webHidden/>
              </w:rPr>
              <w:fldChar w:fldCharType="begin"/>
            </w:r>
            <w:r w:rsidR="009D7AFC">
              <w:rPr>
                <w:noProof/>
                <w:webHidden/>
              </w:rPr>
              <w:instrText xml:space="preserve"> PAGEREF _Toc469944843 \h </w:instrText>
            </w:r>
            <w:r w:rsidR="009D7AFC">
              <w:rPr>
                <w:noProof/>
                <w:webHidden/>
              </w:rPr>
            </w:r>
            <w:r w:rsidR="009D7AFC">
              <w:rPr>
                <w:noProof/>
                <w:webHidden/>
              </w:rPr>
              <w:fldChar w:fldCharType="separate"/>
            </w:r>
            <w:r w:rsidR="009D7AFC">
              <w:rPr>
                <w:noProof/>
                <w:webHidden/>
              </w:rPr>
              <w:t>3</w:t>
            </w:r>
            <w:r w:rsidR="009D7AFC">
              <w:rPr>
                <w:noProof/>
                <w:webHidden/>
              </w:rPr>
              <w:fldChar w:fldCharType="end"/>
            </w:r>
          </w:hyperlink>
        </w:p>
        <w:p w:rsidR="009D7AFC" w:rsidRDefault="00CB6991">
          <w:pPr>
            <w:pStyle w:val="TM2"/>
            <w:tabs>
              <w:tab w:val="right" w:leader="dot" w:pos="8395"/>
            </w:tabs>
            <w:rPr>
              <w:rFonts w:eastAsiaTheme="minorEastAsia"/>
              <w:noProof/>
              <w:color w:val="auto"/>
              <w:sz w:val="22"/>
              <w:szCs w:val="22"/>
            </w:rPr>
          </w:pPr>
          <w:hyperlink w:anchor="_Toc469944844" w:history="1">
            <w:r w:rsidR="009D7AFC" w:rsidRPr="0045366F">
              <w:rPr>
                <w:rStyle w:val="Lienhypertexte"/>
                <w:noProof/>
              </w:rPr>
              <w:t>Analyses et corrections</w:t>
            </w:r>
            <w:r w:rsidR="009D7AFC">
              <w:rPr>
                <w:noProof/>
                <w:webHidden/>
              </w:rPr>
              <w:tab/>
            </w:r>
            <w:r w:rsidR="009D7AFC">
              <w:rPr>
                <w:noProof/>
                <w:webHidden/>
              </w:rPr>
              <w:fldChar w:fldCharType="begin"/>
            </w:r>
            <w:r w:rsidR="009D7AFC">
              <w:rPr>
                <w:noProof/>
                <w:webHidden/>
              </w:rPr>
              <w:instrText xml:space="preserve"> PAGEREF _Toc469944844 \h </w:instrText>
            </w:r>
            <w:r w:rsidR="009D7AFC">
              <w:rPr>
                <w:noProof/>
                <w:webHidden/>
              </w:rPr>
            </w:r>
            <w:r w:rsidR="009D7AFC">
              <w:rPr>
                <w:noProof/>
                <w:webHidden/>
              </w:rPr>
              <w:fldChar w:fldCharType="separate"/>
            </w:r>
            <w:r w:rsidR="009D7AFC">
              <w:rPr>
                <w:noProof/>
                <w:webHidden/>
              </w:rPr>
              <w:t>4</w:t>
            </w:r>
            <w:r w:rsidR="009D7AFC">
              <w:rPr>
                <w:noProof/>
                <w:webHidden/>
              </w:rPr>
              <w:fldChar w:fldCharType="end"/>
            </w:r>
          </w:hyperlink>
        </w:p>
        <w:p w:rsidR="009D7AFC" w:rsidRDefault="00CB6991">
          <w:pPr>
            <w:pStyle w:val="TM3"/>
            <w:tabs>
              <w:tab w:val="right" w:leader="dot" w:pos="8395"/>
            </w:tabs>
            <w:rPr>
              <w:rFonts w:eastAsiaTheme="minorEastAsia"/>
              <w:noProof/>
              <w:color w:val="auto"/>
              <w:sz w:val="22"/>
              <w:szCs w:val="22"/>
            </w:rPr>
          </w:pPr>
          <w:hyperlink w:anchor="_Toc469944845" w:history="1">
            <w:r w:rsidR="009D7AFC" w:rsidRPr="0045366F">
              <w:rPr>
                <w:rStyle w:val="Lienhypertexte"/>
                <w:noProof/>
              </w:rPr>
              <w:t>Exécution de Code Rewinder sur demoproject</w:t>
            </w:r>
            <w:r w:rsidR="009D7AFC">
              <w:rPr>
                <w:noProof/>
                <w:webHidden/>
              </w:rPr>
              <w:tab/>
            </w:r>
            <w:r w:rsidR="009D7AFC">
              <w:rPr>
                <w:noProof/>
                <w:webHidden/>
              </w:rPr>
              <w:fldChar w:fldCharType="begin"/>
            </w:r>
            <w:r w:rsidR="009D7AFC">
              <w:rPr>
                <w:noProof/>
                <w:webHidden/>
              </w:rPr>
              <w:instrText xml:space="preserve"> PAGEREF _Toc469944845 \h </w:instrText>
            </w:r>
            <w:r w:rsidR="009D7AFC">
              <w:rPr>
                <w:noProof/>
                <w:webHidden/>
              </w:rPr>
            </w:r>
            <w:r w:rsidR="009D7AFC">
              <w:rPr>
                <w:noProof/>
                <w:webHidden/>
              </w:rPr>
              <w:fldChar w:fldCharType="separate"/>
            </w:r>
            <w:r w:rsidR="009D7AFC">
              <w:rPr>
                <w:noProof/>
                <w:webHidden/>
              </w:rPr>
              <w:t>4</w:t>
            </w:r>
            <w:r w:rsidR="009D7AFC">
              <w:rPr>
                <w:noProof/>
                <w:webHidden/>
              </w:rPr>
              <w:fldChar w:fldCharType="end"/>
            </w:r>
          </w:hyperlink>
        </w:p>
        <w:p w:rsidR="009D7AFC" w:rsidRDefault="00CB6991">
          <w:pPr>
            <w:pStyle w:val="TM3"/>
            <w:tabs>
              <w:tab w:val="right" w:leader="dot" w:pos="8395"/>
            </w:tabs>
            <w:rPr>
              <w:rFonts w:eastAsiaTheme="minorEastAsia"/>
              <w:noProof/>
              <w:color w:val="auto"/>
              <w:sz w:val="22"/>
              <w:szCs w:val="22"/>
            </w:rPr>
          </w:pPr>
          <w:hyperlink w:anchor="_Toc469944846" w:history="1">
            <w:r w:rsidR="009D7AFC" w:rsidRPr="0045366F">
              <w:rPr>
                <w:rStyle w:val="Lienhypertexte"/>
                <w:noProof/>
              </w:rPr>
              <w:t>Exécution de Code Rewinder sur jsoup</w:t>
            </w:r>
            <w:r w:rsidR="009D7AFC">
              <w:rPr>
                <w:noProof/>
                <w:webHidden/>
              </w:rPr>
              <w:tab/>
            </w:r>
            <w:r w:rsidR="009D7AFC">
              <w:rPr>
                <w:noProof/>
                <w:webHidden/>
              </w:rPr>
              <w:fldChar w:fldCharType="begin"/>
            </w:r>
            <w:r w:rsidR="009D7AFC">
              <w:rPr>
                <w:noProof/>
                <w:webHidden/>
              </w:rPr>
              <w:instrText xml:space="preserve"> PAGEREF _Toc469944846 \h </w:instrText>
            </w:r>
            <w:r w:rsidR="009D7AFC">
              <w:rPr>
                <w:noProof/>
                <w:webHidden/>
              </w:rPr>
            </w:r>
            <w:r w:rsidR="009D7AFC">
              <w:rPr>
                <w:noProof/>
                <w:webHidden/>
              </w:rPr>
              <w:fldChar w:fldCharType="separate"/>
            </w:r>
            <w:r w:rsidR="009D7AFC">
              <w:rPr>
                <w:noProof/>
                <w:webHidden/>
              </w:rPr>
              <w:t>5</w:t>
            </w:r>
            <w:r w:rsidR="009D7AFC">
              <w:rPr>
                <w:noProof/>
                <w:webHidden/>
              </w:rPr>
              <w:fldChar w:fldCharType="end"/>
            </w:r>
          </w:hyperlink>
        </w:p>
        <w:p w:rsidR="009D7AFC" w:rsidRDefault="00CB6991">
          <w:pPr>
            <w:pStyle w:val="TM1"/>
            <w:tabs>
              <w:tab w:val="right" w:leader="dot" w:pos="8395"/>
            </w:tabs>
            <w:rPr>
              <w:rFonts w:eastAsiaTheme="minorEastAsia"/>
              <w:noProof/>
              <w:color w:val="auto"/>
              <w:sz w:val="22"/>
              <w:szCs w:val="22"/>
            </w:rPr>
          </w:pPr>
          <w:hyperlink w:anchor="_Toc469944847" w:history="1">
            <w:r w:rsidR="009D7AFC" w:rsidRPr="0045366F">
              <w:rPr>
                <w:rStyle w:val="Lienhypertexte"/>
                <w:noProof/>
              </w:rPr>
              <w:t>Évaluation</w:t>
            </w:r>
            <w:r w:rsidR="009D7AFC">
              <w:rPr>
                <w:noProof/>
                <w:webHidden/>
              </w:rPr>
              <w:tab/>
            </w:r>
            <w:r w:rsidR="009D7AFC">
              <w:rPr>
                <w:noProof/>
                <w:webHidden/>
              </w:rPr>
              <w:fldChar w:fldCharType="begin"/>
            </w:r>
            <w:r w:rsidR="009D7AFC">
              <w:rPr>
                <w:noProof/>
                <w:webHidden/>
              </w:rPr>
              <w:instrText xml:space="preserve"> PAGEREF _Toc469944847 \h </w:instrText>
            </w:r>
            <w:r w:rsidR="009D7AFC">
              <w:rPr>
                <w:noProof/>
                <w:webHidden/>
              </w:rPr>
            </w:r>
            <w:r w:rsidR="009D7AFC">
              <w:rPr>
                <w:noProof/>
                <w:webHidden/>
              </w:rPr>
              <w:fldChar w:fldCharType="separate"/>
            </w:r>
            <w:r w:rsidR="009D7AFC">
              <w:rPr>
                <w:noProof/>
                <w:webHidden/>
              </w:rPr>
              <w:t>12</w:t>
            </w:r>
            <w:r w:rsidR="009D7AFC">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69944841"/>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w:t>
      </w:r>
      <w:proofErr w:type="spellStart"/>
      <w:r w:rsidR="000673F8" w:rsidRPr="00267969">
        <w:rPr>
          <w:sz w:val="24"/>
          <w:szCs w:val="24"/>
        </w:rPr>
        <w:t>Rewinder</w:t>
      </w:r>
      <w:proofErr w:type="spellEnd"/>
      <w:r w:rsidR="000673F8" w:rsidRPr="00267969">
        <w:rPr>
          <w:sz w:val="24"/>
          <w:szCs w:val="24"/>
        </w:rPr>
        <w:t xml:space="preserve">. </w:t>
      </w:r>
      <w:r w:rsidR="00247E80">
        <w:rPr>
          <w:sz w:val="24"/>
          <w:szCs w:val="24"/>
        </w:rPr>
        <w:br/>
      </w:r>
      <w:r w:rsidR="000673F8" w:rsidRPr="00267969">
        <w:rPr>
          <w:sz w:val="24"/>
          <w:szCs w:val="24"/>
        </w:rPr>
        <w:t xml:space="preserve">Par la suite, Code </w:t>
      </w:r>
      <w:proofErr w:type="spellStart"/>
      <w:r w:rsidR="000673F8" w:rsidRPr="00267969">
        <w:rPr>
          <w:sz w:val="24"/>
          <w:szCs w:val="24"/>
        </w:rPr>
        <w:t>Rewinder</w:t>
      </w:r>
      <w:proofErr w:type="spellEnd"/>
      <w:r w:rsidR="000673F8" w:rsidRPr="00267969">
        <w:rPr>
          <w:sz w:val="24"/>
          <w:szCs w:val="24"/>
        </w:rPr>
        <w:t xml:space="preserve">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69944842"/>
      <w:r w:rsidRPr="00A47AAD">
        <w:lastRenderedPageBreak/>
        <w:t>Travail technique</w:t>
      </w:r>
      <w:bookmarkEnd w:id="1"/>
    </w:p>
    <w:p w:rsidR="00267969" w:rsidRPr="00A47AAD" w:rsidRDefault="00583A41" w:rsidP="00A47AAD">
      <w:pPr>
        <w:pStyle w:val="Titre2"/>
      </w:pPr>
      <w:bookmarkStart w:id="2" w:name="_Toc469944843"/>
      <w:r w:rsidRPr="00A47AAD">
        <w:t>Améliorations</w:t>
      </w:r>
      <w:r w:rsidR="006A25E7" w:rsidRPr="00A47AAD">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69944844"/>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69944845"/>
      <w:r>
        <w:t xml:space="preserve">Exécution de Code </w:t>
      </w:r>
      <w:proofErr w:type="spellStart"/>
      <w:r>
        <w:t>Rewinder</w:t>
      </w:r>
      <w:proofErr w:type="spellEnd"/>
      <w:r>
        <w:t xml:space="preserve">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FA00FE" w:rsidP="00FA00FE">
      <w:pPr>
        <w:pStyle w:val="Titre3"/>
      </w:pPr>
      <w:bookmarkStart w:id="5" w:name="_Toc469944846"/>
      <w:r>
        <w:lastRenderedPageBreak/>
        <w:t xml:space="preserve">Exécution de Code </w:t>
      </w:r>
      <w:proofErr w:type="spellStart"/>
      <w:r>
        <w:t>Rewinder</w:t>
      </w:r>
      <w:proofErr w:type="spellEnd"/>
      <w:r>
        <w:t xml:space="preserve"> sur </w:t>
      </w:r>
      <w:proofErr w:type="spellStart"/>
      <w:r>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w:t>
                      </w:r>
                      <w:r w:rsidRPr="00E46D79">
                        <w:rPr>
                          <w:color w:val="FE8637" w:themeColor="accent1"/>
                          <w:sz w:val="24"/>
                          <w:szCs w:val="24"/>
                        </w:rPr>
                        <w:t xml:space="preserve">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Pr="00CB0E21"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w:t>
      </w:r>
      <w:r w:rsidR="00ED0743" w:rsidRPr="00CB0E21">
        <w:rPr>
          <w:rFonts w:ascii="Century Schoolbook" w:hAnsi="Century Schoolbook"/>
          <w:sz w:val="24"/>
          <w:szCs w:val="24"/>
        </w:rPr>
        <w:lastRenderedPageBreak/>
        <w:t xml:space="preserve">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A4010D" w:rsidRPr="0097166B" w:rsidRDefault="00A4010D" w:rsidP="0097166B">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ED0743"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851D36"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6561243</wp:posOffset>
                </wp:positionV>
                <wp:extent cx="2226310" cy="1727200"/>
                <wp:effectExtent l="19050" t="19050" r="59690" b="6350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1727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516.65pt;width:175.3pt;height:13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r w:rsidR="00FB3EF9">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851D36" w:rsidRDefault="00267A87" w:rsidP="0097166B">
      <w:pPr>
        <w:jc w:val="both"/>
        <w:rPr>
          <w:rFonts w:ascii="Century Schoolbook" w:hAnsi="Century Schoolbook"/>
          <w:sz w:val="24"/>
          <w:szCs w:val="24"/>
        </w:rPr>
      </w:pPr>
      <w:r>
        <w:rPr>
          <w:rFonts w:ascii="Century Schoolbook" w:hAnsi="Century Schoolbook"/>
          <w:sz w:val="24"/>
          <w:szCs w:val="24"/>
        </w:rPr>
        <w:lastRenderedPageBreak/>
        <w:br/>
      </w:r>
      <w:r w:rsidR="00851D36">
        <w:rPr>
          <w:rFonts w:ascii="Century Schoolbook" w:hAnsi="Century Schoolbook"/>
          <w:sz w:val="24"/>
          <w:szCs w:val="24"/>
        </w:rPr>
        <w:t xml:space="preserve">Le code généré </w:t>
      </w:r>
      <w:r w:rsidR="00F67089">
        <w:rPr>
          <w:rFonts w:ascii="Century Schoolbook" w:hAnsi="Century Schoolbook"/>
          <w:sz w:val="24"/>
          <w:szCs w:val="24"/>
        </w:rPr>
        <w:t>devait</w:t>
      </w:r>
      <w:r>
        <w:rPr>
          <w:rFonts w:ascii="Century Schoolbook" w:hAnsi="Century Schoolbook"/>
          <w:sz w:val="24"/>
          <w:szCs w:val="24"/>
        </w:rPr>
        <w:t xml:space="preserve"> donc être :</w:t>
      </w:r>
      <w:r>
        <w:rPr>
          <w:rFonts w:ascii="Century Schoolbook" w:hAnsi="Century Schoolbook"/>
          <w:sz w:val="24"/>
          <w:szCs w:val="24"/>
        </w:rPr>
        <w:tab/>
      </w:r>
      <w:r w:rsidR="00B902FA">
        <w:rPr>
          <w:rFonts w:ascii="Century Schoolbook" w:hAnsi="Century Schoolbook"/>
          <w:sz w:val="24"/>
          <w:szCs w:val="24"/>
        </w:rPr>
        <w:br/>
      </w:r>
    </w:p>
    <w:p w:rsidR="00267A87" w:rsidRDefault="00F6708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788035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62.05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r>
        <w:rPr>
          <w:rFonts w:ascii="Century Schoolbook" w:hAnsi="Century Schoolbook"/>
          <w:sz w:val="24"/>
          <w:szCs w:val="24"/>
        </w:rPr>
        <w:br/>
      </w:r>
      <w:r w:rsidR="00F67089">
        <w:rPr>
          <w:rFonts w:ascii="Century Schoolbook" w:hAnsi="Century Schoolbook"/>
          <w:sz w:val="24"/>
          <w:szCs w:val="24"/>
        </w:rPr>
        <w:t>Uniquement d</w:t>
      </w:r>
      <w:r>
        <w:rPr>
          <w:rFonts w:ascii="Century Schoolbook" w:hAnsi="Century Schoolbook"/>
          <w:sz w:val="24"/>
          <w:szCs w:val="24"/>
        </w:rPr>
        <w:t xml:space="preserve">ans le cas où la méthode ne </w:t>
      </w:r>
      <w:r w:rsidR="00F67089">
        <w:rPr>
          <w:rFonts w:ascii="Century Schoolbook" w:hAnsi="Century Schoolbook"/>
          <w:sz w:val="24"/>
          <w:szCs w:val="24"/>
        </w:rPr>
        <w:t>renvoyait</w:t>
      </w:r>
      <w:r>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9D7AFC" w:rsidRDefault="009D7AFC">
      <w:pPr>
        <w:rPr>
          <w:rFonts w:ascii="Century Schoolbook" w:hAnsi="Century Schoolbook"/>
          <w:sz w:val="24"/>
          <w:szCs w:val="24"/>
        </w:rPr>
      </w:pPr>
      <w:r>
        <w:rPr>
          <w:rFonts w:ascii="Century Schoolbook" w:hAnsi="Century Schoolbook"/>
          <w:sz w:val="24"/>
          <w:szCs w:val="24"/>
        </w:rPr>
        <w:br w:type="page"/>
      </w:r>
    </w:p>
    <w:p w:rsidR="009D7AFC" w:rsidRDefault="009D7AFC" w:rsidP="009D7AFC">
      <w:pPr>
        <w:pStyle w:val="Titre1"/>
      </w:pPr>
      <w:bookmarkStart w:id="6" w:name="_Toc469944847"/>
      <w:r>
        <w:lastRenderedPageBreak/>
        <w:t>Évaluation</w:t>
      </w:r>
      <w:bookmarkEnd w:id="6"/>
    </w:p>
    <w:p w:rsidR="009D7AFC" w:rsidRDefault="009D7AFC" w:rsidP="0097166B">
      <w:pPr>
        <w:jc w:val="both"/>
        <w:rPr>
          <w:rFonts w:ascii="Century Schoolbook" w:hAnsi="Century Schoolbook"/>
          <w:sz w:val="24"/>
          <w:szCs w:val="24"/>
        </w:rPr>
      </w:pPr>
      <w:bookmarkStart w:id="7" w:name="_GoBack"/>
      <w:bookmarkEnd w:id="7"/>
    </w:p>
    <w:p w:rsidR="009D7AFC" w:rsidRDefault="009D7AFC" w:rsidP="0097166B">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991" w:rsidRDefault="00CB6991">
      <w:pPr>
        <w:spacing w:after="0" w:line="240" w:lineRule="auto"/>
      </w:pPr>
      <w:r>
        <w:separator/>
      </w:r>
    </w:p>
  </w:endnote>
  <w:endnote w:type="continuationSeparator" w:id="0">
    <w:p w:rsidR="00CB6991" w:rsidRDefault="00CB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43674C">
      <w:rPr>
        <w:noProof/>
      </w:rPr>
      <w:t>11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991" w:rsidRDefault="00CB6991">
      <w:pPr>
        <w:spacing w:after="0" w:line="240" w:lineRule="auto"/>
      </w:pPr>
      <w:r>
        <w:separator/>
      </w:r>
    </w:p>
  </w:footnote>
  <w:footnote w:type="continuationSeparator" w:id="0">
    <w:p w:rsidR="00CB6991" w:rsidRDefault="00CB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722B1"/>
    <w:rsid w:val="00091DE4"/>
    <w:rsid w:val="00096AF7"/>
    <w:rsid w:val="000A356B"/>
    <w:rsid w:val="000B7B83"/>
    <w:rsid w:val="000F400D"/>
    <w:rsid w:val="00113F3B"/>
    <w:rsid w:val="0014204E"/>
    <w:rsid w:val="001537B2"/>
    <w:rsid w:val="00181683"/>
    <w:rsid w:val="00184936"/>
    <w:rsid w:val="001D1537"/>
    <w:rsid w:val="001E1A68"/>
    <w:rsid w:val="001F2811"/>
    <w:rsid w:val="001F77CF"/>
    <w:rsid w:val="001F794E"/>
    <w:rsid w:val="0024609A"/>
    <w:rsid w:val="00247E80"/>
    <w:rsid w:val="002522C4"/>
    <w:rsid w:val="00253597"/>
    <w:rsid w:val="002613BB"/>
    <w:rsid w:val="00263C4A"/>
    <w:rsid w:val="00267969"/>
    <w:rsid w:val="00267A87"/>
    <w:rsid w:val="0029031D"/>
    <w:rsid w:val="00294BBC"/>
    <w:rsid w:val="002C34F4"/>
    <w:rsid w:val="002E3584"/>
    <w:rsid w:val="00310AED"/>
    <w:rsid w:val="00346DC2"/>
    <w:rsid w:val="0035357E"/>
    <w:rsid w:val="00364BDC"/>
    <w:rsid w:val="00364CED"/>
    <w:rsid w:val="00366E32"/>
    <w:rsid w:val="0038348A"/>
    <w:rsid w:val="003A3F89"/>
    <w:rsid w:val="003B3914"/>
    <w:rsid w:val="003D2671"/>
    <w:rsid w:val="003F11D5"/>
    <w:rsid w:val="00414DF2"/>
    <w:rsid w:val="0043674C"/>
    <w:rsid w:val="004726CD"/>
    <w:rsid w:val="00504B99"/>
    <w:rsid w:val="0053193D"/>
    <w:rsid w:val="00533BED"/>
    <w:rsid w:val="00577819"/>
    <w:rsid w:val="00583A41"/>
    <w:rsid w:val="00584562"/>
    <w:rsid w:val="005A2360"/>
    <w:rsid w:val="005A2970"/>
    <w:rsid w:val="005D44DA"/>
    <w:rsid w:val="005F57CA"/>
    <w:rsid w:val="006224BD"/>
    <w:rsid w:val="00656AEF"/>
    <w:rsid w:val="00660D5D"/>
    <w:rsid w:val="00666269"/>
    <w:rsid w:val="006844CC"/>
    <w:rsid w:val="00693E17"/>
    <w:rsid w:val="006A25E7"/>
    <w:rsid w:val="006A7673"/>
    <w:rsid w:val="006E429B"/>
    <w:rsid w:val="00717436"/>
    <w:rsid w:val="00737AD6"/>
    <w:rsid w:val="00752909"/>
    <w:rsid w:val="00757AD7"/>
    <w:rsid w:val="007625A4"/>
    <w:rsid w:val="00766BDC"/>
    <w:rsid w:val="0077429F"/>
    <w:rsid w:val="00785D23"/>
    <w:rsid w:val="007A1579"/>
    <w:rsid w:val="007A1CA9"/>
    <w:rsid w:val="007A3517"/>
    <w:rsid w:val="007B3B13"/>
    <w:rsid w:val="007E22FF"/>
    <w:rsid w:val="0082200A"/>
    <w:rsid w:val="008356A6"/>
    <w:rsid w:val="00844FE2"/>
    <w:rsid w:val="00851CCD"/>
    <w:rsid w:val="00851D36"/>
    <w:rsid w:val="008547DD"/>
    <w:rsid w:val="008574CE"/>
    <w:rsid w:val="0089250A"/>
    <w:rsid w:val="008E15C7"/>
    <w:rsid w:val="00955494"/>
    <w:rsid w:val="009602A4"/>
    <w:rsid w:val="0097166B"/>
    <w:rsid w:val="00991D88"/>
    <w:rsid w:val="009A24F3"/>
    <w:rsid w:val="009A4514"/>
    <w:rsid w:val="009B106F"/>
    <w:rsid w:val="009D7AFC"/>
    <w:rsid w:val="00A05E1C"/>
    <w:rsid w:val="00A4010D"/>
    <w:rsid w:val="00A452FB"/>
    <w:rsid w:val="00A47AAD"/>
    <w:rsid w:val="00A67CA8"/>
    <w:rsid w:val="00A83B87"/>
    <w:rsid w:val="00A93148"/>
    <w:rsid w:val="00A9520E"/>
    <w:rsid w:val="00AA4875"/>
    <w:rsid w:val="00AE15B1"/>
    <w:rsid w:val="00B50BC0"/>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B6991"/>
    <w:rsid w:val="00CE6B1B"/>
    <w:rsid w:val="00D010E3"/>
    <w:rsid w:val="00D043F8"/>
    <w:rsid w:val="00D434BF"/>
    <w:rsid w:val="00DA013D"/>
    <w:rsid w:val="00DB4A92"/>
    <w:rsid w:val="00DD5E30"/>
    <w:rsid w:val="00DF749A"/>
    <w:rsid w:val="00E414E8"/>
    <w:rsid w:val="00E44D28"/>
    <w:rsid w:val="00E46D79"/>
    <w:rsid w:val="00E6392D"/>
    <w:rsid w:val="00E77B63"/>
    <w:rsid w:val="00E95485"/>
    <w:rsid w:val="00E95DD3"/>
    <w:rsid w:val="00E96981"/>
    <w:rsid w:val="00EA6033"/>
    <w:rsid w:val="00EA738F"/>
    <w:rsid w:val="00EB6EBE"/>
    <w:rsid w:val="00ED0743"/>
    <w:rsid w:val="00EF439E"/>
    <w:rsid w:val="00F46412"/>
    <w:rsid w:val="00F5558C"/>
    <w:rsid w:val="00F66749"/>
    <w:rsid w:val="00F67089"/>
    <w:rsid w:val="00F67A7C"/>
    <w:rsid w:val="00F816E4"/>
    <w:rsid w:val="00FA00FE"/>
    <w:rsid w:val="00FA4427"/>
    <w:rsid w:val="00FB3EF9"/>
    <w:rsid w:val="00FC3BB6"/>
    <w:rsid w:val="00FD4F83"/>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8225E"/>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C054D"/>
    <w:rsid w:val="00331EDF"/>
    <w:rsid w:val="004E2426"/>
    <w:rsid w:val="0077701E"/>
    <w:rsid w:val="007B4DE9"/>
    <w:rsid w:val="00901F3A"/>
    <w:rsid w:val="00BA7079"/>
    <w:rsid w:val="00BC4CD6"/>
    <w:rsid w:val="00D5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122078CE-7106-4F3E-B2DB-417276F4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956</TotalTime>
  <Pages>13</Pages>
  <Words>2007</Words>
  <Characters>11040</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117</cp:revision>
  <dcterms:created xsi:type="dcterms:W3CDTF">2016-12-11T15:13:00Z</dcterms:created>
  <dcterms:modified xsi:type="dcterms:W3CDTF">2016-12-19T20:20:00Z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