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BreakCreator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android.support.v4.app.Fragment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360" w:right="4980" w:hanging="449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android.support.v4.app.DialogFragment ultramirinc.champs_mood.BreakCreator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right="300"/>
        <w:spacing w:after="0" w:line="28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android.content.ComponentCallbacks, android.content.DialogInterface.OnCancelListener, android.content.DialogInterface.OnDismissListener, android.view.View.OnCreateContextMenuListener, android.widget.AdapterView.OnItemSelectedListener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98425</wp:posOffset>
            </wp:positionV>
            <wp:extent cx="6540500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BreakCreator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android.support.v4.app.DialogFragment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implements android.widget.AdapterView.OnItemSelectedListener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08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Etienne Berube on 2017­03­23. This class is a Pop­up that appears when the user wants to create a new Break Object for his schedule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107315</wp:posOffset>
            </wp:positionV>
            <wp:extent cx="6518275" cy="2889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Nested Class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Nested Classes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Class and Description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static interface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BreakCreator.OnBreakReadyListener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440" w:right="4040"/>
        <w:spacing w:after="0" w:line="263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Custom listener for when the break is ready.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android.support.v4.app.Fragment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android.support.v4.app.Fragment.InstantiationException,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android.support.v4.app.Fragment.SavedState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414655</wp:posOffset>
            </wp:positionV>
            <wp:extent cx="6518275" cy="22212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22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tbl>
      <w:tblPr>
        <w:tblLayout w:type="fixed"/>
        <w:tblInd w:w="1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4380" w:type="dxa"/>
            <w:vAlign w:val="bottom"/>
            <w:tcBorders>
              <w:left w:val="single" w:sz="8" w:color="EEEEEE"/>
            </w:tcBorders>
            <w:shd w:val="clear" w:color="auto" w:fill="DEE3E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4"/>
        </w:trPr>
        <w:tc>
          <w:tcPr>
            <w:tcW w:w="4380" w:type="dxa"/>
            <w:vAlign w:val="bottom"/>
            <w:tcBorders>
              <w:left w:val="single" w:sz="8" w:color="EEEEEE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tr>
        <w:trPr>
          <w:trHeight w:val="392"/>
        </w:trPr>
        <w:tc>
          <w:tcPr>
            <w:tcW w:w="438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android.content.Context</w:t>
            </w: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context</w:t>
            </w:r>
          </w:p>
        </w:tc>
      </w:tr>
      <w:tr>
        <w:trPr>
          <w:trHeight w:val="294"/>
        </w:trPr>
        <w:tc>
          <w:tcPr>
            <w:tcW w:w="4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</w:tr>
      <w:tr>
        <w:trPr>
          <w:trHeight w:val="240"/>
        </w:trPr>
        <w:tc>
          <w:tcPr>
            <w:tcW w:w="4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context of the</w:t>
            </w:r>
          </w:p>
        </w:tc>
      </w:tr>
      <w:tr>
        <w:trPr>
          <w:trHeight w:val="261"/>
        </w:trPr>
        <w:tc>
          <w:tcPr>
            <w:tcW w:w="4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attached activity</w:t>
            </w:r>
          </w:p>
        </w:tc>
      </w:tr>
      <w:tr>
        <w:trPr>
          <w:trHeight w:val="58"/>
        </w:trPr>
        <w:tc>
          <w:tcPr>
            <w:tcW w:w="4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70"/>
        </w:trPr>
        <w:tc>
          <w:tcPr>
            <w:tcW w:w="4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p>
        <w:pPr>
          <w:sectPr>
            <w:pgSz w:w="12240" w:h="15840" w:orient="portrait"/>
            <w:cols w:equalWidth="0" w:num="1">
              <w:col w:w="10120"/>
            </w:cols>
            <w:pgMar w:left="1000" w:top="826" w:right="1120" w:bottom="284" w:gutter="0" w:footer="0" w:header="0"/>
          </w:sectPr>
        </w:pPr>
      </w:p>
      <w:bookmarkStart w:id="1" w:name="page2"/>
      <w:bookmarkEnd w:id="1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java.lang.String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day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2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Day of the break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android.app.TimePickerDialog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end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TimePickerDialog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for the ending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time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endHour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ending hour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of the break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endMinute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ending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minute of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android.widget.TextView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endTime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 view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for the end time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boolean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isCancelled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Is true if the user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cancelled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 creation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android.widget.Spinner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listDay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drop­down menu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of the days of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week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private 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BreakCreator.OnBreakReadyListener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mListener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listener when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 is ready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android.app.TimePickerDialog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start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TimePickerDialog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for the starting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time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startHour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starting hour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of the break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startMinute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starting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minute of the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android.widget.TextView</w:t>
            </w: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startTime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 view</w:t>
            </w:r>
          </w:p>
        </w:tc>
        <w:tc>
          <w:tcPr>
            <w:tcW w:w="320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for the start time</w:t>
            </w:r>
          </w:p>
        </w:tc>
        <w:tc>
          <w:tcPr>
            <w:tcW w:w="320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0"/>
        </w:trPr>
        <w:tc>
          <w:tcPr>
            <w:tcW w:w="180" w:type="dxa"/>
            <w:vAlign w:val="bottom"/>
            <w:tcBorders>
              <w:top w:val="single" w:sz="8" w:color="F8F8F8"/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top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top w:val="single" w:sz="8" w:color="EEEEEE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top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-8924290</wp:posOffset>
            </wp:positionV>
            <wp:extent cx="4352925" cy="9429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-7343140</wp:posOffset>
            </wp:positionV>
            <wp:extent cx="4352925" cy="790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-5914390</wp:posOffset>
            </wp:positionV>
            <wp:extent cx="4352925" cy="790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-4180840</wp:posOffset>
            </wp:positionV>
            <wp:extent cx="4352925" cy="790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-2447290</wp:posOffset>
            </wp:positionV>
            <wp:extent cx="4352925" cy="638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-1018540</wp:posOffset>
            </wp:positionV>
            <wp:extent cx="4352925" cy="638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-275590</wp:posOffset>
            </wp:positionV>
            <wp:extent cx="6210300" cy="2762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260"/>
          </w:cols>
          <w:pgMar w:left="1000" w:top="580" w:right="980" w:bottom="284" w:gutter="0" w:footer="0" w:header="0"/>
        </w:sectPr>
      </w:pPr>
    </w:p>
    <w:bookmarkStart w:id="2" w:name="page3"/>
    <w:bookmarkEnd w:id="2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8275" cy="8496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Fields inherited from class android.support.v4.app.DialogFragment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STYLE_NO_FRAME, STYLE_NO_INPUT, STYLE_NO_TITLE, STYLE_NORMAL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414655</wp:posOffset>
            </wp:positionV>
            <wp:extent cx="6518275" cy="1470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BreakCreator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3"/>
        </w:trPr>
        <w:tc>
          <w:tcPr>
            <w:tcW w:w="180" w:type="dxa"/>
            <w:vAlign w:val="bottom"/>
            <w:tcBorders>
              <w:top w:val="single" w:sz="8" w:color="EDEDED"/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top w:val="single" w:sz="8" w:color="EDEDED"/>
            </w:tcBorders>
            <w:gridSpan w:val="4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2320" w:type="dxa"/>
            <w:vAlign w:val="bottom"/>
            <w:tcBorders>
              <w:top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top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EDEDED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5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0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981D"/>
              <w:right w:val="single" w:sz="8" w:color="F8F8F8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4D7A97"/>
              <w:right w:val="single" w:sz="8" w:color="F8F8F8"/>
            </w:tcBorders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20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Static Methods</w:t>
              </w:r>
            </w:hyperlink>
          </w:p>
        </w:tc>
        <w:tc>
          <w:tcPr>
            <w:tcW w:w="12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4D7A97"/>
              <w:right w:val="single" w:sz="8" w:color="F8F8F8"/>
            </w:tcBorders>
            <w:shd w:val="clear" w:color="auto" w:fill="4D7A97"/>
          </w:tcPr>
          <w:p>
            <w:pPr>
              <w:ind w:left="6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21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24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6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22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132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0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020" w:type="dxa"/>
            <w:vAlign w:val="bottom"/>
            <w:tcBorders>
              <w:right w:val="single" w:sz="8" w:color="DEE3E9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DEE3E9"/>
            </w:tcBorders>
            <w:shd w:val="clear" w:color="auto" w:fill="DEE3E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244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DEE3E9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boolean</w:t>
            </w: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checkIfComplete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right w:val="single" w:sz="8" w:color="F8F8F8"/>
            </w:tcBorders>
            <w:gridSpan w:val="3"/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Check if the potential break is complete or if certain fields are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missing.</w:t>
            </w:r>
          </w:p>
        </w:tc>
        <w:tc>
          <w:tcPr>
            <w:tcW w:w="244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2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getDay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day</w:t>
            </w:r>
          </w:p>
        </w:tc>
        <w:tc>
          <w:tcPr>
            <w:tcW w:w="24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getEndHour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endHour</w:t>
            </w:r>
          </w:p>
        </w:tc>
        <w:tc>
          <w:tcPr>
            <w:tcW w:w="244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getEndMinute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endMinute</w:t>
            </w:r>
          </w:p>
        </w:tc>
        <w:tc>
          <w:tcPr>
            <w:tcW w:w="24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4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BreakCreator.OnBreakReadyListener</w:t>
            </w: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getListener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mListener</w:t>
            </w:r>
          </w:p>
        </w:tc>
        <w:tc>
          <w:tcPr>
            <w:tcW w:w="244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getStartHour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startHour</w:t>
            </w:r>
          </w:p>
        </w:tc>
        <w:tc>
          <w:tcPr>
            <w:tcW w:w="24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getStartMinute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startMinute</w:t>
            </w:r>
          </w:p>
        </w:tc>
        <w:tc>
          <w:tcPr>
            <w:tcW w:w="244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boolean</w:t>
            </w:r>
          </w:p>
        </w:tc>
        <w:tc>
          <w:tcPr>
            <w:tcW w:w="20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isCancelled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isCancelled</w:t>
            </w:r>
          </w:p>
        </w:tc>
        <w:tc>
          <w:tcPr>
            <w:tcW w:w="24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4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static 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BreakCreator</w:t>
            </w:r>
          </w:p>
        </w:tc>
        <w:tc>
          <w:tcPr>
            <w:tcW w:w="6080" w:type="dxa"/>
            <w:vAlign w:val="bottom"/>
            <w:tcBorders>
              <w:right w:val="single" w:sz="8" w:color="F8F8F8"/>
            </w:tcBorders>
            <w:gridSpan w:val="3"/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newInstance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(int title)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bottom w:val="single" w:sz="8" w:color="F8F8F8"/>
              <w:right w:val="single" w:sz="8" w:color="F8F8F8"/>
            </w:tcBorders>
            <w:gridSpan w:val="3"/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Creates a new instance of this dialog.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20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right w:val="single" w:sz="8" w:color="EEEEEF"/>
            </w:tcBorders>
            <w:gridSpan w:val="3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onAttach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(android.content.Context context)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bottom w:val="single" w:sz="8" w:color="EEEEEF"/>
              <w:right w:val="single" w:sz="8" w:color="EEEEEF"/>
            </w:tcBorders>
            <w:gridSpan w:val="3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Gets context from attached activity.</w:t>
            </w:r>
          </w:p>
        </w:tc>
        <w:tc>
          <w:tcPr>
            <w:tcW w:w="4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4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android.view.View</w:t>
            </w:r>
          </w:p>
        </w:tc>
        <w:tc>
          <w:tcPr>
            <w:tcW w:w="6080" w:type="dxa"/>
            <w:vAlign w:val="bottom"/>
            <w:tcBorders>
              <w:right w:val="single" w:sz="8" w:color="F8F8F8"/>
            </w:tcBorders>
            <w:gridSpan w:val="3"/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onCreateView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(android.view.LayoutInflater inflater,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right w:val="single" w:sz="8" w:color="F8F8F8"/>
            </w:tcBorders>
            <w:gridSpan w:val="3"/>
            <w:shd w:val="clear" w:color="auto" w:fill="F8F8F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android.view.ViewGroup container,</w:t>
            </w: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6504305</wp:posOffset>
            </wp:positionH>
            <wp:positionV relativeFrom="paragraph">
              <wp:posOffset>0</wp:posOffset>
            </wp:positionV>
            <wp:extent cx="12700" cy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-5619115</wp:posOffset>
            </wp:positionV>
            <wp:extent cx="6657975" cy="638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-4495165</wp:posOffset>
            </wp:positionV>
            <wp:extent cx="6657975" cy="4857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-3523615</wp:posOffset>
            </wp:positionV>
            <wp:extent cx="6657975" cy="4857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-2552065</wp:posOffset>
            </wp:positionV>
            <wp:extent cx="6657975" cy="4857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-1580515</wp:posOffset>
            </wp:positionV>
            <wp:extent cx="6657975" cy="4857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-608965</wp:posOffset>
            </wp:positionV>
            <wp:extent cx="6657975" cy="6096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80"/>
          </w:cols>
          <w:pgMar w:left="1000" w:top="686" w:right="560" w:bottom="284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  <w:r>
              <w:rPr>
                <w:sz w:val="24"/>
                <w:szCs w:val="24"/>
                <w:color w:val="auto"/>
              </w:rPr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7139305</wp:posOffset>
                  </wp:positionH>
                  <wp:positionV relativeFrom="page">
                    <wp:posOffset>368300</wp:posOffset>
                  </wp:positionV>
                  <wp:extent cx="12700" cy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633730</wp:posOffset>
                  </wp:positionH>
                  <wp:positionV relativeFrom="page">
                    <wp:posOffset>368300</wp:posOffset>
                  </wp:positionV>
                  <wp:extent cx="6774180" cy="933450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4180" cy="933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android.os.Bundle savedInstanceState)</w:t>
            </w:r>
          </w:p>
        </w:tc>
      </w:tr>
      <w:tr>
        <w:trPr>
          <w:trHeight w:val="294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Inflates the visual layout of the dialog.</w:t>
            </w:r>
          </w:p>
        </w:tc>
      </w:tr>
      <w:tr>
        <w:trPr>
          <w:trHeight w:val="58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onItemSelected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(android.widget.AdapterView&lt;?&gt; parent,</w:t>
            </w:r>
          </w:p>
        </w:tc>
      </w:tr>
      <w:tr>
        <w:trPr>
          <w:trHeight w:val="285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android.view.View view, int position, long id)</w:t>
            </w:r>
          </w:p>
        </w:tc>
      </w:tr>
      <w:tr>
        <w:trPr>
          <w:trHeight w:val="353"/>
        </w:trPr>
        <w:tc>
          <w:tcPr>
            <w:tcW w:w="238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Selects a day from the dropdown menu when it is clicked on.</w:t>
            </w: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onNothingSelected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(android.widget.AdapterView&lt;?&gt; parent)</w:t>
            </w:r>
          </w:p>
        </w:tc>
      </w:tr>
      <w:tr>
        <w:trPr>
          <w:trHeight w:val="315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Sets a default value when no day is selected in the dropdown menu</w:t>
            </w:r>
          </w:p>
        </w:tc>
      </w:tr>
      <w:tr>
        <w:trPr>
          <w:trHeight w:val="58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onResume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3"/>
        </w:trPr>
        <w:tc>
          <w:tcPr>
            <w:tcW w:w="238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Removes the keyboard from the screen when the dialog appears.</w:t>
            </w: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onViewCreated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(android.view.View view,</w:t>
            </w:r>
          </w:p>
        </w:tc>
      </w:tr>
      <w:tr>
        <w:trPr>
          <w:trHeight w:val="285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android.os.Bundle savedInstanceState)</w:t>
            </w:r>
          </w:p>
        </w:tc>
      </w:tr>
      <w:tr>
        <w:trPr>
          <w:trHeight w:val="315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Sets listeners when the layout is inflated.</w:t>
            </w:r>
          </w:p>
        </w:tc>
      </w:tr>
      <w:tr>
        <w:trPr>
          <w:trHeight w:val="58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setEndTimeView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3"/>
        </w:trPr>
        <w:tc>
          <w:tcPr>
            <w:tcW w:w="238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endTimeView</w:t>
            </w: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setListener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 xml:space="preserve">BreakCreator.OnBreakReadyListener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listener)</w:t>
            </w:r>
          </w:p>
        </w:tc>
      </w:tr>
      <w:tr>
        <w:trPr>
          <w:trHeight w:val="315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mListener</w:t>
            </w:r>
          </w:p>
        </w:tc>
      </w:tr>
      <w:tr>
        <w:trPr>
          <w:trHeight w:val="58"/>
        </w:trPr>
        <w:tc>
          <w:tcPr>
            <w:tcW w:w="238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setStartTimeView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3"/>
        </w:trPr>
        <w:tc>
          <w:tcPr>
            <w:tcW w:w="238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startTimeView</w:t>
            </w:r>
          </w:p>
        </w:tc>
      </w:tr>
      <w:tr>
        <w:trPr>
          <w:trHeight w:val="20"/>
        </w:trPr>
        <w:tc>
          <w:tcPr>
            <w:tcW w:w="238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14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android.support.v4.app.DialogFragment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20" w:right="116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dismiss, dismissAllowingStateLoss, getDialog, getLayoutInflater, getShowsDialog, getTheme, isCancelable, onActivityCreated, onCancel, onCreate, onCreateDialog, onDestroyView, onDetach, onDismiss, onSaveInstanceState, onStart, onStop, setCancelable, setShowsDialog, setStyle, setupDialog, show, show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android.support.v4.app.Fragment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20" w:right="8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dump, equals, getActivity, getAllowEnterTransitionOverlap, getAllowReturnTransitionOverlap, getArguments, getChildFragmentManager, getContext, getEnterTransition, getExitTransition, getFragmentManager, getHost, getId, getLoaderManager, getParentFragment, getReenterTransition, getResources, getRetainInstance, getReturnTransition, getSharedElementEnterTransition, getSharedElementReturnTransition, getString, getString, getTag, getTargetFragment, getTargetRequestCode, getText, getUserVisibleHint, getView, hashCode, hasOptionsMenu, instantiate, instantiate, isAdded, isDetached, isHidden, isInLayout, isMenuVisible, isRemoving, isResumed, isVisible, onActivityResult, onAttach, onAttachFragment, onConfigurationChanged, onContextItemSelected, onCreateAnimation, onCreateContextMenu, onCreateOptionsMenu, onDestroy, onDestroyOptionsMenu, onHiddenChanged, onInflate, onInflate, onLowMemory, onMultiWindowModeChanged, onOptionsItemSelected, onOptionsMenuClosed, onPause, onPictureInPictureModeChanged, onPrepareOptionsMenu, onRequestPermissionsResult, onViewStateRestored, postponeEnterTransition, registerForContextMenu, requestPermissions, setAllowEnterTransitionOverlap, setAllowReturnTransitionOverlap, setArguments, setEnterSharedElementCallback, setEnterTransition, setExitSharedElementCallback, setExitTransition,</w:t>
      </w:r>
    </w:p>
    <w:p>
      <w:pPr>
        <w:sectPr>
          <w:pgSz w:w="12240" w:h="15840" w:orient="portrait"/>
          <w:cols w:equalWidth="0" w:num="1">
            <w:col w:w="10520"/>
          </w:cols>
          <w:pgMar w:left="1160" w:top="580" w:right="560" w:bottom="344" w:gutter="0" w:footer="0" w:header="0"/>
        </w:sectPr>
      </w:pPr>
    </w:p>
    <w:bookmarkStart w:id="4" w:name="page5"/>
    <w:bookmarkEnd w:id="4"/>
    <w:p>
      <w:pPr>
        <w:ind w:left="120"/>
        <w:spacing w:after="0" w:line="28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setHasOptionsMenu, setInitialSavedState, setMenuVisibility, setReenterTransition, setRetainInstance, setReturnTransition, setSharedElementEnterTransition, setSharedElementReturnTransition, setTargetFragment, setUserVisibleHint, shouldShowRequestPermissionRationale, startActivity, startActivity, startActivityForResult, startActivityForResult, startIntentSenderForResult, startPostponedEnterTransition, toString, unregisterForContextMenu</w:t>
      </w:r>
    </w:p>
    <w:p>
      <w:pPr>
        <w:spacing w:after="0" w:line="37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-102870</wp:posOffset>
            </wp:positionH>
            <wp:positionV relativeFrom="paragraph">
              <wp:posOffset>-1102995</wp:posOffset>
            </wp:positionV>
            <wp:extent cx="6518275" cy="21259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finalize, getClass, notify, notifyAll,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-102870</wp:posOffset>
            </wp:positionH>
            <wp:positionV relativeFrom="paragraph">
              <wp:posOffset>414655</wp:posOffset>
            </wp:positionV>
            <wp:extent cx="6518275" cy="70694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706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isCancelled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boolean isCancelled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Is true if the user cancelled the break creation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day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java.lang.String day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Day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startHour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startHour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starting hour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startMinute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startMinute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starting minute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endHour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endHour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ending hour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endMinute</w:t>
      </w:r>
    </w:p>
    <w:p>
      <w:pPr>
        <w:sectPr>
          <w:pgSz w:w="12240" w:h="15840" w:orient="portrait"/>
          <w:cols w:equalWidth="0" w:num="1">
            <w:col w:w="9480"/>
          </w:cols>
          <w:pgMar w:left="1160" w:top="578" w:right="1600" w:bottom="516" w:gutter="0" w:footer="0" w:header="0"/>
        </w:sect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private int endMinute</w:t>
      </w:r>
    </w:p>
    <w:p>
      <w:pPr>
        <w:sectPr>
          <w:pgSz w:w="12240" w:h="15840" w:orient="portrait"/>
          <w:cols w:equalWidth="0" w:num="1">
            <w:col w:w="2420"/>
          </w:cols>
          <w:pgMar w:left="1280" w:top="578" w:right="8540" w:bottom="516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8275" cy="85839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858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The ending minute of the break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startTime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startTime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view for the start time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endTime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endTime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view for the end time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context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android.content.Context context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context of the attached 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listDay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android.widget.Spinner listDay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drop­down menu of the days of the week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start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android.app.TimePickerDialog start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TimePickerDialog for the starting time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end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android.app.TimePickerDialog end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TimePickerDialog for the ending time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mListener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private </w:t>
      </w:r>
      <w:r>
        <w:rPr>
          <w:rFonts w:ascii="Consolas" w:cs="Consolas" w:eastAsia="Consolas" w:hAnsi="Consolas"/>
          <w:sz w:val="21"/>
          <w:szCs w:val="21"/>
          <w:color w:val="4A6782"/>
        </w:rPr>
        <w:t>BreakCreator.OnBreakReadyListener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mListener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listener when the break is ready</w:t>
      </w:r>
    </w:p>
    <w:p>
      <w:pPr>
        <w:ind w:left="20"/>
        <w:spacing w:after="0"/>
        <w:rPr>
          <w:sz w:val="20"/>
          <w:szCs w:val="20"/>
          <w:color w:val="auto"/>
        </w:rPr>
        <w:sectPr>
          <w:pgSz w:w="12240" w:h="15840" w:orient="portrait"/>
          <w:cols w:equalWidth="0" w:num="1">
            <w:col w:w="5920"/>
          </w:cols>
          <w:pgMar w:left="1260" w:top="591" w:right="5060" w:bottom="731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-166370</wp:posOffset>
            </wp:positionH>
            <wp:positionV relativeFrom="paragraph">
              <wp:posOffset>429895</wp:posOffset>
            </wp:positionV>
            <wp:extent cx="6518275" cy="6115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ectPr>
          <w:pgSz w:w="12240" w:h="15840" w:orient="portrait"/>
          <w:cols w:equalWidth="0" w:num="1">
            <w:col w:w="2100"/>
          </w:cols>
          <w:pgMar w:left="1160" w:top="591" w:right="8980" w:bottom="731" w:gutter="0" w:footer="0" w:header="0"/>
          <w:type w:val="continuous"/>
        </w:sectPr>
      </w:pPr>
    </w:p>
    <w:bookmarkStart w:id="6" w:name="page7"/>
    <w:bookmarkEnd w:id="6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8275" cy="1021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BreakCreator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BreakCreator()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-102870</wp:posOffset>
            </wp:positionH>
            <wp:positionV relativeFrom="paragraph">
              <wp:posOffset>548005</wp:posOffset>
            </wp:positionV>
            <wp:extent cx="6518275" cy="81743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817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onResume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onResume()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Removes the keyboard from the screen when the dialog appears.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onResume in class android.support.v4.app.Fragment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newInstance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static </w:t>
      </w:r>
      <w:r>
        <w:rPr>
          <w:rFonts w:ascii="Consolas" w:cs="Consolas" w:eastAsia="Consolas" w:hAnsi="Consolas"/>
          <w:sz w:val="21"/>
          <w:szCs w:val="21"/>
          <w:color w:val="4A6782"/>
        </w:rPr>
        <w:t>BreakCreator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newInstance(int title)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new instance of this dialog.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onAttach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onAttach(android.content.Context context)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Gets context from attached activity.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onAttach in class android.support.v4.app.DialogFragment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onCreateView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4520" w:hanging="4386"/>
        <w:spacing w:after="0" w:line="31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android.view.View onCreateView(android.view.LayoutInflater inflater, android.view.ViewGroup container, android.os.Bundle savedInstanceState)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Inflates the visual layout of the dialog.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onCreateView in class android.support.v4.app.Fragment</w:t>
      </w:r>
    </w:p>
    <w:p>
      <w:pPr>
        <w:sectPr>
          <w:pgSz w:w="12240" w:h="15840" w:orient="portrait"/>
          <w:cols w:equalWidth="0" w:num="1">
            <w:col w:w="8780"/>
          </w:cols>
          <w:pgMar w:left="1160" w:top="690" w:right="2300" w:bottom="115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onViewCreated</w:t>
      </w:r>
    </w:p>
    <w:p>
      <w:pPr>
        <w:sectPr>
          <w:pgSz w:w="12240" w:h="15840" w:orient="portrait"/>
          <w:cols w:equalWidth="0" w:num="1">
            <w:col w:w="1380"/>
          </w:cols>
          <w:pgMar w:left="1260" w:top="690" w:right="9600" w:bottom="1158" w:gutter="0" w:footer="0" w:header="0"/>
          <w:type w:val="continuous"/>
        </w:sectPr>
      </w:pPr>
    </w:p>
    <w:bookmarkStart w:id="7" w:name="page8"/>
    <w:bookmarkEnd w:id="7"/>
    <w:p>
      <w:pPr>
        <w:ind w:left="3020" w:right="3580" w:hanging="3001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onViewCreated(android.view.View view, @Nullable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-166370</wp:posOffset>
            </wp:positionH>
            <wp:positionV relativeFrom="paragraph">
              <wp:posOffset>-360045</wp:posOffset>
            </wp:positionV>
            <wp:extent cx="6518275" cy="93345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933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android.os.Bundle savedInstanceState)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Sets listeners when the layout is inflated.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onViewCreated in class android.support.v4.app.Fragment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onItemSelected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3140" w:right="1840" w:hanging="3116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onItemSelected(android.widget.AdapterView&lt;?&gt; parent, android.view.View view,</w:t>
      </w:r>
    </w:p>
    <w:p>
      <w:pPr>
        <w:ind w:left="3140" w:right="4620"/>
        <w:spacing w:after="0" w:line="33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int position, long id)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Selects a day from the dropdown menu when it is clicked on.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onItemSelected in interface android.widget.AdapterView.OnItemSelectedListener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onNothingSelected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onNothingSelected(android.widget.AdapterView&lt;?&gt; parent)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Sets a default value when no day is selected in the dropdown menu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onNothingSelected in interface android.widget.AdapterView.OnItemSelectedListener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setStartTimeView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setStartTimeView()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startTimeView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setEndTimeView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setEndTimeView()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endTimeView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checkIfComplete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checkIfComplete()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Check if the potential break is complete or if certain fields are missing.</w:t>
      </w:r>
    </w:p>
    <w:p>
      <w:pPr>
        <w:sectPr>
          <w:pgSz w:w="12240" w:h="15840" w:orient="portrait"/>
          <w:cols w:equalWidth="0" w:num="1">
            <w:col w:w="9260"/>
          </w:cols>
          <w:pgMar w:left="1260" w:top="578" w:right="1720" w:bottom="693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8275" cy="93345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933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isCancelled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isCancelled()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isCancelled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getDay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getDay()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day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getStartHour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getStartHour()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startHour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getStartMinute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getStartMinute()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startMinute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getEndHour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getEndHour()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endHour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getEndMinute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getEndMinute()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endMinute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getListener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BreakCreator.OnBreakReadyListener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getListener()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mListener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setListener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setListener(</w:t>
      </w:r>
      <w:r>
        <w:rPr>
          <w:rFonts w:ascii="Consolas" w:cs="Consolas" w:eastAsia="Consolas" w:hAnsi="Consolas"/>
          <w:sz w:val="21"/>
          <w:szCs w:val="21"/>
          <w:color w:val="4A6782"/>
        </w:rPr>
        <w:t>BreakCreator.OnBreakReadyListener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listener)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mListener</w:t>
      </w:r>
    </w:p>
    <w:p>
      <w:pPr>
        <w:sectPr>
          <w:pgSz w:w="12240" w:h="15840" w:orient="portrait"/>
          <w:cols w:equalWidth="0" w:num="1">
            <w:col w:w="7760"/>
          </w:cols>
          <w:pgMar w:left="1260" w:top="690" w:right="3220" w:bottom="708" w:gutter="0" w:footer="0" w:header="0"/>
        </w:sectPr>
      </w:pPr>
    </w:p>
    <w:bookmarkStart w:id="9" w:name="page10"/>
    <w:bookmarkEnd w:id="9"/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8275" cy="209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image" Target="media/image25.jpeg"/><Relationship Id="rId36" Type="http://schemas.openxmlformats.org/officeDocument/2006/relationships/image" Target="media/image26.jpeg"/><Relationship Id="rId37" Type="http://schemas.openxmlformats.org/officeDocument/2006/relationships/image" Target="media/image27.jpeg"/><Relationship Id="rId38" Type="http://schemas.openxmlformats.org/officeDocument/2006/relationships/image" Target="media/image28.jpeg"/><Relationship Id="rId39" Type="http://schemas.openxmlformats.org/officeDocument/2006/relationships/image" Target="media/image29.jpeg"/><Relationship Id="rId40" Type="http://schemas.openxmlformats.org/officeDocument/2006/relationships/image" Target="media/image30.jpeg"/><Relationship Id="rId20" Type="http://schemas.openxmlformats.org/officeDocument/2006/relationships/hyperlink" Target="javascript:show(1);" TargetMode="External"/><Relationship Id="rId21" Type="http://schemas.openxmlformats.org/officeDocument/2006/relationships/hyperlink" Target="javascript:show(2);" TargetMode="External"/><Relationship Id="rId22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2017-05-23T02:32:32Z</dcterms:created>
  <dcterms:modified xsi:type="dcterms:W3CDTF">2017-05-23T02:32:32Z</dcterms:modified>
</cp:coreProperties>
</file>