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D5" w:rsidRPr="00BD5ED5" w:rsidRDefault="00BD5ED5" w:rsidP="00BD5ED5">
      <w:pPr>
        <w:pStyle w:val="Titre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4.8pt;margin-top:-43.45pt;width:111.3pt;height:161.6pt;z-index:-251657216;mso-position-horizontal-relative:text;mso-position-vertical-relative:text;mso-width-relative:page;mso-height-relative:page">
            <v:imagedata r:id="rId5" o:title="LogoIUT"/>
          </v:shape>
        </w:pict>
      </w:r>
      <w:r>
        <w:t>S1.02</w:t>
      </w:r>
      <w:r w:rsidRPr="00BD5ED5">
        <w:rPr>
          <w:rFonts w:eastAsia="Times New Roman"/>
          <w:lang w:eastAsia="fr-FR"/>
        </w:rPr>
        <w:t xml:space="preserve"> </w:t>
      </w:r>
      <w:r w:rsidRPr="00BD5ED5">
        <w:rPr>
          <w:rFonts w:eastAsia="Times New Roman"/>
          <w:lang w:eastAsia="fr-FR"/>
        </w:rPr>
        <w:t>Bataille Navale</w:t>
      </w:r>
    </w:p>
    <w:p w:rsidR="00BD5ED5" w:rsidRDefault="00BD5ED5"/>
    <w:p w:rsidR="00BD5ED5" w:rsidRPr="00BD5ED5" w:rsidRDefault="00BD5ED5">
      <w:pPr>
        <w:rPr>
          <w:sz w:val="24"/>
          <w:szCs w:val="24"/>
        </w:rPr>
      </w:pPr>
      <w:r w:rsidRPr="00BD5ED5">
        <w:rPr>
          <w:sz w:val="24"/>
          <w:szCs w:val="24"/>
        </w:rPr>
        <w:t>Dumai Etienne TD2/TP3</w:t>
      </w:r>
    </w:p>
    <w:p w:rsidR="00BD5ED5" w:rsidRDefault="00BD5ED5">
      <w:pPr>
        <w:rPr>
          <w:sz w:val="24"/>
          <w:szCs w:val="24"/>
        </w:rPr>
      </w:pPr>
      <w:r w:rsidRPr="00BD5ED5">
        <w:rPr>
          <w:sz w:val="24"/>
          <w:szCs w:val="24"/>
        </w:rPr>
        <w:t>Marques Da Silva Thomas TD2/TP3</w:t>
      </w:r>
    </w:p>
    <w:p w:rsidR="00BD5ED5" w:rsidRDefault="00BD5ED5"/>
    <w:p w:rsidR="00BD5ED5" w:rsidRPr="00BD5ED5" w:rsidRDefault="00BD5ED5" w:rsidP="00193C5F">
      <w:r>
        <w:br w:type="page"/>
      </w:r>
    </w:p>
    <w:sdt>
      <w:sdtPr>
        <w:id w:val="1058673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3C5F" w:rsidRDefault="00193C5F">
          <w:pPr>
            <w:pStyle w:val="En-ttedetabledesmatires"/>
          </w:pPr>
          <w:r>
            <w:t>Table des matières</w:t>
          </w:r>
        </w:p>
        <w:p w:rsidR="00193C5F" w:rsidRDefault="00193C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54250" w:history="1">
            <w:r w:rsidRPr="0008346B">
              <w:rPr>
                <w:rStyle w:val="Lienhypertexte"/>
                <w:rFonts w:eastAsia="Times New Roman"/>
                <w:noProof/>
                <w:lang w:eastAsia="fr-FR"/>
              </w:rPr>
              <w:t>Principe du jeu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1" w:history="1">
            <w:r w:rsidRPr="0008346B">
              <w:rPr>
                <w:rStyle w:val="Lienhypertexte"/>
                <w:rFonts w:eastAsia="Times New Roman"/>
                <w:noProof/>
                <w:lang w:eastAsia="fr-FR"/>
              </w:rPr>
              <w:t>Spécification du besoin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2" w:history="1">
            <w:r w:rsidRPr="0008346B">
              <w:rPr>
                <w:rStyle w:val="Lienhypertexte"/>
                <w:rFonts w:eastAsia="Times New Roman"/>
                <w:noProof/>
                <w:lang w:eastAsia="fr-FR"/>
              </w:rPr>
              <w:t>Exemple d’Interface du jeu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3" w:history="1">
            <w:r w:rsidRPr="0008346B">
              <w:rPr>
                <w:rStyle w:val="Lienhypertexte"/>
                <w:rFonts w:eastAsia="Times New Roman"/>
                <w:noProof/>
                <w:lang w:eastAsia="fr-FR"/>
              </w:rPr>
              <w:t>Dictionnaire des données  des types abstraits: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4" w:history="1">
            <w:r w:rsidRPr="0008346B">
              <w:rPr>
                <w:rStyle w:val="Lienhypertexte"/>
                <w:noProof/>
              </w:rPr>
              <w:t>Dictionnaire des données des types non abstraits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5" w:history="1">
            <w:r w:rsidRPr="0008346B">
              <w:rPr>
                <w:rStyle w:val="Lienhypertexte"/>
                <w:noProof/>
              </w:rPr>
              <w:t>Images 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6" w:history="1">
            <w:r w:rsidRPr="0008346B">
              <w:rPr>
                <w:rStyle w:val="Lienhypertexte"/>
                <w:noProof/>
              </w:rPr>
              <w:t>Initialiser la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7" w:history="1">
            <w:r w:rsidRPr="0008346B">
              <w:rPr>
                <w:rStyle w:val="Lienhypertexte"/>
                <w:noProof/>
              </w:rPr>
              <w:t>Premiere Partie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8" w:history="1">
            <w:r w:rsidRPr="0008346B">
              <w:rPr>
                <w:rStyle w:val="Lienhypertexte"/>
                <w:noProof/>
              </w:rPr>
              <w:t>Deuxième partie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59" w:history="1">
            <w:r w:rsidRPr="0008346B">
              <w:rPr>
                <w:rStyle w:val="Lienhypertexte"/>
                <w:noProof/>
              </w:rPr>
              <w:t>Jouer La Partie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60" w:history="1">
            <w:r w:rsidRPr="0008346B">
              <w:rPr>
                <w:rStyle w:val="Lienhypertexte"/>
                <w:noProof/>
              </w:rPr>
              <w:t>Jouer la Partie Part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61" w:history="1">
            <w:r w:rsidRPr="0008346B">
              <w:rPr>
                <w:rStyle w:val="Lienhypertexte"/>
                <w:noProof/>
              </w:rPr>
              <w:t>Jouer la Partie Part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62" w:history="1">
            <w:r w:rsidRPr="0008346B">
              <w:rPr>
                <w:rStyle w:val="Lienhypertexte"/>
                <w:noProof/>
              </w:rPr>
              <w:t>genererPositionBateaux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63" w:history="1">
            <w:r w:rsidRPr="0008346B">
              <w:rPr>
                <w:rStyle w:val="Lienhypertexte"/>
                <w:noProof/>
              </w:rPr>
              <w:t>Switch nbDirBateau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64" w:history="1">
            <w:r w:rsidRPr="0008346B">
              <w:rPr>
                <w:rStyle w:val="Lienhypertexte"/>
                <w:noProof/>
              </w:rPr>
              <w:t>Finaliser La Partie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54265" w:history="1">
            <w:r w:rsidRPr="0008346B">
              <w:rPr>
                <w:rStyle w:val="Lienhypertexte"/>
                <w:noProof/>
              </w:rPr>
              <w:t>Déclaration des sous Programmes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F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5F" w:rsidRDefault="00193C5F">
          <w:r>
            <w:rPr>
              <w:b/>
              <w:bCs/>
            </w:rPr>
            <w:fldChar w:fldCharType="end"/>
          </w:r>
        </w:p>
      </w:sdtContent>
    </w:sdt>
    <w:p w:rsidR="00193C5F" w:rsidRDefault="00193C5F">
      <w:pPr>
        <w:rPr>
          <w:rFonts w:eastAsia="Times New Roman"/>
          <w:lang w:eastAsia="fr-FR"/>
        </w:rPr>
      </w:pPr>
    </w:p>
    <w:p w:rsidR="00193C5F" w:rsidRDefault="00193C5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BD5ED5" w:rsidRPr="00BD5ED5" w:rsidRDefault="00BD5ED5" w:rsidP="00BD5ED5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Toc152954250"/>
      <w:r w:rsidRPr="00BD5ED5">
        <w:rPr>
          <w:rFonts w:eastAsia="Times New Roman"/>
          <w:lang w:eastAsia="fr-FR"/>
        </w:rPr>
        <w:t>Principe du jeu :</w:t>
      </w:r>
      <w:bookmarkEnd w:id="0"/>
      <w:r w:rsidRPr="00BD5ED5">
        <w:rPr>
          <w:rFonts w:eastAsia="Times New Roman"/>
          <w:lang w:eastAsia="fr-FR"/>
        </w:rPr>
        <w:t> 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Il s’agit d’un jeu de Bataille Navale à 2 joueurs.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 - Le joueur 1 doit couler le bateau 1, le joueur 2 doit couler le bateau 2.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 - A chaque tir le jeu informe par : « dans l’eau », « bateau 1 touché » ou bien « bateau 2 touché ».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 - La partie se termine dès qu’un des deux bateaux est « coulé » ; à savoir, lorsque les quatre cases consécutives qu’il occupe horizontalement, verticalement ou bien diagonalement, sont touchées.</w:t>
      </w:r>
    </w:p>
    <w:p w:rsidR="00BD5ED5" w:rsidRPr="00BD5ED5" w:rsidRDefault="00BD5ED5" w:rsidP="00BD5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D5ED5" w:rsidRPr="00BD5ED5" w:rsidRDefault="00BD5ED5" w:rsidP="00BD5ED5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1" w:name="_Toc152954251"/>
      <w:r w:rsidRPr="00BD5ED5">
        <w:rPr>
          <w:rFonts w:eastAsia="Times New Roman"/>
          <w:lang w:eastAsia="fr-FR"/>
        </w:rPr>
        <w:t>Spécification du besoin :</w:t>
      </w:r>
      <w:bookmarkEnd w:id="1"/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Les règles du jeu sont toujours visibles.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Les coordonnées du bateau 1 et du bateau 2 sont définies au hasard par le jeu et ne changent pas durant la partie.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Bateau 1 et bateau 2 n’ont pas de cases en commun.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Le numéro du tir est communiqué à chaque coup.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A chaque coup, le joueur saisit les coordonnées voulues pour son tir (</w:t>
      </w:r>
      <w:proofErr w:type="spellStart"/>
      <w:proofErr w:type="gramStart"/>
      <w:r w:rsidRPr="00BD5ED5">
        <w:rPr>
          <w:rFonts w:ascii="Calibri" w:eastAsia="Times New Roman" w:hAnsi="Calibri" w:cs="Calibri"/>
          <w:color w:val="000000"/>
          <w:lang w:eastAsia="fr-FR"/>
        </w:rPr>
        <w:t>x,y</w:t>
      </w:r>
      <w:proofErr w:type="spellEnd"/>
      <w:proofErr w:type="gramEnd"/>
      <w:r w:rsidRPr="00BD5ED5">
        <w:rPr>
          <w:rFonts w:ascii="Calibri" w:eastAsia="Times New Roman" w:hAnsi="Calibri" w:cs="Calibri"/>
          <w:color w:val="000000"/>
          <w:lang w:eastAsia="fr-FR"/>
        </w:rPr>
        <w:t>) ϵ { A..I } x { 1..9 }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Les valeurs des coordonnées saisies sont vérifiées avec les messages d’erreur correspondants.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Chaque tir est tracé sur la mer : lorsqu’il tombe dans l’eau (ex. ‘.’), touche le bateau 1 (ex. ‘o’) ou bien le bateau 2 (ex. ’x’)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A tout instant, un joueur peut abandonner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On attend que les 2 joueurs aient joué pour décider s’il y a vainqueur, abandon ou bien exæquo. Attention 2 abandons dans le même tour signifie qu’ils sont exæquos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- Pour faciliter la correction, les coordonnées du bateau 1 et du bateau 2 sont affichées.</w:t>
      </w:r>
    </w:p>
    <w:p w:rsidR="00BD5ED5" w:rsidRPr="00BD5ED5" w:rsidRDefault="00BD5ED5" w:rsidP="00BD5E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D5ED5" w:rsidRPr="00BD5ED5" w:rsidRDefault="00BD5ED5" w:rsidP="00BD5ED5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2" w:name="_Toc152954252"/>
      <w:r w:rsidRPr="00BD5ED5">
        <w:rPr>
          <w:rFonts w:eastAsia="Times New Roman"/>
          <w:lang w:eastAsia="fr-FR"/>
        </w:rPr>
        <w:t>Exemple d’Interface du jeu :</w:t>
      </w:r>
      <w:bookmarkEnd w:id="2"/>
    </w:p>
    <w:p w:rsidR="00BD5ED5" w:rsidRPr="00BD5ED5" w:rsidRDefault="00BD5ED5" w:rsidP="00BD5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 xml:space="preserve">B A T A I L </w:t>
      </w:r>
      <w:proofErr w:type="spellStart"/>
      <w:r w:rsidRPr="00BD5ED5">
        <w:rPr>
          <w:rFonts w:ascii="Calibri" w:eastAsia="Times New Roman" w:hAnsi="Calibri" w:cs="Calibri"/>
          <w:color w:val="000000"/>
          <w:lang w:eastAsia="fr-FR"/>
        </w:rPr>
        <w:t>L</w:t>
      </w:r>
      <w:proofErr w:type="spellEnd"/>
      <w:r w:rsidRPr="00BD5ED5">
        <w:rPr>
          <w:rFonts w:ascii="Calibri" w:eastAsia="Times New Roman" w:hAnsi="Calibri" w:cs="Calibri"/>
          <w:color w:val="000000"/>
          <w:lang w:eastAsia="fr-FR"/>
        </w:rPr>
        <w:t xml:space="preserve"> E   </w:t>
      </w:r>
      <w:proofErr w:type="gramStart"/>
      <w:r w:rsidRPr="00BD5ED5">
        <w:rPr>
          <w:rFonts w:ascii="Calibri" w:eastAsia="Times New Roman" w:hAnsi="Calibri" w:cs="Calibri"/>
          <w:color w:val="000000"/>
          <w:lang w:eastAsia="fr-FR"/>
        </w:rPr>
        <w:t>N A</w:t>
      </w:r>
      <w:proofErr w:type="gramEnd"/>
      <w:r w:rsidRPr="00BD5ED5">
        <w:rPr>
          <w:rFonts w:ascii="Calibri" w:eastAsia="Times New Roman" w:hAnsi="Calibri" w:cs="Calibri"/>
          <w:color w:val="000000"/>
          <w:lang w:eastAsia="fr-FR"/>
        </w:rPr>
        <w:t xml:space="preserve"> V A L </w:t>
      </w:r>
      <w:proofErr w:type="spellStart"/>
      <w:r w:rsidRPr="00BD5ED5">
        <w:rPr>
          <w:rFonts w:ascii="Calibri" w:eastAsia="Times New Roman" w:hAnsi="Calibri" w:cs="Calibri"/>
          <w:color w:val="000000"/>
          <w:lang w:eastAsia="fr-FR"/>
        </w:rPr>
        <w:t>L</w:t>
      </w:r>
      <w:proofErr w:type="spellEnd"/>
      <w:r w:rsidRPr="00BD5ED5">
        <w:rPr>
          <w:rFonts w:ascii="Calibri" w:eastAsia="Times New Roman" w:hAnsi="Calibri" w:cs="Calibri"/>
          <w:color w:val="000000"/>
          <w:lang w:eastAsia="fr-FR"/>
        </w:rPr>
        <w:t xml:space="preserve"> E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 xml:space="preserve">Chaque joueur doit couler un bateau de 4 cases </w:t>
      </w:r>
      <w:proofErr w:type="gramStart"/>
      <w:r w:rsidRPr="00BD5ED5">
        <w:rPr>
          <w:rFonts w:ascii="Calibri" w:eastAsia="Times New Roman" w:hAnsi="Calibri" w:cs="Calibri"/>
          <w:color w:val="000000"/>
          <w:lang w:eastAsia="fr-FR"/>
        </w:rPr>
        <w:t>( vertical</w:t>
      </w:r>
      <w:proofErr w:type="gramEnd"/>
      <w:r w:rsidRPr="00BD5ED5">
        <w:rPr>
          <w:rFonts w:ascii="Calibri" w:eastAsia="Times New Roman" w:hAnsi="Calibri" w:cs="Calibri"/>
          <w:color w:val="000000"/>
          <w:lang w:eastAsia="fr-FR"/>
        </w:rPr>
        <w:t xml:space="preserve"> ou horizontal ou diagonal)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Bateau1 = (D,2) (E,3) (F,4) (G,5)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Bateau2 = (A,7) (B,7) (C,7) (D,7)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Joueur 1 = Christophe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     A       B       C      D       E       F      G       I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lastRenderedPageBreak/>
        <w:t>1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  <w:t xml:space="preserve">     1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 xml:space="preserve">2                              O      </w:t>
      </w:r>
      <w:proofErr w:type="gramStart"/>
      <w:r w:rsidRPr="00BD5ED5">
        <w:rPr>
          <w:rFonts w:ascii="Calibri" w:eastAsia="Times New Roman" w:hAnsi="Calibri" w:cs="Calibri"/>
          <w:color w:val="000000"/>
          <w:lang w:eastAsia="fr-FR"/>
        </w:rPr>
        <w:t>  .</w:t>
      </w:r>
      <w:proofErr w:type="gramEnd"/>
      <w:r w:rsidRPr="00BD5ED5">
        <w:rPr>
          <w:rFonts w:ascii="Calibri" w:eastAsia="Times New Roman" w:hAnsi="Calibri" w:cs="Calibri"/>
          <w:color w:val="000000"/>
          <w:lang w:eastAsia="fr-FR"/>
        </w:rPr>
        <w:t>        .                       2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3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  <w:t xml:space="preserve">     3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4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  <w:t xml:space="preserve">     4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5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  <w:t xml:space="preserve">     5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6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  <w:t xml:space="preserve">     6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7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  <w:t xml:space="preserve">     7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8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  <w:t xml:space="preserve">     8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9</w:t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</w:r>
      <w:r w:rsidRPr="00BD5ED5">
        <w:rPr>
          <w:rFonts w:ascii="Calibri" w:eastAsia="Times New Roman" w:hAnsi="Calibri" w:cs="Calibri"/>
          <w:color w:val="000000"/>
          <w:lang w:eastAsia="fr-FR"/>
        </w:rPr>
        <w:tab/>
        <w:t xml:space="preserve">     9</w:t>
      </w: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>     A       B       C      D       E       F      G       I</w:t>
      </w:r>
    </w:p>
    <w:p w:rsidR="00BD5ED5" w:rsidRPr="00BD5ED5" w:rsidRDefault="00BD5ED5" w:rsidP="00BD5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D5ED5" w:rsidRPr="00BD5ED5" w:rsidRDefault="00BD5ED5" w:rsidP="00BD5E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ED5">
        <w:rPr>
          <w:rFonts w:ascii="Calibri" w:eastAsia="Times New Roman" w:hAnsi="Calibri" w:cs="Calibri"/>
          <w:color w:val="000000"/>
          <w:lang w:eastAsia="fr-FR"/>
        </w:rPr>
        <w:t xml:space="preserve">Votre 1er tir (ex. A,3) ou abandonner (@@) ?  </w:t>
      </w:r>
      <w:r w:rsidRPr="00BD5ED5">
        <w:rPr>
          <w:rFonts w:ascii="Calibri" w:eastAsia="Times New Roman" w:hAnsi="Calibri" w:cs="Calibri"/>
          <w:color w:val="FF0000"/>
          <w:lang w:eastAsia="fr-FR"/>
        </w:rPr>
        <w:t>D,2</w:t>
      </w:r>
    </w:p>
    <w:p w:rsidR="00BD5ED5" w:rsidRPr="00BD5ED5" w:rsidRDefault="00BD5ED5" w:rsidP="00BD5E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D5ED5" w:rsidRPr="00BD5ED5" w:rsidRDefault="00BD5ED5" w:rsidP="00BD5ED5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3" w:name="_Toc152954253"/>
      <w:r w:rsidRPr="00BD5ED5">
        <w:rPr>
          <w:rFonts w:eastAsia="Times New Roman"/>
          <w:lang w:eastAsia="fr-FR"/>
        </w:rPr>
        <w:t xml:space="preserve">Dictionnaire des </w:t>
      </w:r>
      <w:proofErr w:type="gramStart"/>
      <w:r w:rsidRPr="00BD5ED5">
        <w:rPr>
          <w:rFonts w:eastAsia="Times New Roman"/>
          <w:lang w:eastAsia="fr-FR"/>
        </w:rPr>
        <w:t>données </w:t>
      </w:r>
      <w:r w:rsidR="00E040AB">
        <w:rPr>
          <w:rFonts w:eastAsia="Times New Roman"/>
          <w:lang w:eastAsia="fr-FR"/>
        </w:rPr>
        <w:t xml:space="preserve"> des</w:t>
      </w:r>
      <w:proofErr w:type="gramEnd"/>
      <w:r w:rsidR="00E040AB">
        <w:rPr>
          <w:rFonts w:eastAsia="Times New Roman"/>
          <w:lang w:eastAsia="fr-FR"/>
        </w:rPr>
        <w:t xml:space="preserve"> types abstraits</w:t>
      </w:r>
      <w:r w:rsidRPr="00BD5ED5">
        <w:rPr>
          <w:rFonts w:eastAsia="Times New Roman"/>
          <w:lang w:eastAsia="fr-FR"/>
        </w:rPr>
        <w:t>:</w:t>
      </w:r>
      <w:bookmarkEnd w:id="3"/>
    </w:p>
    <w:p w:rsidR="00BD5ED5" w:rsidRPr="00BD5ED5" w:rsidRDefault="00BD5ED5" w:rsidP="00BD5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657"/>
        <w:gridCol w:w="4465"/>
        <w:gridCol w:w="2441"/>
      </w:tblGrid>
      <w:tr w:rsidR="001752A6" w:rsidRPr="00BD5ED5" w:rsidTr="00E040AB">
        <w:trPr>
          <w:trHeight w:val="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BD5ED5" w:rsidP="00BD5E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5ED5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BD5ED5" w:rsidP="00BD5E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5ED5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BD5ED5" w:rsidP="00BD5E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5ED5">
              <w:rPr>
                <w:rFonts w:ascii="Calibri" w:eastAsia="Times New Roman" w:hAnsi="Calibri" w:cs="Calibri"/>
                <w:color w:val="000000"/>
                <w:lang w:eastAsia="fr-FR"/>
              </w:rPr>
              <w:t>Composition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BD5ED5" w:rsidP="00BD5E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5ED5">
              <w:rPr>
                <w:rFonts w:ascii="Calibri" w:eastAsia="Times New Roman" w:hAnsi="Calibri" w:cs="Calibri"/>
                <w:color w:val="000000"/>
                <w:lang w:eastAsia="fr-FR"/>
              </w:rPr>
              <w:t>Signification</w:t>
            </w:r>
          </w:p>
        </w:tc>
      </w:tr>
      <w:tr w:rsidR="001752A6" w:rsidRPr="00BD5ED5" w:rsidTr="00E040AB">
        <w:trPr>
          <w:trHeight w:val="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1752A6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Direction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1752A6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enuméré</w:t>
            </w:r>
            <w:proofErr w:type="spellEnd"/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DIR_HORIZONTALE_GAUCHE = 0,</w:t>
            </w:r>
          </w:p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  DIR_HORIZONTALE_DROITE = 1,</w:t>
            </w:r>
          </w:p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  DIR_VERTICALE_HAUT = 2,</w:t>
            </w:r>
          </w:p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  DIR_VERTICALE_BAS = 3,</w:t>
            </w:r>
          </w:p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  DIR_DIAGONALE_NO = 4,</w:t>
            </w:r>
          </w:p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  DIR_DIAGONALE_NE = 5,</w:t>
            </w:r>
          </w:p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  DIR_DIAGONALE_SO = 6,</w:t>
            </w:r>
          </w:p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  DIR_DIAGONALE_SE = 7,</w:t>
            </w:r>
          </w:p>
          <w:p w:rsidR="00BD5ED5" w:rsidRPr="00BD5ED5" w:rsidRDefault="00BD5ED5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1752A6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Chaque direction dans laquelle un bateau peut se générer est représentée par un entier qui vont de 0 à 7.</w:t>
            </w:r>
          </w:p>
        </w:tc>
      </w:tr>
      <w:tr w:rsidR="001752A6" w:rsidRPr="00BD5ED5" w:rsidTr="00E040AB">
        <w:trPr>
          <w:trHeight w:val="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1752A6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Coordonnees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1752A6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enregistrement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x = 0</w:t>
            </w:r>
          </w:p>
          <w:p w:rsidR="001752A6" w:rsidRPr="001752A6" w:rsidRDefault="001752A6" w:rsidP="00175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  <w:r w:rsidRPr="001752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 = 0;</w:t>
            </w:r>
          </w:p>
          <w:p w:rsidR="00BD5ED5" w:rsidRPr="00BD5ED5" w:rsidRDefault="00BD5ED5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1752A6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de variable ou il y a les coordon</w:t>
            </w:r>
            <w:r w:rsidR="00E040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</w:t>
            </w:r>
            <w:r w:rsidR="00E040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 de l’abscisse et de l’ordonnée.</w:t>
            </w:r>
          </w:p>
        </w:tc>
      </w:tr>
      <w:tr w:rsidR="001752A6" w:rsidRPr="00BD5ED5" w:rsidTr="00E040AB">
        <w:trPr>
          <w:trHeight w:val="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E040AB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Bateau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E040AB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enregistrement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E040AB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Coordonnees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pos[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Nb_CASES_BATEAU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]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D5" w:rsidRPr="00BD5ED5" w:rsidRDefault="00E040AB" w:rsidP="00BD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Tableau de coordonné où l’indice 0 de ce tableau représente le bateau 1 et l’indice 1 représente le bateau 2</w:t>
            </w:r>
          </w:p>
        </w:tc>
      </w:tr>
    </w:tbl>
    <w:p w:rsidR="00E040AB" w:rsidRDefault="00E040AB" w:rsidP="00BD5ED5">
      <w:pPr>
        <w:pStyle w:val="Titre1"/>
      </w:pPr>
    </w:p>
    <w:p w:rsidR="00E040AB" w:rsidRDefault="00E040AB" w:rsidP="00E040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040AB" w:rsidRPr="00BD5ED5" w:rsidRDefault="00E040AB" w:rsidP="00BD5ED5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4" w:name="_Toc152954254"/>
      <w:r w:rsidRPr="00E040AB">
        <w:t>Dictionnaire des données des types non abstraits</w:t>
      </w:r>
      <w:bookmarkEnd w:id="4"/>
      <w:r w:rsidR="00BD5ED5"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4159"/>
        <w:gridCol w:w="1736"/>
        <w:gridCol w:w="1905"/>
        <w:gridCol w:w="2832"/>
      </w:tblGrid>
      <w:tr w:rsidR="00E040AB" w:rsidTr="00A17DFD">
        <w:tc>
          <w:tcPr>
            <w:tcW w:w="4159" w:type="dxa"/>
          </w:tcPr>
          <w:p w:rsidR="00E040AB" w:rsidRPr="00E040AB" w:rsidRDefault="00E040AB" w:rsidP="00E040AB">
            <w:pPr>
              <w:jc w:val="center"/>
              <w:rPr>
                <w:sz w:val="28"/>
                <w:szCs w:val="28"/>
                <w:lang w:eastAsia="fr-FR"/>
              </w:rPr>
            </w:pPr>
            <w:r w:rsidRPr="00E040AB">
              <w:rPr>
                <w:sz w:val="28"/>
                <w:szCs w:val="28"/>
                <w:lang w:eastAsia="fr-FR"/>
              </w:rPr>
              <w:t>Nom</w:t>
            </w:r>
          </w:p>
        </w:tc>
        <w:tc>
          <w:tcPr>
            <w:tcW w:w="1736" w:type="dxa"/>
          </w:tcPr>
          <w:p w:rsidR="00E040AB" w:rsidRPr="00E040AB" w:rsidRDefault="00E040AB" w:rsidP="00E040AB">
            <w:pPr>
              <w:jc w:val="center"/>
              <w:rPr>
                <w:sz w:val="28"/>
                <w:szCs w:val="28"/>
                <w:lang w:eastAsia="fr-FR"/>
              </w:rPr>
            </w:pPr>
            <w:r w:rsidRPr="00E040AB">
              <w:rPr>
                <w:sz w:val="28"/>
                <w:szCs w:val="28"/>
                <w:lang w:eastAsia="fr-FR"/>
              </w:rPr>
              <w:t>Types</w:t>
            </w:r>
          </w:p>
        </w:tc>
        <w:tc>
          <w:tcPr>
            <w:tcW w:w="1905" w:type="dxa"/>
          </w:tcPr>
          <w:p w:rsidR="00E040AB" w:rsidRPr="00E040AB" w:rsidRDefault="00E040AB" w:rsidP="00E040AB">
            <w:pPr>
              <w:rPr>
                <w:sz w:val="28"/>
                <w:szCs w:val="28"/>
                <w:lang w:eastAsia="fr-FR"/>
              </w:rPr>
            </w:pPr>
            <w:r>
              <w:rPr>
                <w:sz w:val="28"/>
                <w:szCs w:val="28"/>
                <w:lang w:eastAsia="fr-FR"/>
              </w:rPr>
              <w:t>Signification</w:t>
            </w:r>
          </w:p>
        </w:tc>
        <w:tc>
          <w:tcPr>
            <w:tcW w:w="2832" w:type="dxa"/>
          </w:tcPr>
          <w:p w:rsidR="00E040AB" w:rsidRPr="00E040AB" w:rsidRDefault="00E040AB" w:rsidP="00E040AB">
            <w:pPr>
              <w:rPr>
                <w:sz w:val="28"/>
                <w:szCs w:val="28"/>
                <w:lang w:eastAsia="fr-FR"/>
              </w:rPr>
            </w:pPr>
            <w:r>
              <w:rPr>
                <w:sz w:val="28"/>
                <w:szCs w:val="28"/>
                <w:lang w:eastAsia="fr-FR"/>
              </w:rPr>
              <w:t>Mode d’initialisation</w:t>
            </w:r>
          </w:p>
        </w:tc>
      </w:tr>
      <w:tr w:rsidR="00E040AB" w:rsidTr="00A17DFD">
        <w:tc>
          <w:tcPr>
            <w:tcW w:w="4159" w:type="dxa"/>
          </w:tcPr>
          <w:p w:rsidR="00E040AB" w:rsidRDefault="00E040A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NB_CASES_BATEAU</w:t>
            </w:r>
          </w:p>
        </w:tc>
        <w:tc>
          <w:tcPr>
            <w:tcW w:w="1736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Entier constant non-signé et court</w:t>
            </w:r>
          </w:p>
        </w:tc>
        <w:tc>
          <w:tcPr>
            <w:tcW w:w="1905" w:type="dxa"/>
          </w:tcPr>
          <w:p w:rsidR="00E040AB" w:rsidRDefault="00E040A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Nombre de cases d’un bateau dans le jeu</w:t>
            </w:r>
          </w:p>
        </w:tc>
        <w:tc>
          <w:tcPr>
            <w:tcW w:w="2832" w:type="dxa"/>
          </w:tcPr>
          <w:p w:rsidR="00E040AB" w:rsidRDefault="00E040A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Prédéfinie à 4</w:t>
            </w:r>
          </w:p>
        </w:tc>
      </w:tr>
      <w:tr w:rsidR="00E040AB" w:rsidTr="00A17DFD">
        <w:tc>
          <w:tcPr>
            <w:tcW w:w="4159" w:type="dxa"/>
          </w:tcPr>
          <w:p w:rsidR="00E040AB" w:rsidRDefault="00E040A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NB_CASES</w:t>
            </w:r>
          </w:p>
        </w:tc>
        <w:tc>
          <w:tcPr>
            <w:tcW w:w="1736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Entier constant non-signé et court</w:t>
            </w:r>
          </w:p>
        </w:tc>
        <w:tc>
          <w:tcPr>
            <w:tcW w:w="1905" w:type="dxa"/>
          </w:tcPr>
          <w:p w:rsidR="00E040AB" w:rsidRDefault="00E040A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Nombre de cases du tableau de jeu</w:t>
            </w:r>
          </w:p>
        </w:tc>
        <w:tc>
          <w:tcPr>
            <w:tcW w:w="2832" w:type="dxa"/>
          </w:tcPr>
          <w:p w:rsidR="00E040AB" w:rsidRDefault="00E040A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Prédéfinie a 9</w:t>
            </w:r>
          </w:p>
        </w:tc>
      </w:tr>
      <w:tr w:rsidR="00E040AB" w:rsidTr="00A17DFD">
        <w:tc>
          <w:tcPr>
            <w:tcW w:w="4159" w:type="dxa"/>
          </w:tcPr>
          <w:p w:rsidR="00E040AB" w:rsidRDefault="00E040AB" w:rsidP="007E637B">
            <w:pPr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tableauDeJeu</w:t>
            </w:r>
            <w:proofErr w:type="spellEnd"/>
            <w:r>
              <w:rPr>
                <w:lang w:eastAsia="fr-FR"/>
              </w:rPr>
              <w:t>[NB_CASES</w:t>
            </w:r>
            <w:r w:rsidR="007E637B">
              <w:rPr>
                <w:lang w:eastAsia="fr-FR"/>
              </w:rPr>
              <w:t>][</w:t>
            </w:r>
            <w:proofErr w:type="spellStart"/>
            <w:r w:rsidR="007E637B">
              <w:rPr>
                <w:lang w:eastAsia="fr-FR"/>
              </w:rPr>
              <w:t>Nb_CASES</w:t>
            </w:r>
            <w:proofErr w:type="spellEnd"/>
            <w:r w:rsidR="007E637B">
              <w:rPr>
                <w:lang w:eastAsia="fr-FR"/>
              </w:rPr>
              <w:t>]</w:t>
            </w:r>
          </w:p>
        </w:tc>
        <w:tc>
          <w:tcPr>
            <w:tcW w:w="1736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caractère</w:t>
            </w:r>
          </w:p>
        </w:tc>
        <w:tc>
          <w:tcPr>
            <w:tcW w:w="1905" w:type="dxa"/>
          </w:tcPr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Tableau du jeu pouvant contenir que des caractères</w:t>
            </w:r>
          </w:p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 2 dimensions de coté 9</w:t>
            </w:r>
          </w:p>
        </w:tc>
        <w:tc>
          <w:tcPr>
            <w:tcW w:w="2832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Prédéfinie a ‘ ‘ mais est remplie au fur et à mesure que la partie avance</w:t>
            </w:r>
          </w:p>
        </w:tc>
      </w:tr>
      <w:tr w:rsidR="00E040AB" w:rsidTr="00A17DFD">
        <w:tc>
          <w:tcPr>
            <w:tcW w:w="4159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pseudoJ1</w:t>
            </w:r>
          </w:p>
        </w:tc>
        <w:tc>
          <w:tcPr>
            <w:tcW w:w="1736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Chaine de caractères</w:t>
            </w:r>
          </w:p>
        </w:tc>
        <w:tc>
          <w:tcPr>
            <w:tcW w:w="1905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Pseudo du joueur 1 qui peut être choisi en début de partie</w:t>
            </w:r>
          </w:p>
        </w:tc>
        <w:tc>
          <w:tcPr>
            <w:tcW w:w="2832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Prédéfini a ‘ ‘ mais est modifié au début de la partie selon le choix du joueur1</w:t>
            </w:r>
          </w:p>
        </w:tc>
      </w:tr>
      <w:tr w:rsidR="00E040AB" w:rsidTr="00A17DFD">
        <w:tc>
          <w:tcPr>
            <w:tcW w:w="4159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pseudoJ2</w:t>
            </w:r>
          </w:p>
        </w:tc>
        <w:tc>
          <w:tcPr>
            <w:tcW w:w="1736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Chaine de caractères</w:t>
            </w:r>
          </w:p>
        </w:tc>
        <w:tc>
          <w:tcPr>
            <w:tcW w:w="1905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Pseudo </w:t>
            </w:r>
            <w:r>
              <w:rPr>
                <w:lang w:eastAsia="fr-FR"/>
              </w:rPr>
              <w:t>du joueur 2</w:t>
            </w:r>
            <w:r>
              <w:rPr>
                <w:lang w:eastAsia="fr-FR"/>
              </w:rPr>
              <w:t xml:space="preserve"> qui peut être choisi en début de partie</w:t>
            </w:r>
          </w:p>
        </w:tc>
        <w:tc>
          <w:tcPr>
            <w:tcW w:w="2832" w:type="dxa"/>
          </w:tcPr>
          <w:p w:rsidR="00E040A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Prédéfini a ‘ ‘ mais est modifié au début de la </w:t>
            </w:r>
            <w:r>
              <w:rPr>
                <w:lang w:eastAsia="fr-FR"/>
              </w:rPr>
              <w:t>partie selon le choix du joueur2</w:t>
            </w:r>
          </w:p>
        </w:tc>
      </w:tr>
      <w:tr w:rsidR="007E637B" w:rsidTr="00A17DFD">
        <w:tc>
          <w:tcPr>
            <w:tcW w:w="4159" w:type="dxa"/>
          </w:tcPr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NB_BATEAUX</w:t>
            </w:r>
          </w:p>
        </w:tc>
        <w:tc>
          <w:tcPr>
            <w:tcW w:w="1736" w:type="dxa"/>
          </w:tcPr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Entier constant non-signé et court</w:t>
            </w:r>
          </w:p>
        </w:tc>
        <w:tc>
          <w:tcPr>
            <w:tcW w:w="1905" w:type="dxa"/>
          </w:tcPr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Nombre de bateaux présent dans le jeux</w:t>
            </w:r>
          </w:p>
        </w:tc>
        <w:tc>
          <w:tcPr>
            <w:tcW w:w="2832" w:type="dxa"/>
          </w:tcPr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Prédéfinie à 2</w:t>
            </w:r>
          </w:p>
        </w:tc>
      </w:tr>
      <w:tr w:rsidR="007E637B" w:rsidTr="00A17DFD">
        <w:tc>
          <w:tcPr>
            <w:tcW w:w="4159" w:type="dxa"/>
          </w:tcPr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Bateaux</w:t>
            </w:r>
          </w:p>
        </w:tc>
        <w:tc>
          <w:tcPr>
            <w:tcW w:w="1736" w:type="dxa"/>
          </w:tcPr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Bateaux (enregistrement)</w:t>
            </w:r>
          </w:p>
        </w:tc>
        <w:tc>
          <w:tcPr>
            <w:tcW w:w="1905" w:type="dxa"/>
          </w:tcPr>
          <w:p w:rsidR="007E637B" w:rsidRDefault="007E637B" w:rsidP="007E637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Tableau de bateau</w:t>
            </w:r>
            <w:r w:rsidR="00A17DFD">
              <w:rPr>
                <w:lang w:eastAsia="fr-FR"/>
              </w:rPr>
              <w:t>,</w:t>
            </w:r>
            <w:r>
              <w:rPr>
                <w:lang w:eastAsia="fr-FR"/>
              </w:rPr>
              <w:t xml:space="preserve"> qui dans chaque case contient un tableau de position de longueur 4</w:t>
            </w:r>
            <w:r w:rsidR="00A17DFD">
              <w:rPr>
                <w:lang w:eastAsia="fr-FR"/>
              </w:rPr>
              <w:t>,</w:t>
            </w:r>
            <w:r>
              <w:rPr>
                <w:lang w:eastAsia="fr-FR"/>
              </w:rPr>
              <w:t xml:space="preserve"> qui contient dans chaque case un entier x et un entier y</w:t>
            </w:r>
          </w:p>
        </w:tc>
        <w:tc>
          <w:tcPr>
            <w:tcW w:w="2832" w:type="dxa"/>
          </w:tcPr>
          <w:p w:rsidR="007E637B" w:rsidRDefault="00A17DFD" w:rsidP="00A17DFD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Prédéfinie à </w:t>
            </w:r>
            <w:proofErr w:type="spellStart"/>
            <w:r>
              <w:rPr>
                <w:lang w:eastAsia="fr-FR"/>
              </w:rPr>
              <w:t>vide</w:t>
            </w:r>
            <w:proofErr w:type="spellEnd"/>
            <w:r>
              <w:rPr>
                <w:lang w:eastAsia="fr-FR"/>
              </w:rPr>
              <w:t xml:space="preserve"> mais se remplie dans l’initialisation de la partie</w:t>
            </w:r>
          </w:p>
        </w:tc>
      </w:tr>
    </w:tbl>
    <w:p w:rsidR="00E040AB" w:rsidRDefault="00BD5ED5" w:rsidP="00BD5ED5">
      <w:pPr>
        <w:pStyle w:val="Titre1"/>
      </w:pPr>
      <w:r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D5ED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E040AB" w:rsidRDefault="00E040AB" w:rsidP="00E040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5ED5" w:rsidRPr="00A17DFD" w:rsidRDefault="00BD5ED5" w:rsidP="00A17DFD">
      <w:pPr>
        <w:pStyle w:val="Titre1"/>
      </w:pPr>
      <w:bookmarkStart w:id="5" w:name="_Toc152954255"/>
      <w:r>
        <w:t>Images Algorithme</w:t>
      </w:r>
      <w:bookmarkEnd w:id="5"/>
    </w:p>
    <w:p w:rsidR="00BD5ED5" w:rsidRDefault="00BD5ED5" w:rsidP="00BD5ED5">
      <w:pPr>
        <w:pStyle w:val="Titre2"/>
      </w:pPr>
      <w:bookmarkStart w:id="6" w:name="_Toc152954256"/>
      <w:r>
        <w:lastRenderedPageBreak/>
        <w:t>Initialiser la partie</w:t>
      </w:r>
      <w:bookmarkEnd w:id="6"/>
      <w:r>
        <w:t xml:space="preserve"> </w:t>
      </w:r>
    </w:p>
    <w:p w:rsidR="00BD5ED5" w:rsidRDefault="00BD5ED5" w:rsidP="00BD5ED5"/>
    <w:p w:rsidR="00D721FE" w:rsidRDefault="00D721FE" w:rsidP="00D721FE">
      <w:pPr>
        <w:pStyle w:val="Titre3"/>
      </w:pPr>
      <w:bookmarkStart w:id="7" w:name="_Toc152954257"/>
      <w:r>
        <w:rPr>
          <w:noProof/>
        </w:rPr>
        <w:pict>
          <v:shape id="_x0000_s1027" type="#_x0000_t75" style="position:absolute;margin-left:-71pt;margin-top:50.7pt;width:589.5pt;height:235.5pt;z-index:-251655168;mso-position-horizontal-relative:text;mso-position-vertical-relative:text;mso-width-relative:page;mso-height-relative:page">
            <v:imagedata r:id="rId6" o:title="InitialiserLaPartie Part1"/>
          </v:shape>
        </w:pict>
      </w:r>
      <w:proofErr w:type="spellStart"/>
      <w:r>
        <w:t>Premiere</w:t>
      </w:r>
      <w:proofErr w:type="spellEnd"/>
      <w:r>
        <w:t xml:space="preserve"> Partie :</w:t>
      </w:r>
      <w:bookmarkEnd w:id="7"/>
    </w:p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>
      <w:pPr>
        <w:pStyle w:val="Titre3"/>
      </w:pPr>
      <w:bookmarkStart w:id="8" w:name="_Toc152954258"/>
      <w:r>
        <w:rPr>
          <w:noProof/>
        </w:rPr>
        <w:pict>
          <v:shape id="_x0000_s1029" type="#_x0000_t75" style="position:absolute;margin-left:-62.3pt;margin-top:19.35pt;width:578.1pt;height:229.7pt;z-index:-251653120;mso-position-horizontal-relative:text;mso-position-vertical-relative:text;mso-width-relative:page;mso-height-relative:page">
            <v:imagedata r:id="rId7" o:title="InitialiserLaPartie Part2"/>
          </v:shape>
        </w:pict>
      </w:r>
      <w:r>
        <w:t>Deuxième partie :</w:t>
      </w:r>
      <w:bookmarkEnd w:id="8"/>
    </w:p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 w:rsidP="00D721FE"/>
    <w:p w:rsidR="00D721FE" w:rsidRDefault="00D721FE">
      <w:r>
        <w:br w:type="page"/>
      </w:r>
    </w:p>
    <w:p w:rsidR="00D721FE" w:rsidRDefault="00D721FE" w:rsidP="001752A6">
      <w:pPr>
        <w:pStyle w:val="Titre2"/>
      </w:pPr>
      <w:bookmarkStart w:id="9" w:name="_Toc152954259"/>
      <w:r>
        <w:lastRenderedPageBreak/>
        <w:t>Jouer La Partie</w:t>
      </w:r>
      <w:r w:rsidR="001752A6">
        <w:t> :</w:t>
      </w:r>
      <w:bookmarkEnd w:id="9"/>
    </w:p>
    <w:p w:rsidR="001752A6" w:rsidRDefault="00A17DFD" w:rsidP="00A17DFD">
      <w:pPr>
        <w:pStyle w:val="Titre3"/>
      </w:pPr>
      <w:bookmarkStart w:id="10" w:name="_Toc152954260"/>
      <w:r>
        <w:rPr>
          <w:noProof/>
        </w:rPr>
        <w:pict>
          <v:shape id="_x0000_s1030" type="#_x0000_t75" style="position:absolute;margin-left:-51.05pt;margin-top:28.25pt;width:555.85pt;height:271.5pt;z-index:-251651072;mso-position-horizontal-relative:text;mso-position-vertical-relative:text;mso-width-relative:page;mso-height-relative:page">
            <v:imagedata r:id="rId8" o:title="JouerLaPartie Part1"/>
          </v:shape>
        </w:pict>
      </w:r>
      <w:r>
        <w:t>Jouer la Partie Part 1 :</w:t>
      </w:r>
      <w:bookmarkEnd w:id="10"/>
    </w:p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C718FE" w:rsidP="00A17DFD">
      <w:pPr>
        <w:pStyle w:val="Titre3"/>
      </w:pPr>
      <w:bookmarkStart w:id="11" w:name="_Toc152954261"/>
      <w:r>
        <w:rPr>
          <w:noProof/>
        </w:rPr>
        <w:pict>
          <v:shape id="_x0000_s1032" type="#_x0000_t75" style="position:absolute;margin-left:-58.85pt;margin-top:18.1pt;width:571.75pt;height:195pt;z-index:-251649024;mso-position-horizontal-relative:text;mso-position-vertical-relative:text;mso-width-relative:page;mso-height-relative:page">
            <v:imagedata r:id="rId9" o:title="JouerLaPartie Part2 (1)"/>
          </v:shape>
        </w:pict>
      </w:r>
      <w:r w:rsidR="00A17DFD">
        <w:t>Jouer la Partie Part 2 :</w:t>
      </w:r>
      <w:bookmarkEnd w:id="11"/>
    </w:p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 w:rsidP="00A17DFD"/>
    <w:p w:rsidR="00A17DFD" w:rsidRDefault="00A17DF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17DFD" w:rsidRDefault="00C718FE" w:rsidP="00C718FE">
      <w:pPr>
        <w:pStyle w:val="Titre3"/>
      </w:pPr>
      <w:bookmarkStart w:id="12" w:name="_Toc152954262"/>
      <w:r>
        <w:rPr>
          <w:noProof/>
        </w:rPr>
        <w:pict>
          <v:shape id="_x0000_s1033" type="#_x0000_t75" style="position:absolute;margin-left:-61.65pt;margin-top:19.55pt;width:586.25pt;height:213.5pt;z-index:-251646976;mso-position-horizontal-relative:text;mso-position-vertical-relative:text;mso-width-relative:page;mso-height-relative:page">
            <v:imagedata r:id="rId10" o:title="genererPostionBateaux"/>
          </v:shape>
        </w:pict>
      </w:r>
      <w:proofErr w:type="spellStart"/>
      <w:proofErr w:type="gramStart"/>
      <w:r>
        <w:t>genererPositionBateaux</w:t>
      </w:r>
      <w:proofErr w:type="spellEnd"/>
      <w:proofErr w:type="gramEnd"/>
      <w:r>
        <w:t> :</w:t>
      </w:r>
      <w:bookmarkEnd w:id="12"/>
    </w:p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>
      <w:pPr>
        <w:pStyle w:val="Titre3"/>
      </w:pPr>
      <w:bookmarkStart w:id="13" w:name="_Toc152954263"/>
      <w:r>
        <w:rPr>
          <w:noProof/>
        </w:rPr>
        <w:pict>
          <v:shape id="_x0000_s1034" type="#_x0000_t75" style="position:absolute;margin-left:-57.45pt;margin-top:18.35pt;width:568.65pt;height:242.8pt;z-index:-251644928;mso-position-horizontal-relative:text;mso-position-vertical-relative:text;mso-width-relative:page;mso-height-relative:page">
            <v:imagedata r:id="rId11" o:title="switchNbDirBateau"/>
          </v:shape>
        </w:pict>
      </w:r>
      <w:r>
        <w:t xml:space="preserve">Switch </w:t>
      </w:r>
      <w:proofErr w:type="spellStart"/>
      <w:r>
        <w:t>nbDirBateau</w:t>
      </w:r>
      <w:proofErr w:type="spellEnd"/>
      <w:r>
        <w:t> :</w:t>
      </w:r>
      <w:bookmarkEnd w:id="13"/>
    </w:p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>
      <w:r>
        <w:br w:type="page"/>
      </w:r>
    </w:p>
    <w:p w:rsidR="00C718FE" w:rsidRDefault="00C718FE" w:rsidP="00C718FE">
      <w:pPr>
        <w:pStyle w:val="Titre2"/>
      </w:pPr>
      <w:bookmarkStart w:id="14" w:name="_Toc152954264"/>
      <w:r>
        <w:t>Finaliser La Partie :</w:t>
      </w:r>
      <w:bookmarkEnd w:id="14"/>
    </w:p>
    <w:p w:rsidR="00C718FE" w:rsidRDefault="00C718FE" w:rsidP="00C718FE">
      <w:r>
        <w:rPr>
          <w:noProof/>
        </w:rPr>
        <w:pict>
          <v:shape id="_x0000_s1035" type="#_x0000_t75" style="position:absolute;margin-left:68.95pt;margin-top:11.2pt;width:316.45pt;height:357.5pt;z-index:-251642880;mso-position-horizontal-relative:text;mso-position-vertical-relative:text;mso-width-relative:page;mso-height-relative:page">
            <v:imagedata r:id="rId12" o:title="FinaliserLaPartie"/>
          </v:shape>
        </w:pict>
      </w:r>
    </w:p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C718FE" w:rsidRDefault="00C718FE" w:rsidP="00C718FE"/>
    <w:p w:rsidR="00193C5F" w:rsidRDefault="00193C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718FE" w:rsidRDefault="00C718FE" w:rsidP="00C718FE">
      <w:pPr>
        <w:pStyle w:val="Titre1"/>
      </w:pPr>
      <w:bookmarkStart w:id="15" w:name="_Toc152954265"/>
      <w:bookmarkStart w:id="16" w:name="_GoBack"/>
      <w:bookmarkEnd w:id="16"/>
      <w:r>
        <w:t>Déclaration des sous Programmes :</w:t>
      </w:r>
      <w:bookmarkEnd w:id="15"/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genererTableau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tableau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NB_CASES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NB_CASES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BUT : générer un tableau de caractère de NB_CASES de large et de long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afficherTableau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tableau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NB_CASES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NB_CASES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BUT : Afficher le tableau entré en paramètre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genererPositionBateaux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Bateau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Bateaux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NB_BATEAUX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BUT : générer aléatoirement les coordonnées des bateaux dans le tableau bateaux de type bateau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afficherBateau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BUT : afficher les </w:t>
      </w:r>
      <w:proofErr w:type="spell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coordonées</w:t>
      </w:r>
      <w:proofErr w:type="spell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des bateaux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verifierCroisementBateaux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Bateau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Bateaux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NB_BATEAUX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/*BUT : </w:t>
      </w:r>
      <w:proofErr w:type="spell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verifier</w:t>
      </w:r>
      <w:proofErr w:type="spell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dans le tableau Bateaux de longueur NB_BATEAU si entre les 2 bateaux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</w:t>
      </w:r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n'y a pas de croisement (coordonnée exacte dans les 2 bateaux)*/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choisirPseudoDesJoueurs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joueur1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joueur2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BUT : assigner </w:t>
      </w:r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des pseudo</w:t>
      </w:r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au joueur avec les chaines de caractère 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qui</w:t>
      </w:r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seront passées en paramètre*/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tirBateau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Bateau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Bateaux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NB_BATEAUX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joueur1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joueur2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BUT : réaliser des tirs entre joueur1 et joueur2 chacun leurs tours en visant les 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bateaux</w:t>
      </w:r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qui ont leurs </w:t>
      </w:r>
      <w:proofErr w:type="spell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coordonées</w:t>
      </w:r>
      <w:proofErr w:type="spell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dans le tableau Bateaux de </w:t>
      </w:r>
      <w:proofErr w:type="spell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longeur</w:t>
      </w:r>
      <w:proofErr w:type="spell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NB_BATEAUX*/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verifierEtatBateaux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Bateau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Bateaux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NB_BATEAUX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BUT : </w:t>
      </w:r>
      <w:proofErr w:type="spell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verifier</w:t>
      </w:r>
      <w:proofErr w:type="spell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si un bateau du tableau </w:t>
      </w:r>
      <w:proofErr w:type="spell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BateauX</w:t>
      </w:r>
      <w:proofErr w:type="spell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</w:t>
      </w:r>
      <w:proofErr w:type="spell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longeur</w:t>
      </w:r>
      <w:proofErr w:type="spell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NB_BATEAUX </w:t>
      </w:r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si il</w:t>
      </w:r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est 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coulé</w:t>
      </w:r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ou seulement toucher une ou plusieurs fois*/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definirGagnant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joueur1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joueur2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gagnantPartie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BUT : définir le gagnant </w:t>
      </w:r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de la </w:t>
      </w:r>
      <w:proofErr w:type="spell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parti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entre joueur1 et joueur2 et la chaine de 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caractère</w:t>
      </w:r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gagnant prendra son pseudo comme valeur*/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afficherGagnant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035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903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gagnantPartie</w:t>
      </w:r>
      <w:proofErr w:type="spellEnd"/>
      <w:r w:rsidRPr="002903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BUT : afficher le pseudo du gagnant de la partie qui est contenu dans la variable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gagnantPartie</w:t>
      </w:r>
      <w:proofErr w:type="spellEnd"/>
      <w:proofErr w:type="gramEnd"/>
      <w:r w:rsidRPr="0029035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:rsidR="0029035B" w:rsidRPr="0029035B" w:rsidRDefault="0029035B" w:rsidP="0029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18FE" w:rsidRPr="00C718FE" w:rsidRDefault="00C718FE" w:rsidP="00C718FE"/>
    <w:sectPr w:rsidR="00C718FE" w:rsidRPr="00C71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D5"/>
    <w:rsid w:val="001752A6"/>
    <w:rsid w:val="00193C5F"/>
    <w:rsid w:val="0029035B"/>
    <w:rsid w:val="00384F7E"/>
    <w:rsid w:val="006F7EE4"/>
    <w:rsid w:val="007E637B"/>
    <w:rsid w:val="00A17DFD"/>
    <w:rsid w:val="00BD5ED5"/>
    <w:rsid w:val="00C718FE"/>
    <w:rsid w:val="00CA164B"/>
    <w:rsid w:val="00D721FE"/>
    <w:rsid w:val="00E0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50C0BCA"/>
  <w15:chartTrackingRefBased/>
  <w15:docId w15:val="{107BF691-18DF-464A-B17F-0A703C22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5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2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D5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D5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D5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BD5ED5"/>
  </w:style>
  <w:style w:type="character" w:customStyle="1" w:styleId="Titre2Car">
    <w:name w:val="Titre 2 Car"/>
    <w:basedOn w:val="Policepardfaut"/>
    <w:link w:val="Titre2"/>
    <w:uiPriority w:val="9"/>
    <w:rsid w:val="00BD5E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21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0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93C5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3C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3C5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93C5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93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14">
          <w:marLeft w:val="1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F6939-E321-4537-A44E-AD34F831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1150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3</cp:revision>
  <cp:lastPrinted>2023-12-08T17:57:00Z</cp:lastPrinted>
  <dcterms:created xsi:type="dcterms:W3CDTF">2023-12-08T16:05:00Z</dcterms:created>
  <dcterms:modified xsi:type="dcterms:W3CDTF">2023-12-08T18:02:00Z</dcterms:modified>
</cp:coreProperties>
</file>