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11AF" w:rsidTr="00C711AF">
        <w:tc>
          <w:tcPr>
            <w:tcW w:w="3020" w:type="dxa"/>
            <w:vAlign w:val="center"/>
          </w:tcPr>
          <w:p w:rsidR="00C711AF" w:rsidRDefault="00C711AF" w:rsidP="00C711AF">
            <w:pPr>
              <w:jc w:val="center"/>
            </w:pPr>
            <w:r>
              <w:t>MONTCHAT</w:t>
            </w:r>
          </w:p>
        </w:tc>
        <w:tc>
          <w:tcPr>
            <w:tcW w:w="3021" w:type="dxa"/>
          </w:tcPr>
          <w:p w:rsidR="00C711AF" w:rsidRDefault="00C711AF">
            <w:pPr>
              <w:rPr>
                <w:noProof/>
                <w:lang w:eastAsia="fr-FR"/>
              </w:rPr>
            </w:pPr>
          </w:p>
          <w:p w:rsidR="00C711AF" w:rsidRDefault="00C711AF">
            <w:pPr>
              <w:rPr>
                <w:noProof/>
                <w:lang w:eastAsia="fr-FR"/>
              </w:rPr>
            </w:pPr>
            <w:bookmarkStart w:id="0" w:name="_GoBack"/>
            <w:r>
              <w:rPr>
                <w:noProof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121.5pt;height:75pt">
                  <v:imagedata r:id="rId4" o:title="barcode (1)"/>
                </v:shape>
              </w:pict>
            </w:r>
            <w:bookmarkEnd w:id="0"/>
          </w:p>
          <w:p w:rsidR="00C711AF" w:rsidRDefault="00C711AF">
            <w:pPr>
              <w:rPr>
                <w:noProof/>
                <w:lang w:eastAsia="fr-FR"/>
              </w:rPr>
            </w:pPr>
          </w:p>
        </w:tc>
        <w:tc>
          <w:tcPr>
            <w:tcW w:w="3021" w:type="dxa"/>
          </w:tcPr>
          <w:p w:rsidR="00C711AF" w:rsidRDefault="00C711AF"/>
          <w:p w:rsidR="00C711AF" w:rsidRDefault="00C711AF">
            <w:r>
              <w:rPr>
                <w:noProof/>
                <w:lang w:eastAsia="fr-FR"/>
              </w:rPr>
              <w:drawing>
                <wp:inline distT="0" distB="0" distL="0" distR="0">
                  <wp:extent cx="914400" cy="914400"/>
                  <wp:effectExtent l="19050" t="19050" r="19050" b="19050"/>
                  <wp:docPr id="3" name="Image 3" descr="C:\Users\gautheron\AppData\Local\Microsoft\Windows\INetCache\Content.Word\frame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autheron\AppData\Local\Microsoft\Windows\INetCache\Content.Word\frame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1AF" w:rsidTr="00557DEF">
        <w:tc>
          <w:tcPr>
            <w:tcW w:w="3020" w:type="dxa"/>
            <w:vAlign w:val="center"/>
          </w:tcPr>
          <w:p w:rsidR="00C711AF" w:rsidRDefault="00C711AF" w:rsidP="00C711AF">
            <w:pPr>
              <w:jc w:val="center"/>
            </w:pPr>
            <w:r>
              <w:t>LA SOIE</w:t>
            </w:r>
          </w:p>
        </w:tc>
        <w:tc>
          <w:tcPr>
            <w:tcW w:w="3021" w:type="dxa"/>
          </w:tcPr>
          <w:p w:rsidR="00C711AF" w:rsidRDefault="00C711AF" w:rsidP="00C711AF">
            <w:pPr>
              <w:rPr>
                <w:noProof/>
                <w:lang w:eastAsia="fr-FR"/>
              </w:rPr>
            </w:pPr>
          </w:p>
          <w:p w:rsidR="00C711AF" w:rsidRDefault="00C711AF" w:rsidP="00C711A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43050" cy="952500"/>
                  <wp:effectExtent l="19050" t="19050" r="19050" b="19050"/>
                  <wp:docPr id="5" name="Image 5" descr="C:\Users\gautheron\AppData\Local\Microsoft\Windows\INetCache\Content.Word\barcode (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gautheron\AppData\Local\Microsoft\Windows\INetCache\Content.Word\barcode (2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952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1AF" w:rsidRDefault="00C711AF" w:rsidP="00C711AF">
            <w:pPr>
              <w:rPr>
                <w:noProof/>
                <w:lang w:eastAsia="fr-FR"/>
              </w:rPr>
            </w:pPr>
          </w:p>
        </w:tc>
        <w:tc>
          <w:tcPr>
            <w:tcW w:w="3021" w:type="dxa"/>
          </w:tcPr>
          <w:p w:rsidR="00C711AF" w:rsidRDefault="00C711AF" w:rsidP="00C711AF"/>
          <w:p w:rsidR="00C711AF" w:rsidRDefault="00C711AF" w:rsidP="00C711AF">
            <w:r>
              <w:rPr>
                <w:noProof/>
                <w:lang w:eastAsia="fr-FR"/>
              </w:rPr>
              <w:drawing>
                <wp:inline distT="0" distB="0" distL="0" distR="0">
                  <wp:extent cx="914400" cy="914400"/>
                  <wp:effectExtent l="19050" t="19050" r="19050" b="19050"/>
                  <wp:docPr id="4" name="Image 4" descr="C:\Users\gautheron\AppData\Local\Microsoft\Windows\INetCache\Content.Word\fram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gautheron\AppData\Local\Microsoft\Windows\INetCache\Content.Word\fram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1AF" w:rsidTr="00C711AF">
        <w:tc>
          <w:tcPr>
            <w:tcW w:w="3020" w:type="dxa"/>
          </w:tcPr>
          <w:p w:rsidR="00C711AF" w:rsidRDefault="00C711AF" w:rsidP="00C711AF">
            <w:pPr>
              <w:jc w:val="center"/>
            </w:pPr>
            <w:r>
              <w:t>GRATTE-CIEL</w:t>
            </w:r>
          </w:p>
        </w:tc>
        <w:tc>
          <w:tcPr>
            <w:tcW w:w="3021" w:type="dxa"/>
          </w:tcPr>
          <w:p w:rsidR="00C711AF" w:rsidRDefault="00C711AF" w:rsidP="00C711AF">
            <w:pPr>
              <w:rPr>
                <w:noProof/>
                <w:lang w:eastAsia="fr-FR"/>
              </w:rPr>
            </w:pPr>
          </w:p>
          <w:p w:rsidR="00C711AF" w:rsidRDefault="00C711AF" w:rsidP="00C711A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pict>
                <v:shape id="_x0000_i1056" type="#_x0000_t75" style="width:121.5pt;height:75pt">
                  <v:imagedata r:id="rId8" o:title="barcode (1)"/>
                </v:shape>
              </w:pict>
            </w:r>
          </w:p>
          <w:p w:rsidR="00C711AF" w:rsidRDefault="00C711AF" w:rsidP="00C711AF">
            <w:pPr>
              <w:rPr>
                <w:noProof/>
                <w:lang w:eastAsia="fr-FR"/>
              </w:rPr>
            </w:pPr>
          </w:p>
        </w:tc>
        <w:tc>
          <w:tcPr>
            <w:tcW w:w="3021" w:type="dxa"/>
          </w:tcPr>
          <w:p w:rsidR="00C711AF" w:rsidRDefault="00C711AF" w:rsidP="00C711AF"/>
          <w:p w:rsidR="00C711AF" w:rsidRDefault="00C711AF" w:rsidP="00C711AF">
            <w:r>
              <w:rPr>
                <w:noProof/>
                <w:lang w:eastAsia="fr-FR"/>
              </w:rPr>
              <w:drawing>
                <wp:inline distT="0" distB="0" distL="0" distR="0">
                  <wp:extent cx="914400" cy="914400"/>
                  <wp:effectExtent l="19050" t="19050" r="19050" b="19050"/>
                  <wp:docPr id="6" name="Image 6" descr="C:\Users\gautheron\AppData\Local\Microsoft\Windows\INetCache\Content.Word\frame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gautheron\AppData\Local\Microsoft\Windows\INetCache\Content.Word\frame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1AF" w:rsidTr="00C711AF">
        <w:tc>
          <w:tcPr>
            <w:tcW w:w="3020" w:type="dxa"/>
          </w:tcPr>
          <w:p w:rsidR="00C711AF" w:rsidRDefault="00C711AF" w:rsidP="00C711AF">
            <w:pPr>
              <w:jc w:val="center"/>
            </w:pPr>
            <w:r>
              <w:t>DECINES</w:t>
            </w:r>
          </w:p>
        </w:tc>
        <w:tc>
          <w:tcPr>
            <w:tcW w:w="3021" w:type="dxa"/>
          </w:tcPr>
          <w:p w:rsidR="00C711AF" w:rsidRDefault="00C711AF" w:rsidP="00C711AF">
            <w:pPr>
              <w:rPr>
                <w:noProof/>
                <w:lang w:eastAsia="fr-FR"/>
              </w:rPr>
            </w:pPr>
          </w:p>
          <w:p w:rsidR="00C711AF" w:rsidRDefault="00C711AF" w:rsidP="00C711A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43050" cy="952500"/>
                  <wp:effectExtent l="0" t="0" r="0" b="0"/>
                  <wp:docPr id="7" name="Image 7" descr="C:\Users\gautheron\AppData\Local\Microsoft\Windows\INetCache\Content.Word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gautheron\AppData\Local\Microsoft\Windows\INetCache\Content.Word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1AF" w:rsidRDefault="00C711AF" w:rsidP="00C711AF">
            <w:pPr>
              <w:rPr>
                <w:noProof/>
                <w:lang w:eastAsia="fr-FR"/>
              </w:rPr>
            </w:pPr>
          </w:p>
        </w:tc>
        <w:tc>
          <w:tcPr>
            <w:tcW w:w="3021" w:type="dxa"/>
          </w:tcPr>
          <w:p w:rsidR="00C711AF" w:rsidRDefault="00C711AF" w:rsidP="00C711AF"/>
          <w:p w:rsidR="00C711AF" w:rsidRDefault="00C711AF" w:rsidP="00C711AF">
            <w:r>
              <w:rPr>
                <w:noProof/>
                <w:lang w:eastAsia="fr-FR"/>
              </w:rPr>
              <w:drawing>
                <wp:inline distT="0" distB="0" distL="0" distR="0">
                  <wp:extent cx="914400" cy="914400"/>
                  <wp:effectExtent l="19050" t="19050" r="19050" b="19050"/>
                  <wp:docPr id="8" name="Image 8" descr="C:\Users\gautheron\AppData\Local\Microsoft\Windows\INetCache\Content.Word\fram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gautheron\AppData\Local\Microsoft\Windows\INetCache\Content.Word\fram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1AF" w:rsidTr="00C711AF">
        <w:tc>
          <w:tcPr>
            <w:tcW w:w="3020" w:type="dxa"/>
          </w:tcPr>
          <w:p w:rsidR="00C711AF" w:rsidRDefault="00C711AF" w:rsidP="00C711AF">
            <w:pPr>
              <w:jc w:val="center"/>
            </w:pPr>
            <w:r>
              <w:t>BELLECOMBE</w:t>
            </w:r>
          </w:p>
        </w:tc>
        <w:tc>
          <w:tcPr>
            <w:tcW w:w="3021" w:type="dxa"/>
          </w:tcPr>
          <w:p w:rsidR="00C711AF" w:rsidRDefault="00C711AF" w:rsidP="00C711AF">
            <w:pPr>
              <w:rPr>
                <w:noProof/>
                <w:lang w:eastAsia="fr-FR"/>
              </w:rPr>
            </w:pPr>
          </w:p>
          <w:p w:rsidR="00C711AF" w:rsidRDefault="00C711AF" w:rsidP="00C711A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pict>
                <v:shape id="_x0000_i1073" type="#_x0000_t75" style="width:121.5pt;height:75pt">
                  <v:imagedata r:id="rId12" o:title="barcode (1)"/>
                </v:shape>
              </w:pict>
            </w:r>
          </w:p>
          <w:p w:rsidR="00C711AF" w:rsidRDefault="00C711AF" w:rsidP="00C711AF">
            <w:pPr>
              <w:rPr>
                <w:noProof/>
                <w:lang w:eastAsia="fr-FR"/>
              </w:rPr>
            </w:pPr>
          </w:p>
        </w:tc>
        <w:tc>
          <w:tcPr>
            <w:tcW w:w="3021" w:type="dxa"/>
          </w:tcPr>
          <w:p w:rsidR="00C711AF" w:rsidRDefault="00C711AF" w:rsidP="00C711AF"/>
          <w:p w:rsidR="00C711AF" w:rsidRDefault="00C711AF" w:rsidP="00C711AF">
            <w:r>
              <w:rPr>
                <w:noProof/>
                <w:lang w:eastAsia="fr-FR"/>
              </w:rPr>
              <w:drawing>
                <wp:inline distT="0" distB="0" distL="0" distR="0">
                  <wp:extent cx="914400" cy="914400"/>
                  <wp:effectExtent l="19050" t="19050" r="19050" b="19050"/>
                  <wp:docPr id="9" name="Image 9" descr="C:\Users\gautheron\AppData\Local\Microsoft\Windows\INetCache\Content.Word\fram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gautheron\AppData\Local\Microsoft\Windows\INetCache\Content.Word\fram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472" w:rsidRDefault="005B4472"/>
    <w:sectPr w:rsidR="005B4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55"/>
    <w:rsid w:val="000327D9"/>
    <w:rsid w:val="00435DBA"/>
    <w:rsid w:val="005B4472"/>
    <w:rsid w:val="00B64570"/>
    <w:rsid w:val="00C711AF"/>
    <w:rsid w:val="00D2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98B3"/>
  <w15:chartTrackingRefBased/>
  <w15:docId w15:val="{151D4B27-3F0A-4FD2-9F83-DD21A9C0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1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555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71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Gautheron</dc:creator>
  <cp:keywords/>
  <dc:description/>
  <cp:lastModifiedBy>Arthur Gautheron</cp:lastModifiedBy>
  <cp:revision>1</cp:revision>
  <cp:lastPrinted>2021-03-05T15:19:00Z</cp:lastPrinted>
  <dcterms:created xsi:type="dcterms:W3CDTF">2021-03-05T14:31:00Z</dcterms:created>
  <dcterms:modified xsi:type="dcterms:W3CDTF">2021-03-05T15:20:00Z</dcterms:modified>
</cp:coreProperties>
</file>