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931D" w14:textId="5E6AD886" w:rsidR="00193A0F" w:rsidRDefault="001D0319">
      <w:pPr>
        <w:rPr>
          <w:lang w:val="en-US"/>
        </w:rPr>
      </w:pPr>
      <w:r>
        <w:rPr>
          <w:lang w:val="en-US"/>
        </w:rPr>
        <w:t xml:space="preserve">TASK 1: </w:t>
      </w:r>
      <w:r w:rsidRPr="001D0319">
        <w:rPr>
          <w:lang w:val="en-US"/>
        </w:rPr>
        <w:t>HOST A SIMPLE WE</w:t>
      </w:r>
      <w:r>
        <w:rPr>
          <w:lang w:val="en-US"/>
        </w:rPr>
        <w:t>BPAGE ON AWS</w:t>
      </w:r>
    </w:p>
    <w:p w14:paraId="08BAA078" w14:textId="5BB8D5BD" w:rsidR="001D0319" w:rsidRPr="001D0319" w:rsidRDefault="001D0319">
      <w:pPr>
        <w:rPr>
          <w:lang w:val="en-US"/>
        </w:rPr>
      </w:pPr>
      <w:r>
        <w:rPr>
          <w:lang w:val="en-US"/>
        </w:rPr>
        <w:t>conception phase</w:t>
      </w:r>
    </w:p>
    <w:p w14:paraId="3D74C24D" w14:textId="77777777" w:rsidR="00721930" w:rsidRPr="001D0319" w:rsidRDefault="00721930">
      <w:pPr>
        <w:rPr>
          <w:lang w:val="en-US"/>
        </w:rPr>
      </w:pPr>
    </w:p>
    <w:p w14:paraId="4571F149" w14:textId="6CBCD182" w:rsidR="00721930" w:rsidRDefault="00721930">
      <w:pPr>
        <w:rPr>
          <w:noProof/>
          <w:lang w:val="nl-NL"/>
        </w:rPr>
      </w:pPr>
      <w:r>
        <w:rPr>
          <w:noProof/>
          <w:lang w:val="nl-NL"/>
        </w:rPr>
        <w:drawing>
          <wp:inline distT="0" distB="0" distL="0" distR="0" wp14:anchorId="22BE5F4A" wp14:editId="420D6682">
            <wp:extent cx="5731510" cy="3689350"/>
            <wp:effectExtent l="0" t="0" r="0" b="0"/>
            <wp:docPr id="1385181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8117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89350"/>
                    </a:xfrm>
                    <a:prstGeom prst="rect">
                      <a:avLst/>
                    </a:prstGeom>
                  </pic:spPr>
                </pic:pic>
              </a:graphicData>
            </a:graphic>
          </wp:inline>
        </w:drawing>
      </w:r>
    </w:p>
    <w:p w14:paraId="2764B374" w14:textId="77777777" w:rsidR="00721930" w:rsidRDefault="00721930" w:rsidP="00721930">
      <w:pPr>
        <w:rPr>
          <w:noProof/>
          <w:lang w:val="nl-NL"/>
        </w:rPr>
      </w:pPr>
    </w:p>
    <w:p w14:paraId="40F57483" w14:textId="77777777" w:rsidR="000960F5" w:rsidRDefault="00721930" w:rsidP="000960F5">
      <w:pPr>
        <w:rPr>
          <w:lang w:val="en-US"/>
        </w:rPr>
      </w:pPr>
      <w:r w:rsidRPr="00721930">
        <w:rPr>
          <w:lang w:val="en-US"/>
        </w:rPr>
        <w:t xml:space="preserve">In this phase, </w:t>
      </w:r>
      <w:r>
        <w:rPr>
          <w:lang w:val="en-US"/>
        </w:rPr>
        <w:t xml:space="preserve">I designed the architecture I planned to implement. </w:t>
      </w:r>
      <w:r>
        <w:rPr>
          <w:lang w:val="en-US"/>
        </w:rPr>
        <w:br/>
      </w:r>
      <w:r>
        <w:rPr>
          <w:lang w:val="en-US"/>
        </w:rPr>
        <w:br/>
        <w:t>The journey is as follows</w:t>
      </w:r>
    </w:p>
    <w:p w14:paraId="0A34DFE6" w14:textId="77777777" w:rsidR="000960F5" w:rsidRDefault="000960F5" w:rsidP="000960F5">
      <w:pPr>
        <w:rPr>
          <w:lang w:val="en-US"/>
        </w:rPr>
      </w:pPr>
    </w:p>
    <w:p w14:paraId="75469349" w14:textId="77777777" w:rsidR="000960F5" w:rsidRDefault="00721930" w:rsidP="00C745C7">
      <w:pPr>
        <w:pStyle w:val="ListParagraph"/>
        <w:numPr>
          <w:ilvl w:val="0"/>
          <w:numId w:val="2"/>
        </w:numPr>
        <w:jc w:val="both"/>
        <w:rPr>
          <w:lang w:val="en-US"/>
        </w:rPr>
      </w:pPr>
      <w:r w:rsidRPr="00C46A5D">
        <w:rPr>
          <w:b/>
          <w:bCs/>
          <w:lang w:val="en-US"/>
        </w:rPr>
        <w:t>User:</w:t>
      </w:r>
      <w:r w:rsidRPr="000960F5">
        <w:rPr>
          <w:lang w:val="en-US"/>
        </w:rPr>
        <w:t xml:space="preserve"> This is the person, gadget that will request for resources on my architecture</w:t>
      </w:r>
    </w:p>
    <w:p w14:paraId="58C167BE" w14:textId="77777777" w:rsidR="00C745C7" w:rsidRDefault="00C745C7" w:rsidP="00C745C7">
      <w:pPr>
        <w:pStyle w:val="ListParagraph"/>
        <w:jc w:val="both"/>
        <w:rPr>
          <w:lang w:val="en-US"/>
        </w:rPr>
      </w:pPr>
    </w:p>
    <w:p w14:paraId="6FB71CA2" w14:textId="2F9BE405" w:rsidR="00C745C7" w:rsidRDefault="00721930" w:rsidP="00C745C7">
      <w:pPr>
        <w:pStyle w:val="ListParagraph"/>
        <w:numPr>
          <w:ilvl w:val="0"/>
          <w:numId w:val="2"/>
        </w:numPr>
        <w:jc w:val="both"/>
        <w:rPr>
          <w:lang w:val="en-US"/>
        </w:rPr>
      </w:pPr>
      <w:r w:rsidRPr="001D0319">
        <w:rPr>
          <w:b/>
          <w:bCs/>
          <w:lang w:val="en-US"/>
        </w:rPr>
        <w:t>AWS:</w:t>
      </w:r>
      <w:r w:rsidRPr="000960F5">
        <w:rPr>
          <w:lang w:val="en-US"/>
        </w:rPr>
        <w:t xml:space="preserve">  I am going to use AWS cloud which is the world most populous and widely use cloud infrastructure and going to use terraform to make the Infrastructure </w:t>
      </w:r>
      <w:proofErr w:type="gramStart"/>
      <w:r w:rsidRPr="000960F5">
        <w:rPr>
          <w:lang w:val="en-US"/>
        </w:rPr>
        <w:t>as  Code</w:t>
      </w:r>
      <w:proofErr w:type="gramEnd"/>
      <w:r w:rsidRPr="000960F5">
        <w:rPr>
          <w:lang w:val="en-US"/>
        </w:rPr>
        <w:t xml:space="preserve"> (</w:t>
      </w:r>
      <w:proofErr w:type="spellStart"/>
      <w:r w:rsidRPr="000960F5">
        <w:rPr>
          <w:lang w:val="en-US"/>
        </w:rPr>
        <w:t>IaC</w:t>
      </w:r>
      <w:proofErr w:type="spellEnd"/>
      <w:r w:rsidRPr="000960F5">
        <w:rPr>
          <w:lang w:val="en-US"/>
        </w:rPr>
        <w:t xml:space="preserve">)  flexible and adaptable to other </w:t>
      </w:r>
      <w:r w:rsidR="000960F5" w:rsidRPr="000960F5">
        <w:rPr>
          <w:lang w:val="en-US"/>
        </w:rPr>
        <w:t>cloud infrastructure providers</w:t>
      </w:r>
    </w:p>
    <w:p w14:paraId="728BA180" w14:textId="77777777" w:rsidR="00C745C7" w:rsidRPr="00C745C7" w:rsidRDefault="00C745C7" w:rsidP="00C745C7">
      <w:pPr>
        <w:pStyle w:val="ListParagraph"/>
        <w:rPr>
          <w:lang w:val="en-US"/>
        </w:rPr>
      </w:pPr>
    </w:p>
    <w:p w14:paraId="15517F41" w14:textId="77777777" w:rsidR="00C745C7" w:rsidRPr="00C745C7" w:rsidRDefault="00C745C7" w:rsidP="00C745C7">
      <w:pPr>
        <w:pStyle w:val="ListParagraph"/>
        <w:jc w:val="both"/>
        <w:rPr>
          <w:lang w:val="en-US"/>
        </w:rPr>
      </w:pPr>
    </w:p>
    <w:p w14:paraId="6D6E3066" w14:textId="7E0DA7B8" w:rsidR="000960F5" w:rsidRDefault="000960F5" w:rsidP="00C745C7">
      <w:pPr>
        <w:pStyle w:val="ListParagraph"/>
        <w:numPr>
          <w:ilvl w:val="0"/>
          <w:numId w:val="2"/>
        </w:numPr>
        <w:jc w:val="both"/>
        <w:rPr>
          <w:lang w:val="en-US"/>
        </w:rPr>
      </w:pPr>
      <w:r w:rsidRPr="00C46A5D">
        <w:rPr>
          <w:b/>
          <w:bCs/>
          <w:lang w:val="en-US"/>
        </w:rPr>
        <w:t>Virtual Private Cloud (VPC):</w:t>
      </w:r>
      <w:r>
        <w:rPr>
          <w:lang w:val="en-US"/>
        </w:rPr>
        <w:t xml:space="preserve"> Because I hold security so highly, I am going to have a private Cloud so that not all the have access to my AWS can manipulate the resources</w:t>
      </w:r>
    </w:p>
    <w:p w14:paraId="4E34FFC3" w14:textId="77777777" w:rsidR="00C745C7" w:rsidRDefault="00C745C7" w:rsidP="00C745C7">
      <w:pPr>
        <w:pStyle w:val="ListParagraph"/>
        <w:jc w:val="both"/>
        <w:rPr>
          <w:lang w:val="en-US"/>
        </w:rPr>
      </w:pPr>
    </w:p>
    <w:p w14:paraId="24E900CD" w14:textId="42001399" w:rsidR="000960F5" w:rsidRDefault="000960F5" w:rsidP="000960F5">
      <w:pPr>
        <w:pStyle w:val="ListParagraph"/>
        <w:numPr>
          <w:ilvl w:val="0"/>
          <w:numId w:val="2"/>
        </w:numPr>
        <w:rPr>
          <w:lang w:val="en-US"/>
        </w:rPr>
      </w:pPr>
      <w:r w:rsidRPr="00C46A5D">
        <w:rPr>
          <w:b/>
          <w:bCs/>
          <w:lang w:val="en-US"/>
        </w:rPr>
        <w:lastRenderedPageBreak/>
        <w:t>Internet Gateway:</w:t>
      </w:r>
      <w:r>
        <w:rPr>
          <w:lang w:val="en-US"/>
        </w:rPr>
        <w:t xml:space="preserve"> This gives internet access to the VPC which enables the VPC and the resources therein to be access by the outside world</w:t>
      </w:r>
    </w:p>
    <w:p w14:paraId="5354BB90" w14:textId="0070AC18" w:rsidR="000960F5" w:rsidRDefault="000960F5" w:rsidP="000960F5">
      <w:pPr>
        <w:pStyle w:val="ListParagraph"/>
        <w:numPr>
          <w:ilvl w:val="0"/>
          <w:numId w:val="2"/>
        </w:numPr>
        <w:rPr>
          <w:lang w:val="en-US"/>
        </w:rPr>
      </w:pPr>
      <w:proofErr w:type="spellStart"/>
      <w:r w:rsidRPr="00C46A5D">
        <w:rPr>
          <w:b/>
          <w:bCs/>
          <w:lang w:val="en-US"/>
        </w:rPr>
        <w:t>LoadBalancer</w:t>
      </w:r>
      <w:proofErr w:type="spellEnd"/>
      <w:r w:rsidRPr="00C46A5D">
        <w:rPr>
          <w:b/>
          <w:bCs/>
          <w:lang w:val="en-US"/>
        </w:rPr>
        <w:t>:</w:t>
      </w:r>
      <w:r>
        <w:rPr>
          <w:lang w:val="en-US"/>
        </w:rPr>
        <w:t xml:space="preserve"> As the name indicates, they </w:t>
      </w:r>
      <w:r w:rsidR="00C745C7">
        <w:rPr>
          <w:lang w:val="en-US"/>
        </w:rPr>
        <w:t>balance</w:t>
      </w:r>
      <w:r>
        <w:rPr>
          <w:lang w:val="en-US"/>
        </w:rPr>
        <w:t xml:space="preserve"> load based on the default or customized protocol defined among the subnets</w:t>
      </w:r>
    </w:p>
    <w:p w14:paraId="378FAE45" w14:textId="77777777" w:rsidR="00C745C7" w:rsidRDefault="00C745C7" w:rsidP="00C745C7">
      <w:pPr>
        <w:pStyle w:val="ListParagraph"/>
        <w:rPr>
          <w:lang w:val="en-US"/>
        </w:rPr>
      </w:pPr>
    </w:p>
    <w:p w14:paraId="089D1D63" w14:textId="5A4A21C0" w:rsidR="000960F5" w:rsidRPr="00C745C7" w:rsidRDefault="00C46A5D" w:rsidP="00C745C7">
      <w:pPr>
        <w:pStyle w:val="ListParagraph"/>
        <w:numPr>
          <w:ilvl w:val="0"/>
          <w:numId w:val="2"/>
        </w:numPr>
        <w:jc w:val="both"/>
        <w:rPr>
          <w:lang w:val="en-US"/>
        </w:rPr>
      </w:pPr>
      <w:r w:rsidRPr="00C46A5D">
        <w:rPr>
          <w:b/>
          <w:bCs/>
          <w:lang w:val="en-US"/>
        </w:rPr>
        <w:t>Auto Scaling:</w:t>
      </w:r>
      <w:r>
        <w:rPr>
          <w:lang w:val="en-US"/>
        </w:rPr>
        <w:t xml:space="preserve"> This </w:t>
      </w:r>
      <w:r w:rsidRPr="00C46A5D">
        <w:t>is a feature that automatically adjusts the number of EC2 (Elastic Compute Cloud) instances in a group based on demand. This ensures that applications have the right amount of resources to handle traffic fluctuations, optimizing cost and performance.</w:t>
      </w:r>
    </w:p>
    <w:p w14:paraId="6603D1FC" w14:textId="77777777" w:rsidR="00C745C7" w:rsidRPr="00C745C7" w:rsidRDefault="00C745C7" w:rsidP="00C745C7">
      <w:pPr>
        <w:pStyle w:val="ListParagraph"/>
        <w:rPr>
          <w:lang w:val="en-US"/>
        </w:rPr>
      </w:pPr>
    </w:p>
    <w:p w14:paraId="65360FAA" w14:textId="77777777" w:rsidR="00C745C7" w:rsidRPr="00C46A5D" w:rsidRDefault="00C745C7" w:rsidP="00C745C7">
      <w:pPr>
        <w:pStyle w:val="ListParagraph"/>
        <w:jc w:val="both"/>
        <w:rPr>
          <w:lang w:val="en-US"/>
        </w:rPr>
      </w:pPr>
    </w:p>
    <w:p w14:paraId="3B313C61" w14:textId="7A4C3BD0" w:rsidR="00C46A5D" w:rsidRPr="00C745C7" w:rsidRDefault="00C46A5D" w:rsidP="00C745C7">
      <w:pPr>
        <w:pStyle w:val="ListParagraph"/>
        <w:numPr>
          <w:ilvl w:val="0"/>
          <w:numId w:val="2"/>
        </w:numPr>
        <w:jc w:val="both"/>
        <w:rPr>
          <w:lang w:val="en-US"/>
        </w:rPr>
      </w:pPr>
      <w:r w:rsidRPr="00C46A5D">
        <w:rPr>
          <w:b/>
          <w:bCs/>
        </w:rPr>
        <w:t>Availability Zones</w:t>
      </w:r>
      <w:r>
        <w:t xml:space="preserve">: To make my resources highly available against downtime, I choose three availability zones, </w:t>
      </w:r>
    </w:p>
    <w:p w14:paraId="4F5533EB" w14:textId="77777777" w:rsidR="00C745C7" w:rsidRPr="00C46A5D" w:rsidRDefault="00C745C7" w:rsidP="00C745C7">
      <w:pPr>
        <w:pStyle w:val="ListParagraph"/>
        <w:rPr>
          <w:lang w:val="en-US"/>
        </w:rPr>
      </w:pPr>
    </w:p>
    <w:p w14:paraId="59BF316F" w14:textId="26E95D74" w:rsidR="00C46A5D" w:rsidRPr="00C745C7" w:rsidRDefault="00C46A5D" w:rsidP="00C745C7">
      <w:pPr>
        <w:pStyle w:val="ListParagraph"/>
        <w:numPr>
          <w:ilvl w:val="0"/>
          <w:numId w:val="2"/>
        </w:numPr>
        <w:jc w:val="both"/>
        <w:rPr>
          <w:lang w:val="en-US"/>
        </w:rPr>
      </w:pPr>
      <w:r w:rsidRPr="00C46A5D">
        <w:rPr>
          <w:b/>
          <w:bCs/>
        </w:rPr>
        <w:t>Public Subnets:</w:t>
      </w:r>
      <w:r w:rsidRPr="00C46A5D">
        <w:t xml:space="preserve"> These are subnets where resources can communicate directly with the internet. Typically, you place resources like web servers in public subnets. Public subnets are associated with an internet gateway, which allows outbound and inbound internet traffic.</w:t>
      </w:r>
    </w:p>
    <w:p w14:paraId="794A9AB0" w14:textId="77777777" w:rsidR="00C745C7" w:rsidRPr="00C745C7" w:rsidRDefault="00C745C7" w:rsidP="00C745C7">
      <w:pPr>
        <w:pStyle w:val="ListParagraph"/>
        <w:rPr>
          <w:lang w:val="en-US"/>
        </w:rPr>
      </w:pPr>
    </w:p>
    <w:p w14:paraId="5A07D386" w14:textId="77777777" w:rsidR="00C745C7" w:rsidRPr="00C46A5D" w:rsidRDefault="00C745C7" w:rsidP="00C745C7">
      <w:pPr>
        <w:pStyle w:val="ListParagraph"/>
        <w:rPr>
          <w:lang w:val="en-US"/>
        </w:rPr>
      </w:pPr>
    </w:p>
    <w:p w14:paraId="0B10CD5E" w14:textId="30EC45DB" w:rsidR="00C46A5D" w:rsidRDefault="00C46A5D" w:rsidP="00C745C7">
      <w:pPr>
        <w:pStyle w:val="ListParagraph"/>
        <w:numPr>
          <w:ilvl w:val="0"/>
          <w:numId w:val="2"/>
        </w:numPr>
        <w:jc w:val="both"/>
        <w:rPr>
          <w:lang w:val="en-US"/>
        </w:rPr>
      </w:pPr>
      <w:r>
        <w:rPr>
          <w:b/>
          <w:bCs/>
        </w:rPr>
        <w:t>Security Group:</w:t>
      </w:r>
      <w:r>
        <w:rPr>
          <w:lang w:val="en-US"/>
        </w:rPr>
        <w:t xml:space="preserve"> This is use to give a security to EC2, to define the rule and protocol that EC2 can communicate and can be communicated to</w:t>
      </w:r>
    </w:p>
    <w:p w14:paraId="3AFAE399" w14:textId="77777777" w:rsidR="00C745C7" w:rsidRDefault="00C745C7" w:rsidP="00C745C7">
      <w:pPr>
        <w:pStyle w:val="ListParagraph"/>
        <w:rPr>
          <w:lang w:val="en-US"/>
        </w:rPr>
      </w:pPr>
    </w:p>
    <w:p w14:paraId="166B7C83" w14:textId="629B5798" w:rsidR="00C46A5D" w:rsidRPr="00C745C7" w:rsidRDefault="00C46A5D" w:rsidP="00C745C7">
      <w:pPr>
        <w:pStyle w:val="ListParagraph"/>
        <w:numPr>
          <w:ilvl w:val="0"/>
          <w:numId w:val="2"/>
        </w:numPr>
        <w:jc w:val="both"/>
        <w:rPr>
          <w:lang w:val="en-US"/>
        </w:rPr>
      </w:pPr>
      <w:r>
        <w:rPr>
          <w:b/>
          <w:bCs/>
        </w:rPr>
        <w:t>Elastic Cloud Computing (EC2):</w:t>
      </w:r>
      <w:r>
        <w:rPr>
          <w:lang w:val="en-US"/>
        </w:rPr>
        <w:t xml:space="preserve"> This </w:t>
      </w:r>
      <w:r w:rsidR="00C745C7">
        <w:t>provides scalable computing capacity in the cloud. It allows users to run virtual servers, known as instances, on-demand.</w:t>
      </w:r>
    </w:p>
    <w:p w14:paraId="243FB590" w14:textId="77777777" w:rsidR="00C745C7" w:rsidRPr="00C745C7" w:rsidRDefault="00C745C7" w:rsidP="00C745C7">
      <w:pPr>
        <w:pStyle w:val="ListParagraph"/>
        <w:rPr>
          <w:lang w:val="en-US"/>
        </w:rPr>
      </w:pPr>
    </w:p>
    <w:p w14:paraId="2C3C66C7" w14:textId="77777777" w:rsidR="00C745C7" w:rsidRPr="00C745C7" w:rsidRDefault="00C745C7" w:rsidP="00C745C7">
      <w:pPr>
        <w:pStyle w:val="ListParagraph"/>
        <w:rPr>
          <w:lang w:val="en-US"/>
        </w:rPr>
      </w:pPr>
    </w:p>
    <w:p w14:paraId="21AF1D4D" w14:textId="7BA1469F" w:rsidR="00C745C7" w:rsidRPr="00C745C7" w:rsidRDefault="00C745C7" w:rsidP="00C745C7">
      <w:pPr>
        <w:pStyle w:val="ListParagraph"/>
        <w:numPr>
          <w:ilvl w:val="0"/>
          <w:numId w:val="2"/>
        </w:numPr>
        <w:jc w:val="both"/>
        <w:rPr>
          <w:lang w:val="en-US"/>
        </w:rPr>
      </w:pPr>
      <w:r>
        <w:rPr>
          <w:b/>
          <w:bCs/>
        </w:rPr>
        <w:t>Ansible:</w:t>
      </w:r>
      <w:r>
        <w:rPr>
          <w:lang w:val="en-US"/>
        </w:rPr>
        <w:t xml:space="preserve"> To deploy my resources, Ansible is use which </w:t>
      </w:r>
      <w:r w:rsidRPr="00C745C7">
        <w:t>simplifies the management and configuration of computer systems, applications, and networks. It enables users to automate repetitive tasks, deploy software, and manage infrastructure through a simple, declarative language.</w:t>
      </w:r>
      <w:r>
        <w:t xml:space="preserve"> Here, I’m going to build docker image, use kubernetes (k8s) for it’s orchestration and deploy it to  EC2</w:t>
      </w:r>
    </w:p>
    <w:sectPr w:rsidR="00C745C7" w:rsidRPr="00C74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C230E"/>
    <w:multiLevelType w:val="hybridMultilevel"/>
    <w:tmpl w:val="21FC02B8"/>
    <w:lvl w:ilvl="0" w:tplc="61DEEAE8">
      <w:start w:val="1"/>
      <w:numFmt w:val="bullet"/>
      <w:lvlText w:val=""/>
      <w:lvlJc w:val="left"/>
      <w:pPr>
        <w:ind w:left="720" w:hanging="360"/>
      </w:pPr>
      <w:rPr>
        <w:rFonts w:ascii="Wingdings" w:hAnsi="Wingdings" w:hint="default"/>
        <w:color w:val="FFFF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B1DB5"/>
    <w:multiLevelType w:val="hybridMultilevel"/>
    <w:tmpl w:val="AD84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581689">
    <w:abstractNumId w:val="0"/>
  </w:num>
  <w:num w:numId="2" w16cid:durableId="205588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0F"/>
    <w:rsid w:val="000960F5"/>
    <w:rsid w:val="00193A0F"/>
    <w:rsid w:val="001D0319"/>
    <w:rsid w:val="00721930"/>
    <w:rsid w:val="009221D8"/>
    <w:rsid w:val="00C46A5D"/>
    <w:rsid w:val="00C745C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2B86DB3"/>
  <w15:chartTrackingRefBased/>
  <w15:docId w15:val="{A515D0F1-B4F2-B94D-86D8-0B83EE7C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A0F"/>
    <w:rPr>
      <w:rFonts w:eastAsiaTheme="majorEastAsia" w:cstheme="majorBidi"/>
      <w:color w:val="272727" w:themeColor="text1" w:themeTint="D8"/>
    </w:rPr>
  </w:style>
  <w:style w:type="paragraph" w:styleId="Title">
    <w:name w:val="Title"/>
    <w:basedOn w:val="Normal"/>
    <w:next w:val="Normal"/>
    <w:link w:val="TitleChar"/>
    <w:uiPriority w:val="10"/>
    <w:qFormat/>
    <w:rsid w:val="00193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A0F"/>
    <w:pPr>
      <w:spacing w:before="160"/>
      <w:jc w:val="center"/>
    </w:pPr>
    <w:rPr>
      <w:i/>
      <w:iCs/>
      <w:color w:val="404040" w:themeColor="text1" w:themeTint="BF"/>
    </w:rPr>
  </w:style>
  <w:style w:type="character" w:customStyle="1" w:styleId="QuoteChar">
    <w:name w:val="Quote Char"/>
    <w:basedOn w:val="DefaultParagraphFont"/>
    <w:link w:val="Quote"/>
    <w:uiPriority w:val="29"/>
    <w:rsid w:val="00193A0F"/>
    <w:rPr>
      <w:i/>
      <w:iCs/>
      <w:color w:val="404040" w:themeColor="text1" w:themeTint="BF"/>
    </w:rPr>
  </w:style>
  <w:style w:type="paragraph" w:styleId="ListParagraph">
    <w:name w:val="List Paragraph"/>
    <w:basedOn w:val="Normal"/>
    <w:uiPriority w:val="34"/>
    <w:qFormat/>
    <w:rsid w:val="00193A0F"/>
    <w:pPr>
      <w:ind w:left="720"/>
      <w:contextualSpacing/>
    </w:pPr>
  </w:style>
  <w:style w:type="character" w:styleId="IntenseEmphasis">
    <w:name w:val="Intense Emphasis"/>
    <w:basedOn w:val="DefaultParagraphFont"/>
    <w:uiPriority w:val="21"/>
    <w:qFormat/>
    <w:rsid w:val="00193A0F"/>
    <w:rPr>
      <w:i/>
      <w:iCs/>
      <w:color w:val="0F4761" w:themeColor="accent1" w:themeShade="BF"/>
    </w:rPr>
  </w:style>
  <w:style w:type="paragraph" w:styleId="IntenseQuote">
    <w:name w:val="Intense Quote"/>
    <w:basedOn w:val="Normal"/>
    <w:next w:val="Normal"/>
    <w:link w:val="IntenseQuoteChar"/>
    <w:uiPriority w:val="30"/>
    <w:qFormat/>
    <w:rsid w:val="00193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A0F"/>
    <w:rPr>
      <w:i/>
      <w:iCs/>
      <w:color w:val="0F4761" w:themeColor="accent1" w:themeShade="BF"/>
    </w:rPr>
  </w:style>
  <w:style w:type="character" w:styleId="IntenseReference">
    <w:name w:val="Intense Reference"/>
    <w:basedOn w:val="DefaultParagraphFont"/>
    <w:uiPriority w:val="32"/>
    <w:qFormat/>
    <w:rsid w:val="00193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van Throo</dc:creator>
  <cp:keywords/>
  <dc:description/>
  <cp:lastModifiedBy>Janine van Throo</cp:lastModifiedBy>
  <cp:revision>2</cp:revision>
  <dcterms:created xsi:type="dcterms:W3CDTF">2024-07-26T11:55:00Z</dcterms:created>
  <dcterms:modified xsi:type="dcterms:W3CDTF">2024-07-26T12:40:00Z</dcterms:modified>
</cp:coreProperties>
</file>