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DF644" w14:textId="35C43F35" w:rsidR="00044B2B" w:rsidRPr="00044B2B" w:rsidRDefault="00044B2B" w:rsidP="00044B2B">
      <w:pPr>
        <w:spacing w:after="0" w:line="240" w:lineRule="auto"/>
        <w:rPr>
          <w:rFonts w:eastAsia="Times New Roman" w:cs="Times New Roman"/>
          <w:szCs w:val="24"/>
        </w:rPr>
      </w:pPr>
      <w:r w:rsidRPr="00044B2B">
        <w:rPr>
          <w:rFonts w:eastAsia="Times New Roman" w:cs="Times New Roman"/>
          <w:b/>
          <w:bCs/>
          <w:color w:val="000000"/>
          <w:sz w:val="27"/>
          <w:szCs w:val="27"/>
        </w:rPr>
        <w:t xml:space="preserve">Laboratory </w:t>
      </w:r>
      <w:r w:rsidR="00F24FE1">
        <w:rPr>
          <w:rFonts w:eastAsia="Times New Roman" w:cs="Times New Roman"/>
          <w:b/>
          <w:bCs/>
          <w:color w:val="000000"/>
          <w:sz w:val="27"/>
          <w:szCs w:val="27"/>
        </w:rPr>
        <w:t>4</w:t>
      </w:r>
      <w:r w:rsidRPr="00044B2B">
        <w:rPr>
          <w:rFonts w:eastAsia="Times New Roman" w:cs="Times New Roman"/>
          <w:b/>
          <w:bCs/>
          <w:color w:val="000000"/>
          <w:sz w:val="27"/>
          <w:szCs w:val="27"/>
        </w:rPr>
        <w:t>: Black Jack!</w:t>
      </w:r>
    </w:p>
    <w:p w14:paraId="761D53DC" w14:textId="74FA9BFD" w:rsidR="00044B2B" w:rsidRPr="00044B2B" w:rsidRDefault="00284A9E" w:rsidP="00044B2B">
      <w:pPr>
        <w:spacing w:before="100" w:beforeAutospacing="1" w:after="100" w:afterAutospacing="1" w:line="240" w:lineRule="auto"/>
        <w:rPr>
          <w:rFonts w:eastAsia="Times New Roman" w:cs="Times New Roman"/>
          <w:color w:val="000000"/>
          <w:sz w:val="27"/>
          <w:szCs w:val="27"/>
        </w:rPr>
      </w:pPr>
      <w:hyperlink r:id="rId5" w:history="1">
        <w:r w:rsidR="00044B2B" w:rsidRPr="00044B2B">
          <w:rPr>
            <w:rStyle w:val="Hyperlink"/>
            <w:rFonts w:eastAsia="Times New Roman" w:cs="Times New Roman"/>
            <w:sz w:val="27"/>
            <w:szCs w:val="27"/>
          </w:rPr>
          <w:t>Java API</w:t>
        </w:r>
      </w:hyperlink>
      <w:r w:rsidR="00044B2B" w:rsidRPr="00044B2B">
        <w:rPr>
          <w:rFonts w:eastAsia="Times New Roman" w:cs="Times New Roman"/>
          <w:color w:val="000000"/>
          <w:sz w:val="27"/>
          <w:szCs w:val="27"/>
        </w:rPr>
        <w:br/>
      </w:r>
      <w:hyperlink r:id="rId6" w:history="1">
        <w:proofErr w:type="spellStart"/>
        <w:r w:rsidR="00044B2B" w:rsidRPr="00044B2B">
          <w:rPr>
            <w:rStyle w:val="Hyperlink"/>
            <w:rFonts w:eastAsia="Times New Roman" w:cs="Times New Roman"/>
            <w:sz w:val="27"/>
            <w:szCs w:val="27"/>
          </w:rPr>
          <w:t>ArrayList</w:t>
        </w:r>
        <w:proofErr w:type="spellEnd"/>
      </w:hyperlink>
      <w:r w:rsidR="00044B2B" w:rsidRPr="00044B2B">
        <w:rPr>
          <w:rFonts w:eastAsia="Times New Roman" w:cs="Times New Roman"/>
          <w:color w:val="000000"/>
          <w:sz w:val="27"/>
          <w:szCs w:val="27"/>
        </w:rPr>
        <w:br/>
      </w:r>
      <w:r w:rsidR="00044B2B" w:rsidRPr="00044B2B">
        <w:rPr>
          <w:rFonts w:eastAsia="Times New Roman" w:cs="Times New Roman"/>
          <w:color w:val="0000FF"/>
          <w:sz w:val="27"/>
          <w:szCs w:val="27"/>
          <w:u w:val="single"/>
        </w:rPr>
        <w:t>Lab 0</w:t>
      </w:r>
      <w:r w:rsidR="000C04A3">
        <w:rPr>
          <w:rFonts w:eastAsia="Times New Roman" w:cs="Times New Roman"/>
          <w:color w:val="0000FF"/>
          <w:sz w:val="27"/>
          <w:szCs w:val="27"/>
          <w:u w:val="single"/>
        </w:rPr>
        <w:t>4</w:t>
      </w:r>
      <w:r w:rsidR="00044B2B" w:rsidRPr="00044B2B">
        <w:rPr>
          <w:rFonts w:eastAsia="Times New Roman" w:cs="Times New Roman"/>
          <w:color w:val="0000FF"/>
          <w:sz w:val="27"/>
          <w:szCs w:val="27"/>
          <w:u w:val="single"/>
        </w:rPr>
        <w:t xml:space="preserve"> Documentation</w:t>
      </w:r>
      <w:r w:rsidR="00044B2B">
        <w:rPr>
          <w:rFonts w:eastAsia="Times New Roman" w:cs="Times New Roman"/>
          <w:color w:val="0000FF"/>
          <w:sz w:val="27"/>
          <w:szCs w:val="27"/>
          <w:u w:val="single"/>
        </w:rPr>
        <w:t xml:space="preserve"> Included</w:t>
      </w:r>
      <w:r w:rsidR="00044B2B" w:rsidRPr="00044B2B">
        <w:rPr>
          <w:rFonts w:eastAsia="Times New Roman" w:cs="Times New Roman"/>
          <w:color w:val="000000"/>
          <w:sz w:val="27"/>
          <w:szCs w:val="27"/>
        </w:rPr>
        <w:br/>
      </w:r>
      <w:r w:rsidR="00044B2B" w:rsidRPr="00044B2B">
        <w:rPr>
          <w:rFonts w:eastAsia="Times New Roman" w:cs="Times New Roman"/>
          <w:color w:val="0000FF"/>
          <w:sz w:val="27"/>
          <w:szCs w:val="27"/>
          <w:u w:val="single"/>
        </w:rPr>
        <w:t>matrix package "external" documentation</w:t>
      </w:r>
      <w:r w:rsidR="00044B2B">
        <w:rPr>
          <w:rFonts w:eastAsia="Times New Roman" w:cs="Times New Roman"/>
          <w:color w:val="0000FF"/>
          <w:sz w:val="27"/>
          <w:szCs w:val="27"/>
          <w:u w:val="single"/>
        </w:rPr>
        <w:t xml:space="preserve"> Included</w:t>
      </w:r>
    </w:p>
    <w:p w14:paraId="53DF98EA" w14:textId="485C0C98" w:rsidR="00490C3D" w:rsidRDefault="00490C3D"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Download </w:t>
      </w:r>
      <w:hyperlink r:id="rId7" w:history="1">
        <w:r>
          <w:rPr>
            <w:rFonts w:eastAsia="Times New Roman" w:cs="Times New Roman"/>
            <w:color w:val="0000FF"/>
            <w:sz w:val="27"/>
            <w:szCs w:val="27"/>
            <w:u w:val="single"/>
          </w:rPr>
          <w:t>Lab0</w:t>
        </w:r>
        <w:r w:rsidR="007963E7">
          <w:rPr>
            <w:rFonts w:eastAsia="Times New Roman" w:cs="Times New Roman"/>
            <w:color w:val="0000FF"/>
            <w:sz w:val="27"/>
            <w:szCs w:val="27"/>
            <w:u w:val="single"/>
          </w:rPr>
          <w:t>4</w:t>
        </w:r>
        <w:r>
          <w:rPr>
            <w:rFonts w:eastAsia="Times New Roman" w:cs="Times New Roman"/>
            <w:color w:val="0000FF"/>
            <w:sz w:val="27"/>
            <w:szCs w:val="27"/>
            <w:u w:val="single"/>
          </w:rPr>
          <w:t>.zip</w:t>
        </w:r>
      </w:hyperlink>
      <w:r w:rsidRPr="00044B2B">
        <w:rPr>
          <w:rFonts w:eastAsia="Times New Roman" w:cs="Times New Roman"/>
          <w:color w:val="000000"/>
          <w:sz w:val="27"/>
          <w:szCs w:val="27"/>
        </w:rPr>
        <w:t> for all of the additional supporting files that you will need to compile and run. Extract the files into your working directory</w:t>
      </w:r>
    </w:p>
    <w:p w14:paraId="5E2711DC" w14:textId="7B826167"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 xml:space="preserve">You can find the rules of blackjack all over the Internet. To get an idea of what you are trying to accomplish in this lab, </w:t>
      </w:r>
      <w:r>
        <w:rPr>
          <w:rFonts w:eastAsia="Times New Roman" w:cs="Times New Roman"/>
          <w:color w:val="000000"/>
          <w:sz w:val="27"/>
          <w:szCs w:val="27"/>
        </w:rPr>
        <w:t>I’ll demonstrate the final solution</w:t>
      </w:r>
      <w:r w:rsidRPr="00044B2B">
        <w:rPr>
          <w:rFonts w:eastAsia="Times New Roman" w:cs="Times New Roman"/>
          <w:color w:val="000000"/>
          <w:sz w:val="27"/>
          <w:szCs w:val="27"/>
        </w:rPr>
        <w:t>. The dealer stands on all 17s. Doubling after splitting is always allowed. Multiple splitting is always allowed.</w:t>
      </w:r>
    </w:p>
    <w:p w14:paraId="1BE51757" w14:textId="170EED8C"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 xml:space="preserve">The yellow highlighting in </w:t>
      </w:r>
      <w:proofErr w:type="spellStart"/>
      <w:r w:rsidRPr="00044B2B">
        <w:rPr>
          <w:rFonts w:eastAsia="Times New Roman" w:cs="Times New Roman"/>
          <w:color w:val="000000"/>
          <w:sz w:val="27"/>
          <w:szCs w:val="27"/>
        </w:rPr>
        <w:t>BlackJack</w:t>
      </w:r>
      <w:proofErr w:type="spellEnd"/>
      <w:r w:rsidRPr="00044B2B">
        <w:rPr>
          <w:rFonts w:eastAsia="Times New Roman" w:cs="Times New Roman"/>
          <w:color w:val="000000"/>
          <w:sz w:val="27"/>
          <w:szCs w:val="27"/>
        </w:rPr>
        <w:t xml:space="preserve"> represents the optimal decision given your cards and the dealer's up card. Refer to the table below for the complete optimal strategy for blackjack. Across is the dealer's up card (T means a 10 or any face card). Down is your hand value. The table entries are as follows: </w:t>
      </w:r>
    </w:p>
    <w:p w14:paraId="3EBD2618" w14:textId="77777777" w:rsidR="00044B2B" w:rsidRPr="00044B2B"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S</w:t>
      </w:r>
      <w:r w:rsidRPr="00044B2B">
        <w:rPr>
          <w:rFonts w:eastAsia="Times New Roman" w:cs="Times New Roman"/>
          <w:color w:val="000000"/>
          <w:sz w:val="27"/>
          <w:szCs w:val="27"/>
        </w:rPr>
        <w:t> = Stand</w:t>
      </w:r>
    </w:p>
    <w:p w14:paraId="796B371D" w14:textId="77777777" w:rsidR="00044B2B" w:rsidRPr="00044B2B"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H</w:t>
      </w:r>
      <w:r w:rsidRPr="00044B2B">
        <w:rPr>
          <w:rFonts w:eastAsia="Times New Roman" w:cs="Times New Roman"/>
          <w:color w:val="000000"/>
          <w:sz w:val="27"/>
          <w:szCs w:val="27"/>
        </w:rPr>
        <w:t> = Hit</w:t>
      </w:r>
    </w:p>
    <w:p w14:paraId="212E4FEB" w14:textId="77777777" w:rsidR="00044B2B" w:rsidRPr="00044B2B"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D</w:t>
      </w:r>
      <w:r w:rsidRPr="00044B2B">
        <w:rPr>
          <w:rFonts w:eastAsia="Times New Roman" w:cs="Times New Roman"/>
          <w:color w:val="000000"/>
          <w:sz w:val="27"/>
          <w:szCs w:val="27"/>
        </w:rPr>
        <w:t> = Double Down</w:t>
      </w:r>
    </w:p>
    <w:p w14:paraId="08BCB1EE" w14:textId="77777777" w:rsidR="00044B2B" w:rsidRPr="00044B2B"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P</w:t>
      </w:r>
      <w:r w:rsidRPr="00044B2B">
        <w:rPr>
          <w:rFonts w:eastAsia="Times New Roman" w:cs="Times New Roman"/>
          <w:color w:val="000000"/>
          <w:sz w:val="27"/>
          <w:szCs w:val="27"/>
        </w:rPr>
        <w:t> = Split</w:t>
      </w:r>
    </w:p>
    <w:p w14:paraId="4A02BCD8" w14:textId="2154D317" w:rsidR="00044B2B" w:rsidRPr="00044B2B" w:rsidRDefault="00044B2B" w:rsidP="00044B2B">
      <w:pPr>
        <w:spacing w:after="0" w:line="240" w:lineRule="auto"/>
        <w:rPr>
          <w:rFonts w:eastAsia="Times New Roman" w:cs="Times New Roman"/>
          <w:szCs w:val="24"/>
        </w:rPr>
      </w:pPr>
      <w:r w:rsidRPr="00044B2B">
        <w:rPr>
          <w:rFonts w:eastAsia="Times New Roman" w:cs="Times New Roman"/>
          <w:color w:val="000000"/>
          <w:sz w:val="27"/>
          <w:szCs w:val="27"/>
          <w:shd w:val="clear" w:color="auto" w:fill="FFFFFF"/>
        </w:rPr>
        <w:t>The A/ table entries represent soft hands of two or more cards</w:t>
      </w:r>
      <w:r w:rsidR="00EF7589">
        <w:rPr>
          <w:rFonts w:eastAsia="Times New Roman" w:cs="Times New Roman"/>
          <w:color w:val="000000"/>
          <w:sz w:val="27"/>
          <w:szCs w:val="27"/>
          <w:shd w:val="clear" w:color="auto" w:fill="FFFFFF"/>
        </w:rPr>
        <w:t xml:space="preserve"> </w:t>
      </w:r>
      <w:r w:rsidR="003B701B">
        <w:rPr>
          <w:rFonts w:eastAsia="Times New Roman" w:cs="Times New Roman"/>
          <w:color w:val="000000"/>
          <w:sz w:val="27"/>
          <w:szCs w:val="27"/>
          <w:shd w:val="clear" w:color="auto" w:fill="FFFFFF"/>
        </w:rPr>
        <w:t>(</w:t>
      </w:r>
      <w:r w:rsidR="00EF7589">
        <w:rPr>
          <w:rFonts w:eastAsia="Times New Roman" w:cs="Times New Roman"/>
          <w:color w:val="000000"/>
          <w:sz w:val="27"/>
          <w:szCs w:val="27"/>
          <w:shd w:val="clear" w:color="auto" w:fill="FFFFFF"/>
        </w:rPr>
        <w:t xml:space="preserve">where one </w:t>
      </w:r>
      <w:r w:rsidR="003B701B">
        <w:rPr>
          <w:rFonts w:eastAsia="Times New Roman" w:cs="Times New Roman"/>
          <w:color w:val="000000"/>
          <w:sz w:val="27"/>
          <w:szCs w:val="27"/>
          <w:shd w:val="clear" w:color="auto" w:fill="FFFFFF"/>
        </w:rPr>
        <w:t xml:space="preserve">card </w:t>
      </w:r>
      <w:r w:rsidR="00EF7589">
        <w:rPr>
          <w:rFonts w:eastAsia="Times New Roman" w:cs="Times New Roman"/>
          <w:color w:val="000000"/>
          <w:sz w:val="27"/>
          <w:szCs w:val="27"/>
          <w:shd w:val="clear" w:color="auto" w:fill="FFFFFF"/>
        </w:rPr>
        <w:t>is an ace</w:t>
      </w:r>
      <w:r w:rsidR="003B701B">
        <w:rPr>
          <w:rFonts w:eastAsia="Times New Roman" w:cs="Times New Roman"/>
          <w:color w:val="000000"/>
          <w:sz w:val="27"/>
          <w:szCs w:val="27"/>
          <w:shd w:val="clear" w:color="auto" w:fill="FFFFFF"/>
        </w:rPr>
        <w:t>)</w:t>
      </w:r>
      <w:r w:rsidRPr="00044B2B">
        <w:rPr>
          <w:rFonts w:eastAsia="Times New Roman" w:cs="Times New Roman"/>
          <w:color w:val="000000"/>
          <w:sz w:val="27"/>
          <w:szCs w:val="27"/>
          <w:shd w:val="clear" w:color="auto" w:fill="FFFFFF"/>
        </w:rPr>
        <w:t>. Splitting is only relevant at the bottom of the table where the possible duplicate card values are listed.</w:t>
      </w:r>
    </w:p>
    <w:p w14:paraId="16ECCF2F" w14:textId="3A47CE2C" w:rsid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The row value listed next to the hand total indicates the row in the strategy array (see </w:t>
      </w:r>
      <w:proofErr w:type="spellStart"/>
      <w:r w:rsidRPr="00044B2B">
        <w:rPr>
          <w:rFonts w:eastAsia="Times New Roman" w:cs="Times New Roman"/>
          <w:b/>
          <w:bCs/>
          <w:color w:val="000000"/>
          <w:sz w:val="27"/>
          <w:szCs w:val="27"/>
        </w:rPr>
        <w:t>BlackJackPlayer</w:t>
      </w:r>
      <w:proofErr w:type="spellEnd"/>
      <w:r w:rsidRPr="00044B2B">
        <w:rPr>
          <w:rFonts w:eastAsia="Times New Roman" w:cs="Times New Roman"/>
          <w:color w:val="000000"/>
          <w:sz w:val="27"/>
          <w:szCs w:val="27"/>
        </w:rPr>
        <w:t>) where the desired move for the corresponding hand total can be found. After the row has been determined by the hand total, simply go to the column corresponding to the dealer's up card. </w:t>
      </w:r>
      <w:r w:rsidRPr="00044B2B">
        <w:rPr>
          <w:rFonts w:eastAsia="Times New Roman" w:cs="Times New Roman"/>
          <w:b/>
          <w:bCs/>
          <w:color w:val="000000"/>
          <w:sz w:val="27"/>
          <w:szCs w:val="27"/>
        </w:rPr>
        <w:t>Note:</w:t>
      </w:r>
      <w:r w:rsidRPr="00044B2B">
        <w:rPr>
          <w:rFonts w:eastAsia="Times New Roman" w:cs="Times New Roman"/>
          <w:color w:val="000000"/>
          <w:sz w:val="27"/>
          <w:szCs w:val="27"/>
        </w:rPr>
        <w:t> the hand totals begin with 2 (two aces, row 0) and go up to 21 (row 19).</w:t>
      </w:r>
    </w:p>
    <w:p w14:paraId="3D36E438" w14:textId="7DDE037E" w:rsidR="00044B2B" w:rsidRDefault="00044B2B" w:rsidP="00044B2B">
      <w:pPr>
        <w:spacing w:before="100" w:beforeAutospacing="1" w:after="100" w:afterAutospacing="1" w:line="240" w:lineRule="auto"/>
        <w:rPr>
          <w:rFonts w:eastAsia="Times New Roman" w:cs="Times New Roman"/>
          <w:color w:val="000000"/>
          <w:sz w:val="27"/>
          <w:szCs w:val="27"/>
        </w:rPr>
      </w:pPr>
    </w:p>
    <w:p w14:paraId="49390018" w14:textId="2AC5745C" w:rsidR="00044B2B" w:rsidRDefault="00044B2B" w:rsidP="00044B2B">
      <w:pPr>
        <w:spacing w:before="100" w:beforeAutospacing="1" w:after="100" w:afterAutospacing="1" w:line="240" w:lineRule="auto"/>
        <w:rPr>
          <w:rFonts w:eastAsia="Times New Roman" w:cs="Times New Roman"/>
          <w:color w:val="000000"/>
          <w:sz w:val="27"/>
          <w:szCs w:val="27"/>
        </w:rPr>
      </w:pPr>
    </w:p>
    <w:p w14:paraId="740DA684" w14:textId="6FBD3577" w:rsidR="00044B2B" w:rsidRDefault="00044B2B" w:rsidP="00044B2B">
      <w:pPr>
        <w:spacing w:before="100" w:beforeAutospacing="1" w:after="100" w:afterAutospacing="1" w:line="240" w:lineRule="auto"/>
        <w:rPr>
          <w:rFonts w:eastAsia="Times New Roman" w:cs="Times New Roman"/>
          <w:color w:val="000000"/>
          <w:sz w:val="27"/>
          <w:szCs w:val="27"/>
        </w:rPr>
      </w:pPr>
    </w:p>
    <w:p w14:paraId="48B8FB02" w14:textId="77777777" w:rsidR="00490C3D" w:rsidRDefault="00490C3D" w:rsidP="00044B2B">
      <w:pPr>
        <w:spacing w:before="100" w:beforeAutospacing="1" w:after="100" w:afterAutospacing="1" w:line="240" w:lineRule="auto"/>
        <w:rPr>
          <w:rFonts w:eastAsia="Times New Roman" w:cs="Times New Roman"/>
          <w:color w:val="000000"/>
          <w:sz w:val="27"/>
          <w:szCs w:val="27"/>
        </w:rPr>
      </w:pPr>
    </w:p>
    <w:p w14:paraId="5C8CB555" w14:textId="7A8C342B" w:rsidR="00044B2B" w:rsidRDefault="00044B2B" w:rsidP="00044B2B">
      <w:pPr>
        <w:spacing w:before="100" w:beforeAutospacing="1" w:after="100" w:afterAutospacing="1" w:line="240" w:lineRule="auto"/>
        <w:rPr>
          <w:rFonts w:eastAsia="Times New Roman" w:cs="Times New Roman"/>
          <w:color w:val="000000"/>
          <w:sz w:val="27"/>
          <w:szCs w:val="27"/>
        </w:rPr>
      </w:pPr>
    </w:p>
    <w:p w14:paraId="6FBA579E" w14:textId="5AC04E4B" w:rsidR="007963E7" w:rsidRDefault="007963E7" w:rsidP="00044B2B">
      <w:pPr>
        <w:spacing w:before="100" w:beforeAutospacing="1" w:after="100" w:afterAutospacing="1" w:line="240" w:lineRule="auto"/>
        <w:rPr>
          <w:rFonts w:eastAsia="Times New Roman" w:cs="Times New Roman"/>
          <w:color w:val="000000"/>
          <w:sz w:val="27"/>
          <w:szCs w:val="27"/>
        </w:rPr>
      </w:pPr>
    </w:p>
    <w:p w14:paraId="1E8883DE" w14:textId="76378F59" w:rsidR="007963E7" w:rsidRDefault="007963E7" w:rsidP="00044B2B">
      <w:pPr>
        <w:spacing w:before="100" w:beforeAutospacing="1" w:after="100" w:afterAutospacing="1" w:line="240" w:lineRule="auto"/>
        <w:rPr>
          <w:rFonts w:eastAsia="Times New Roman" w:cs="Times New Roman"/>
          <w:color w:val="000000"/>
          <w:sz w:val="27"/>
          <w:szCs w:val="27"/>
        </w:rPr>
      </w:pPr>
    </w:p>
    <w:p w14:paraId="4C832FE9" w14:textId="5FD1CABE" w:rsidR="007963E7" w:rsidRDefault="007963E7" w:rsidP="00044B2B">
      <w:pPr>
        <w:spacing w:before="100" w:beforeAutospacing="1" w:after="100" w:afterAutospacing="1" w:line="240" w:lineRule="auto"/>
        <w:rPr>
          <w:rFonts w:eastAsia="Times New Roman" w:cs="Times New Roman"/>
          <w:color w:val="000000"/>
          <w:sz w:val="27"/>
          <w:szCs w:val="27"/>
        </w:rPr>
      </w:pPr>
    </w:p>
    <w:p w14:paraId="0E5BD7B5" w14:textId="746EF7D1" w:rsidR="007963E7" w:rsidRDefault="007963E7" w:rsidP="00044B2B">
      <w:pPr>
        <w:spacing w:before="100" w:beforeAutospacing="1" w:after="100" w:afterAutospacing="1" w:line="240" w:lineRule="auto"/>
        <w:rPr>
          <w:rFonts w:eastAsia="Times New Roman" w:cs="Times New Roman"/>
          <w:color w:val="000000"/>
          <w:sz w:val="27"/>
          <w:szCs w:val="27"/>
        </w:rPr>
      </w:pPr>
    </w:p>
    <w:p w14:paraId="60260E8D" w14:textId="2F091A5B" w:rsidR="007963E7" w:rsidRDefault="007963E7" w:rsidP="00044B2B">
      <w:pPr>
        <w:spacing w:before="100" w:beforeAutospacing="1" w:after="100" w:afterAutospacing="1" w:line="240" w:lineRule="auto"/>
        <w:rPr>
          <w:rFonts w:eastAsia="Times New Roman" w:cs="Times New Roman"/>
          <w:color w:val="000000"/>
          <w:sz w:val="27"/>
          <w:szCs w:val="27"/>
        </w:rPr>
      </w:pPr>
    </w:p>
    <w:p w14:paraId="0B44D474" w14:textId="77777777" w:rsidR="007963E7" w:rsidRPr="00044B2B" w:rsidRDefault="007963E7" w:rsidP="00044B2B">
      <w:pPr>
        <w:spacing w:before="100" w:beforeAutospacing="1" w:after="100" w:afterAutospacing="1" w:line="240" w:lineRule="auto"/>
        <w:rPr>
          <w:rFonts w:eastAsia="Times New Roman" w:cs="Times New Roman"/>
          <w:color w:val="000000"/>
          <w:sz w:val="27"/>
          <w:szCs w:val="27"/>
        </w:rPr>
      </w:pP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2"/>
        <w:gridCol w:w="334"/>
        <w:gridCol w:w="334"/>
        <w:gridCol w:w="333"/>
        <w:gridCol w:w="333"/>
        <w:gridCol w:w="333"/>
        <w:gridCol w:w="333"/>
        <w:gridCol w:w="333"/>
        <w:gridCol w:w="333"/>
        <w:gridCol w:w="333"/>
        <w:gridCol w:w="348"/>
      </w:tblGrid>
      <w:tr w:rsidR="00044B2B" w:rsidRPr="00044B2B" w14:paraId="1C9A502D"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D4F2C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Dealer's Up Card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7DD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4EBD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1E9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AB3B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4F0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E317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4FD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BE2B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6300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D14F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w:t>
            </w:r>
          </w:p>
        </w:tc>
      </w:tr>
      <w:tr w:rsidR="00044B2B" w:rsidRPr="00044B2B" w14:paraId="54A99DE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029F4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&lt;= 8 (row 0 - 6)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4FA7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AD19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6BC6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6D0F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BCF9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7228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5678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038A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AE78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8DC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1356A4E1"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1B9C1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9 (row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094F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D94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2A96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98CC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A057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339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7286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5D27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7A09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8321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137C02F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FFFD4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10 (row 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3F60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1C8E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50A6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CEC0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6D35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209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85E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0574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0D63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8031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0AE5B11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89B31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11 (row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9380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72BE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B073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0B6D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2A16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7DE9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21FD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59A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8B17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BF7F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7D316F74"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C8068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12 (row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EC82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13D9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5616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6EDF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B0B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095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24D4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B895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1963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BB4B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40DA63C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8DA95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13 (row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6D76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986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DAFA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7E29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CCE0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83F6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524F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8DE3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0E74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6453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31DC643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330C2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14 (row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2BB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4A74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2378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9A6C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05E6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1CEF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E7D4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8DD9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8D62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D2F4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54A9404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FDFB4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15 (row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ED14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05B7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13AD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4CA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5CC7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16EE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8A25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9625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F5EF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B8AD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4174F9F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13C13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16 (row 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8BB5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6E5F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1493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3837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6A7E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3E33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0ABD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C4DE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5CD7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7542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7ABA279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A58A5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&gt;= 17 (row 15 - 19)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9D64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DEFA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CAA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8BF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B483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EFBA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988E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56E6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8CAD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9A19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r>
      <w:tr w:rsidR="00044B2B" w:rsidRPr="00044B2B" w14:paraId="5E9DB20C"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8E2CC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A/2 (row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265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F983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0397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8A9C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D9B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B1CD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D67E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6D01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184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46E0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7D58E9A8"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C4565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A/3 (row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13B9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16F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5553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49B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0D64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9ADA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882B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A86A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CA5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C9B9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6C52E06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8C60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A/4 (row 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18E8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67DC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525B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4F49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8ECB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40B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18FF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72C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B64A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03A8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1A9996E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7BD9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A/5 (row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017C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C03C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AD4A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BA8F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EA17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61F5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DFC4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483F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86A5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42E8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1BC4CDFE"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3E2B8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A/6 (row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8A23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554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C052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5F2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88D2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AC76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F4B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CACF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50D7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B13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7F40DC93"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1F424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A/7 (row 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F19D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F9B8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E9A5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68C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389D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B826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7657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663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A199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5300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4BC653C0"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5AF7A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A/8 (row 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B8C1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9769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4A5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8B54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E940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1652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23AD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85AC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FEDE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737D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r>
      <w:tr w:rsidR="00044B2B" w:rsidRPr="00044B2B" w14:paraId="5488278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87D76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A/9 (row 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E439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29BF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541F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0B20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A251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D8A8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8D04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A650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348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22D1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r>
      <w:tr w:rsidR="00044B2B" w:rsidRPr="00044B2B" w14:paraId="761698B0"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61B9B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A/10 (row 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E807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4218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74C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8321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570FF"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B0A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2554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E77B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4333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057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r>
      <w:tr w:rsidR="00044B2B" w:rsidRPr="00044B2B" w14:paraId="5D184E36"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EC939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2/2 (row 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616C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198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0BB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4EF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AFBC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E02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105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56B3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010D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3412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5138B24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D58E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3/3 (row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8E70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4694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7082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FBD4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CCD6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0608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4D84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A6B4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20E7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276E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0B474B60"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1CC59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4/4 (row 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4B2E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369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AFD4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325B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BD68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186C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B7D2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DB96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E9C0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3B3D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1660323C"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3568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5/5 (row 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2D4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2A0C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F39A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488F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6A9B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9D0B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899E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601B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BF96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AF7C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76FF432C"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73F055"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6/6 (row 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799C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2A01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53CF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FE38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8CD8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13D8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737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2427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016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BF0B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0BF27B2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C0D7F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7/7 (row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9BE4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6F5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CB29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B68C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F56B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D60D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468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3F09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12C7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2D14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H</w:t>
            </w:r>
          </w:p>
        </w:tc>
      </w:tr>
      <w:tr w:rsidR="00044B2B" w:rsidRPr="00044B2B" w14:paraId="791E265D"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6BB7D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8/8 (row 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E58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998C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7AB9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EA5C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9DE8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A3C0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DBCE0"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992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7DE8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023E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r>
      <w:tr w:rsidR="00044B2B" w:rsidRPr="00044B2B" w14:paraId="343FD78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B2A8A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9/9 (row 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C299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45E6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7238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119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B68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F29A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D239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155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FBC38"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4A0F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r>
      <w:tr w:rsidR="00044B2B" w:rsidRPr="00044B2B" w14:paraId="311823B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3B5D69"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10/10 (row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B4E0D"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E1873"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B17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028B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61D0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4E386"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94BD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E7D5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B92CE"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BA9A7"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S</w:t>
            </w:r>
          </w:p>
        </w:tc>
      </w:tr>
      <w:tr w:rsidR="00044B2B" w:rsidRPr="00044B2B" w14:paraId="08B5612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1EF83A"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A/A (row 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58D4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8DBB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F07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C76C"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D562B"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FAAF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E2BE1"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63D6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DF954"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2B062" w14:textId="77777777" w:rsidR="00044B2B" w:rsidRPr="00044B2B" w:rsidRDefault="00044B2B" w:rsidP="00044B2B">
            <w:pPr>
              <w:spacing w:after="0" w:line="240" w:lineRule="auto"/>
              <w:rPr>
                <w:rFonts w:eastAsia="Times New Roman" w:cs="Times New Roman"/>
                <w:szCs w:val="24"/>
              </w:rPr>
            </w:pPr>
            <w:r w:rsidRPr="00044B2B">
              <w:rPr>
                <w:rFonts w:eastAsia="Times New Roman" w:cs="Times New Roman"/>
                <w:szCs w:val="24"/>
              </w:rPr>
              <w:t>P</w:t>
            </w:r>
          </w:p>
        </w:tc>
      </w:tr>
    </w:tbl>
    <w:p w14:paraId="315D5FA0" w14:textId="77777777" w:rsidR="00044B2B" w:rsidRPr="00044B2B" w:rsidRDefault="00044B2B" w:rsidP="00044B2B">
      <w:pPr>
        <w:spacing w:after="0" w:line="240" w:lineRule="auto"/>
        <w:jc w:val="center"/>
        <w:rPr>
          <w:rFonts w:eastAsia="Times New Roman" w:cs="Times New Roman"/>
          <w:color w:val="000000"/>
          <w:sz w:val="27"/>
          <w:szCs w:val="27"/>
        </w:rPr>
      </w:pPr>
      <w:r w:rsidRPr="00044B2B">
        <w:rPr>
          <w:rFonts w:eastAsia="Times New Roman" w:cs="Times New Roman"/>
          <w:noProof/>
          <w:color w:val="000000"/>
          <w:sz w:val="27"/>
          <w:szCs w:val="27"/>
        </w:rPr>
        <w:lastRenderedPageBreak/>
        <w:drawing>
          <wp:inline distT="0" distB="0" distL="0" distR="0" wp14:anchorId="3FC4EADB" wp14:editId="0072A2C3">
            <wp:extent cx="6652260" cy="5715000"/>
            <wp:effectExtent l="0" t="0" r="0" b="0"/>
            <wp:docPr id="1" name="Picture 1" descr="C:\Users\luke3\Desktop\OOP\Labs\Lab05\05-Black Jack\Lab05\lab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3\Desktop\OOP\Labs\Lab05\05-Black Jack\Lab05\lab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260" cy="5715000"/>
                    </a:xfrm>
                    <a:prstGeom prst="rect">
                      <a:avLst/>
                    </a:prstGeom>
                    <a:noFill/>
                    <a:ln>
                      <a:noFill/>
                    </a:ln>
                  </pic:spPr>
                </pic:pic>
              </a:graphicData>
            </a:graphic>
          </wp:inline>
        </w:drawing>
      </w:r>
    </w:p>
    <w:p w14:paraId="662A4F05" w14:textId="77777777"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Lab:</w:t>
      </w:r>
    </w:p>
    <w:p w14:paraId="0026611D" w14:textId="77777777" w:rsidR="00044B2B" w:rsidRPr="00044B2B" w:rsidRDefault="00044B2B" w:rsidP="00044B2B">
      <w:pPr>
        <w:numPr>
          <w:ilvl w:val="0"/>
          <w:numId w:val="3"/>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Randomizing Object Arrays (Shuffling)</w:t>
      </w:r>
    </w:p>
    <w:p w14:paraId="5B685765" w14:textId="77777777" w:rsidR="00044B2B" w:rsidRPr="00044B2B" w:rsidRDefault="00044B2B" w:rsidP="00044B2B">
      <w:pPr>
        <w:numPr>
          <w:ilvl w:val="0"/>
          <w:numId w:val="3"/>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For-Each Statement</w:t>
      </w:r>
    </w:p>
    <w:p w14:paraId="4CEDB0EF" w14:textId="77777777" w:rsidR="00044B2B" w:rsidRPr="00044B2B" w:rsidRDefault="00044B2B" w:rsidP="00044B2B">
      <w:pPr>
        <w:numPr>
          <w:ilvl w:val="0"/>
          <w:numId w:val="3"/>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Object Arrays as Parameters/Return Values</w:t>
      </w:r>
    </w:p>
    <w:p w14:paraId="55A9909F" w14:textId="77777777" w:rsidR="00044B2B" w:rsidRPr="00044B2B" w:rsidRDefault="00044B2B" w:rsidP="00044B2B">
      <w:pPr>
        <w:numPr>
          <w:ilvl w:val="0"/>
          <w:numId w:val="3"/>
        </w:numPr>
        <w:spacing w:before="100" w:beforeAutospacing="1" w:after="100" w:afterAutospacing="1" w:line="240" w:lineRule="auto"/>
        <w:rPr>
          <w:rFonts w:eastAsia="Times New Roman" w:cs="Times New Roman"/>
          <w:color w:val="000000"/>
          <w:sz w:val="27"/>
          <w:szCs w:val="27"/>
        </w:rPr>
      </w:pPr>
      <w:proofErr w:type="spellStart"/>
      <w:r w:rsidRPr="00044B2B">
        <w:rPr>
          <w:rFonts w:eastAsia="Times New Roman" w:cs="Times New Roman"/>
          <w:color w:val="000000"/>
          <w:sz w:val="27"/>
          <w:szCs w:val="27"/>
        </w:rPr>
        <w:t>ArrayList</w:t>
      </w:r>
      <w:proofErr w:type="spellEnd"/>
      <w:r w:rsidRPr="00044B2B">
        <w:rPr>
          <w:rFonts w:eastAsia="Times New Roman" w:cs="Times New Roman"/>
          <w:color w:val="000000"/>
          <w:sz w:val="27"/>
          <w:szCs w:val="27"/>
        </w:rPr>
        <w:t xml:space="preserve"> (Using Generics)</w:t>
      </w:r>
    </w:p>
    <w:p w14:paraId="651E0EC2" w14:textId="77777777" w:rsidR="00044B2B" w:rsidRPr="00044B2B" w:rsidRDefault="00044B2B" w:rsidP="00044B2B">
      <w:pPr>
        <w:numPr>
          <w:ilvl w:val="0"/>
          <w:numId w:val="3"/>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Primitive Arrays</w:t>
      </w:r>
    </w:p>
    <w:p w14:paraId="5A56B709" w14:textId="77777777" w:rsidR="00044B2B" w:rsidRDefault="00044B2B" w:rsidP="00044B2B">
      <w:pPr>
        <w:spacing w:before="100" w:beforeAutospacing="1" w:after="100" w:afterAutospacing="1" w:line="240" w:lineRule="auto"/>
        <w:rPr>
          <w:rFonts w:eastAsia="Times New Roman" w:cs="Times New Roman"/>
          <w:b/>
          <w:bCs/>
          <w:color w:val="000000"/>
          <w:sz w:val="27"/>
          <w:szCs w:val="27"/>
        </w:rPr>
      </w:pPr>
    </w:p>
    <w:p w14:paraId="0915C1AA" w14:textId="77777777" w:rsidR="00044B2B" w:rsidRDefault="00044B2B" w:rsidP="00044B2B">
      <w:pPr>
        <w:spacing w:before="100" w:beforeAutospacing="1" w:after="100" w:afterAutospacing="1" w:line="240" w:lineRule="auto"/>
        <w:rPr>
          <w:rFonts w:eastAsia="Times New Roman" w:cs="Times New Roman"/>
          <w:b/>
          <w:bCs/>
          <w:color w:val="000000"/>
          <w:sz w:val="27"/>
          <w:szCs w:val="27"/>
        </w:rPr>
      </w:pPr>
    </w:p>
    <w:p w14:paraId="51998507" w14:textId="77777777" w:rsidR="00746748" w:rsidRDefault="00746748">
      <w:pPr>
        <w:rPr>
          <w:rFonts w:eastAsia="Times New Roman" w:cs="Times New Roman"/>
          <w:b/>
          <w:bCs/>
          <w:color w:val="000000"/>
          <w:sz w:val="27"/>
          <w:szCs w:val="27"/>
        </w:rPr>
      </w:pPr>
      <w:r>
        <w:rPr>
          <w:rFonts w:eastAsia="Times New Roman" w:cs="Times New Roman"/>
          <w:b/>
          <w:bCs/>
          <w:color w:val="000000"/>
          <w:sz w:val="27"/>
          <w:szCs w:val="27"/>
        </w:rPr>
        <w:br w:type="page"/>
      </w:r>
    </w:p>
    <w:p w14:paraId="4D291100" w14:textId="2A95D859"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lastRenderedPageBreak/>
        <w:t>Part I: Decks of Cards</w:t>
      </w:r>
    </w:p>
    <w:p w14:paraId="3B7E15C0" w14:textId="77777777"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For this part and the subsequent parts of this lab, refer both to the instructions below and the instructions given in the .java files.</w:t>
      </w:r>
    </w:p>
    <w:p w14:paraId="6F153E0A" w14:textId="1E6A5A34"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A sorted Deck of Cards will have all the Aces first in the order Spades, Hearts, Clubs, Diamonds. Then the 2s in the same suit order, and so forth.</w:t>
      </w:r>
    </w:p>
    <w:p w14:paraId="1CF9F6ED" w14:textId="4E2FEE33"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7963E7">
        <w:rPr>
          <w:rFonts w:eastAsia="Times New Roman" w:cs="Times New Roman"/>
          <w:color w:val="000000"/>
          <w:sz w:val="27"/>
          <w:szCs w:val="27"/>
          <w:u w:val="single"/>
        </w:rPr>
        <w:t>Complete the constructor in the </w:t>
      </w:r>
      <w:hyperlink r:id="rId9" w:history="1">
        <w:r w:rsidRPr="007963E7">
          <w:rPr>
            <w:rFonts w:eastAsia="Times New Roman" w:cs="Times New Roman"/>
            <w:color w:val="0000FF"/>
            <w:sz w:val="27"/>
            <w:szCs w:val="27"/>
            <w:u w:val="single"/>
          </w:rPr>
          <w:t>Decks</w:t>
        </w:r>
      </w:hyperlink>
      <w:r w:rsidRPr="007963E7">
        <w:rPr>
          <w:rFonts w:eastAsia="Times New Roman" w:cs="Times New Roman"/>
          <w:color w:val="000000"/>
          <w:sz w:val="27"/>
          <w:szCs w:val="27"/>
          <w:u w:val="single"/>
        </w:rPr>
        <w:t> class</w:t>
      </w:r>
      <w:r w:rsidRPr="00044B2B">
        <w:rPr>
          <w:rFonts w:eastAsia="Times New Roman" w:cs="Times New Roman"/>
          <w:color w:val="000000"/>
          <w:sz w:val="27"/>
          <w:szCs w:val="27"/>
        </w:rPr>
        <w:t>. Create the requested number of standard 52 card decks (check user input). You will need to use a nested for loop. After you have all the required Cards, shuffle all of the of Cards together.</w:t>
      </w:r>
    </w:p>
    <w:p w14:paraId="3C82AE27" w14:textId="1C01AA99"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7963E7">
        <w:rPr>
          <w:rFonts w:eastAsia="Times New Roman" w:cs="Times New Roman"/>
          <w:color w:val="000000"/>
          <w:sz w:val="27"/>
          <w:szCs w:val="27"/>
          <w:u w:val="single"/>
        </w:rPr>
        <w:t>Complete the shuffle method in the </w:t>
      </w:r>
      <w:r w:rsidRPr="007963E7">
        <w:rPr>
          <w:rFonts w:eastAsia="Times New Roman" w:cs="Times New Roman"/>
          <w:b/>
          <w:bCs/>
          <w:color w:val="000000"/>
          <w:sz w:val="27"/>
          <w:szCs w:val="27"/>
          <w:u w:val="single"/>
        </w:rPr>
        <w:t>Decks</w:t>
      </w:r>
      <w:r w:rsidRPr="007963E7">
        <w:rPr>
          <w:rFonts w:eastAsia="Times New Roman" w:cs="Times New Roman"/>
          <w:color w:val="000000"/>
          <w:sz w:val="27"/>
          <w:szCs w:val="27"/>
          <w:u w:val="single"/>
        </w:rPr>
        <w:t> class</w:t>
      </w:r>
      <w:r w:rsidRPr="00044B2B">
        <w:rPr>
          <w:rFonts w:eastAsia="Times New Roman" w:cs="Times New Roman"/>
          <w:color w:val="000000"/>
          <w:sz w:val="27"/>
          <w:szCs w:val="27"/>
        </w:rPr>
        <w:t>. Use the </w:t>
      </w:r>
      <w:hyperlink r:id="rId10" w:history="1">
        <w:r w:rsidRPr="00044B2B">
          <w:rPr>
            <w:rFonts w:eastAsia="Times New Roman" w:cs="Times New Roman"/>
            <w:color w:val="0000FF"/>
            <w:sz w:val="27"/>
            <w:szCs w:val="27"/>
            <w:u w:val="single"/>
          </w:rPr>
          <w:t>Permutation</w:t>
        </w:r>
      </w:hyperlink>
      <w:r w:rsidRPr="00044B2B">
        <w:rPr>
          <w:rFonts w:eastAsia="Times New Roman" w:cs="Times New Roman"/>
          <w:color w:val="000000"/>
          <w:sz w:val="27"/>
          <w:szCs w:val="27"/>
        </w:rPr>
        <w:t xml:space="preserve"> class, which </w:t>
      </w:r>
      <w:r w:rsidR="00F6590B" w:rsidRPr="00044B2B">
        <w:rPr>
          <w:rFonts w:eastAsia="Times New Roman" w:cs="Times New Roman"/>
          <w:color w:val="000000"/>
          <w:sz w:val="27"/>
          <w:szCs w:val="27"/>
        </w:rPr>
        <w:t>requires</w:t>
      </w:r>
      <w:r w:rsidRPr="00044B2B">
        <w:rPr>
          <w:rFonts w:eastAsia="Times New Roman" w:cs="Times New Roman"/>
          <w:color w:val="000000"/>
          <w:sz w:val="27"/>
          <w:szCs w:val="27"/>
        </w:rPr>
        <w:t xml:space="preserve"> the </w:t>
      </w:r>
      <w:hyperlink r:id="rId11" w:history="1">
        <w:r w:rsidRPr="00044B2B">
          <w:rPr>
            <w:rFonts w:eastAsia="Times New Roman" w:cs="Times New Roman"/>
            <w:color w:val="0000FF"/>
            <w:sz w:val="27"/>
            <w:szCs w:val="27"/>
            <w:u w:val="single"/>
          </w:rPr>
          <w:t>Random</w:t>
        </w:r>
      </w:hyperlink>
      <w:r w:rsidRPr="00044B2B">
        <w:rPr>
          <w:rFonts w:eastAsia="Times New Roman" w:cs="Times New Roman"/>
          <w:color w:val="000000"/>
          <w:sz w:val="27"/>
          <w:szCs w:val="27"/>
        </w:rPr>
        <w:t> class. After all of the Cards are shuffled, reset count so that all of the Cards in the Decks are again available.</w:t>
      </w:r>
    </w:p>
    <w:p w14:paraId="7C5FCFA7" w14:textId="77777777"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Look at the deal method (the code for this method has been given to you). The deal method uses the count instance variable to return the next Card in the Decks. After a Card has been selected from the Decks, count is decremented in preparation for the next call to deal. If there are no more Cards left to deal, shuffle is called to reset the Decks.</w:t>
      </w:r>
    </w:p>
    <w:p w14:paraId="02AE306F" w14:textId="77777777"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 xml:space="preserve">Part II: </w:t>
      </w:r>
      <w:proofErr w:type="spellStart"/>
      <w:r w:rsidRPr="00044B2B">
        <w:rPr>
          <w:rFonts w:eastAsia="Times New Roman" w:cs="Times New Roman"/>
          <w:b/>
          <w:bCs/>
          <w:color w:val="000000"/>
          <w:sz w:val="27"/>
          <w:szCs w:val="27"/>
        </w:rPr>
        <w:t>BlackJackHand</w:t>
      </w:r>
      <w:proofErr w:type="spellEnd"/>
    </w:p>
    <w:p w14:paraId="6F84C20D" w14:textId="6F6F45F0" w:rsidR="00044B2B" w:rsidRDefault="00044B2B" w:rsidP="00044B2B">
      <w:pPr>
        <w:spacing w:before="100" w:beforeAutospacing="1" w:after="100" w:afterAutospacing="1" w:line="240" w:lineRule="auto"/>
        <w:rPr>
          <w:rFonts w:eastAsia="Times New Roman" w:cs="Times New Roman"/>
          <w:color w:val="000000"/>
          <w:sz w:val="27"/>
          <w:szCs w:val="27"/>
        </w:rPr>
      </w:pPr>
      <w:r w:rsidRPr="007963E7">
        <w:rPr>
          <w:rFonts w:eastAsia="Times New Roman" w:cs="Times New Roman"/>
          <w:color w:val="000000"/>
          <w:sz w:val="27"/>
          <w:szCs w:val="27"/>
          <w:u w:val="single"/>
        </w:rPr>
        <w:t>Complete the </w:t>
      </w:r>
      <w:proofErr w:type="spellStart"/>
      <w:r w:rsidRPr="007963E7">
        <w:rPr>
          <w:rFonts w:eastAsia="Times New Roman" w:cs="Times New Roman"/>
          <w:color w:val="000000"/>
          <w:sz w:val="27"/>
          <w:szCs w:val="27"/>
          <w:u w:val="single"/>
        </w:rPr>
        <w:fldChar w:fldCharType="begin"/>
      </w:r>
      <w:r w:rsidRPr="007963E7">
        <w:rPr>
          <w:rFonts w:eastAsia="Times New Roman" w:cs="Times New Roman"/>
          <w:color w:val="000000"/>
          <w:sz w:val="27"/>
          <w:szCs w:val="27"/>
          <w:u w:val="single"/>
        </w:rPr>
        <w:instrText xml:space="preserve"> HYPERLINK "file:///C:\\Users\\luke3\\Desktop\\OOP\\Labs\\Lab05\\05-Black%20Jack\\Lab05\\BlackJackHand.java" </w:instrText>
      </w:r>
      <w:r w:rsidRPr="007963E7">
        <w:rPr>
          <w:rFonts w:eastAsia="Times New Roman" w:cs="Times New Roman"/>
          <w:color w:val="000000"/>
          <w:sz w:val="27"/>
          <w:szCs w:val="27"/>
          <w:u w:val="single"/>
        </w:rPr>
        <w:fldChar w:fldCharType="separate"/>
      </w:r>
      <w:r w:rsidRPr="007963E7">
        <w:rPr>
          <w:rFonts w:eastAsia="Times New Roman" w:cs="Times New Roman"/>
          <w:color w:val="0000FF"/>
          <w:sz w:val="27"/>
          <w:szCs w:val="27"/>
          <w:u w:val="single"/>
        </w:rPr>
        <w:t>BlackJackHand</w:t>
      </w:r>
      <w:proofErr w:type="spellEnd"/>
      <w:r w:rsidRPr="007963E7">
        <w:rPr>
          <w:rFonts w:eastAsia="Times New Roman" w:cs="Times New Roman"/>
          <w:color w:val="000000"/>
          <w:sz w:val="27"/>
          <w:szCs w:val="27"/>
          <w:u w:val="single"/>
        </w:rPr>
        <w:fldChar w:fldCharType="end"/>
      </w:r>
      <w:r w:rsidRPr="007963E7">
        <w:rPr>
          <w:rFonts w:eastAsia="Times New Roman" w:cs="Times New Roman"/>
          <w:color w:val="000000"/>
          <w:sz w:val="27"/>
          <w:szCs w:val="27"/>
          <w:u w:val="single"/>
        </w:rPr>
        <w:t> class</w:t>
      </w:r>
      <w:r w:rsidRPr="00044B2B">
        <w:rPr>
          <w:rFonts w:eastAsia="Times New Roman" w:cs="Times New Roman"/>
          <w:color w:val="000000"/>
          <w:sz w:val="27"/>
          <w:szCs w:val="27"/>
        </w:rPr>
        <w:t>. A </w:t>
      </w:r>
      <w:proofErr w:type="spellStart"/>
      <w:r w:rsidRPr="00044B2B">
        <w:rPr>
          <w:rFonts w:eastAsia="Times New Roman" w:cs="Times New Roman"/>
          <w:b/>
          <w:bCs/>
          <w:color w:val="000000"/>
          <w:sz w:val="27"/>
          <w:szCs w:val="27"/>
        </w:rPr>
        <w:t>BlackJackHand</w:t>
      </w:r>
      <w:proofErr w:type="spellEnd"/>
      <w:r w:rsidRPr="00044B2B">
        <w:rPr>
          <w:rFonts w:eastAsia="Times New Roman" w:cs="Times New Roman"/>
          <w:color w:val="000000"/>
          <w:sz w:val="27"/>
          <w:szCs w:val="27"/>
        </w:rPr>
        <w:t> object holds a minimum of two Cards, but the maximum number that the hand will hold is not known. Thus, it is convenient to use an </w:t>
      </w:r>
      <w:proofErr w:type="spellStart"/>
      <w:r w:rsidRPr="00044B2B">
        <w:rPr>
          <w:rFonts w:eastAsia="Times New Roman" w:cs="Times New Roman"/>
          <w:b/>
          <w:bCs/>
          <w:color w:val="000000"/>
          <w:sz w:val="27"/>
          <w:szCs w:val="27"/>
        </w:rPr>
        <w:t>ArrayList</w:t>
      </w:r>
      <w:proofErr w:type="spellEnd"/>
      <w:r w:rsidRPr="00044B2B">
        <w:rPr>
          <w:rFonts w:eastAsia="Times New Roman" w:cs="Times New Roman"/>
          <w:color w:val="000000"/>
          <w:sz w:val="27"/>
          <w:szCs w:val="27"/>
        </w:rPr>
        <w:t xml:space="preserve"> to hold the Cards in the </w:t>
      </w:r>
      <w:proofErr w:type="spellStart"/>
      <w:r w:rsidRPr="00044B2B">
        <w:rPr>
          <w:rFonts w:eastAsia="Times New Roman" w:cs="Times New Roman"/>
          <w:color w:val="000000"/>
          <w:sz w:val="27"/>
          <w:szCs w:val="27"/>
        </w:rPr>
        <w:t>BlackJackHand</w:t>
      </w:r>
      <w:proofErr w:type="spellEnd"/>
      <w:r w:rsidRPr="00044B2B">
        <w:rPr>
          <w:rFonts w:eastAsia="Times New Roman" w:cs="Times New Roman"/>
          <w:color w:val="000000"/>
          <w:sz w:val="27"/>
          <w:szCs w:val="27"/>
        </w:rPr>
        <w:t xml:space="preserve">. Make your </w:t>
      </w:r>
      <w:proofErr w:type="spellStart"/>
      <w:r w:rsidRPr="00044B2B">
        <w:rPr>
          <w:rFonts w:eastAsia="Times New Roman" w:cs="Times New Roman"/>
          <w:color w:val="000000"/>
          <w:sz w:val="27"/>
          <w:szCs w:val="27"/>
        </w:rPr>
        <w:t>ArrayList</w:t>
      </w:r>
      <w:proofErr w:type="spellEnd"/>
      <w:r w:rsidRPr="00044B2B">
        <w:rPr>
          <w:rFonts w:eastAsia="Times New Roman" w:cs="Times New Roman"/>
          <w:color w:val="000000"/>
          <w:sz w:val="27"/>
          <w:szCs w:val="27"/>
        </w:rPr>
        <w:t xml:space="preserve"> able to hold only Card objects. The constructor will accept two Cards, which are placed in the </w:t>
      </w:r>
      <w:proofErr w:type="spellStart"/>
      <w:r w:rsidRPr="00044B2B">
        <w:rPr>
          <w:rFonts w:eastAsia="Times New Roman" w:cs="Times New Roman"/>
          <w:color w:val="000000"/>
          <w:sz w:val="27"/>
          <w:szCs w:val="27"/>
        </w:rPr>
        <w:t>ArrayList</w:t>
      </w:r>
      <w:proofErr w:type="spellEnd"/>
      <w:r w:rsidRPr="00044B2B">
        <w:rPr>
          <w:rFonts w:eastAsia="Times New Roman" w:cs="Times New Roman"/>
          <w:color w:val="000000"/>
          <w:sz w:val="27"/>
          <w:szCs w:val="27"/>
        </w:rPr>
        <w:t xml:space="preserve">. You must also determine whether the hand is a soft hand or not. Simply determine if one of the two Cards is an Ace, in which case the hand is soft. </w:t>
      </w:r>
      <w:r w:rsidR="007637AD" w:rsidRPr="00414361">
        <w:rPr>
          <w:rFonts w:eastAsia="Times New Roman" w:cs="Times New Roman"/>
          <w:color w:val="000000"/>
          <w:sz w:val="27"/>
          <w:szCs w:val="27"/>
          <w:u w:val="single"/>
        </w:rPr>
        <w:t>In addition to the cons</w:t>
      </w:r>
      <w:r w:rsidR="00414361" w:rsidRPr="00414361">
        <w:rPr>
          <w:rFonts w:eastAsia="Times New Roman" w:cs="Times New Roman"/>
          <w:color w:val="000000"/>
          <w:sz w:val="27"/>
          <w:szCs w:val="27"/>
          <w:u w:val="single"/>
        </w:rPr>
        <w:t>tructor, complete the following methods:</w:t>
      </w:r>
    </w:p>
    <w:p w14:paraId="03EB9AA9" w14:textId="3490C860" w:rsidR="00414361"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public void </w:t>
      </w:r>
      <w:proofErr w:type="spellStart"/>
      <w:proofErr w:type="gramStart"/>
      <w:r w:rsidRPr="00414361">
        <w:rPr>
          <w:rFonts w:eastAsia="Times New Roman" w:cs="Times New Roman"/>
          <w:color w:val="000000"/>
          <w:sz w:val="27"/>
          <w:szCs w:val="27"/>
        </w:rPr>
        <w:t>drawDealerHand</w:t>
      </w:r>
      <w:proofErr w:type="spellEnd"/>
      <w:r w:rsidRPr="00414361">
        <w:rPr>
          <w:rFonts w:eastAsia="Times New Roman" w:cs="Times New Roman"/>
          <w:color w:val="000000"/>
          <w:sz w:val="27"/>
          <w:szCs w:val="27"/>
        </w:rPr>
        <w:t>(</w:t>
      </w:r>
      <w:proofErr w:type="gramEnd"/>
      <w:r w:rsidRPr="00414361">
        <w:rPr>
          <w:rFonts w:eastAsia="Times New Roman" w:cs="Times New Roman"/>
          <w:color w:val="000000"/>
          <w:sz w:val="27"/>
          <w:szCs w:val="27"/>
        </w:rPr>
        <w:t xml:space="preserve">Graphics g, int x, int y, </w:t>
      </w:r>
      <w:proofErr w:type="spellStart"/>
      <w:r w:rsidRPr="00414361">
        <w:rPr>
          <w:rFonts w:eastAsia="Times New Roman" w:cs="Times New Roman"/>
          <w:color w:val="000000"/>
          <w:sz w:val="27"/>
          <w:szCs w:val="27"/>
        </w:rPr>
        <w:t>boolean</w:t>
      </w:r>
      <w:proofErr w:type="spellEnd"/>
      <w:r w:rsidRPr="00414361">
        <w:rPr>
          <w:rFonts w:eastAsia="Times New Roman" w:cs="Times New Roman"/>
          <w:color w:val="000000"/>
          <w:sz w:val="27"/>
          <w:szCs w:val="27"/>
        </w:rPr>
        <w:t xml:space="preserve"> done)</w:t>
      </w:r>
    </w:p>
    <w:p w14:paraId="4D72E641" w14:textId="5E3A0301" w:rsidR="00746748" w:rsidRDefault="00414361" w:rsidP="00720C54">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Draws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(a player hand) to the screen.</w:t>
      </w:r>
    </w:p>
    <w:p w14:paraId="72921E9E" w14:textId="77777777" w:rsidR="00720C54" w:rsidRPr="00720C54" w:rsidRDefault="00720C54" w:rsidP="00720C54">
      <w:pPr>
        <w:pStyle w:val="ListParagraph"/>
        <w:spacing w:before="100" w:beforeAutospacing="1" w:after="100" w:afterAutospacing="1" w:line="240" w:lineRule="auto"/>
        <w:ind w:left="1440"/>
        <w:rPr>
          <w:rFonts w:eastAsia="Times New Roman" w:cs="Times New Roman"/>
          <w:color w:val="000000"/>
          <w:sz w:val="27"/>
          <w:szCs w:val="27"/>
        </w:rPr>
      </w:pPr>
    </w:p>
    <w:p w14:paraId="6C251C8F" w14:textId="6BC77C9E" w:rsidR="00414361"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w:t>
      </w:r>
      <w:r w:rsidRPr="00414361">
        <w:rPr>
          <w:rFonts w:eastAsia="Times New Roman" w:cs="Times New Roman"/>
          <w:color w:val="000000"/>
          <w:sz w:val="27"/>
          <w:szCs w:val="27"/>
        </w:rPr>
        <w:t xml:space="preserve">rivate </w:t>
      </w:r>
      <w:proofErr w:type="gramStart"/>
      <w:r w:rsidRPr="00414361">
        <w:rPr>
          <w:rFonts w:eastAsia="Times New Roman" w:cs="Times New Roman"/>
          <w:color w:val="000000"/>
          <w:sz w:val="27"/>
          <w:szCs w:val="27"/>
        </w:rPr>
        <w:t>int[</w:t>
      </w:r>
      <w:proofErr w:type="gramEnd"/>
      <w:r w:rsidRPr="00414361">
        <w:rPr>
          <w:rFonts w:eastAsia="Times New Roman" w:cs="Times New Roman"/>
          <w:color w:val="000000"/>
          <w:sz w:val="27"/>
          <w:szCs w:val="27"/>
        </w:rPr>
        <w:t>] sum()</w:t>
      </w:r>
    </w:p>
    <w:p w14:paraId="352EA29F" w14:textId="77777777"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Helper method to computes the value of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w:t>
      </w:r>
    </w:p>
    <w:p w14:paraId="592186A0" w14:textId="33BDD97C"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Two values are determined (can be computed simultaneously).  </w:t>
      </w:r>
    </w:p>
    <w:p w14:paraId="7636924C" w14:textId="3F75B3BE"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The first total is obtained with all aces being counted as 1.</w:t>
      </w:r>
    </w:p>
    <w:p w14:paraId="26975636" w14:textId="217D51D9"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The second total is obtained with one ace being counted as 11, if there is at least one ace.</w:t>
      </w:r>
    </w:p>
    <w:p w14:paraId="16D31EFA" w14:textId="5FB9B2CB"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Both totals are returned in an integer array!</w:t>
      </w:r>
    </w:p>
    <w:p w14:paraId="5F04B94D" w14:textId="4BF838B5" w:rsid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This is to help the calling method (see the next method) to determine if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is soft or not.</w:t>
      </w:r>
    </w:p>
    <w:p w14:paraId="0CA46394" w14:textId="77777777" w:rsidR="00746748" w:rsidRPr="00414361"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73886D81" w14:textId="604B6E89" w:rsidR="00414361" w:rsidRPr="00414361"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public int </w:t>
      </w:r>
      <w:proofErr w:type="spellStart"/>
      <w:proofErr w:type="gramStart"/>
      <w:r w:rsidRPr="00414361">
        <w:rPr>
          <w:rFonts w:eastAsia="Times New Roman" w:cs="Times New Roman"/>
          <w:color w:val="000000"/>
          <w:sz w:val="27"/>
          <w:szCs w:val="27"/>
        </w:rPr>
        <w:t>handValue</w:t>
      </w:r>
      <w:proofErr w:type="spellEnd"/>
      <w:r w:rsidRPr="00414361">
        <w:rPr>
          <w:rFonts w:eastAsia="Times New Roman" w:cs="Times New Roman"/>
          <w:color w:val="000000"/>
          <w:sz w:val="27"/>
          <w:szCs w:val="27"/>
        </w:rPr>
        <w:t>(</w:t>
      </w:r>
      <w:proofErr w:type="gramEnd"/>
      <w:r w:rsidRPr="00414361">
        <w:rPr>
          <w:rFonts w:eastAsia="Times New Roman" w:cs="Times New Roman"/>
          <w:color w:val="000000"/>
          <w:sz w:val="27"/>
          <w:szCs w:val="27"/>
        </w:rPr>
        <w:t>)</w:t>
      </w:r>
    </w:p>
    <w:p w14:paraId="53DDF050" w14:textId="21464630"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Computes the value of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w:t>
      </w:r>
    </w:p>
    <w:p w14:paraId="0459100C" w14:textId="3F4D1758"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Determines whether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is soft or not using both totals returned from the helper sum method.</w:t>
      </w:r>
    </w:p>
    <w:p w14:paraId="67C94DCF" w14:textId="0B856317"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If the second total is less than 21 but the second total and the first total are the same, </w:t>
      </w:r>
    </w:p>
    <w:p w14:paraId="30BAF9E8" w14:textId="17370DD9"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either total is used and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is not soft.</w:t>
      </w:r>
    </w:p>
    <w:p w14:paraId="10120EDA" w14:textId="361B02EB"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Otherwise, the second total is used and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is soft. </w:t>
      </w:r>
    </w:p>
    <w:p w14:paraId="1FD0854F" w14:textId="454BB6FB"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If the second total is greater than 21, the first total is used and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is not soft.</w:t>
      </w:r>
    </w:p>
    <w:p w14:paraId="1D96DF73" w14:textId="198CE6DB" w:rsid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Remember to set soft to true if the hand is soft.</w:t>
      </w:r>
    </w:p>
    <w:p w14:paraId="4D811AFA" w14:textId="77777777" w:rsidR="00746748" w:rsidRPr="00414361"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132C327D" w14:textId="106449CC" w:rsidR="00414361"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public void </w:t>
      </w:r>
      <w:proofErr w:type="gramStart"/>
      <w:r w:rsidRPr="00414361">
        <w:rPr>
          <w:rFonts w:eastAsia="Times New Roman" w:cs="Times New Roman"/>
          <w:color w:val="000000"/>
          <w:sz w:val="27"/>
          <w:szCs w:val="27"/>
        </w:rPr>
        <w:t>hit(</w:t>
      </w:r>
      <w:proofErr w:type="gramEnd"/>
      <w:r w:rsidRPr="00414361">
        <w:rPr>
          <w:rFonts w:eastAsia="Times New Roman" w:cs="Times New Roman"/>
          <w:color w:val="000000"/>
          <w:sz w:val="27"/>
          <w:szCs w:val="27"/>
        </w:rPr>
        <w:t>Card card)</w:t>
      </w:r>
    </w:p>
    <w:p w14:paraId="1C52044D" w14:textId="77C03416"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Hits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by adding the Card passed in </w:t>
      </w:r>
    </w:p>
    <w:p w14:paraId="117BCA07" w14:textId="49E1D549"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to the </w:t>
      </w:r>
      <w:proofErr w:type="spellStart"/>
      <w:r w:rsidRPr="00414361">
        <w:rPr>
          <w:rFonts w:eastAsia="Times New Roman" w:cs="Times New Roman"/>
          <w:color w:val="000000"/>
          <w:sz w:val="27"/>
          <w:szCs w:val="27"/>
        </w:rPr>
        <w:t>ArrayList</w:t>
      </w:r>
      <w:proofErr w:type="spellEnd"/>
      <w:r w:rsidRPr="00414361">
        <w:rPr>
          <w:rFonts w:eastAsia="Times New Roman" w:cs="Times New Roman"/>
          <w:color w:val="000000"/>
          <w:sz w:val="27"/>
          <w:szCs w:val="27"/>
        </w:rPr>
        <w:t xml:space="preserve"> storing the Cards in this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w:t>
      </w:r>
    </w:p>
    <w:p w14:paraId="726FCCE8" w14:textId="6CACE5B3" w:rsid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This method should be very short.</w:t>
      </w:r>
    </w:p>
    <w:p w14:paraId="3FF50055" w14:textId="77777777" w:rsidR="00284A9E" w:rsidRPr="00414361" w:rsidRDefault="00284A9E" w:rsidP="00284A9E">
      <w:pPr>
        <w:pStyle w:val="ListParagraph"/>
        <w:spacing w:before="100" w:beforeAutospacing="1" w:after="100" w:afterAutospacing="1" w:line="240" w:lineRule="auto"/>
        <w:ind w:left="1440"/>
        <w:rPr>
          <w:rFonts w:eastAsia="Times New Roman" w:cs="Times New Roman"/>
          <w:color w:val="000000"/>
          <w:sz w:val="27"/>
          <w:szCs w:val="27"/>
        </w:rPr>
      </w:pPr>
    </w:p>
    <w:p w14:paraId="215AF6F8" w14:textId="239B1AFE" w:rsidR="00414361"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public </w:t>
      </w:r>
      <w:proofErr w:type="spellStart"/>
      <w:r w:rsidRPr="00414361">
        <w:rPr>
          <w:rFonts w:eastAsia="Times New Roman" w:cs="Times New Roman"/>
          <w:color w:val="000000"/>
          <w:sz w:val="27"/>
          <w:szCs w:val="27"/>
        </w:rPr>
        <w:t>boolean</w:t>
      </w:r>
      <w:proofErr w:type="spellEnd"/>
      <w:r w:rsidRPr="00414361">
        <w:rPr>
          <w:rFonts w:eastAsia="Times New Roman" w:cs="Times New Roman"/>
          <w:color w:val="000000"/>
          <w:sz w:val="27"/>
          <w:szCs w:val="27"/>
        </w:rPr>
        <w:t xml:space="preserve"> </w:t>
      </w:r>
      <w:proofErr w:type="spellStart"/>
      <w:proofErr w:type="gramStart"/>
      <w:r w:rsidRPr="00414361">
        <w:rPr>
          <w:rFonts w:eastAsia="Times New Roman" w:cs="Times New Roman"/>
          <w:color w:val="000000"/>
          <w:sz w:val="27"/>
          <w:szCs w:val="27"/>
        </w:rPr>
        <w:t>canSplit</w:t>
      </w:r>
      <w:proofErr w:type="spellEnd"/>
      <w:r w:rsidRPr="00414361">
        <w:rPr>
          <w:rFonts w:eastAsia="Times New Roman" w:cs="Times New Roman"/>
          <w:color w:val="000000"/>
          <w:sz w:val="27"/>
          <w:szCs w:val="27"/>
        </w:rPr>
        <w:t>(</w:t>
      </w:r>
      <w:proofErr w:type="gramEnd"/>
      <w:r w:rsidRPr="00414361">
        <w:rPr>
          <w:rFonts w:eastAsia="Times New Roman" w:cs="Times New Roman"/>
          <w:color w:val="000000"/>
          <w:sz w:val="27"/>
          <w:szCs w:val="27"/>
        </w:rPr>
        <w:t>)</w:t>
      </w:r>
    </w:p>
    <w:p w14:paraId="4A366645" w14:textId="77777777"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This method determines whether the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can be split or not. </w:t>
      </w:r>
    </w:p>
    <w:p w14:paraId="23FE3B16" w14:textId="3C4DBBF1"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In order qualify for a possible split, the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can only have two Cards, and they must have the same value.</w:t>
      </w:r>
    </w:p>
    <w:p w14:paraId="6B2D828C" w14:textId="6CF4C43B" w:rsid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This means that any two cards with value 10 can be split, i.e. a King and a Queen can be split.</w:t>
      </w:r>
    </w:p>
    <w:p w14:paraId="0518FC5B" w14:textId="77777777" w:rsidR="00746748" w:rsidRPr="00414361"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1A076ED0" w14:textId="7FCC1156" w:rsidR="00414361"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public </w:t>
      </w:r>
      <w:proofErr w:type="spellStart"/>
      <w:proofErr w:type="gram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w:t>
      </w:r>
      <w:proofErr w:type="gramEnd"/>
      <w:r w:rsidRPr="00414361">
        <w:rPr>
          <w:rFonts w:eastAsia="Times New Roman" w:cs="Times New Roman"/>
          <w:color w:val="000000"/>
          <w:sz w:val="27"/>
          <w:szCs w:val="27"/>
        </w:rPr>
        <w:t>] split(Card card1, Card card2)</w:t>
      </w:r>
    </w:p>
    <w:p w14:paraId="2B0B8D28" w14:textId="77777777"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If the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can be split, this method will split the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w:t>
      </w:r>
    </w:p>
    <w:p w14:paraId="7532F7AB" w14:textId="5FCF34C7"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 The two Cards in the current </w:t>
      </w:r>
      <w:proofErr w:type="spellStart"/>
      <w:r w:rsidRPr="00414361">
        <w:rPr>
          <w:rFonts w:eastAsia="Times New Roman" w:cs="Times New Roman"/>
          <w:color w:val="000000"/>
          <w:sz w:val="27"/>
          <w:szCs w:val="27"/>
        </w:rPr>
        <w:t>BlackJackHand</w:t>
      </w:r>
      <w:proofErr w:type="spellEnd"/>
      <w:r w:rsidRPr="00414361">
        <w:rPr>
          <w:rFonts w:eastAsia="Times New Roman" w:cs="Times New Roman"/>
          <w:color w:val="000000"/>
          <w:sz w:val="27"/>
          <w:szCs w:val="27"/>
        </w:rPr>
        <w:t xml:space="preserve"> become one Card each for two new </w:t>
      </w:r>
      <w:proofErr w:type="spellStart"/>
      <w:r w:rsidRPr="00414361">
        <w:rPr>
          <w:rFonts w:eastAsia="Times New Roman" w:cs="Times New Roman"/>
          <w:color w:val="000000"/>
          <w:sz w:val="27"/>
          <w:szCs w:val="27"/>
        </w:rPr>
        <w:t>BlackJackHands</w:t>
      </w:r>
      <w:proofErr w:type="spellEnd"/>
      <w:r w:rsidRPr="00414361">
        <w:rPr>
          <w:rFonts w:eastAsia="Times New Roman" w:cs="Times New Roman"/>
          <w:color w:val="000000"/>
          <w:sz w:val="27"/>
          <w:szCs w:val="27"/>
        </w:rPr>
        <w:t>.</w:t>
      </w:r>
    </w:p>
    <w:p w14:paraId="3F54478B" w14:textId="2B289095"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The next two Cards for the two new </w:t>
      </w:r>
      <w:proofErr w:type="spellStart"/>
      <w:r w:rsidRPr="00414361">
        <w:rPr>
          <w:rFonts w:eastAsia="Times New Roman" w:cs="Times New Roman"/>
          <w:color w:val="000000"/>
          <w:sz w:val="27"/>
          <w:szCs w:val="27"/>
        </w:rPr>
        <w:t>BlackJackHands</w:t>
      </w:r>
      <w:proofErr w:type="spellEnd"/>
      <w:r w:rsidRPr="00414361">
        <w:rPr>
          <w:rFonts w:eastAsia="Times New Roman" w:cs="Times New Roman"/>
          <w:color w:val="000000"/>
          <w:sz w:val="27"/>
          <w:szCs w:val="27"/>
        </w:rPr>
        <w:t xml:space="preserve"> are passed in as parameters.</w:t>
      </w:r>
    </w:p>
    <w:p w14:paraId="52C2056E" w14:textId="4E3F793F" w:rsidR="00414361" w:rsidRPr="00414361"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14361">
        <w:rPr>
          <w:rFonts w:eastAsia="Times New Roman" w:cs="Times New Roman"/>
          <w:color w:val="000000"/>
          <w:sz w:val="27"/>
          <w:szCs w:val="27"/>
        </w:rPr>
        <w:t xml:space="preserve">You will need to create new </w:t>
      </w:r>
      <w:proofErr w:type="spellStart"/>
      <w:r w:rsidRPr="00414361">
        <w:rPr>
          <w:rFonts w:eastAsia="Times New Roman" w:cs="Times New Roman"/>
          <w:color w:val="000000"/>
          <w:sz w:val="27"/>
          <w:szCs w:val="27"/>
        </w:rPr>
        <w:t>BlackJackHands</w:t>
      </w:r>
      <w:proofErr w:type="spellEnd"/>
      <w:r w:rsidRPr="00414361">
        <w:rPr>
          <w:rFonts w:eastAsia="Times New Roman" w:cs="Times New Roman"/>
          <w:color w:val="000000"/>
          <w:sz w:val="27"/>
          <w:szCs w:val="27"/>
        </w:rPr>
        <w:t>.</w:t>
      </w:r>
    </w:p>
    <w:p w14:paraId="2C9CB2FC" w14:textId="77777777" w:rsidR="00720C54" w:rsidRDefault="00720C54" w:rsidP="00044B2B">
      <w:pPr>
        <w:spacing w:before="100" w:beforeAutospacing="1" w:after="100" w:afterAutospacing="1" w:line="240" w:lineRule="auto"/>
        <w:rPr>
          <w:rFonts w:eastAsia="Times New Roman" w:cs="Times New Roman"/>
          <w:b/>
          <w:bCs/>
          <w:color w:val="000000"/>
          <w:sz w:val="27"/>
          <w:szCs w:val="27"/>
        </w:rPr>
      </w:pPr>
    </w:p>
    <w:p w14:paraId="5315619D" w14:textId="33D5D016"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 xml:space="preserve">Part III: </w:t>
      </w:r>
      <w:proofErr w:type="spellStart"/>
      <w:r w:rsidRPr="00044B2B">
        <w:rPr>
          <w:rFonts w:eastAsia="Times New Roman" w:cs="Times New Roman"/>
          <w:b/>
          <w:bCs/>
          <w:color w:val="000000"/>
          <w:sz w:val="27"/>
          <w:szCs w:val="27"/>
        </w:rPr>
        <w:t>BlackJackPlayer</w:t>
      </w:r>
      <w:proofErr w:type="spellEnd"/>
    </w:p>
    <w:p w14:paraId="764E9C5F" w14:textId="3798CB58" w:rsidR="00044B2B" w:rsidRDefault="00044B2B" w:rsidP="00044B2B">
      <w:pPr>
        <w:spacing w:before="100" w:beforeAutospacing="1" w:after="100" w:afterAutospacing="1" w:line="240" w:lineRule="auto"/>
        <w:rPr>
          <w:rFonts w:eastAsia="Times New Roman" w:cs="Times New Roman"/>
          <w:color w:val="000000"/>
          <w:sz w:val="27"/>
          <w:szCs w:val="27"/>
        </w:rPr>
      </w:pPr>
      <w:r w:rsidRPr="007963E7">
        <w:rPr>
          <w:rFonts w:eastAsia="Times New Roman" w:cs="Times New Roman"/>
          <w:color w:val="000000"/>
          <w:sz w:val="27"/>
          <w:szCs w:val="27"/>
          <w:u w:val="single"/>
        </w:rPr>
        <w:t>Complete the </w:t>
      </w:r>
      <w:proofErr w:type="spellStart"/>
      <w:r w:rsidRPr="007963E7">
        <w:rPr>
          <w:rFonts w:eastAsia="Times New Roman" w:cs="Times New Roman"/>
          <w:color w:val="000000"/>
          <w:sz w:val="27"/>
          <w:szCs w:val="27"/>
          <w:u w:val="single"/>
        </w:rPr>
        <w:fldChar w:fldCharType="begin"/>
      </w:r>
      <w:r w:rsidRPr="007963E7">
        <w:rPr>
          <w:rFonts w:eastAsia="Times New Roman" w:cs="Times New Roman"/>
          <w:color w:val="000000"/>
          <w:sz w:val="27"/>
          <w:szCs w:val="27"/>
          <w:u w:val="single"/>
        </w:rPr>
        <w:instrText xml:space="preserve"> HYPERLINK "file:///C:\\Users\\luke3\\Desktop\\OOP\\Labs\\Lab05\\05-Black%20Jack\\Lab05\\BlackJackPlayer.java" </w:instrText>
      </w:r>
      <w:r w:rsidRPr="007963E7">
        <w:rPr>
          <w:rFonts w:eastAsia="Times New Roman" w:cs="Times New Roman"/>
          <w:color w:val="000000"/>
          <w:sz w:val="27"/>
          <w:szCs w:val="27"/>
          <w:u w:val="single"/>
        </w:rPr>
        <w:fldChar w:fldCharType="separate"/>
      </w:r>
      <w:r w:rsidRPr="007963E7">
        <w:rPr>
          <w:rFonts w:eastAsia="Times New Roman" w:cs="Times New Roman"/>
          <w:color w:val="0000FF"/>
          <w:sz w:val="27"/>
          <w:szCs w:val="27"/>
          <w:u w:val="single"/>
        </w:rPr>
        <w:t>BlackJackPlayer</w:t>
      </w:r>
      <w:proofErr w:type="spellEnd"/>
      <w:r w:rsidRPr="007963E7">
        <w:rPr>
          <w:rFonts w:eastAsia="Times New Roman" w:cs="Times New Roman"/>
          <w:color w:val="000000"/>
          <w:sz w:val="27"/>
          <w:szCs w:val="27"/>
          <w:u w:val="single"/>
        </w:rPr>
        <w:fldChar w:fldCharType="end"/>
      </w:r>
      <w:r w:rsidRPr="007963E7">
        <w:rPr>
          <w:rFonts w:eastAsia="Times New Roman" w:cs="Times New Roman"/>
          <w:color w:val="000000"/>
          <w:sz w:val="27"/>
          <w:szCs w:val="27"/>
          <w:u w:val="single"/>
        </w:rPr>
        <w:t> class</w:t>
      </w:r>
      <w:r w:rsidRPr="00044B2B">
        <w:rPr>
          <w:rFonts w:eastAsia="Times New Roman" w:cs="Times New Roman"/>
          <w:color w:val="000000"/>
          <w:sz w:val="27"/>
          <w:szCs w:val="27"/>
        </w:rPr>
        <w:t xml:space="preserve">. The </w:t>
      </w:r>
      <w:proofErr w:type="spellStart"/>
      <w:r w:rsidRPr="00044B2B">
        <w:rPr>
          <w:rFonts w:eastAsia="Times New Roman" w:cs="Times New Roman"/>
          <w:color w:val="000000"/>
          <w:sz w:val="27"/>
          <w:szCs w:val="27"/>
        </w:rPr>
        <w:t>BlackJackPlayer</w:t>
      </w:r>
      <w:proofErr w:type="spellEnd"/>
      <w:r w:rsidRPr="00044B2B">
        <w:rPr>
          <w:rFonts w:eastAsia="Times New Roman" w:cs="Times New Roman"/>
          <w:color w:val="000000"/>
          <w:sz w:val="27"/>
          <w:szCs w:val="27"/>
        </w:rPr>
        <w:t xml:space="preserve"> class holds all of the player's hands. Like the number of cards in a </w:t>
      </w:r>
      <w:proofErr w:type="spellStart"/>
      <w:r w:rsidRPr="00044B2B">
        <w:rPr>
          <w:rFonts w:eastAsia="Times New Roman" w:cs="Times New Roman"/>
          <w:color w:val="000000"/>
          <w:sz w:val="27"/>
          <w:szCs w:val="27"/>
        </w:rPr>
        <w:t>BlackJackHand</w:t>
      </w:r>
      <w:proofErr w:type="spellEnd"/>
      <w:r w:rsidRPr="00044B2B">
        <w:rPr>
          <w:rFonts w:eastAsia="Times New Roman" w:cs="Times New Roman"/>
          <w:color w:val="000000"/>
          <w:sz w:val="27"/>
          <w:szCs w:val="27"/>
        </w:rPr>
        <w:t xml:space="preserve">, the maximum number of hands that the player will have is not known (due to splitting). </w:t>
      </w:r>
      <w:proofErr w:type="spellStart"/>
      <w:r w:rsidRPr="00044B2B">
        <w:rPr>
          <w:rFonts w:eastAsia="Times New Roman" w:cs="Times New Roman"/>
          <w:color w:val="000000"/>
          <w:sz w:val="27"/>
          <w:szCs w:val="27"/>
        </w:rPr>
        <w:t>BlackJackPlayer</w:t>
      </w:r>
      <w:proofErr w:type="spellEnd"/>
      <w:r w:rsidRPr="00044B2B">
        <w:rPr>
          <w:rFonts w:eastAsia="Times New Roman" w:cs="Times New Roman"/>
          <w:color w:val="000000"/>
          <w:sz w:val="27"/>
          <w:szCs w:val="27"/>
        </w:rPr>
        <w:t xml:space="preserve"> keeps track (through the </w:t>
      </w:r>
      <w:r w:rsidRPr="00044B2B">
        <w:rPr>
          <w:rFonts w:eastAsia="Times New Roman" w:cs="Times New Roman"/>
          <w:b/>
          <w:bCs/>
          <w:color w:val="000000"/>
          <w:sz w:val="27"/>
          <w:szCs w:val="27"/>
        </w:rPr>
        <w:t>index</w:t>
      </w:r>
      <w:r w:rsidRPr="00044B2B">
        <w:rPr>
          <w:rFonts w:eastAsia="Times New Roman" w:cs="Times New Roman"/>
          <w:color w:val="000000"/>
          <w:sz w:val="27"/>
          <w:szCs w:val="27"/>
        </w:rPr>
        <w:t xml:space="preserve"> instance variable) of which hand the player is currently playing. The </w:t>
      </w:r>
      <w:proofErr w:type="spellStart"/>
      <w:r w:rsidRPr="00044B2B">
        <w:rPr>
          <w:rFonts w:eastAsia="Times New Roman" w:cs="Times New Roman"/>
          <w:color w:val="000000"/>
          <w:sz w:val="27"/>
          <w:szCs w:val="27"/>
        </w:rPr>
        <w:t>BlackJackPlayer</w:t>
      </w:r>
      <w:proofErr w:type="spellEnd"/>
      <w:r w:rsidRPr="00044B2B">
        <w:rPr>
          <w:rFonts w:eastAsia="Times New Roman" w:cs="Times New Roman"/>
          <w:color w:val="000000"/>
          <w:sz w:val="27"/>
          <w:szCs w:val="27"/>
        </w:rPr>
        <w:t xml:space="preserve"> class also </w:t>
      </w:r>
      <w:r w:rsidRPr="00044B2B">
        <w:rPr>
          <w:rFonts w:eastAsia="Times New Roman" w:cs="Times New Roman"/>
          <w:b/>
          <w:bCs/>
          <w:color w:val="000000"/>
          <w:sz w:val="27"/>
          <w:szCs w:val="27"/>
        </w:rPr>
        <w:t>has-a</w:t>
      </w:r>
      <w:r w:rsidRPr="00044B2B">
        <w:rPr>
          <w:rFonts w:eastAsia="Times New Roman" w:cs="Times New Roman"/>
          <w:color w:val="000000"/>
          <w:sz w:val="27"/>
          <w:szCs w:val="27"/>
        </w:rPr>
        <w:t> </w:t>
      </w:r>
      <w:proofErr w:type="spellStart"/>
      <w:r w:rsidRPr="00044B2B">
        <w:rPr>
          <w:rFonts w:eastAsia="Times New Roman" w:cs="Times New Roman"/>
          <w:color w:val="000000"/>
          <w:sz w:val="27"/>
          <w:szCs w:val="27"/>
        </w:rPr>
        <w:t>BlackJackStrategy</w:t>
      </w:r>
      <w:proofErr w:type="spellEnd"/>
      <w:r w:rsidRPr="00044B2B">
        <w:rPr>
          <w:rFonts w:eastAsia="Times New Roman" w:cs="Times New Roman"/>
          <w:color w:val="000000"/>
          <w:sz w:val="27"/>
          <w:szCs w:val="27"/>
        </w:rPr>
        <w:t xml:space="preserve"> which must be instantiated in the constructor.</w:t>
      </w:r>
      <w:r w:rsidR="00746748">
        <w:rPr>
          <w:rFonts w:eastAsia="Times New Roman" w:cs="Times New Roman"/>
          <w:color w:val="000000"/>
          <w:sz w:val="27"/>
          <w:szCs w:val="27"/>
        </w:rPr>
        <w:t xml:space="preserve"> Complete the following methods:</w:t>
      </w:r>
    </w:p>
    <w:p w14:paraId="6F881375" w14:textId="519E5A34" w:rsidR="00746748"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public void </w:t>
      </w:r>
      <w:proofErr w:type="gramStart"/>
      <w:r w:rsidRPr="00746748">
        <w:rPr>
          <w:rFonts w:eastAsia="Times New Roman" w:cs="Times New Roman"/>
          <w:color w:val="000000"/>
          <w:sz w:val="27"/>
          <w:szCs w:val="27"/>
        </w:rPr>
        <w:t>draw(</w:t>
      </w:r>
      <w:proofErr w:type="gramEnd"/>
      <w:r w:rsidRPr="00746748">
        <w:rPr>
          <w:rFonts w:eastAsia="Times New Roman" w:cs="Times New Roman"/>
          <w:color w:val="000000"/>
          <w:sz w:val="27"/>
          <w:szCs w:val="27"/>
        </w:rPr>
        <w:t>Graphics g, int width, int height)</w:t>
      </w:r>
    </w:p>
    <w:p w14:paraId="42F76C3C" w14:textId="77777777" w:rsidR="00746748" w:rsidRDefault="00746748" w:rsidP="00746748">
      <w:pPr>
        <w:pStyle w:val="ListParagraph"/>
        <w:spacing w:before="100" w:beforeAutospacing="1" w:after="100" w:afterAutospacing="1" w:line="240" w:lineRule="auto"/>
        <w:rPr>
          <w:rFonts w:eastAsia="Times New Roman" w:cs="Times New Roman"/>
          <w:color w:val="000000"/>
          <w:sz w:val="27"/>
          <w:szCs w:val="27"/>
        </w:rPr>
      </w:pPr>
    </w:p>
    <w:p w14:paraId="7BBDBD31" w14:textId="568C55A3" w:rsidR="00746748"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public void </w:t>
      </w:r>
      <w:proofErr w:type="gramStart"/>
      <w:r w:rsidRPr="00746748">
        <w:rPr>
          <w:rFonts w:eastAsia="Times New Roman" w:cs="Times New Roman"/>
          <w:color w:val="000000"/>
          <w:sz w:val="27"/>
          <w:szCs w:val="27"/>
        </w:rPr>
        <w:t>split(</w:t>
      </w:r>
      <w:proofErr w:type="gramEnd"/>
      <w:r w:rsidRPr="00746748">
        <w:rPr>
          <w:rFonts w:eastAsia="Times New Roman" w:cs="Times New Roman"/>
          <w:color w:val="000000"/>
          <w:sz w:val="27"/>
          <w:szCs w:val="27"/>
        </w:rPr>
        <w:t>Card card1, Card card2)</w:t>
      </w:r>
    </w:p>
    <w:p w14:paraId="3703ED8F" w14:textId="77777777" w:rsidR="00746748" w:rsidRPr="00746748"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The player wants to split.  </w:t>
      </w:r>
    </w:p>
    <w:p w14:paraId="2CBD668F" w14:textId="125DDB98" w:rsidR="00746748" w:rsidRPr="00746748"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You need to remove the hand that is being split from the </w:t>
      </w:r>
      <w:proofErr w:type="spellStart"/>
      <w:r w:rsidRPr="00746748">
        <w:rPr>
          <w:rFonts w:eastAsia="Times New Roman" w:cs="Times New Roman"/>
          <w:color w:val="000000"/>
          <w:sz w:val="27"/>
          <w:szCs w:val="27"/>
        </w:rPr>
        <w:t>ArrayList</w:t>
      </w:r>
      <w:proofErr w:type="spellEnd"/>
      <w:r w:rsidRPr="00746748">
        <w:rPr>
          <w:rFonts w:eastAsia="Times New Roman" w:cs="Times New Roman"/>
          <w:color w:val="000000"/>
          <w:sz w:val="27"/>
          <w:szCs w:val="27"/>
        </w:rPr>
        <w:t>.</w:t>
      </w:r>
    </w:p>
    <w:p w14:paraId="79144D18" w14:textId="2900107E" w:rsidR="00746748"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Create two new hands and insert them into the appropriate place in the </w:t>
      </w:r>
      <w:proofErr w:type="spellStart"/>
      <w:r w:rsidRPr="00746748">
        <w:rPr>
          <w:rFonts w:eastAsia="Times New Roman" w:cs="Times New Roman"/>
          <w:color w:val="000000"/>
          <w:sz w:val="27"/>
          <w:szCs w:val="27"/>
        </w:rPr>
        <w:t>ArrayList</w:t>
      </w:r>
      <w:proofErr w:type="spellEnd"/>
      <w:r w:rsidRPr="00746748">
        <w:rPr>
          <w:rFonts w:eastAsia="Times New Roman" w:cs="Times New Roman"/>
          <w:color w:val="000000"/>
          <w:sz w:val="27"/>
          <w:szCs w:val="27"/>
        </w:rPr>
        <w:t>.</w:t>
      </w:r>
    </w:p>
    <w:p w14:paraId="02856B53" w14:textId="77777777" w:rsidR="00746748" w:rsidRPr="00746748"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4CC739DA" w14:textId="35BE0846" w:rsidR="00746748"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public void </w:t>
      </w:r>
      <w:proofErr w:type="spellStart"/>
      <w:proofErr w:type="gramStart"/>
      <w:r w:rsidRPr="00746748">
        <w:rPr>
          <w:rFonts w:eastAsia="Times New Roman" w:cs="Times New Roman"/>
          <w:color w:val="000000"/>
          <w:sz w:val="27"/>
          <w:szCs w:val="27"/>
        </w:rPr>
        <w:t>doubleDown</w:t>
      </w:r>
      <w:proofErr w:type="spellEnd"/>
      <w:r w:rsidRPr="00746748">
        <w:rPr>
          <w:rFonts w:eastAsia="Times New Roman" w:cs="Times New Roman"/>
          <w:color w:val="000000"/>
          <w:sz w:val="27"/>
          <w:szCs w:val="27"/>
        </w:rPr>
        <w:t>(</w:t>
      </w:r>
      <w:proofErr w:type="gramEnd"/>
      <w:r w:rsidRPr="00746748">
        <w:rPr>
          <w:rFonts w:eastAsia="Times New Roman" w:cs="Times New Roman"/>
          <w:color w:val="000000"/>
          <w:sz w:val="27"/>
          <w:szCs w:val="27"/>
        </w:rPr>
        <w:t>Card dealt)</w:t>
      </w:r>
    </w:p>
    <w:p w14:paraId="565025CB" w14:textId="5372EF72" w:rsidR="00746748"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 xml:space="preserve">call a method located in </w:t>
      </w:r>
      <w:proofErr w:type="spellStart"/>
      <w:r>
        <w:rPr>
          <w:rFonts w:eastAsia="Times New Roman" w:cs="Times New Roman"/>
          <w:color w:val="000000"/>
          <w:sz w:val="27"/>
          <w:szCs w:val="27"/>
        </w:rPr>
        <w:t>BlackJackHand</w:t>
      </w:r>
      <w:proofErr w:type="spellEnd"/>
    </w:p>
    <w:p w14:paraId="7B58CD44" w14:textId="77777777" w:rsidR="00746748"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0BC8F6F5" w14:textId="0BC86ABF" w:rsidR="00746748"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public int </w:t>
      </w:r>
      <w:proofErr w:type="gramStart"/>
      <w:r w:rsidRPr="00746748">
        <w:rPr>
          <w:rFonts w:eastAsia="Times New Roman" w:cs="Times New Roman"/>
          <w:color w:val="000000"/>
          <w:sz w:val="27"/>
          <w:szCs w:val="27"/>
        </w:rPr>
        <w:t>result(</w:t>
      </w:r>
      <w:proofErr w:type="spellStart"/>
      <w:proofErr w:type="gramEnd"/>
      <w:r w:rsidRPr="00746748">
        <w:rPr>
          <w:rFonts w:eastAsia="Times New Roman" w:cs="Times New Roman"/>
          <w:color w:val="000000"/>
          <w:sz w:val="27"/>
          <w:szCs w:val="27"/>
        </w:rPr>
        <w:t>BlackJackHand</w:t>
      </w:r>
      <w:proofErr w:type="spellEnd"/>
      <w:r w:rsidRPr="00746748">
        <w:rPr>
          <w:rFonts w:eastAsia="Times New Roman" w:cs="Times New Roman"/>
          <w:color w:val="000000"/>
          <w:sz w:val="27"/>
          <w:szCs w:val="27"/>
        </w:rPr>
        <w:t xml:space="preserve"> dealer)</w:t>
      </w:r>
    </w:p>
    <w:p w14:paraId="22B3D6E3" w14:textId="77777777" w:rsidR="00746748" w:rsidRPr="00746748" w:rsidRDefault="00746748" w:rsidP="00746748">
      <w:pPr>
        <w:spacing w:before="100" w:beforeAutospacing="1" w:after="100" w:afterAutospacing="1" w:line="240" w:lineRule="auto"/>
        <w:ind w:left="360"/>
        <w:rPr>
          <w:rFonts w:eastAsia="Times New Roman" w:cs="Times New Roman"/>
          <w:color w:val="000000"/>
          <w:sz w:val="27"/>
          <w:szCs w:val="27"/>
        </w:rPr>
      </w:pPr>
    </w:p>
    <w:p w14:paraId="267614B4" w14:textId="77777777" w:rsidR="00746748" w:rsidRDefault="00746748" w:rsidP="00044B2B">
      <w:pPr>
        <w:spacing w:before="100" w:beforeAutospacing="1" w:after="100" w:afterAutospacing="1" w:line="240" w:lineRule="auto"/>
        <w:rPr>
          <w:rFonts w:eastAsia="Times New Roman" w:cs="Times New Roman"/>
          <w:b/>
          <w:bCs/>
          <w:color w:val="000000"/>
          <w:sz w:val="27"/>
          <w:szCs w:val="27"/>
        </w:rPr>
      </w:pPr>
    </w:p>
    <w:p w14:paraId="2845BE90" w14:textId="77777777" w:rsidR="00746748" w:rsidRDefault="00746748" w:rsidP="00044B2B">
      <w:pPr>
        <w:spacing w:before="100" w:beforeAutospacing="1" w:after="100" w:afterAutospacing="1" w:line="240" w:lineRule="auto"/>
        <w:rPr>
          <w:rFonts w:eastAsia="Times New Roman" w:cs="Times New Roman"/>
          <w:b/>
          <w:bCs/>
          <w:color w:val="000000"/>
          <w:sz w:val="27"/>
          <w:szCs w:val="27"/>
        </w:rPr>
      </w:pPr>
    </w:p>
    <w:p w14:paraId="6E502C19" w14:textId="77777777" w:rsidR="00746748" w:rsidRDefault="00746748" w:rsidP="00044B2B">
      <w:pPr>
        <w:spacing w:before="100" w:beforeAutospacing="1" w:after="100" w:afterAutospacing="1" w:line="240" w:lineRule="auto"/>
        <w:rPr>
          <w:rFonts w:eastAsia="Times New Roman" w:cs="Times New Roman"/>
          <w:b/>
          <w:bCs/>
          <w:color w:val="000000"/>
          <w:sz w:val="27"/>
          <w:szCs w:val="27"/>
        </w:rPr>
      </w:pPr>
    </w:p>
    <w:p w14:paraId="1EB11BF4" w14:textId="77777777" w:rsidR="00720C54" w:rsidRDefault="00720C54" w:rsidP="00044B2B">
      <w:pPr>
        <w:spacing w:before="100" w:beforeAutospacing="1" w:after="100" w:afterAutospacing="1" w:line="240" w:lineRule="auto"/>
        <w:rPr>
          <w:rFonts w:eastAsia="Times New Roman" w:cs="Times New Roman"/>
          <w:b/>
          <w:bCs/>
          <w:color w:val="000000"/>
          <w:sz w:val="27"/>
          <w:szCs w:val="27"/>
        </w:rPr>
      </w:pPr>
    </w:p>
    <w:p w14:paraId="4FE8DF92" w14:textId="77777777" w:rsidR="00720C54" w:rsidRDefault="00720C54" w:rsidP="00044B2B">
      <w:pPr>
        <w:spacing w:before="100" w:beforeAutospacing="1" w:after="100" w:afterAutospacing="1" w:line="240" w:lineRule="auto"/>
        <w:rPr>
          <w:rFonts w:eastAsia="Times New Roman" w:cs="Times New Roman"/>
          <w:b/>
          <w:bCs/>
          <w:color w:val="000000"/>
          <w:sz w:val="27"/>
          <w:szCs w:val="27"/>
        </w:rPr>
      </w:pPr>
    </w:p>
    <w:p w14:paraId="40D1EEA2" w14:textId="0B8A3390"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b/>
          <w:bCs/>
          <w:color w:val="000000"/>
          <w:sz w:val="27"/>
          <w:szCs w:val="27"/>
        </w:rPr>
        <w:t xml:space="preserve">Part IV: </w:t>
      </w:r>
      <w:proofErr w:type="spellStart"/>
      <w:r w:rsidRPr="00044B2B">
        <w:rPr>
          <w:rFonts w:eastAsia="Times New Roman" w:cs="Times New Roman"/>
          <w:b/>
          <w:bCs/>
          <w:color w:val="000000"/>
          <w:sz w:val="27"/>
          <w:szCs w:val="27"/>
        </w:rPr>
        <w:t>BlackJackStrategy</w:t>
      </w:r>
      <w:proofErr w:type="spellEnd"/>
    </w:p>
    <w:p w14:paraId="50BC9C16" w14:textId="77777777"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7963E7">
        <w:rPr>
          <w:rFonts w:eastAsia="Times New Roman" w:cs="Times New Roman"/>
          <w:color w:val="000000"/>
          <w:sz w:val="27"/>
          <w:szCs w:val="27"/>
          <w:u w:val="single"/>
        </w:rPr>
        <w:t>Complete the </w:t>
      </w:r>
      <w:proofErr w:type="spellStart"/>
      <w:r w:rsidRPr="007963E7">
        <w:rPr>
          <w:rFonts w:eastAsia="Times New Roman" w:cs="Times New Roman"/>
          <w:color w:val="000000"/>
          <w:sz w:val="27"/>
          <w:szCs w:val="27"/>
          <w:u w:val="single"/>
        </w:rPr>
        <w:fldChar w:fldCharType="begin"/>
      </w:r>
      <w:r w:rsidRPr="007963E7">
        <w:rPr>
          <w:rFonts w:eastAsia="Times New Roman" w:cs="Times New Roman"/>
          <w:color w:val="000000"/>
          <w:sz w:val="27"/>
          <w:szCs w:val="27"/>
          <w:u w:val="single"/>
        </w:rPr>
        <w:instrText xml:space="preserve"> HYPERLINK "file:///C:\\Users\\luke3\\Desktop\\OOP\\Labs\\Lab05\\05-Black%20Jack\\Lab05\\BlackJackStrategy.java" </w:instrText>
      </w:r>
      <w:r w:rsidRPr="007963E7">
        <w:rPr>
          <w:rFonts w:eastAsia="Times New Roman" w:cs="Times New Roman"/>
          <w:color w:val="000000"/>
          <w:sz w:val="27"/>
          <w:szCs w:val="27"/>
          <w:u w:val="single"/>
        </w:rPr>
        <w:fldChar w:fldCharType="separate"/>
      </w:r>
      <w:r w:rsidRPr="007963E7">
        <w:rPr>
          <w:rFonts w:eastAsia="Times New Roman" w:cs="Times New Roman"/>
          <w:color w:val="0000FF"/>
          <w:sz w:val="27"/>
          <w:szCs w:val="27"/>
          <w:u w:val="single"/>
        </w:rPr>
        <w:t>BlackJackStrategy</w:t>
      </w:r>
      <w:proofErr w:type="spellEnd"/>
      <w:r w:rsidRPr="007963E7">
        <w:rPr>
          <w:rFonts w:eastAsia="Times New Roman" w:cs="Times New Roman"/>
          <w:color w:val="000000"/>
          <w:sz w:val="27"/>
          <w:szCs w:val="27"/>
          <w:u w:val="single"/>
        </w:rPr>
        <w:fldChar w:fldCharType="end"/>
      </w:r>
      <w:r w:rsidRPr="007963E7">
        <w:rPr>
          <w:rFonts w:eastAsia="Times New Roman" w:cs="Times New Roman"/>
          <w:color w:val="000000"/>
          <w:sz w:val="27"/>
          <w:szCs w:val="27"/>
          <w:u w:val="single"/>
        </w:rPr>
        <w:t> class</w:t>
      </w:r>
      <w:r w:rsidRPr="00044B2B">
        <w:rPr>
          <w:rFonts w:eastAsia="Times New Roman" w:cs="Times New Roman"/>
          <w:color w:val="000000"/>
          <w:sz w:val="27"/>
          <w:szCs w:val="27"/>
        </w:rPr>
        <w:t xml:space="preserve"> to obtain the desired move given a player's hand total and the dealer's up card. The desired strategy is read in from a text file and stored in a matrix (</w:t>
      </w:r>
      <w:proofErr w:type="spellStart"/>
      <w:r w:rsidRPr="00044B2B">
        <w:rPr>
          <w:rFonts w:eastAsia="Times New Roman" w:cs="Times New Roman"/>
          <w:b/>
          <w:bCs/>
          <w:color w:val="000000"/>
          <w:sz w:val="27"/>
          <w:szCs w:val="27"/>
        </w:rPr>
        <w:t>BasicMatrixInterface</w:t>
      </w:r>
      <w:proofErr w:type="spellEnd"/>
      <w:r w:rsidRPr="00044B2B">
        <w:rPr>
          <w:rFonts w:eastAsia="Times New Roman" w:cs="Times New Roman"/>
          <w:color w:val="000000"/>
          <w:sz w:val="27"/>
          <w:szCs w:val="27"/>
        </w:rPr>
        <w:t xml:space="preserve">, done for you). Use the row and column information provided above to determine the optimal strategy. Your result will be highlighted in yellow when the game is running. The user is not required to use the optimal strategy, however. Assume a </w:t>
      </w:r>
      <w:proofErr w:type="spellStart"/>
      <w:r w:rsidRPr="00044B2B">
        <w:rPr>
          <w:rFonts w:eastAsia="Times New Roman" w:cs="Times New Roman"/>
          <w:color w:val="000000"/>
          <w:sz w:val="27"/>
          <w:szCs w:val="27"/>
        </w:rPr>
        <w:t>BlackJackHand</w:t>
      </w:r>
      <w:proofErr w:type="spellEnd"/>
      <w:r w:rsidRPr="00044B2B">
        <w:rPr>
          <w:rFonts w:eastAsia="Times New Roman" w:cs="Times New Roman"/>
          <w:color w:val="000000"/>
          <w:sz w:val="27"/>
          <w:szCs w:val="27"/>
        </w:rPr>
        <w:t xml:space="preserve"> method </w:t>
      </w:r>
      <w:proofErr w:type="spellStart"/>
      <w:proofErr w:type="gramStart"/>
      <w:r w:rsidRPr="00044B2B">
        <w:rPr>
          <w:rFonts w:eastAsia="Times New Roman" w:cs="Times New Roman"/>
          <w:color w:val="000000"/>
          <w:sz w:val="27"/>
          <w:szCs w:val="27"/>
        </w:rPr>
        <w:t>isSoft</w:t>
      </w:r>
      <w:proofErr w:type="spellEnd"/>
      <w:r w:rsidRPr="00044B2B">
        <w:rPr>
          <w:rFonts w:eastAsia="Times New Roman" w:cs="Times New Roman"/>
          <w:color w:val="000000"/>
          <w:sz w:val="27"/>
          <w:szCs w:val="27"/>
        </w:rPr>
        <w:t>(</w:t>
      </w:r>
      <w:proofErr w:type="gramEnd"/>
      <w:r w:rsidRPr="00044B2B">
        <w:rPr>
          <w:rFonts w:eastAsia="Times New Roman" w:cs="Times New Roman"/>
          <w:color w:val="000000"/>
          <w:sz w:val="27"/>
          <w:szCs w:val="27"/>
        </w:rPr>
        <w:t>) is available, which you will write in the next part. Note the following convention when r</w:t>
      </w:r>
      <w:bookmarkStart w:id="0" w:name="_GoBack"/>
      <w:bookmarkEnd w:id="0"/>
      <w:r w:rsidRPr="00044B2B">
        <w:rPr>
          <w:rFonts w:eastAsia="Times New Roman" w:cs="Times New Roman"/>
          <w:color w:val="000000"/>
          <w:sz w:val="27"/>
          <w:szCs w:val="27"/>
        </w:rPr>
        <w:t>eading from the text file: </w:t>
      </w:r>
    </w:p>
    <w:p w14:paraId="6EBCCCA9" w14:textId="77777777" w:rsidR="00044B2B" w:rsidRPr="00044B2B"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1 = Stand</w:t>
      </w:r>
    </w:p>
    <w:p w14:paraId="5C0452F9" w14:textId="77777777" w:rsidR="00044B2B" w:rsidRPr="00044B2B"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2 = Hit</w:t>
      </w:r>
    </w:p>
    <w:p w14:paraId="2CF003BC" w14:textId="77777777" w:rsidR="00044B2B" w:rsidRPr="00044B2B"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3 = Double</w:t>
      </w:r>
    </w:p>
    <w:p w14:paraId="0ECBFEA5" w14:textId="0B14E35A" w:rsidR="00044B2B"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044B2B">
        <w:rPr>
          <w:rFonts w:eastAsia="Times New Roman" w:cs="Times New Roman"/>
          <w:color w:val="000000"/>
          <w:sz w:val="27"/>
          <w:szCs w:val="27"/>
        </w:rPr>
        <w:t>4 = Split</w:t>
      </w:r>
    </w:p>
    <w:p w14:paraId="3B62B6AF" w14:textId="7AED719B" w:rsidR="00746748" w:rsidRDefault="00746748" w:rsidP="00746748">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 xml:space="preserve">Complete the following methods within </w:t>
      </w:r>
      <w:proofErr w:type="spellStart"/>
      <w:r>
        <w:rPr>
          <w:rFonts w:eastAsia="Times New Roman" w:cs="Times New Roman"/>
          <w:color w:val="000000"/>
          <w:sz w:val="27"/>
          <w:szCs w:val="27"/>
        </w:rPr>
        <w:t>BlackJackStrategy</w:t>
      </w:r>
      <w:proofErr w:type="spellEnd"/>
      <w:r>
        <w:rPr>
          <w:rFonts w:eastAsia="Times New Roman" w:cs="Times New Roman"/>
          <w:color w:val="000000"/>
          <w:sz w:val="27"/>
          <w:szCs w:val="27"/>
        </w:rPr>
        <w:t>:</w:t>
      </w:r>
    </w:p>
    <w:p w14:paraId="3773D38B" w14:textId="0ABDDF41" w:rsidR="00746748" w:rsidRDefault="00746748" w:rsidP="00746748">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public char </w:t>
      </w:r>
      <w:proofErr w:type="spellStart"/>
      <w:proofErr w:type="gramStart"/>
      <w:r w:rsidRPr="00746748">
        <w:rPr>
          <w:rFonts w:eastAsia="Times New Roman" w:cs="Times New Roman"/>
          <w:color w:val="000000"/>
          <w:sz w:val="27"/>
          <w:szCs w:val="27"/>
        </w:rPr>
        <w:t>getMove</w:t>
      </w:r>
      <w:proofErr w:type="spellEnd"/>
      <w:r w:rsidRPr="00746748">
        <w:rPr>
          <w:rFonts w:eastAsia="Times New Roman" w:cs="Times New Roman"/>
          <w:color w:val="000000"/>
          <w:sz w:val="27"/>
          <w:szCs w:val="27"/>
        </w:rPr>
        <w:t>(</w:t>
      </w:r>
      <w:proofErr w:type="spellStart"/>
      <w:proofErr w:type="gramEnd"/>
      <w:r w:rsidRPr="00746748">
        <w:rPr>
          <w:rFonts w:eastAsia="Times New Roman" w:cs="Times New Roman"/>
          <w:color w:val="000000"/>
          <w:sz w:val="27"/>
          <w:szCs w:val="27"/>
        </w:rPr>
        <w:t>BlackJackHand</w:t>
      </w:r>
      <w:proofErr w:type="spellEnd"/>
      <w:r w:rsidRPr="00746748">
        <w:rPr>
          <w:rFonts w:eastAsia="Times New Roman" w:cs="Times New Roman"/>
          <w:color w:val="000000"/>
          <w:sz w:val="27"/>
          <w:szCs w:val="27"/>
        </w:rPr>
        <w:t xml:space="preserve"> player, </w:t>
      </w:r>
      <w:proofErr w:type="spellStart"/>
      <w:r w:rsidRPr="00746748">
        <w:rPr>
          <w:rFonts w:eastAsia="Times New Roman" w:cs="Times New Roman"/>
          <w:color w:val="000000"/>
          <w:sz w:val="27"/>
          <w:szCs w:val="27"/>
        </w:rPr>
        <w:t>BlackJackHand</w:t>
      </w:r>
      <w:proofErr w:type="spellEnd"/>
      <w:r w:rsidRPr="00746748">
        <w:rPr>
          <w:rFonts w:eastAsia="Times New Roman" w:cs="Times New Roman"/>
          <w:color w:val="000000"/>
          <w:sz w:val="27"/>
          <w:szCs w:val="27"/>
        </w:rPr>
        <w:t xml:space="preserve"> dealer)</w:t>
      </w:r>
    </w:p>
    <w:p w14:paraId="556D600D" w14:textId="77777777"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Extracts the desired move (excluding splits) from the strategy array for hard and soft hands.</w:t>
      </w:r>
    </w:p>
    <w:p w14:paraId="600AA6A4" w14:textId="5BA4CABE"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Use the hand value to make it easier to identify the necessary row from the strategy array.</w:t>
      </w:r>
    </w:p>
    <w:p w14:paraId="13A7CC34" w14:textId="5C02C425"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Returns a 'S' if the correct play is to stand.</w:t>
      </w:r>
    </w:p>
    <w:p w14:paraId="2751AC93" w14:textId="712BB992"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Returns an 'H' if the correct play is to hit.</w:t>
      </w:r>
    </w:p>
    <w:p w14:paraId="03565A66" w14:textId="357B1917"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Returns a 'D' if the correct play is to double.</w:t>
      </w:r>
    </w:p>
    <w:p w14:paraId="22D6AA1D" w14:textId="289F9EB5"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381A9F">
        <w:rPr>
          <w:rFonts w:eastAsia="Times New Roman" w:cs="Times New Roman"/>
          <w:b/>
          <w:color w:val="000000"/>
          <w:sz w:val="27"/>
          <w:szCs w:val="27"/>
        </w:rPr>
        <w:t>Hint:</w:t>
      </w:r>
      <w:r w:rsidRPr="00746748">
        <w:rPr>
          <w:rFonts w:eastAsia="Times New Roman" w:cs="Times New Roman"/>
          <w:color w:val="000000"/>
          <w:sz w:val="27"/>
          <w:szCs w:val="27"/>
        </w:rPr>
        <w:t xml:space="preserve"> if the player's hand is soft, you need to add 7 to the player's hand value to get the row for the correct play</w:t>
      </w:r>
      <w:r w:rsidR="00381A9F">
        <w:rPr>
          <w:rFonts w:eastAsia="Times New Roman" w:cs="Times New Roman"/>
          <w:color w:val="000000"/>
          <w:sz w:val="27"/>
          <w:szCs w:val="27"/>
        </w:rPr>
        <w:t>, otherwise 2 should be subtracted from the hand value.</w:t>
      </w:r>
    </w:p>
    <w:p w14:paraId="2048D0B6" w14:textId="038FFED0"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381A9F">
        <w:rPr>
          <w:rFonts w:eastAsia="Times New Roman" w:cs="Times New Roman"/>
          <w:b/>
          <w:color w:val="000000"/>
          <w:sz w:val="27"/>
          <w:szCs w:val="27"/>
        </w:rPr>
        <w:t>Hint:</w:t>
      </w:r>
      <w:r w:rsidRPr="00746748">
        <w:rPr>
          <w:rFonts w:eastAsia="Times New Roman" w:cs="Times New Roman"/>
          <w:color w:val="000000"/>
          <w:sz w:val="27"/>
          <w:szCs w:val="27"/>
        </w:rPr>
        <w:t xml:space="preserve"> if the dealer's up card is an Ace (which has </w:t>
      </w:r>
      <w:r w:rsidR="00381A9F">
        <w:rPr>
          <w:rFonts w:eastAsia="Times New Roman" w:cs="Times New Roman"/>
          <w:color w:val="000000"/>
          <w:sz w:val="27"/>
          <w:szCs w:val="27"/>
        </w:rPr>
        <w:t xml:space="preserve">the </w:t>
      </w:r>
      <w:r w:rsidRPr="00746748">
        <w:rPr>
          <w:rFonts w:eastAsia="Times New Roman" w:cs="Times New Roman"/>
          <w:color w:val="000000"/>
          <w:sz w:val="27"/>
          <w:szCs w:val="27"/>
        </w:rPr>
        <w:t xml:space="preserve">value </w:t>
      </w:r>
      <w:r w:rsidR="00381A9F">
        <w:rPr>
          <w:rFonts w:eastAsia="Times New Roman" w:cs="Times New Roman"/>
          <w:color w:val="000000"/>
          <w:sz w:val="27"/>
          <w:szCs w:val="27"/>
        </w:rPr>
        <w:t xml:space="preserve">of </w:t>
      </w:r>
      <w:r w:rsidRPr="00746748">
        <w:rPr>
          <w:rFonts w:eastAsia="Times New Roman" w:cs="Times New Roman"/>
          <w:color w:val="000000"/>
          <w:sz w:val="27"/>
          <w:szCs w:val="27"/>
        </w:rPr>
        <w:t>1) you need to extract the correct play from column 9</w:t>
      </w:r>
      <w:r w:rsidR="00381A9F">
        <w:rPr>
          <w:rFonts w:eastAsia="Times New Roman" w:cs="Times New Roman"/>
          <w:color w:val="000000"/>
          <w:sz w:val="27"/>
          <w:szCs w:val="27"/>
        </w:rPr>
        <w:t>, otherwise a 2 should be subtracted from the up-card value.</w:t>
      </w:r>
    </w:p>
    <w:p w14:paraId="247B961C" w14:textId="6A9B5D13"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Note: the game will interpret a 'D' as an 'H' if the hand cannot be doubled.</w:t>
      </w:r>
    </w:p>
    <w:p w14:paraId="312A80FA" w14:textId="4E15BAD8" w:rsid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This class only has the responsibility of reading from the matrix.</w:t>
      </w:r>
    </w:p>
    <w:p w14:paraId="32ADD3AD" w14:textId="77777777" w:rsidR="00746748"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52CD1819" w14:textId="3FBFE0F5" w:rsidR="00746748" w:rsidRDefault="00746748" w:rsidP="00746748">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 xml:space="preserve">public </w:t>
      </w:r>
      <w:proofErr w:type="spellStart"/>
      <w:r w:rsidRPr="00746748">
        <w:rPr>
          <w:rFonts w:eastAsia="Times New Roman" w:cs="Times New Roman"/>
          <w:color w:val="000000"/>
          <w:sz w:val="27"/>
          <w:szCs w:val="27"/>
        </w:rPr>
        <w:t>boolean</w:t>
      </w:r>
      <w:proofErr w:type="spellEnd"/>
      <w:r w:rsidRPr="00746748">
        <w:rPr>
          <w:rFonts w:eastAsia="Times New Roman" w:cs="Times New Roman"/>
          <w:color w:val="000000"/>
          <w:sz w:val="27"/>
          <w:szCs w:val="27"/>
        </w:rPr>
        <w:t xml:space="preserve"> </w:t>
      </w:r>
      <w:proofErr w:type="spellStart"/>
      <w:proofErr w:type="gramStart"/>
      <w:r w:rsidRPr="00746748">
        <w:rPr>
          <w:rFonts w:eastAsia="Times New Roman" w:cs="Times New Roman"/>
          <w:color w:val="000000"/>
          <w:sz w:val="27"/>
          <w:szCs w:val="27"/>
        </w:rPr>
        <w:t>shouldSplit</w:t>
      </w:r>
      <w:proofErr w:type="spellEnd"/>
      <w:r w:rsidRPr="00746748">
        <w:rPr>
          <w:rFonts w:eastAsia="Times New Roman" w:cs="Times New Roman"/>
          <w:color w:val="000000"/>
          <w:sz w:val="27"/>
          <w:szCs w:val="27"/>
        </w:rPr>
        <w:t>(</w:t>
      </w:r>
      <w:proofErr w:type="spellStart"/>
      <w:proofErr w:type="gramEnd"/>
      <w:r w:rsidRPr="00746748">
        <w:rPr>
          <w:rFonts w:eastAsia="Times New Roman" w:cs="Times New Roman"/>
          <w:color w:val="000000"/>
          <w:sz w:val="27"/>
          <w:szCs w:val="27"/>
        </w:rPr>
        <w:t>BlackJackHand</w:t>
      </w:r>
      <w:proofErr w:type="spellEnd"/>
      <w:r w:rsidRPr="00746748">
        <w:rPr>
          <w:rFonts w:eastAsia="Times New Roman" w:cs="Times New Roman"/>
          <w:color w:val="000000"/>
          <w:sz w:val="27"/>
          <w:szCs w:val="27"/>
        </w:rPr>
        <w:t xml:space="preserve"> player, </w:t>
      </w:r>
      <w:proofErr w:type="spellStart"/>
      <w:r w:rsidRPr="00746748">
        <w:rPr>
          <w:rFonts w:eastAsia="Times New Roman" w:cs="Times New Roman"/>
          <w:color w:val="000000"/>
          <w:sz w:val="27"/>
          <w:szCs w:val="27"/>
        </w:rPr>
        <w:t>BlackJackHand</w:t>
      </w:r>
      <w:proofErr w:type="spellEnd"/>
      <w:r w:rsidRPr="00746748">
        <w:rPr>
          <w:rFonts w:eastAsia="Times New Roman" w:cs="Times New Roman"/>
          <w:color w:val="000000"/>
          <w:sz w:val="27"/>
          <w:szCs w:val="27"/>
        </w:rPr>
        <w:t xml:space="preserve"> dealer)</w:t>
      </w:r>
    </w:p>
    <w:p w14:paraId="300D3E4B" w14:textId="77777777"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Determines if a split is the desired move if the first two cards in a hand have the same value.</w:t>
      </w:r>
    </w:p>
    <w:p w14:paraId="071B8A82" w14:textId="0D42138B" w:rsidR="00746748" w:rsidRP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Use the (modified) hand value to make it easier to identify the necessary row from the strategy matrix.</w:t>
      </w:r>
    </w:p>
    <w:p w14:paraId="469D46BD" w14:textId="60753462" w:rsidR="00746748"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746748">
        <w:rPr>
          <w:rFonts w:eastAsia="Times New Roman" w:cs="Times New Roman"/>
          <w:color w:val="000000"/>
          <w:sz w:val="27"/>
          <w:szCs w:val="27"/>
        </w:rPr>
        <w:t>Returns a false if a split is not the correct play or true if a split is the correct play according to the strategy.</w:t>
      </w:r>
    </w:p>
    <w:p w14:paraId="764CC6AE" w14:textId="74EC6EDD" w:rsidR="00381A9F" w:rsidRPr="00381A9F" w:rsidRDefault="00381A9F" w:rsidP="00381A9F">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381A9F">
        <w:rPr>
          <w:rFonts w:eastAsia="Times New Roman" w:cs="Times New Roman"/>
          <w:b/>
          <w:color w:val="000000"/>
          <w:sz w:val="27"/>
          <w:szCs w:val="27"/>
        </w:rPr>
        <w:t>Hint</w:t>
      </w:r>
      <w:r w:rsidRPr="00381A9F">
        <w:rPr>
          <w:rFonts w:eastAsia="Times New Roman" w:cs="Times New Roman"/>
          <w:color w:val="000000"/>
          <w:sz w:val="27"/>
          <w:szCs w:val="27"/>
        </w:rPr>
        <w:t>: if the player's hand is soft, you need to extract the correct play from row 38, otherwise 27 should be added to the face value.</w:t>
      </w:r>
    </w:p>
    <w:p w14:paraId="0B678BB7" w14:textId="2E95B15B" w:rsidR="00381A9F" w:rsidRPr="00381A9F" w:rsidRDefault="00381A9F" w:rsidP="00381A9F">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381A9F">
        <w:rPr>
          <w:rFonts w:eastAsia="Times New Roman" w:cs="Times New Roman"/>
          <w:b/>
          <w:color w:val="000000"/>
          <w:sz w:val="27"/>
          <w:szCs w:val="27"/>
        </w:rPr>
        <w:t>Hint</w:t>
      </w:r>
      <w:r w:rsidRPr="00381A9F">
        <w:rPr>
          <w:rFonts w:eastAsia="Times New Roman" w:cs="Times New Roman"/>
          <w:color w:val="000000"/>
          <w:sz w:val="27"/>
          <w:szCs w:val="27"/>
        </w:rPr>
        <w:t>: if the dealer's up card is an Ace (which has the value of 1) you need to extract the correct play from column 9, otherwise a 2 should be subtracted from the up-card value.</w:t>
      </w:r>
    </w:p>
    <w:p w14:paraId="1293D691" w14:textId="0E5C0082" w:rsidR="00044B2B" w:rsidRPr="00044B2B" w:rsidRDefault="00044B2B" w:rsidP="00044B2B">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color w:val="000000"/>
          <w:sz w:val="28"/>
          <w:szCs w:val="28"/>
        </w:rPr>
        <w:t xml:space="preserve">Only one submission per team is necessary, but please make sure to include both names at the top of your </w:t>
      </w:r>
      <w:r>
        <w:rPr>
          <w:rFonts w:eastAsia="Times New Roman" w:cs="Times New Roman"/>
          <w:b/>
          <w:color w:val="000000"/>
          <w:sz w:val="28"/>
          <w:szCs w:val="28"/>
        </w:rPr>
        <w:t xml:space="preserve">source </w:t>
      </w:r>
      <w:r w:rsidRPr="00E90202">
        <w:rPr>
          <w:rFonts w:eastAsia="Times New Roman" w:cs="Times New Roman"/>
          <w:b/>
          <w:color w:val="000000"/>
          <w:sz w:val="28"/>
          <w:szCs w:val="28"/>
        </w:rPr>
        <w:t>code, as well as in the comments section when submitting the lab</w:t>
      </w:r>
      <w:r>
        <w:rPr>
          <w:rFonts w:eastAsia="Times New Roman" w:cs="Times New Roman"/>
          <w:b/>
          <w:color w:val="000000"/>
          <w:sz w:val="28"/>
          <w:szCs w:val="28"/>
        </w:rPr>
        <w:t>,</w:t>
      </w:r>
      <w:r w:rsidRPr="00E90202">
        <w:rPr>
          <w:rFonts w:eastAsia="Times New Roman" w:cs="Times New Roman"/>
          <w:b/>
          <w:color w:val="000000"/>
          <w:sz w:val="28"/>
          <w:szCs w:val="28"/>
        </w:rPr>
        <w:t xml:space="preserve"> so both people</w:t>
      </w:r>
      <w:r>
        <w:rPr>
          <w:rFonts w:eastAsia="Times New Roman" w:cs="Times New Roman"/>
          <w:b/>
          <w:color w:val="000000"/>
          <w:sz w:val="28"/>
          <w:szCs w:val="28"/>
        </w:rPr>
        <w:t xml:space="preserve"> can</w:t>
      </w:r>
      <w:r w:rsidRPr="00E90202">
        <w:rPr>
          <w:rFonts w:eastAsia="Times New Roman" w:cs="Times New Roman"/>
          <w:b/>
          <w:color w:val="000000"/>
          <w:sz w:val="28"/>
          <w:szCs w:val="28"/>
        </w:rPr>
        <w:t xml:space="preserve"> get credit.</w:t>
      </w:r>
    </w:p>
    <w:p w14:paraId="42F4AE06" w14:textId="77777777" w:rsidR="007174A4" w:rsidRDefault="00044B2B" w:rsidP="00044B2B">
      <w:r w:rsidRPr="00044B2B">
        <w:rPr>
          <w:rFonts w:eastAsia="Times New Roman" w:cs="Times New Roman"/>
          <w:color w:val="000000"/>
          <w:sz w:val="27"/>
          <w:szCs w:val="27"/>
        </w:rPr>
        <w:br/>
      </w:r>
    </w:p>
    <w:sectPr w:rsidR="007174A4" w:rsidSect="007963E7">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F33E6"/>
    <w:multiLevelType w:val="hybridMultilevel"/>
    <w:tmpl w:val="7A5CA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E7F22"/>
    <w:multiLevelType w:val="multilevel"/>
    <w:tmpl w:val="32B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2AC1435"/>
    <w:multiLevelType w:val="multilevel"/>
    <w:tmpl w:val="CBF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521E1"/>
    <w:multiLevelType w:val="multilevel"/>
    <w:tmpl w:val="F8F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40211"/>
    <w:multiLevelType w:val="hybridMultilevel"/>
    <w:tmpl w:val="DBCA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134BE"/>
    <w:multiLevelType w:val="hybridMultilevel"/>
    <w:tmpl w:val="2A7E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2B"/>
    <w:rsid w:val="00044B2B"/>
    <w:rsid w:val="000C04A3"/>
    <w:rsid w:val="00284A9E"/>
    <w:rsid w:val="00381A9F"/>
    <w:rsid w:val="00394763"/>
    <w:rsid w:val="003B701B"/>
    <w:rsid w:val="00414361"/>
    <w:rsid w:val="00490C3D"/>
    <w:rsid w:val="007174A4"/>
    <w:rsid w:val="00720C54"/>
    <w:rsid w:val="0073060E"/>
    <w:rsid w:val="00746748"/>
    <w:rsid w:val="007637AD"/>
    <w:rsid w:val="007963E7"/>
    <w:rsid w:val="00863AAD"/>
    <w:rsid w:val="00A576C0"/>
    <w:rsid w:val="00EF7589"/>
    <w:rsid w:val="00F24FE1"/>
    <w:rsid w:val="00F6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275F"/>
  <w15:chartTrackingRefBased/>
  <w15:docId w15:val="{CE5965F7-721D-4EEC-A0A4-1E4E0FDB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044B2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044B2B"/>
    <w:rPr>
      <w:color w:val="0000FF"/>
      <w:u w:val="single"/>
    </w:rPr>
  </w:style>
  <w:style w:type="character" w:styleId="UnresolvedMention">
    <w:name w:val="Unresolved Mention"/>
    <w:basedOn w:val="DefaultParagraphFont"/>
    <w:uiPriority w:val="99"/>
    <w:semiHidden/>
    <w:unhideWhenUsed/>
    <w:rsid w:val="00044B2B"/>
    <w:rPr>
      <w:color w:val="605E5C"/>
      <w:shd w:val="clear" w:color="auto" w:fill="E1DFDD"/>
    </w:rPr>
  </w:style>
  <w:style w:type="paragraph" w:styleId="ListParagraph">
    <w:name w:val="List Paragraph"/>
    <w:basedOn w:val="Normal"/>
    <w:uiPriority w:val="34"/>
    <w:qFormat/>
    <w:rsid w:val="00414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12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luke3\Desktop\OOP\Labs\Lab05\05-Black%20Jack\Lab05\BlackJack.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ArrayList.html" TargetMode="External"/><Relationship Id="rId11" Type="http://schemas.openxmlformats.org/officeDocument/2006/relationships/hyperlink" Target="file:///C:\Users\luke3\Desktop\OOP\Labs\Lab05\05-Black%20Jack\Lab05\Random.java" TargetMode="External"/><Relationship Id="rId5" Type="http://schemas.openxmlformats.org/officeDocument/2006/relationships/hyperlink" Target="https://docs.oracle.com/javase/7/docs/api/" TargetMode="External"/><Relationship Id="rId10" Type="http://schemas.openxmlformats.org/officeDocument/2006/relationships/hyperlink" Target="file:///C:\Users\luke3\Desktop\OOP\Labs\Lab05\05-Black%20Jack\Lab05\Permutation.java" TargetMode="External"/><Relationship Id="rId4" Type="http://schemas.openxmlformats.org/officeDocument/2006/relationships/webSettings" Target="webSettings.xml"/><Relationship Id="rId9" Type="http://schemas.openxmlformats.org/officeDocument/2006/relationships/hyperlink" Target="file:///C:\Users\luke3\Desktop\OOP\Labs\Lab05\05-Black%20Jack\Lab05\Deck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William Lambert</cp:lastModifiedBy>
  <cp:revision>8</cp:revision>
  <cp:lastPrinted>2019-09-16T00:35:00Z</cp:lastPrinted>
  <dcterms:created xsi:type="dcterms:W3CDTF">2018-09-24T20:55:00Z</dcterms:created>
  <dcterms:modified xsi:type="dcterms:W3CDTF">2020-02-11T00:45:00Z</dcterms:modified>
</cp:coreProperties>
</file>