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730C6" w14:textId="77777777" w:rsidR="00A505D5" w:rsidRPr="008802B4" w:rsidRDefault="00A505D5" w:rsidP="00A505D5">
      <w:pPr>
        <w:rPr>
          <w:rFonts w:ascii="Times New Roman" w:hAnsi="Times New Roman" w:cs="Times New Roman"/>
          <w:sz w:val="28"/>
          <w:szCs w:val="28"/>
        </w:rPr>
      </w:pPr>
    </w:p>
    <w:p w14:paraId="1036D88D" w14:textId="77777777" w:rsidR="00A505D5" w:rsidRPr="008802B4" w:rsidRDefault="00A505D5" w:rsidP="00A505D5">
      <w:pPr>
        <w:rPr>
          <w:rFonts w:ascii="Times New Roman" w:hAnsi="Times New Roman" w:cs="Times New Roman"/>
          <w:sz w:val="28"/>
          <w:szCs w:val="28"/>
        </w:rPr>
      </w:pPr>
    </w:p>
    <w:p w14:paraId="231E4AAD" w14:textId="77777777" w:rsidR="00A505D5" w:rsidRPr="008802B4" w:rsidRDefault="00A505D5" w:rsidP="00A505D5">
      <w:pPr>
        <w:rPr>
          <w:rFonts w:ascii="Times New Roman" w:hAnsi="Times New Roman" w:cs="Times New Roman"/>
          <w:sz w:val="28"/>
          <w:szCs w:val="28"/>
        </w:rPr>
      </w:pPr>
    </w:p>
    <w:p w14:paraId="5C23A431" w14:textId="77777777" w:rsidR="00A505D5" w:rsidRPr="008802B4" w:rsidRDefault="00A505D5" w:rsidP="00A505D5">
      <w:pPr>
        <w:jc w:val="center"/>
        <w:rPr>
          <w:rFonts w:ascii="Times New Roman" w:hAnsi="Times New Roman" w:cs="Times New Roman"/>
          <w:b/>
          <w:bCs/>
          <w:sz w:val="28"/>
          <w:szCs w:val="28"/>
        </w:rPr>
      </w:pPr>
    </w:p>
    <w:p w14:paraId="5E5EC15E" w14:textId="77777777" w:rsidR="00A505D5" w:rsidRPr="008802B4" w:rsidRDefault="00A505D5" w:rsidP="00A505D5">
      <w:pPr>
        <w:jc w:val="center"/>
        <w:rPr>
          <w:rFonts w:ascii="Times New Roman" w:hAnsi="Times New Roman" w:cs="Times New Roman"/>
          <w:b/>
          <w:bCs/>
          <w:sz w:val="28"/>
          <w:szCs w:val="28"/>
        </w:rPr>
      </w:pPr>
    </w:p>
    <w:p w14:paraId="742D1D9E" w14:textId="77777777" w:rsidR="00A505D5" w:rsidRPr="008802B4" w:rsidRDefault="00A505D5" w:rsidP="00A505D5">
      <w:pPr>
        <w:jc w:val="center"/>
        <w:rPr>
          <w:rFonts w:ascii="Times New Roman" w:hAnsi="Times New Roman" w:cs="Times New Roman"/>
          <w:b/>
          <w:bCs/>
          <w:sz w:val="28"/>
          <w:szCs w:val="28"/>
        </w:rPr>
      </w:pPr>
    </w:p>
    <w:p w14:paraId="01D63AE0" w14:textId="77777777" w:rsidR="00A505D5" w:rsidRPr="008802B4" w:rsidRDefault="00A505D5" w:rsidP="00A505D5">
      <w:pPr>
        <w:jc w:val="center"/>
        <w:rPr>
          <w:rFonts w:ascii="Times New Roman" w:hAnsi="Times New Roman" w:cs="Times New Roman"/>
          <w:b/>
          <w:bCs/>
          <w:sz w:val="28"/>
          <w:szCs w:val="28"/>
        </w:rPr>
      </w:pPr>
    </w:p>
    <w:p w14:paraId="129D5C40" w14:textId="77777777" w:rsidR="00A505D5" w:rsidRPr="008802B4" w:rsidRDefault="00A505D5" w:rsidP="00A505D5">
      <w:pPr>
        <w:jc w:val="center"/>
        <w:rPr>
          <w:rFonts w:ascii="Times New Roman" w:hAnsi="Times New Roman" w:cs="Times New Roman"/>
          <w:b/>
          <w:bCs/>
          <w:sz w:val="28"/>
          <w:szCs w:val="28"/>
        </w:rPr>
      </w:pPr>
    </w:p>
    <w:p w14:paraId="39E8B18F" w14:textId="78BE8FDA" w:rsidR="00A505D5" w:rsidRPr="008802B4" w:rsidRDefault="00A505D5" w:rsidP="00A505D5">
      <w:pPr>
        <w:jc w:val="center"/>
        <w:rPr>
          <w:rFonts w:ascii="Times New Roman" w:hAnsi="Times New Roman" w:cs="Times New Roman"/>
          <w:b/>
          <w:bCs/>
          <w:sz w:val="28"/>
          <w:szCs w:val="28"/>
        </w:rPr>
      </w:pPr>
      <w:r w:rsidRPr="008802B4">
        <w:rPr>
          <w:rFonts w:ascii="Times New Roman" w:hAnsi="Times New Roman" w:cs="Times New Roman"/>
          <w:b/>
          <w:bCs/>
          <w:sz w:val="28"/>
          <w:szCs w:val="28"/>
        </w:rPr>
        <w:t>Работа 1.2.5</w:t>
      </w:r>
    </w:p>
    <w:p w14:paraId="2E5603DE" w14:textId="77777777" w:rsidR="00A505D5" w:rsidRPr="008802B4" w:rsidRDefault="00A505D5" w:rsidP="00A505D5">
      <w:pPr>
        <w:autoSpaceDE w:val="0"/>
        <w:autoSpaceDN w:val="0"/>
        <w:adjustRightInd w:val="0"/>
        <w:spacing w:after="0" w:line="240" w:lineRule="auto"/>
        <w:jc w:val="center"/>
        <w:rPr>
          <w:rFonts w:ascii="Times New Roman" w:hAnsi="Times New Roman" w:cs="Times New Roman"/>
          <w:sz w:val="28"/>
          <w:szCs w:val="28"/>
        </w:rPr>
      </w:pPr>
      <w:r w:rsidRPr="008802B4">
        <w:rPr>
          <w:rFonts w:ascii="Times New Roman" w:hAnsi="Times New Roman" w:cs="Times New Roman"/>
          <w:sz w:val="28"/>
          <w:szCs w:val="28"/>
        </w:rPr>
        <w:t>Исследование вынужденной регулярной</w:t>
      </w:r>
    </w:p>
    <w:p w14:paraId="41A1A48B" w14:textId="34DF1E1C" w:rsidR="00A505D5" w:rsidRPr="008802B4" w:rsidRDefault="00A505D5" w:rsidP="00A505D5">
      <w:pPr>
        <w:jc w:val="center"/>
        <w:rPr>
          <w:rFonts w:ascii="Times New Roman" w:hAnsi="Times New Roman" w:cs="Times New Roman"/>
          <w:b/>
          <w:bCs/>
          <w:sz w:val="28"/>
          <w:szCs w:val="28"/>
        </w:rPr>
      </w:pPr>
      <w:r w:rsidRPr="008802B4">
        <w:rPr>
          <w:rFonts w:ascii="Times New Roman" w:hAnsi="Times New Roman" w:cs="Times New Roman"/>
          <w:sz w:val="28"/>
          <w:szCs w:val="28"/>
        </w:rPr>
        <w:t>прецессии гироскопа</w:t>
      </w:r>
    </w:p>
    <w:p w14:paraId="2EF08F2C" w14:textId="77777777" w:rsidR="00A505D5" w:rsidRPr="008802B4" w:rsidRDefault="00A505D5" w:rsidP="00A505D5">
      <w:pPr>
        <w:jc w:val="center"/>
        <w:rPr>
          <w:rFonts w:ascii="Times New Roman" w:hAnsi="Times New Roman" w:cs="Times New Roman"/>
          <w:sz w:val="28"/>
          <w:szCs w:val="28"/>
        </w:rPr>
      </w:pPr>
    </w:p>
    <w:p w14:paraId="5DB144C1" w14:textId="77777777" w:rsidR="00A505D5" w:rsidRPr="008802B4" w:rsidRDefault="00A505D5" w:rsidP="00A505D5">
      <w:pPr>
        <w:jc w:val="center"/>
        <w:rPr>
          <w:rFonts w:ascii="Times New Roman" w:hAnsi="Times New Roman" w:cs="Times New Roman"/>
          <w:sz w:val="28"/>
          <w:szCs w:val="28"/>
        </w:rPr>
      </w:pPr>
    </w:p>
    <w:p w14:paraId="74A77BAC" w14:textId="77777777" w:rsidR="00A505D5" w:rsidRPr="008802B4" w:rsidRDefault="00A505D5" w:rsidP="00A505D5">
      <w:pPr>
        <w:jc w:val="center"/>
        <w:rPr>
          <w:rFonts w:ascii="Times New Roman" w:hAnsi="Times New Roman" w:cs="Times New Roman"/>
          <w:sz w:val="28"/>
          <w:szCs w:val="28"/>
        </w:rPr>
      </w:pPr>
    </w:p>
    <w:p w14:paraId="58407456" w14:textId="77777777" w:rsidR="00A505D5" w:rsidRPr="008802B4" w:rsidRDefault="00A505D5" w:rsidP="00A505D5">
      <w:pPr>
        <w:jc w:val="center"/>
        <w:rPr>
          <w:rFonts w:ascii="Times New Roman" w:hAnsi="Times New Roman" w:cs="Times New Roman"/>
          <w:sz w:val="28"/>
          <w:szCs w:val="28"/>
        </w:rPr>
      </w:pPr>
    </w:p>
    <w:p w14:paraId="3BBBF503" w14:textId="77777777" w:rsidR="00A505D5" w:rsidRPr="008802B4" w:rsidRDefault="00A505D5" w:rsidP="00A505D5">
      <w:pPr>
        <w:jc w:val="center"/>
        <w:rPr>
          <w:rFonts w:ascii="Times New Roman" w:hAnsi="Times New Roman" w:cs="Times New Roman"/>
          <w:b/>
          <w:bCs/>
          <w:sz w:val="28"/>
          <w:szCs w:val="28"/>
        </w:rPr>
      </w:pPr>
    </w:p>
    <w:p w14:paraId="34B351E7" w14:textId="77777777" w:rsidR="00A505D5" w:rsidRPr="008802B4" w:rsidRDefault="00A505D5" w:rsidP="00A505D5">
      <w:pPr>
        <w:jc w:val="center"/>
        <w:rPr>
          <w:rFonts w:ascii="Times New Roman" w:hAnsi="Times New Roman" w:cs="Times New Roman"/>
          <w:b/>
          <w:bCs/>
          <w:sz w:val="28"/>
          <w:szCs w:val="28"/>
        </w:rPr>
      </w:pPr>
      <w:r w:rsidRPr="008802B4">
        <w:rPr>
          <w:rFonts w:ascii="Times New Roman" w:hAnsi="Times New Roman" w:cs="Times New Roman"/>
          <w:b/>
          <w:bCs/>
          <w:sz w:val="28"/>
          <w:szCs w:val="28"/>
        </w:rPr>
        <w:t>Тимонин Андрей</w:t>
      </w:r>
    </w:p>
    <w:p w14:paraId="5E59CE47" w14:textId="77777777" w:rsidR="00A505D5" w:rsidRPr="008802B4" w:rsidRDefault="00A505D5" w:rsidP="00A505D5">
      <w:pPr>
        <w:jc w:val="center"/>
        <w:rPr>
          <w:rFonts w:ascii="Times New Roman" w:hAnsi="Times New Roman" w:cs="Times New Roman"/>
          <w:b/>
          <w:bCs/>
          <w:sz w:val="28"/>
          <w:szCs w:val="28"/>
        </w:rPr>
      </w:pPr>
      <w:r w:rsidRPr="008802B4">
        <w:rPr>
          <w:rFonts w:ascii="Times New Roman" w:hAnsi="Times New Roman" w:cs="Times New Roman"/>
          <w:b/>
          <w:bCs/>
          <w:sz w:val="28"/>
          <w:szCs w:val="28"/>
        </w:rPr>
        <w:t>Б01-208</w:t>
      </w:r>
    </w:p>
    <w:p w14:paraId="364B5EF2" w14:textId="77777777" w:rsidR="00A505D5" w:rsidRPr="008802B4" w:rsidRDefault="00A505D5" w:rsidP="00A505D5">
      <w:pPr>
        <w:jc w:val="center"/>
        <w:rPr>
          <w:rFonts w:ascii="Times New Roman" w:hAnsi="Times New Roman" w:cs="Times New Roman"/>
          <w:b/>
          <w:bCs/>
          <w:sz w:val="28"/>
          <w:szCs w:val="28"/>
        </w:rPr>
      </w:pPr>
    </w:p>
    <w:p w14:paraId="04864C00" w14:textId="77777777" w:rsidR="00A505D5" w:rsidRPr="008802B4" w:rsidRDefault="00A505D5" w:rsidP="00A505D5">
      <w:pPr>
        <w:jc w:val="center"/>
        <w:rPr>
          <w:rFonts w:ascii="Times New Roman" w:hAnsi="Times New Roman" w:cs="Times New Roman"/>
          <w:b/>
          <w:bCs/>
          <w:sz w:val="28"/>
          <w:szCs w:val="28"/>
        </w:rPr>
      </w:pPr>
    </w:p>
    <w:p w14:paraId="2F1E4690" w14:textId="77777777" w:rsidR="00A505D5" w:rsidRPr="008802B4" w:rsidRDefault="00A505D5" w:rsidP="00A505D5">
      <w:pPr>
        <w:jc w:val="center"/>
        <w:rPr>
          <w:rFonts w:ascii="Times New Roman" w:hAnsi="Times New Roman" w:cs="Times New Roman"/>
          <w:b/>
          <w:bCs/>
          <w:sz w:val="28"/>
          <w:szCs w:val="28"/>
        </w:rPr>
      </w:pPr>
    </w:p>
    <w:p w14:paraId="3785BC62" w14:textId="77777777" w:rsidR="00A505D5" w:rsidRPr="008802B4" w:rsidRDefault="00A505D5" w:rsidP="00A505D5">
      <w:pPr>
        <w:jc w:val="center"/>
        <w:rPr>
          <w:rFonts w:ascii="Times New Roman" w:hAnsi="Times New Roman" w:cs="Times New Roman"/>
          <w:b/>
          <w:bCs/>
          <w:sz w:val="28"/>
          <w:szCs w:val="28"/>
        </w:rPr>
      </w:pPr>
    </w:p>
    <w:p w14:paraId="2098CCAD" w14:textId="77777777" w:rsidR="00A505D5" w:rsidRPr="008802B4" w:rsidRDefault="00A505D5" w:rsidP="00A505D5">
      <w:pPr>
        <w:jc w:val="center"/>
        <w:rPr>
          <w:rFonts w:ascii="Times New Roman" w:hAnsi="Times New Roman" w:cs="Times New Roman"/>
          <w:b/>
          <w:bCs/>
          <w:sz w:val="28"/>
          <w:szCs w:val="28"/>
        </w:rPr>
      </w:pPr>
    </w:p>
    <w:p w14:paraId="20F0D0DB" w14:textId="77777777" w:rsidR="00A505D5" w:rsidRPr="008802B4" w:rsidRDefault="00A505D5" w:rsidP="00A505D5">
      <w:pPr>
        <w:jc w:val="center"/>
        <w:rPr>
          <w:rFonts w:ascii="Times New Roman" w:hAnsi="Times New Roman" w:cs="Times New Roman"/>
          <w:b/>
          <w:bCs/>
          <w:sz w:val="28"/>
          <w:szCs w:val="28"/>
        </w:rPr>
      </w:pPr>
      <w:r w:rsidRPr="008802B4">
        <w:rPr>
          <w:rFonts w:ascii="Times New Roman" w:hAnsi="Times New Roman" w:cs="Times New Roman"/>
          <w:b/>
          <w:bCs/>
          <w:sz w:val="28"/>
          <w:szCs w:val="28"/>
        </w:rPr>
        <w:br/>
      </w:r>
    </w:p>
    <w:p w14:paraId="51892A63" w14:textId="77777777" w:rsidR="00A505D5" w:rsidRPr="008802B4" w:rsidRDefault="00A505D5" w:rsidP="00A505D5">
      <w:pPr>
        <w:jc w:val="center"/>
        <w:rPr>
          <w:rFonts w:ascii="Times New Roman" w:hAnsi="Times New Roman" w:cs="Times New Roman"/>
          <w:b/>
          <w:bCs/>
          <w:sz w:val="28"/>
          <w:szCs w:val="28"/>
        </w:rPr>
      </w:pPr>
    </w:p>
    <w:p w14:paraId="162C0716" w14:textId="69522ACF" w:rsidR="00A505D5" w:rsidRPr="008802B4" w:rsidRDefault="00A505D5" w:rsidP="00A505D5">
      <w:pPr>
        <w:rPr>
          <w:rFonts w:ascii="Times New Roman" w:hAnsi="Times New Roman" w:cs="Times New Roman"/>
          <w:b/>
          <w:bCs/>
          <w:sz w:val="28"/>
          <w:szCs w:val="28"/>
          <w:lang w:val="en-US"/>
        </w:rPr>
      </w:pPr>
    </w:p>
    <w:p w14:paraId="524E03D7" w14:textId="15F633F6" w:rsidR="00A505D5" w:rsidRPr="008802B4" w:rsidRDefault="00A505D5" w:rsidP="00A505D5">
      <w:pPr>
        <w:rPr>
          <w:rFonts w:ascii="Times New Roman" w:hAnsi="Times New Roman" w:cs="Times New Roman"/>
          <w:b/>
          <w:bCs/>
          <w:sz w:val="28"/>
          <w:szCs w:val="28"/>
          <w:lang w:val="en-US"/>
        </w:rPr>
      </w:pPr>
    </w:p>
    <w:p w14:paraId="321898C8" w14:textId="77777777" w:rsidR="00A505D5" w:rsidRPr="008802B4" w:rsidRDefault="00A505D5" w:rsidP="00A505D5">
      <w:pPr>
        <w:rPr>
          <w:rFonts w:ascii="Times New Roman" w:hAnsi="Times New Roman" w:cs="Times New Roman"/>
          <w:b/>
          <w:bCs/>
          <w:sz w:val="28"/>
          <w:szCs w:val="28"/>
        </w:rPr>
      </w:pPr>
    </w:p>
    <w:sdt>
      <w:sdtPr>
        <w:rPr>
          <w:rFonts w:ascii="Times New Roman" w:eastAsiaTheme="minorHAnsi" w:hAnsi="Times New Roman" w:cs="Times New Roman"/>
          <w:color w:val="auto"/>
          <w:sz w:val="28"/>
          <w:szCs w:val="28"/>
          <w:lang w:eastAsia="en-US"/>
        </w:rPr>
        <w:id w:val="1043334200"/>
        <w:docPartObj>
          <w:docPartGallery w:val="Table of Contents"/>
          <w:docPartUnique/>
        </w:docPartObj>
      </w:sdtPr>
      <w:sdtEndPr>
        <w:rPr>
          <w:b/>
          <w:bCs/>
        </w:rPr>
      </w:sdtEndPr>
      <w:sdtContent>
        <w:p w14:paraId="74A9F690" w14:textId="77777777" w:rsidR="00A505D5" w:rsidRPr="008802B4" w:rsidRDefault="00A505D5" w:rsidP="00A505D5">
          <w:pPr>
            <w:pStyle w:val="a3"/>
            <w:rPr>
              <w:rFonts w:ascii="Times New Roman" w:hAnsi="Times New Roman" w:cs="Times New Roman"/>
              <w:color w:val="auto"/>
              <w:sz w:val="28"/>
              <w:szCs w:val="28"/>
            </w:rPr>
          </w:pPr>
          <w:r w:rsidRPr="008802B4">
            <w:rPr>
              <w:rFonts w:ascii="Times New Roman" w:hAnsi="Times New Roman" w:cs="Times New Roman"/>
              <w:color w:val="auto"/>
              <w:sz w:val="28"/>
              <w:szCs w:val="28"/>
            </w:rPr>
            <w:t>Содержан</w:t>
          </w:r>
          <w:bookmarkStart w:id="0" w:name="_GoBack"/>
          <w:bookmarkEnd w:id="0"/>
          <w:r w:rsidRPr="008802B4">
            <w:rPr>
              <w:rFonts w:ascii="Times New Roman" w:hAnsi="Times New Roman" w:cs="Times New Roman"/>
              <w:color w:val="auto"/>
              <w:sz w:val="28"/>
              <w:szCs w:val="28"/>
            </w:rPr>
            <w:t>ие</w:t>
          </w:r>
        </w:p>
        <w:p w14:paraId="7F020AF6" w14:textId="43CC231B" w:rsidR="00B266DE" w:rsidRDefault="00A505D5">
          <w:pPr>
            <w:pStyle w:val="11"/>
            <w:tabs>
              <w:tab w:val="right" w:leader="dot" w:pos="9345"/>
            </w:tabs>
            <w:rPr>
              <w:rFonts w:eastAsiaTheme="minorEastAsia"/>
              <w:noProof/>
              <w:lang w:eastAsia="ru-RU"/>
            </w:rPr>
          </w:pPr>
          <w:r w:rsidRPr="008802B4">
            <w:rPr>
              <w:rFonts w:ascii="Times New Roman" w:hAnsi="Times New Roman" w:cs="Times New Roman"/>
              <w:sz w:val="28"/>
              <w:szCs w:val="28"/>
            </w:rPr>
            <w:fldChar w:fldCharType="begin"/>
          </w:r>
          <w:r w:rsidRPr="008802B4">
            <w:rPr>
              <w:rFonts w:ascii="Times New Roman" w:hAnsi="Times New Roman" w:cs="Times New Roman"/>
              <w:sz w:val="28"/>
              <w:szCs w:val="28"/>
            </w:rPr>
            <w:instrText xml:space="preserve"> TOC \o "1-3" \h \z \u </w:instrText>
          </w:r>
          <w:r w:rsidRPr="008802B4">
            <w:rPr>
              <w:rFonts w:ascii="Times New Roman" w:hAnsi="Times New Roman" w:cs="Times New Roman"/>
              <w:sz w:val="28"/>
              <w:szCs w:val="28"/>
            </w:rPr>
            <w:fldChar w:fldCharType="separate"/>
          </w:r>
          <w:hyperlink w:anchor="_Toc119590511" w:history="1">
            <w:r w:rsidR="00B266DE" w:rsidRPr="00DE3751">
              <w:rPr>
                <w:rStyle w:val="a4"/>
                <w:rFonts w:ascii="Times New Roman" w:hAnsi="Times New Roman" w:cs="Times New Roman"/>
                <w:b/>
                <w:bCs/>
                <w:noProof/>
              </w:rPr>
              <w:t>1) Аннотация</w:t>
            </w:r>
            <w:r w:rsidR="00B266DE">
              <w:rPr>
                <w:noProof/>
                <w:webHidden/>
              </w:rPr>
              <w:tab/>
            </w:r>
            <w:r w:rsidR="00B266DE">
              <w:rPr>
                <w:noProof/>
                <w:webHidden/>
              </w:rPr>
              <w:fldChar w:fldCharType="begin"/>
            </w:r>
            <w:r w:rsidR="00B266DE">
              <w:rPr>
                <w:noProof/>
                <w:webHidden/>
              </w:rPr>
              <w:instrText xml:space="preserve"> PAGEREF _Toc119590511 \h </w:instrText>
            </w:r>
            <w:r w:rsidR="00B266DE">
              <w:rPr>
                <w:noProof/>
                <w:webHidden/>
              </w:rPr>
            </w:r>
            <w:r w:rsidR="00B266DE">
              <w:rPr>
                <w:noProof/>
                <w:webHidden/>
              </w:rPr>
              <w:fldChar w:fldCharType="separate"/>
            </w:r>
            <w:r w:rsidR="00B266DE">
              <w:rPr>
                <w:noProof/>
                <w:webHidden/>
              </w:rPr>
              <w:t>2</w:t>
            </w:r>
            <w:r w:rsidR="00B266DE">
              <w:rPr>
                <w:noProof/>
                <w:webHidden/>
              </w:rPr>
              <w:fldChar w:fldCharType="end"/>
            </w:r>
          </w:hyperlink>
        </w:p>
        <w:p w14:paraId="0C6B78AE" w14:textId="40522BC1" w:rsidR="00B266DE" w:rsidRDefault="00B266DE">
          <w:pPr>
            <w:pStyle w:val="11"/>
            <w:tabs>
              <w:tab w:val="right" w:leader="dot" w:pos="9345"/>
            </w:tabs>
            <w:rPr>
              <w:rFonts w:eastAsiaTheme="minorEastAsia"/>
              <w:noProof/>
              <w:lang w:eastAsia="ru-RU"/>
            </w:rPr>
          </w:pPr>
          <w:hyperlink w:anchor="_Toc119590512" w:history="1">
            <w:r w:rsidRPr="00DE3751">
              <w:rPr>
                <w:rStyle w:val="a4"/>
                <w:rFonts w:ascii="Times New Roman" w:hAnsi="Times New Roman" w:cs="Times New Roman"/>
                <w:b/>
                <w:bCs/>
                <w:noProof/>
              </w:rPr>
              <w:t>2) Теоретические сведения</w:t>
            </w:r>
            <w:r>
              <w:rPr>
                <w:noProof/>
                <w:webHidden/>
              </w:rPr>
              <w:tab/>
            </w:r>
            <w:r>
              <w:rPr>
                <w:noProof/>
                <w:webHidden/>
              </w:rPr>
              <w:fldChar w:fldCharType="begin"/>
            </w:r>
            <w:r>
              <w:rPr>
                <w:noProof/>
                <w:webHidden/>
              </w:rPr>
              <w:instrText xml:space="preserve"> PAGEREF _Toc119590512 \h </w:instrText>
            </w:r>
            <w:r>
              <w:rPr>
                <w:noProof/>
                <w:webHidden/>
              </w:rPr>
            </w:r>
            <w:r>
              <w:rPr>
                <w:noProof/>
                <w:webHidden/>
              </w:rPr>
              <w:fldChar w:fldCharType="separate"/>
            </w:r>
            <w:r>
              <w:rPr>
                <w:noProof/>
                <w:webHidden/>
              </w:rPr>
              <w:t>2</w:t>
            </w:r>
            <w:r>
              <w:rPr>
                <w:noProof/>
                <w:webHidden/>
              </w:rPr>
              <w:fldChar w:fldCharType="end"/>
            </w:r>
          </w:hyperlink>
        </w:p>
        <w:p w14:paraId="120161B0" w14:textId="6B351DF1" w:rsidR="00B266DE" w:rsidRDefault="00B266DE">
          <w:pPr>
            <w:pStyle w:val="11"/>
            <w:tabs>
              <w:tab w:val="right" w:leader="dot" w:pos="9345"/>
            </w:tabs>
            <w:rPr>
              <w:rFonts w:eastAsiaTheme="minorEastAsia"/>
              <w:noProof/>
              <w:lang w:eastAsia="ru-RU"/>
            </w:rPr>
          </w:pPr>
          <w:hyperlink w:anchor="_Toc119590513" w:history="1">
            <w:r w:rsidRPr="00DE3751">
              <w:rPr>
                <w:rStyle w:val="a4"/>
                <w:rFonts w:ascii="Times New Roman" w:hAnsi="Times New Roman" w:cs="Times New Roman"/>
                <w:b/>
                <w:bCs/>
                <w:noProof/>
              </w:rPr>
              <w:t>3) Используемое оборудование</w:t>
            </w:r>
            <w:r>
              <w:rPr>
                <w:noProof/>
                <w:webHidden/>
              </w:rPr>
              <w:tab/>
            </w:r>
            <w:r>
              <w:rPr>
                <w:noProof/>
                <w:webHidden/>
              </w:rPr>
              <w:fldChar w:fldCharType="begin"/>
            </w:r>
            <w:r>
              <w:rPr>
                <w:noProof/>
                <w:webHidden/>
              </w:rPr>
              <w:instrText xml:space="preserve"> PAGEREF _Toc119590513 \h </w:instrText>
            </w:r>
            <w:r>
              <w:rPr>
                <w:noProof/>
                <w:webHidden/>
              </w:rPr>
            </w:r>
            <w:r>
              <w:rPr>
                <w:noProof/>
                <w:webHidden/>
              </w:rPr>
              <w:fldChar w:fldCharType="separate"/>
            </w:r>
            <w:r>
              <w:rPr>
                <w:noProof/>
                <w:webHidden/>
              </w:rPr>
              <w:t>5</w:t>
            </w:r>
            <w:r>
              <w:rPr>
                <w:noProof/>
                <w:webHidden/>
              </w:rPr>
              <w:fldChar w:fldCharType="end"/>
            </w:r>
          </w:hyperlink>
        </w:p>
        <w:p w14:paraId="5A0D526F" w14:textId="488C588D" w:rsidR="00B266DE" w:rsidRDefault="00B266DE">
          <w:pPr>
            <w:pStyle w:val="11"/>
            <w:tabs>
              <w:tab w:val="right" w:leader="dot" w:pos="9345"/>
            </w:tabs>
            <w:rPr>
              <w:rFonts w:eastAsiaTheme="minorEastAsia"/>
              <w:noProof/>
              <w:lang w:eastAsia="ru-RU"/>
            </w:rPr>
          </w:pPr>
          <w:hyperlink w:anchor="_Toc119590514" w:history="1">
            <w:r w:rsidRPr="00DE3751">
              <w:rPr>
                <w:rStyle w:val="a4"/>
                <w:rFonts w:ascii="Times New Roman" w:hAnsi="Times New Roman" w:cs="Times New Roman"/>
                <w:b/>
                <w:bCs/>
                <w:noProof/>
              </w:rPr>
              <w:t>4) Результаты измерений и обработка данных</w:t>
            </w:r>
            <w:r>
              <w:rPr>
                <w:noProof/>
                <w:webHidden/>
              </w:rPr>
              <w:tab/>
            </w:r>
            <w:r>
              <w:rPr>
                <w:noProof/>
                <w:webHidden/>
              </w:rPr>
              <w:fldChar w:fldCharType="begin"/>
            </w:r>
            <w:r>
              <w:rPr>
                <w:noProof/>
                <w:webHidden/>
              </w:rPr>
              <w:instrText xml:space="preserve"> PAGEREF _Toc119590514 \h </w:instrText>
            </w:r>
            <w:r>
              <w:rPr>
                <w:noProof/>
                <w:webHidden/>
              </w:rPr>
            </w:r>
            <w:r>
              <w:rPr>
                <w:noProof/>
                <w:webHidden/>
              </w:rPr>
              <w:fldChar w:fldCharType="separate"/>
            </w:r>
            <w:r>
              <w:rPr>
                <w:noProof/>
                <w:webHidden/>
              </w:rPr>
              <w:t>5</w:t>
            </w:r>
            <w:r>
              <w:rPr>
                <w:noProof/>
                <w:webHidden/>
              </w:rPr>
              <w:fldChar w:fldCharType="end"/>
            </w:r>
          </w:hyperlink>
        </w:p>
        <w:p w14:paraId="4C2060B0" w14:textId="3F33E311" w:rsidR="00B266DE" w:rsidRDefault="00B266DE">
          <w:pPr>
            <w:pStyle w:val="11"/>
            <w:tabs>
              <w:tab w:val="right" w:leader="dot" w:pos="9345"/>
            </w:tabs>
            <w:rPr>
              <w:rFonts w:eastAsiaTheme="minorEastAsia"/>
              <w:noProof/>
              <w:lang w:eastAsia="ru-RU"/>
            </w:rPr>
          </w:pPr>
          <w:hyperlink w:anchor="_Toc119590515" w:history="1">
            <w:r w:rsidRPr="00DE3751">
              <w:rPr>
                <w:rStyle w:val="a4"/>
                <w:rFonts w:ascii="Times New Roman" w:hAnsi="Times New Roman" w:cs="Times New Roman"/>
                <w:b/>
                <w:bCs/>
                <w:noProof/>
              </w:rPr>
              <w:t>5) Заключение</w:t>
            </w:r>
            <w:r>
              <w:rPr>
                <w:noProof/>
                <w:webHidden/>
              </w:rPr>
              <w:tab/>
            </w:r>
            <w:r>
              <w:rPr>
                <w:noProof/>
                <w:webHidden/>
              </w:rPr>
              <w:fldChar w:fldCharType="begin"/>
            </w:r>
            <w:r>
              <w:rPr>
                <w:noProof/>
                <w:webHidden/>
              </w:rPr>
              <w:instrText xml:space="preserve"> PAGEREF _Toc119590515 \h </w:instrText>
            </w:r>
            <w:r>
              <w:rPr>
                <w:noProof/>
                <w:webHidden/>
              </w:rPr>
            </w:r>
            <w:r>
              <w:rPr>
                <w:noProof/>
                <w:webHidden/>
              </w:rPr>
              <w:fldChar w:fldCharType="separate"/>
            </w:r>
            <w:r>
              <w:rPr>
                <w:noProof/>
                <w:webHidden/>
              </w:rPr>
              <w:t>8</w:t>
            </w:r>
            <w:r>
              <w:rPr>
                <w:noProof/>
                <w:webHidden/>
              </w:rPr>
              <w:fldChar w:fldCharType="end"/>
            </w:r>
          </w:hyperlink>
        </w:p>
        <w:p w14:paraId="7C76C038" w14:textId="71A5C1A0" w:rsidR="00A505D5" w:rsidRPr="008802B4" w:rsidRDefault="00A505D5" w:rsidP="00A505D5">
          <w:pPr>
            <w:rPr>
              <w:rFonts w:ascii="Times New Roman" w:hAnsi="Times New Roman" w:cs="Times New Roman"/>
              <w:sz w:val="28"/>
              <w:szCs w:val="28"/>
            </w:rPr>
          </w:pPr>
          <w:r w:rsidRPr="008802B4">
            <w:rPr>
              <w:rFonts w:ascii="Times New Roman" w:hAnsi="Times New Roman" w:cs="Times New Roman"/>
              <w:b/>
              <w:bCs/>
              <w:sz w:val="28"/>
              <w:szCs w:val="28"/>
            </w:rPr>
            <w:fldChar w:fldCharType="end"/>
          </w:r>
        </w:p>
      </w:sdtContent>
    </w:sdt>
    <w:p w14:paraId="72B9260B" w14:textId="77777777" w:rsidR="00A505D5" w:rsidRPr="008802B4" w:rsidRDefault="00A505D5" w:rsidP="00A505D5">
      <w:pPr>
        <w:jc w:val="center"/>
        <w:rPr>
          <w:rFonts w:ascii="Times New Roman" w:hAnsi="Times New Roman" w:cs="Times New Roman"/>
          <w:b/>
          <w:bCs/>
          <w:sz w:val="28"/>
          <w:szCs w:val="28"/>
        </w:rPr>
      </w:pPr>
    </w:p>
    <w:p w14:paraId="43F55E05" w14:textId="77777777" w:rsidR="00A505D5" w:rsidRPr="008802B4" w:rsidRDefault="00A505D5" w:rsidP="00A505D5">
      <w:pPr>
        <w:jc w:val="center"/>
        <w:rPr>
          <w:rFonts w:ascii="Times New Roman" w:hAnsi="Times New Roman" w:cs="Times New Roman"/>
          <w:b/>
          <w:bCs/>
          <w:sz w:val="28"/>
          <w:szCs w:val="28"/>
        </w:rPr>
      </w:pPr>
    </w:p>
    <w:p w14:paraId="3724C08E" w14:textId="77777777" w:rsidR="00A505D5" w:rsidRPr="008802B4" w:rsidRDefault="00A505D5" w:rsidP="00A505D5">
      <w:pPr>
        <w:jc w:val="center"/>
        <w:rPr>
          <w:rFonts w:ascii="Times New Roman" w:hAnsi="Times New Roman" w:cs="Times New Roman"/>
          <w:b/>
          <w:bCs/>
          <w:sz w:val="28"/>
          <w:szCs w:val="28"/>
        </w:rPr>
      </w:pPr>
    </w:p>
    <w:p w14:paraId="17FBE027" w14:textId="77777777" w:rsidR="00A505D5" w:rsidRPr="008802B4" w:rsidRDefault="00A505D5" w:rsidP="00A505D5">
      <w:pPr>
        <w:jc w:val="center"/>
        <w:rPr>
          <w:rFonts w:ascii="Times New Roman" w:hAnsi="Times New Roman" w:cs="Times New Roman"/>
          <w:b/>
          <w:bCs/>
          <w:sz w:val="28"/>
          <w:szCs w:val="28"/>
        </w:rPr>
      </w:pPr>
    </w:p>
    <w:p w14:paraId="34D30678" w14:textId="77777777" w:rsidR="00A505D5" w:rsidRPr="008802B4" w:rsidRDefault="00A505D5" w:rsidP="00A505D5">
      <w:pPr>
        <w:jc w:val="center"/>
        <w:rPr>
          <w:rFonts w:ascii="Times New Roman" w:hAnsi="Times New Roman" w:cs="Times New Roman"/>
          <w:b/>
          <w:bCs/>
          <w:sz w:val="28"/>
          <w:szCs w:val="28"/>
        </w:rPr>
      </w:pPr>
    </w:p>
    <w:p w14:paraId="1EABFC51" w14:textId="77777777" w:rsidR="00A505D5" w:rsidRPr="008802B4" w:rsidRDefault="00A505D5" w:rsidP="00A505D5">
      <w:pPr>
        <w:jc w:val="center"/>
        <w:rPr>
          <w:rFonts w:ascii="Times New Roman" w:hAnsi="Times New Roman" w:cs="Times New Roman"/>
          <w:b/>
          <w:bCs/>
          <w:sz w:val="28"/>
          <w:szCs w:val="28"/>
        </w:rPr>
      </w:pPr>
    </w:p>
    <w:p w14:paraId="46FB7748" w14:textId="77777777" w:rsidR="00A505D5" w:rsidRPr="008802B4" w:rsidRDefault="00A505D5" w:rsidP="00A505D5">
      <w:pPr>
        <w:jc w:val="center"/>
        <w:rPr>
          <w:rFonts w:ascii="Times New Roman" w:hAnsi="Times New Roman" w:cs="Times New Roman"/>
          <w:b/>
          <w:bCs/>
          <w:sz w:val="28"/>
          <w:szCs w:val="28"/>
        </w:rPr>
      </w:pPr>
    </w:p>
    <w:p w14:paraId="381BE66A" w14:textId="77777777" w:rsidR="00A505D5" w:rsidRPr="008802B4" w:rsidRDefault="00A505D5" w:rsidP="00A505D5">
      <w:pPr>
        <w:jc w:val="center"/>
        <w:rPr>
          <w:rFonts w:ascii="Times New Roman" w:hAnsi="Times New Roman" w:cs="Times New Roman"/>
          <w:b/>
          <w:bCs/>
          <w:sz w:val="28"/>
          <w:szCs w:val="28"/>
        </w:rPr>
      </w:pPr>
    </w:p>
    <w:p w14:paraId="21634182" w14:textId="77777777" w:rsidR="00A505D5" w:rsidRPr="008802B4" w:rsidRDefault="00A505D5" w:rsidP="00A505D5">
      <w:pPr>
        <w:jc w:val="center"/>
        <w:rPr>
          <w:rFonts w:ascii="Times New Roman" w:hAnsi="Times New Roman" w:cs="Times New Roman"/>
          <w:b/>
          <w:bCs/>
          <w:sz w:val="28"/>
          <w:szCs w:val="28"/>
        </w:rPr>
      </w:pPr>
    </w:p>
    <w:p w14:paraId="77D4D943" w14:textId="77777777" w:rsidR="00A505D5" w:rsidRPr="008802B4" w:rsidRDefault="00A505D5" w:rsidP="00A505D5">
      <w:pPr>
        <w:jc w:val="center"/>
        <w:rPr>
          <w:rFonts w:ascii="Times New Roman" w:hAnsi="Times New Roman" w:cs="Times New Roman"/>
          <w:b/>
          <w:bCs/>
          <w:sz w:val="28"/>
          <w:szCs w:val="28"/>
        </w:rPr>
      </w:pPr>
    </w:p>
    <w:p w14:paraId="3B9FD2A8" w14:textId="77777777" w:rsidR="00A505D5" w:rsidRPr="008802B4" w:rsidRDefault="00A505D5" w:rsidP="00A505D5">
      <w:pPr>
        <w:jc w:val="center"/>
        <w:rPr>
          <w:rFonts w:ascii="Times New Roman" w:hAnsi="Times New Roman" w:cs="Times New Roman"/>
          <w:b/>
          <w:bCs/>
          <w:sz w:val="28"/>
          <w:szCs w:val="28"/>
        </w:rPr>
      </w:pPr>
    </w:p>
    <w:p w14:paraId="7D613F7C" w14:textId="77777777" w:rsidR="00A505D5" w:rsidRPr="008802B4" w:rsidRDefault="00A505D5" w:rsidP="00A505D5">
      <w:pPr>
        <w:jc w:val="center"/>
        <w:rPr>
          <w:rFonts w:ascii="Times New Roman" w:hAnsi="Times New Roman" w:cs="Times New Roman"/>
          <w:b/>
          <w:bCs/>
          <w:sz w:val="28"/>
          <w:szCs w:val="28"/>
        </w:rPr>
      </w:pPr>
    </w:p>
    <w:p w14:paraId="16CD6AB1" w14:textId="77777777" w:rsidR="00A505D5" w:rsidRPr="008802B4" w:rsidRDefault="00A505D5" w:rsidP="00A505D5">
      <w:pPr>
        <w:jc w:val="center"/>
        <w:rPr>
          <w:rFonts w:ascii="Times New Roman" w:hAnsi="Times New Roman" w:cs="Times New Roman"/>
          <w:b/>
          <w:bCs/>
          <w:sz w:val="28"/>
          <w:szCs w:val="28"/>
        </w:rPr>
      </w:pPr>
    </w:p>
    <w:p w14:paraId="6182B87A" w14:textId="77777777" w:rsidR="00A505D5" w:rsidRPr="008802B4" w:rsidRDefault="00A505D5" w:rsidP="00A505D5">
      <w:pPr>
        <w:jc w:val="center"/>
        <w:rPr>
          <w:rFonts w:ascii="Times New Roman" w:hAnsi="Times New Roman" w:cs="Times New Roman"/>
          <w:b/>
          <w:bCs/>
          <w:sz w:val="28"/>
          <w:szCs w:val="28"/>
        </w:rPr>
      </w:pPr>
    </w:p>
    <w:p w14:paraId="6EEC18A7" w14:textId="77777777" w:rsidR="00A505D5" w:rsidRPr="008802B4" w:rsidRDefault="00A505D5" w:rsidP="00A505D5">
      <w:pPr>
        <w:jc w:val="center"/>
        <w:rPr>
          <w:rFonts w:ascii="Times New Roman" w:hAnsi="Times New Roman" w:cs="Times New Roman"/>
          <w:b/>
          <w:bCs/>
          <w:sz w:val="28"/>
          <w:szCs w:val="28"/>
        </w:rPr>
      </w:pPr>
    </w:p>
    <w:p w14:paraId="727AB3EE" w14:textId="77777777" w:rsidR="00A505D5" w:rsidRPr="008802B4" w:rsidRDefault="00A505D5" w:rsidP="00A505D5">
      <w:pPr>
        <w:jc w:val="center"/>
        <w:rPr>
          <w:rFonts w:ascii="Times New Roman" w:hAnsi="Times New Roman" w:cs="Times New Roman"/>
          <w:b/>
          <w:bCs/>
          <w:sz w:val="28"/>
          <w:szCs w:val="28"/>
        </w:rPr>
      </w:pPr>
    </w:p>
    <w:p w14:paraId="685595A3" w14:textId="77777777" w:rsidR="00A505D5" w:rsidRPr="008802B4" w:rsidRDefault="00A505D5" w:rsidP="00A505D5">
      <w:pPr>
        <w:jc w:val="center"/>
        <w:rPr>
          <w:rFonts w:ascii="Times New Roman" w:hAnsi="Times New Roman" w:cs="Times New Roman"/>
          <w:b/>
          <w:bCs/>
          <w:sz w:val="28"/>
          <w:szCs w:val="28"/>
        </w:rPr>
      </w:pPr>
    </w:p>
    <w:p w14:paraId="365A88E0" w14:textId="77777777" w:rsidR="00A505D5" w:rsidRPr="008802B4" w:rsidRDefault="00A505D5" w:rsidP="00A505D5">
      <w:pPr>
        <w:jc w:val="center"/>
        <w:rPr>
          <w:rFonts w:ascii="Times New Roman" w:hAnsi="Times New Roman" w:cs="Times New Roman"/>
          <w:b/>
          <w:bCs/>
          <w:sz w:val="28"/>
          <w:szCs w:val="28"/>
        </w:rPr>
      </w:pPr>
    </w:p>
    <w:p w14:paraId="4A41BA1D" w14:textId="77777777" w:rsidR="00A505D5" w:rsidRPr="008802B4" w:rsidRDefault="00A505D5" w:rsidP="00A505D5">
      <w:pPr>
        <w:jc w:val="center"/>
        <w:rPr>
          <w:rFonts w:ascii="Times New Roman" w:hAnsi="Times New Roman" w:cs="Times New Roman"/>
          <w:b/>
          <w:bCs/>
          <w:sz w:val="28"/>
          <w:szCs w:val="28"/>
        </w:rPr>
      </w:pPr>
    </w:p>
    <w:p w14:paraId="568DC1FA" w14:textId="77777777" w:rsidR="00A505D5" w:rsidRPr="008802B4" w:rsidRDefault="00A505D5" w:rsidP="00A505D5">
      <w:pPr>
        <w:jc w:val="center"/>
        <w:rPr>
          <w:rFonts w:ascii="Times New Roman" w:hAnsi="Times New Roman" w:cs="Times New Roman"/>
          <w:b/>
          <w:bCs/>
          <w:sz w:val="28"/>
          <w:szCs w:val="28"/>
        </w:rPr>
      </w:pPr>
    </w:p>
    <w:p w14:paraId="3B6830AA" w14:textId="35F01B6B" w:rsidR="008802B4" w:rsidRDefault="008802B4" w:rsidP="00A505D5">
      <w:pPr>
        <w:rPr>
          <w:rFonts w:ascii="Times New Roman" w:hAnsi="Times New Roman" w:cs="Times New Roman"/>
          <w:b/>
          <w:bCs/>
          <w:sz w:val="28"/>
          <w:szCs w:val="28"/>
        </w:rPr>
      </w:pPr>
    </w:p>
    <w:p w14:paraId="5758ADBD" w14:textId="77777777" w:rsidR="008802B4" w:rsidRPr="008802B4" w:rsidRDefault="008802B4" w:rsidP="00A505D5">
      <w:pPr>
        <w:rPr>
          <w:rFonts w:ascii="Times New Roman" w:hAnsi="Times New Roman" w:cs="Times New Roman"/>
          <w:b/>
          <w:bCs/>
          <w:sz w:val="28"/>
          <w:szCs w:val="28"/>
        </w:rPr>
      </w:pPr>
    </w:p>
    <w:p w14:paraId="31B7DFC5" w14:textId="3F1D90AB" w:rsidR="00A505D5" w:rsidRPr="008802B4" w:rsidRDefault="00A505D5" w:rsidP="00BB5150">
      <w:pPr>
        <w:pStyle w:val="1"/>
        <w:spacing w:line="240" w:lineRule="auto"/>
        <w:rPr>
          <w:rFonts w:ascii="Times New Roman" w:hAnsi="Times New Roman" w:cs="Times New Roman"/>
          <w:b/>
          <w:bCs/>
          <w:color w:val="auto"/>
          <w:sz w:val="28"/>
          <w:szCs w:val="28"/>
        </w:rPr>
      </w:pPr>
      <w:bookmarkStart w:id="1" w:name="_Toc113501207"/>
      <w:bookmarkStart w:id="2" w:name="_Toc119590511"/>
      <w:r w:rsidRPr="008802B4">
        <w:rPr>
          <w:rFonts w:ascii="Times New Roman" w:hAnsi="Times New Roman" w:cs="Times New Roman"/>
          <w:b/>
          <w:bCs/>
          <w:color w:val="auto"/>
          <w:sz w:val="28"/>
          <w:szCs w:val="28"/>
        </w:rPr>
        <w:lastRenderedPageBreak/>
        <w:t>1) Аннотация</w:t>
      </w:r>
      <w:bookmarkEnd w:id="1"/>
      <w:bookmarkEnd w:id="2"/>
    </w:p>
    <w:p w14:paraId="6D904223" w14:textId="1146379C" w:rsidR="00A505D5" w:rsidRPr="008802B4" w:rsidRDefault="00A505D5" w:rsidP="00A505D5">
      <w:pPr>
        <w:autoSpaceDE w:val="0"/>
        <w:autoSpaceDN w:val="0"/>
        <w:adjustRightInd w:val="0"/>
        <w:spacing w:after="0" w:line="240" w:lineRule="auto"/>
        <w:rPr>
          <w:rFonts w:ascii="Times New Roman" w:hAnsi="Times New Roman" w:cs="Times New Roman"/>
          <w:sz w:val="28"/>
          <w:szCs w:val="28"/>
        </w:rPr>
      </w:pPr>
      <w:r w:rsidRPr="008802B4">
        <w:rPr>
          <w:rFonts w:ascii="Times New Roman" w:hAnsi="Times New Roman" w:cs="Times New Roman"/>
          <w:b/>
          <w:bCs/>
          <w:sz w:val="28"/>
          <w:szCs w:val="28"/>
        </w:rPr>
        <w:t>Цель работы:</w:t>
      </w:r>
      <w:r w:rsidRPr="008802B4">
        <w:rPr>
          <w:rFonts w:ascii="Times New Roman" w:hAnsi="Times New Roman" w:cs="Times New Roman"/>
          <w:sz w:val="28"/>
          <w:szCs w:val="28"/>
        </w:rPr>
        <w:t xml:space="preserve"> исследовать вынужденную прецессию гироскопа; установить зависимость скорости вынужденной прецессии от величины момента сил, действующих на ось гироскопа; определить скорость вращения ротора гироскопа и сравнить ее со скоростью, рассчитанной по скорости прецессии.</w:t>
      </w:r>
    </w:p>
    <w:p w14:paraId="6CE9C978" w14:textId="77777777" w:rsidR="00A505D5" w:rsidRPr="008802B4" w:rsidRDefault="00A505D5" w:rsidP="00A505D5">
      <w:pPr>
        <w:autoSpaceDE w:val="0"/>
        <w:autoSpaceDN w:val="0"/>
        <w:adjustRightInd w:val="0"/>
        <w:spacing w:after="0" w:line="240" w:lineRule="auto"/>
        <w:rPr>
          <w:rFonts w:ascii="Times New Roman" w:hAnsi="Times New Roman" w:cs="Times New Roman"/>
          <w:sz w:val="28"/>
          <w:szCs w:val="28"/>
        </w:rPr>
      </w:pPr>
    </w:p>
    <w:p w14:paraId="2E60C583" w14:textId="4DD00CAD" w:rsidR="00A505D5" w:rsidRPr="008802B4" w:rsidRDefault="00A505D5" w:rsidP="00A505D5">
      <w:pPr>
        <w:autoSpaceDE w:val="0"/>
        <w:autoSpaceDN w:val="0"/>
        <w:adjustRightInd w:val="0"/>
        <w:spacing w:after="0" w:line="240" w:lineRule="auto"/>
        <w:rPr>
          <w:rFonts w:ascii="Times New Roman" w:hAnsi="Times New Roman" w:cs="Times New Roman"/>
          <w:sz w:val="28"/>
          <w:szCs w:val="28"/>
        </w:rPr>
      </w:pPr>
      <w:r w:rsidRPr="008802B4">
        <w:rPr>
          <w:rFonts w:ascii="Times New Roman" w:hAnsi="Times New Roman" w:cs="Times New Roman"/>
          <w:b/>
          <w:bCs/>
          <w:sz w:val="28"/>
          <w:szCs w:val="28"/>
        </w:rPr>
        <w:t>В работе используются:</w:t>
      </w:r>
      <w:r w:rsidRPr="008802B4">
        <w:rPr>
          <w:rFonts w:ascii="Times New Roman" w:hAnsi="Times New Roman" w:cs="Times New Roman"/>
          <w:sz w:val="28"/>
          <w:szCs w:val="28"/>
        </w:rPr>
        <w:t xml:space="preserve"> гироскоп в </w:t>
      </w:r>
      <w:proofErr w:type="spellStart"/>
      <w:r w:rsidRPr="008802B4">
        <w:rPr>
          <w:rFonts w:ascii="Times New Roman" w:hAnsi="Times New Roman" w:cs="Times New Roman"/>
          <w:sz w:val="28"/>
          <w:szCs w:val="28"/>
        </w:rPr>
        <w:t>кардановом</w:t>
      </w:r>
      <w:proofErr w:type="spellEnd"/>
      <w:r w:rsidRPr="008802B4">
        <w:rPr>
          <w:rFonts w:ascii="Times New Roman" w:hAnsi="Times New Roman" w:cs="Times New Roman"/>
          <w:sz w:val="28"/>
          <w:szCs w:val="28"/>
        </w:rPr>
        <w:t xml:space="preserve"> подвесе, секундомер, набор грузов, отдельный ротор гироскопа, цилиндр известной массы, крутильный маятник, штангенциркуль, линейка.</w:t>
      </w:r>
    </w:p>
    <w:p w14:paraId="41831ABF" w14:textId="77777777" w:rsidR="00A505D5" w:rsidRPr="008802B4" w:rsidRDefault="00A505D5" w:rsidP="00A505D5">
      <w:pPr>
        <w:autoSpaceDE w:val="0"/>
        <w:autoSpaceDN w:val="0"/>
        <w:adjustRightInd w:val="0"/>
        <w:spacing w:after="0" w:line="240" w:lineRule="auto"/>
        <w:rPr>
          <w:rFonts w:ascii="Times New Roman" w:hAnsi="Times New Roman" w:cs="Times New Roman"/>
          <w:sz w:val="28"/>
          <w:szCs w:val="28"/>
        </w:rPr>
      </w:pPr>
    </w:p>
    <w:p w14:paraId="3BF95544" w14:textId="33510230" w:rsidR="00A505D5" w:rsidRPr="008802B4" w:rsidRDefault="00A505D5" w:rsidP="00A505D5">
      <w:pPr>
        <w:pStyle w:val="1"/>
        <w:spacing w:line="240" w:lineRule="auto"/>
        <w:rPr>
          <w:rFonts w:ascii="Times New Roman" w:hAnsi="Times New Roman" w:cs="Times New Roman"/>
          <w:b/>
          <w:bCs/>
          <w:color w:val="auto"/>
          <w:sz w:val="28"/>
          <w:szCs w:val="28"/>
        </w:rPr>
      </w:pPr>
      <w:bookmarkStart w:id="3" w:name="_Toc113501208"/>
      <w:bookmarkStart w:id="4" w:name="_Toc119590512"/>
      <w:r w:rsidRPr="008802B4">
        <w:rPr>
          <w:rFonts w:ascii="Times New Roman" w:hAnsi="Times New Roman" w:cs="Times New Roman"/>
          <w:b/>
          <w:bCs/>
          <w:color w:val="auto"/>
          <w:sz w:val="28"/>
          <w:szCs w:val="28"/>
        </w:rPr>
        <w:t>2) Теоретические сведения</w:t>
      </w:r>
      <w:bookmarkEnd w:id="3"/>
      <w:bookmarkEnd w:id="4"/>
    </w:p>
    <w:p w14:paraId="45CDCBA5" w14:textId="49588B47" w:rsidR="006D0710" w:rsidRPr="008802B4" w:rsidRDefault="006D0710" w:rsidP="006D0710">
      <w:pPr>
        <w:ind w:firstLine="708"/>
        <w:rPr>
          <w:rFonts w:ascii="Times New Roman" w:hAnsi="Times New Roman" w:cs="Times New Roman"/>
          <w:sz w:val="28"/>
          <w:szCs w:val="28"/>
        </w:rPr>
      </w:pPr>
      <w:r w:rsidRPr="008802B4">
        <w:rPr>
          <w:rFonts w:ascii="Times New Roman" w:hAnsi="Times New Roman" w:cs="Times New Roman"/>
          <w:sz w:val="28"/>
          <w:szCs w:val="28"/>
        </w:rPr>
        <w:t>Уравнения движения твердого тела можно записать в виде</w:t>
      </w:r>
    </w:p>
    <w:p w14:paraId="64E3FBA8" w14:textId="1A17FFD9" w:rsidR="006D0710" w:rsidRPr="008802B4" w:rsidRDefault="006D0710" w:rsidP="006D0710">
      <w:pPr>
        <w:jc w:val="center"/>
        <w:rPr>
          <w:rFonts w:ascii="Times New Roman" w:hAnsi="Times New Roman" w:cs="Times New Roman"/>
          <w:sz w:val="28"/>
          <w:szCs w:val="28"/>
        </w:rPr>
      </w:pPr>
      <w:r w:rsidRPr="008802B4">
        <w:rPr>
          <w:rFonts w:ascii="Times New Roman" w:hAnsi="Times New Roman" w:cs="Times New Roman"/>
          <w:noProof/>
          <w:sz w:val="28"/>
          <w:szCs w:val="28"/>
        </w:rPr>
        <w:drawing>
          <wp:inline distT="0" distB="0" distL="0" distR="0" wp14:anchorId="32BC60FC" wp14:editId="43FB3126">
            <wp:extent cx="2808568" cy="10096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4004" cy="1087097"/>
                    </a:xfrm>
                    <a:prstGeom prst="rect">
                      <a:avLst/>
                    </a:prstGeom>
                  </pic:spPr>
                </pic:pic>
              </a:graphicData>
            </a:graphic>
          </wp:inline>
        </w:drawing>
      </w:r>
    </w:p>
    <w:p w14:paraId="1E208B65" w14:textId="21B2A338" w:rsidR="006D0710" w:rsidRPr="008802B4" w:rsidRDefault="006D0710" w:rsidP="006D0710">
      <w:pPr>
        <w:autoSpaceDE w:val="0"/>
        <w:autoSpaceDN w:val="0"/>
        <w:adjustRightInd w:val="0"/>
        <w:spacing w:after="0" w:line="240" w:lineRule="auto"/>
        <w:rPr>
          <w:rFonts w:ascii="Times New Roman" w:hAnsi="Times New Roman" w:cs="Times New Roman"/>
          <w:sz w:val="28"/>
          <w:szCs w:val="28"/>
        </w:rPr>
      </w:pPr>
      <w:r w:rsidRPr="008802B4">
        <w:rPr>
          <w:rFonts w:ascii="Times New Roman" w:hAnsi="Times New Roman" w:cs="Times New Roman"/>
          <w:sz w:val="28"/>
          <w:szCs w:val="28"/>
        </w:rPr>
        <w:t>Здесь (1) выражает закон движения центра масс тела, а (2) - уравнение моментов. Поскольку твердое тело имеет только шесть степеней свободы, этих двух векторных уравнений достаточно для полного описания состояния его движения.</w:t>
      </w:r>
    </w:p>
    <w:p w14:paraId="2108ABF2" w14:textId="65484175" w:rsidR="006D0710" w:rsidRPr="008802B4" w:rsidRDefault="006D0710" w:rsidP="006D0710">
      <w:pPr>
        <w:autoSpaceDE w:val="0"/>
        <w:autoSpaceDN w:val="0"/>
        <w:adjustRightInd w:val="0"/>
        <w:spacing w:after="0" w:line="240" w:lineRule="auto"/>
        <w:ind w:firstLine="708"/>
        <w:rPr>
          <w:rFonts w:ascii="Times New Roman" w:hAnsi="Times New Roman" w:cs="Times New Roman"/>
          <w:sz w:val="28"/>
          <w:szCs w:val="28"/>
        </w:rPr>
      </w:pPr>
      <w:r w:rsidRPr="008802B4">
        <w:rPr>
          <w:rFonts w:ascii="Times New Roman" w:hAnsi="Times New Roman" w:cs="Times New Roman"/>
          <w:sz w:val="28"/>
          <w:szCs w:val="28"/>
        </w:rPr>
        <w:t xml:space="preserve">Если сила </w:t>
      </w:r>
      <w:r w:rsidRPr="008802B4">
        <w:rPr>
          <w:rFonts w:ascii="Times New Roman" w:eastAsia="CMMI10" w:hAnsi="Times New Roman" w:cs="Times New Roman"/>
          <w:sz w:val="28"/>
          <w:szCs w:val="28"/>
        </w:rPr>
        <w:t xml:space="preserve">F </w:t>
      </w:r>
      <w:r w:rsidRPr="008802B4">
        <w:rPr>
          <w:rFonts w:ascii="Times New Roman" w:hAnsi="Times New Roman" w:cs="Times New Roman"/>
          <w:sz w:val="28"/>
          <w:szCs w:val="28"/>
        </w:rPr>
        <w:t xml:space="preserve">не зависит от угловой скорости, а момент </w:t>
      </w:r>
      <w:r w:rsidRPr="008802B4">
        <w:rPr>
          <w:rFonts w:ascii="Times New Roman" w:eastAsia="CMMI10" w:hAnsi="Times New Roman" w:cs="Times New Roman"/>
          <w:sz w:val="28"/>
          <w:szCs w:val="28"/>
        </w:rPr>
        <w:t xml:space="preserve">M </w:t>
      </w:r>
      <w:r w:rsidRPr="008802B4">
        <w:rPr>
          <w:rFonts w:ascii="Times New Roman" w:hAnsi="Times New Roman" w:cs="Times New Roman"/>
          <w:sz w:val="28"/>
          <w:szCs w:val="28"/>
        </w:rPr>
        <w:t>- от скорости поступательного движения, то уравнения (1) и (2) можно рассматривать независимо друг от друга. В баллистике, например при движении снаряда в воздухе, это невозможно. В случае же, когда такое раздельное рассмотрение возможно, уравнение (1) соответствует</w:t>
      </w:r>
    </w:p>
    <w:p w14:paraId="3E832D27" w14:textId="3EBF24E5" w:rsidR="006D0710" w:rsidRPr="008802B4" w:rsidRDefault="006D0710" w:rsidP="006D0710">
      <w:pPr>
        <w:autoSpaceDE w:val="0"/>
        <w:autoSpaceDN w:val="0"/>
        <w:adjustRightInd w:val="0"/>
        <w:spacing w:after="0" w:line="240" w:lineRule="auto"/>
        <w:rPr>
          <w:rFonts w:ascii="Times New Roman" w:hAnsi="Times New Roman" w:cs="Times New Roman"/>
          <w:sz w:val="28"/>
          <w:szCs w:val="28"/>
        </w:rPr>
      </w:pPr>
      <w:r w:rsidRPr="008802B4">
        <w:rPr>
          <w:rFonts w:ascii="Times New Roman" w:hAnsi="Times New Roman" w:cs="Times New Roman"/>
          <w:sz w:val="28"/>
          <w:szCs w:val="28"/>
        </w:rPr>
        <w:t>просто задаче о движении материальной точки, а уравнение (2) - задаче о вращении твердого тела вокруг неподвижной точки. В данной работе рассматривается последняя из этих задач.</w:t>
      </w:r>
    </w:p>
    <w:p w14:paraId="4968162C" w14:textId="45F7445A" w:rsidR="006D0710" w:rsidRPr="008802B4" w:rsidRDefault="006D0710" w:rsidP="006D0710">
      <w:pPr>
        <w:autoSpaceDE w:val="0"/>
        <w:autoSpaceDN w:val="0"/>
        <w:adjustRightInd w:val="0"/>
        <w:spacing w:after="0" w:line="240" w:lineRule="auto"/>
        <w:ind w:firstLine="708"/>
        <w:rPr>
          <w:rFonts w:ascii="Times New Roman" w:hAnsi="Times New Roman" w:cs="Times New Roman"/>
          <w:sz w:val="28"/>
          <w:szCs w:val="28"/>
        </w:rPr>
      </w:pPr>
      <w:r w:rsidRPr="008802B4">
        <w:rPr>
          <w:rFonts w:ascii="Times New Roman" w:hAnsi="Times New Roman" w:cs="Times New Roman"/>
          <w:sz w:val="28"/>
          <w:szCs w:val="28"/>
        </w:rPr>
        <w:t xml:space="preserve">Момент импульса твердого тела в его главных осях </w:t>
      </w:r>
      <w:r w:rsidRPr="008802B4">
        <w:rPr>
          <w:rFonts w:ascii="Times New Roman" w:eastAsia="CMMI10" w:hAnsi="Times New Roman" w:cs="Times New Roman"/>
          <w:sz w:val="28"/>
          <w:szCs w:val="28"/>
        </w:rPr>
        <w:t>x</w:t>
      </w:r>
      <w:r w:rsidRPr="008802B4">
        <w:rPr>
          <w:rFonts w:ascii="Times New Roman" w:hAnsi="Times New Roman" w:cs="Times New Roman"/>
          <w:sz w:val="28"/>
          <w:szCs w:val="28"/>
        </w:rPr>
        <w:t xml:space="preserve">, </w:t>
      </w:r>
      <w:r w:rsidRPr="008802B4">
        <w:rPr>
          <w:rFonts w:ascii="Times New Roman" w:eastAsia="CMMI10" w:hAnsi="Times New Roman" w:cs="Times New Roman"/>
          <w:sz w:val="28"/>
          <w:szCs w:val="28"/>
        </w:rPr>
        <w:t>y</w:t>
      </w:r>
      <w:r w:rsidRPr="008802B4">
        <w:rPr>
          <w:rFonts w:ascii="Times New Roman" w:hAnsi="Times New Roman" w:cs="Times New Roman"/>
          <w:sz w:val="28"/>
          <w:szCs w:val="28"/>
        </w:rPr>
        <w:t xml:space="preserve">, </w:t>
      </w:r>
      <w:r w:rsidRPr="008802B4">
        <w:rPr>
          <w:rFonts w:ascii="Times New Roman" w:eastAsia="CMMI10" w:hAnsi="Times New Roman" w:cs="Times New Roman"/>
          <w:sz w:val="28"/>
          <w:szCs w:val="28"/>
        </w:rPr>
        <w:t xml:space="preserve">z </w:t>
      </w:r>
      <w:r w:rsidRPr="008802B4">
        <w:rPr>
          <w:rFonts w:ascii="Times New Roman" w:hAnsi="Times New Roman" w:cs="Times New Roman"/>
          <w:sz w:val="28"/>
          <w:szCs w:val="28"/>
        </w:rPr>
        <w:t>равен</w:t>
      </w:r>
    </w:p>
    <w:p w14:paraId="3A05FE66" w14:textId="71037D39" w:rsidR="006D0710" w:rsidRPr="008802B4" w:rsidRDefault="006D0710" w:rsidP="006D0710">
      <w:pPr>
        <w:autoSpaceDE w:val="0"/>
        <w:autoSpaceDN w:val="0"/>
        <w:adjustRightInd w:val="0"/>
        <w:spacing w:after="0" w:line="240" w:lineRule="auto"/>
        <w:ind w:firstLine="708"/>
        <w:jc w:val="center"/>
        <w:rPr>
          <w:rFonts w:ascii="Times New Roman" w:hAnsi="Times New Roman" w:cs="Times New Roman"/>
          <w:sz w:val="28"/>
          <w:szCs w:val="28"/>
        </w:rPr>
      </w:pPr>
      <w:r w:rsidRPr="008802B4">
        <w:rPr>
          <w:rFonts w:ascii="Times New Roman" w:hAnsi="Times New Roman" w:cs="Times New Roman"/>
          <w:noProof/>
          <w:sz w:val="28"/>
          <w:szCs w:val="28"/>
        </w:rPr>
        <w:drawing>
          <wp:inline distT="0" distB="0" distL="0" distR="0" wp14:anchorId="48B09125" wp14:editId="6D22F44F">
            <wp:extent cx="4492625" cy="470633"/>
            <wp:effectExtent l="0" t="0" r="317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9037" cy="478638"/>
                    </a:xfrm>
                    <a:prstGeom prst="rect">
                      <a:avLst/>
                    </a:prstGeom>
                  </pic:spPr>
                </pic:pic>
              </a:graphicData>
            </a:graphic>
          </wp:inline>
        </w:drawing>
      </w:r>
    </w:p>
    <w:p w14:paraId="25647A8B" w14:textId="3CF18CC1" w:rsidR="006D0710" w:rsidRPr="008802B4" w:rsidRDefault="006D0710" w:rsidP="006D0710">
      <w:pPr>
        <w:autoSpaceDE w:val="0"/>
        <w:autoSpaceDN w:val="0"/>
        <w:adjustRightInd w:val="0"/>
        <w:spacing w:after="0" w:line="240" w:lineRule="auto"/>
        <w:ind w:firstLine="708"/>
        <w:rPr>
          <w:rFonts w:ascii="Times New Roman" w:hAnsi="Times New Roman" w:cs="Times New Roman"/>
          <w:sz w:val="28"/>
          <w:szCs w:val="28"/>
        </w:rPr>
      </w:pPr>
      <w:r w:rsidRPr="008802B4">
        <w:rPr>
          <w:rFonts w:ascii="Times New Roman" w:hAnsi="Times New Roman" w:cs="Times New Roman"/>
          <w:sz w:val="28"/>
          <w:szCs w:val="28"/>
        </w:rPr>
        <w:t xml:space="preserve">где </w:t>
      </w:r>
      <w:proofErr w:type="spellStart"/>
      <w:r w:rsidRPr="008802B4">
        <w:rPr>
          <w:rFonts w:ascii="Times New Roman" w:eastAsia="CMMI10" w:hAnsi="Times New Roman" w:cs="Times New Roman"/>
          <w:sz w:val="28"/>
          <w:szCs w:val="28"/>
        </w:rPr>
        <w:t>I</w:t>
      </w:r>
      <w:r w:rsidRPr="008802B4">
        <w:rPr>
          <w:rFonts w:ascii="Times New Roman" w:eastAsia="CMMI7" w:hAnsi="Times New Roman" w:cs="Times New Roman"/>
          <w:sz w:val="28"/>
          <w:szCs w:val="28"/>
        </w:rPr>
        <w:t>x</w:t>
      </w:r>
      <w:proofErr w:type="spellEnd"/>
      <w:r w:rsidRPr="008802B4">
        <w:rPr>
          <w:rFonts w:ascii="Times New Roman" w:hAnsi="Times New Roman" w:cs="Times New Roman"/>
          <w:sz w:val="28"/>
          <w:szCs w:val="28"/>
        </w:rPr>
        <w:t xml:space="preserve">, </w:t>
      </w:r>
      <w:proofErr w:type="spellStart"/>
      <w:r w:rsidRPr="008802B4">
        <w:rPr>
          <w:rFonts w:ascii="Times New Roman" w:eastAsia="CMMI10" w:hAnsi="Times New Roman" w:cs="Times New Roman"/>
          <w:sz w:val="28"/>
          <w:szCs w:val="28"/>
        </w:rPr>
        <w:t>I</w:t>
      </w:r>
      <w:r w:rsidRPr="008802B4">
        <w:rPr>
          <w:rFonts w:ascii="Times New Roman" w:eastAsia="CMMI7" w:hAnsi="Times New Roman" w:cs="Times New Roman"/>
          <w:sz w:val="28"/>
          <w:szCs w:val="28"/>
        </w:rPr>
        <w:t>y</w:t>
      </w:r>
      <w:proofErr w:type="spellEnd"/>
      <w:r w:rsidRPr="008802B4">
        <w:rPr>
          <w:rFonts w:ascii="Times New Roman" w:hAnsi="Times New Roman" w:cs="Times New Roman"/>
          <w:sz w:val="28"/>
          <w:szCs w:val="28"/>
        </w:rPr>
        <w:t xml:space="preserve">, </w:t>
      </w:r>
      <w:proofErr w:type="spellStart"/>
      <w:r w:rsidRPr="008802B4">
        <w:rPr>
          <w:rFonts w:ascii="Times New Roman" w:eastAsia="CMMI10" w:hAnsi="Times New Roman" w:cs="Times New Roman"/>
          <w:sz w:val="28"/>
          <w:szCs w:val="28"/>
        </w:rPr>
        <w:t>I</w:t>
      </w:r>
      <w:r w:rsidRPr="008802B4">
        <w:rPr>
          <w:rFonts w:ascii="Times New Roman" w:eastAsia="CMMI7" w:hAnsi="Times New Roman" w:cs="Times New Roman"/>
          <w:sz w:val="28"/>
          <w:szCs w:val="28"/>
        </w:rPr>
        <w:t>z</w:t>
      </w:r>
      <w:proofErr w:type="spellEnd"/>
      <w:r w:rsidRPr="008802B4">
        <w:rPr>
          <w:rFonts w:ascii="Times New Roman" w:eastAsia="CMMI7" w:hAnsi="Times New Roman" w:cs="Times New Roman"/>
          <w:sz w:val="28"/>
          <w:szCs w:val="28"/>
        </w:rPr>
        <w:t xml:space="preserve"> </w:t>
      </w:r>
      <w:r w:rsidRPr="008802B4">
        <w:rPr>
          <w:rFonts w:ascii="Times New Roman" w:hAnsi="Times New Roman" w:cs="Times New Roman"/>
          <w:sz w:val="28"/>
          <w:szCs w:val="28"/>
        </w:rPr>
        <w:t xml:space="preserve">_ главные моменты инерции, </w:t>
      </w:r>
      <w:proofErr w:type="spellStart"/>
      <w:r w:rsidRPr="008802B4">
        <w:rPr>
          <w:rFonts w:ascii="Times New Roman" w:eastAsia="CMMI10" w:hAnsi="Times New Roman" w:cs="Times New Roman"/>
          <w:sz w:val="28"/>
          <w:szCs w:val="28"/>
        </w:rPr>
        <w:t>ω</w:t>
      </w:r>
      <w:r w:rsidRPr="008802B4">
        <w:rPr>
          <w:rFonts w:ascii="Times New Roman" w:eastAsia="CMMI7" w:hAnsi="Times New Roman" w:cs="Times New Roman"/>
          <w:sz w:val="28"/>
          <w:szCs w:val="28"/>
        </w:rPr>
        <w:t>x</w:t>
      </w:r>
      <w:proofErr w:type="spellEnd"/>
      <w:r w:rsidRPr="008802B4">
        <w:rPr>
          <w:rFonts w:ascii="Times New Roman" w:hAnsi="Times New Roman" w:cs="Times New Roman"/>
          <w:sz w:val="28"/>
          <w:szCs w:val="28"/>
        </w:rPr>
        <w:t xml:space="preserve">, </w:t>
      </w:r>
      <w:proofErr w:type="spellStart"/>
      <w:r w:rsidRPr="008802B4">
        <w:rPr>
          <w:rFonts w:ascii="Times New Roman" w:eastAsia="CMMI10" w:hAnsi="Times New Roman" w:cs="Times New Roman"/>
          <w:sz w:val="28"/>
          <w:szCs w:val="28"/>
        </w:rPr>
        <w:t>ω</w:t>
      </w:r>
      <w:r w:rsidRPr="008802B4">
        <w:rPr>
          <w:rFonts w:ascii="Times New Roman" w:eastAsia="CMMI7" w:hAnsi="Times New Roman" w:cs="Times New Roman"/>
          <w:sz w:val="28"/>
          <w:szCs w:val="28"/>
        </w:rPr>
        <w:t>y</w:t>
      </w:r>
      <w:proofErr w:type="spellEnd"/>
      <w:r w:rsidRPr="008802B4">
        <w:rPr>
          <w:rFonts w:ascii="Times New Roman" w:hAnsi="Times New Roman" w:cs="Times New Roman"/>
          <w:sz w:val="28"/>
          <w:szCs w:val="28"/>
        </w:rPr>
        <w:t xml:space="preserve">, </w:t>
      </w:r>
      <w:proofErr w:type="spellStart"/>
      <w:r w:rsidRPr="008802B4">
        <w:rPr>
          <w:rFonts w:ascii="Times New Roman" w:eastAsia="CMMI10" w:hAnsi="Times New Roman" w:cs="Times New Roman"/>
          <w:sz w:val="28"/>
          <w:szCs w:val="28"/>
        </w:rPr>
        <w:t>ω</w:t>
      </w:r>
      <w:r w:rsidRPr="008802B4">
        <w:rPr>
          <w:rFonts w:ascii="Times New Roman" w:eastAsia="CMMI7" w:hAnsi="Times New Roman" w:cs="Times New Roman"/>
          <w:sz w:val="28"/>
          <w:szCs w:val="28"/>
        </w:rPr>
        <w:t>z</w:t>
      </w:r>
      <w:proofErr w:type="spellEnd"/>
      <w:r w:rsidRPr="008802B4">
        <w:rPr>
          <w:rFonts w:ascii="Times New Roman" w:eastAsia="CMMI7" w:hAnsi="Times New Roman" w:cs="Times New Roman"/>
          <w:sz w:val="28"/>
          <w:szCs w:val="28"/>
        </w:rPr>
        <w:t xml:space="preserve"> </w:t>
      </w:r>
      <w:r w:rsidRPr="008802B4">
        <w:rPr>
          <w:rFonts w:ascii="Times New Roman" w:hAnsi="Times New Roman" w:cs="Times New Roman"/>
          <w:sz w:val="28"/>
          <w:szCs w:val="28"/>
        </w:rPr>
        <w:t xml:space="preserve">– компоненты </w:t>
      </w:r>
      <w:r w:rsidRPr="008802B4">
        <w:rPr>
          <w:rFonts w:ascii="Times New Roman" w:hAnsi="Times New Roman" w:cs="Times New Roman"/>
          <w:sz w:val="28"/>
          <w:szCs w:val="28"/>
        </w:rPr>
        <w:tab/>
        <w:t xml:space="preserve">вектора угловой скорости </w:t>
      </w:r>
      <w:r w:rsidRPr="008802B4">
        <w:rPr>
          <w:rFonts w:ascii="Times New Roman" w:eastAsia="CMMI10" w:hAnsi="Times New Roman" w:cs="Times New Roman"/>
          <w:sz w:val="28"/>
          <w:szCs w:val="28"/>
        </w:rPr>
        <w:t>ω</w:t>
      </w:r>
      <w:r w:rsidRPr="008802B4">
        <w:rPr>
          <w:rFonts w:ascii="Times New Roman" w:hAnsi="Times New Roman" w:cs="Times New Roman"/>
          <w:sz w:val="28"/>
          <w:szCs w:val="28"/>
        </w:rPr>
        <w:t>. Быстро вращающееся тело, для которого, например,</w:t>
      </w:r>
    </w:p>
    <w:p w14:paraId="636BA29A" w14:textId="3EF72AE4" w:rsidR="006D0710" w:rsidRPr="008802B4" w:rsidRDefault="006D0710" w:rsidP="006D0710">
      <w:pPr>
        <w:autoSpaceDE w:val="0"/>
        <w:autoSpaceDN w:val="0"/>
        <w:adjustRightInd w:val="0"/>
        <w:spacing w:after="0" w:line="240" w:lineRule="auto"/>
        <w:ind w:firstLine="708"/>
        <w:jc w:val="center"/>
        <w:rPr>
          <w:rFonts w:ascii="Times New Roman" w:hAnsi="Times New Roman" w:cs="Times New Roman"/>
          <w:sz w:val="28"/>
          <w:szCs w:val="28"/>
          <w:lang w:val="en-US"/>
        </w:rPr>
      </w:pPr>
      <w:r w:rsidRPr="008802B4">
        <w:rPr>
          <w:rFonts w:ascii="Times New Roman" w:hAnsi="Times New Roman" w:cs="Times New Roman"/>
          <w:noProof/>
          <w:sz w:val="28"/>
          <w:szCs w:val="28"/>
        </w:rPr>
        <w:drawing>
          <wp:inline distT="0" distB="0" distL="0" distR="0" wp14:anchorId="28134BC4" wp14:editId="0F2EB0AB">
            <wp:extent cx="2130425" cy="466736"/>
            <wp:effectExtent l="0" t="0" r="3175" b="9525"/>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7010" cy="474751"/>
                    </a:xfrm>
                    <a:prstGeom prst="rect">
                      <a:avLst/>
                    </a:prstGeom>
                  </pic:spPr>
                </pic:pic>
              </a:graphicData>
            </a:graphic>
          </wp:inline>
        </w:drawing>
      </w:r>
    </w:p>
    <w:p w14:paraId="2B353CA1" w14:textId="3538414C" w:rsidR="00FE3354" w:rsidRPr="008802B4" w:rsidRDefault="00FE3354" w:rsidP="006D0710">
      <w:pPr>
        <w:autoSpaceDE w:val="0"/>
        <w:autoSpaceDN w:val="0"/>
        <w:adjustRightInd w:val="0"/>
        <w:spacing w:after="0" w:line="240" w:lineRule="auto"/>
        <w:ind w:firstLine="708"/>
        <w:jc w:val="center"/>
        <w:rPr>
          <w:rFonts w:ascii="Times New Roman" w:hAnsi="Times New Roman" w:cs="Times New Roman"/>
          <w:sz w:val="28"/>
          <w:szCs w:val="28"/>
          <w:lang w:val="en-US"/>
        </w:rPr>
      </w:pPr>
      <w:r w:rsidRPr="008802B4">
        <w:rPr>
          <w:rFonts w:ascii="Times New Roman" w:hAnsi="Times New Roman" w:cs="Times New Roman"/>
          <w:noProof/>
          <w:sz w:val="28"/>
          <w:szCs w:val="28"/>
        </w:rPr>
        <w:drawing>
          <wp:inline distT="0" distB="0" distL="0" distR="0" wp14:anchorId="4B628175" wp14:editId="1D0D5466">
            <wp:extent cx="1905000" cy="838200"/>
            <wp:effectExtent l="0" t="0" r="0" b="0"/>
            <wp:docPr id="8" name="Рисунок 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5000" cy="838200"/>
                    </a:xfrm>
                    <a:prstGeom prst="rect">
                      <a:avLst/>
                    </a:prstGeom>
                  </pic:spPr>
                </pic:pic>
              </a:graphicData>
            </a:graphic>
          </wp:inline>
        </w:drawing>
      </w:r>
    </w:p>
    <w:p w14:paraId="7308CD68" w14:textId="7F4A1528" w:rsidR="00FE3354" w:rsidRPr="008802B4" w:rsidRDefault="00FE3354" w:rsidP="00FE3354">
      <w:pPr>
        <w:autoSpaceDE w:val="0"/>
        <w:autoSpaceDN w:val="0"/>
        <w:adjustRightInd w:val="0"/>
        <w:spacing w:after="0" w:line="240" w:lineRule="auto"/>
        <w:ind w:firstLine="708"/>
        <w:rPr>
          <w:rFonts w:ascii="Times New Roman" w:hAnsi="Times New Roman" w:cs="Times New Roman"/>
          <w:sz w:val="28"/>
          <w:szCs w:val="28"/>
        </w:rPr>
      </w:pPr>
      <w:r w:rsidRPr="008802B4">
        <w:rPr>
          <w:rFonts w:ascii="Times New Roman" w:hAnsi="Times New Roman" w:cs="Times New Roman"/>
          <w:sz w:val="28"/>
          <w:szCs w:val="28"/>
        </w:rPr>
        <w:t xml:space="preserve">Полученное уравнение имеет простой смысл: вектор </w:t>
      </w:r>
      <w:r w:rsidRPr="008802B4">
        <w:rPr>
          <w:rFonts w:ascii="Times New Roman" w:eastAsia="CMMI10" w:hAnsi="Times New Roman" w:cs="Times New Roman"/>
          <w:sz w:val="28"/>
          <w:szCs w:val="28"/>
        </w:rPr>
        <w:t xml:space="preserve">L </w:t>
      </w:r>
      <w:r w:rsidRPr="008802B4">
        <w:rPr>
          <w:rFonts w:ascii="Times New Roman" w:hAnsi="Times New Roman" w:cs="Times New Roman"/>
          <w:sz w:val="28"/>
          <w:szCs w:val="28"/>
        </w:rPr>
        <w:t>(а значит и ось</w:t>
      </w:r>
    </w:p>
    <w:p w14:paraId="4A2DD44E" w14:textId="4C816E3B" w:rsidR="00FE3354" w:rsidRPr="008802B4" w:rsidRDefault="00FE3354" w:rsidP="00FE3354">
      <w:pPr>
        <w:autoSpaceDE w:val="0"/>
        <w:autoSpaceDN w:val="0"/>
        <w:adjustRightInd w:val="0"/>
        <w:spacing w:after="0" w:line="240" w:lineRule="auto"/>
        <w:rPr>
          <w:rFonts w:ascii="Times New Roman" w:hAnsi="Times New Roman" w:cs="Times New Roman"/>
          <w:sz w:val="28"/>
          <w:szCs w:val="28"/>
        </w:rPr>
      </w:pPr>
      <w:r w:rsidRPr="008802B4">
        <w:rPr>
          <w:rFonts w:ascii="Times New Roman" w:hAnsi="Times New Roman" w:cs="Times New Roman"/>
          <w:sz w:val="28"/>
          <w:szCs w:val="28"/>
        </w:rPr>
        <w:lastRenderedPageBreak/>
        <w:t xml:space="preserve">гироскопа) вращается с постоянной угловой скоростью и неизменен по модулю (действительно, если некий радиус-вектор </w:t>
      </w:r>
      <w:r w:rsidRPr="008802B4">
        <w:rPr>
          <w:rFonts w:ascii="Times New Roman" w:eastAsia="CMMI10" w:hAnsi="Times New Roman" w:cs="Times New Roman"/>
          <w:sz w:val="28"/>
          <w:szCs w:val="28"/>
        </w:rPr>
        <w:t xml:space="preserve">r </w:t>
      </w:r>
      <w:r w:rsidRPr="008802B4">
        <w:rPr>
          <w:rFonts w:ascii="Times New Roman" w:hAnsi="Times New Roman" w:cs="Times New Roman"/>
          <w:sz w:val="28"/>
          <w:szCs w:val="28"/>
        </w:rPr>
        <w:t xml:space="preserve">вращается с угловой скоростью </w:t>
      </w:r>
      <w:r w:rsidRPr="008802B4">
        <w:rPr>
          <w:rFonts w:ascii="Times New Roman" w:eastAsia="CMMI10" w:hAnsi="Times New Roman" w:cs="Times New Roman"/>
          <w:sz w:val="28"/>
          <w:szCs w:val="28"/>
        </w:rPr>
        <w:t>ω</w:t>
      </w:r>
      <w:r w:rsidRPr="008802B4">
        <w:rPr>
          <w:rFonts w:ascii="Times New Roman" w:hAnsi="Times New Roman" w:cs="Times New Roman"/>
          <w:sz w:val="28"/>
          <w:szCs w:val="28"/>
        </w:rPr>
        <w:t xml:space="preserve">, то скорость его конца, согласно определению вектора </w:t>
      </w:r>
      <w:r w:rsidRPr="008802B4">
        <w:rPr>
          <w:rFonts w:ascii="Times New Roman" w:eastAsia="CMMI10" w:hAnsi="Times New Roman" w:cs="Times New Roman"/>
          <w:sz w:val="28"/>
          <w:szCs w:val="28"/>
        </w:rPr>
        <w:t>ω</w:t>
      </w:r>
      <w:r w:rsidRPr="008802B4">
        <w:rPr>
          <w:rFonts w:ascii="Times New Roman" w:hAnsi="Times New Roman" w:cs="Times New Roman"/>
          <w:sz w:val="28"/>
          <w:szCs w:val="28"/>
        </w:rPr>
        <w:t xml:space="preserve">, равна </w:t>
      </w:r>
      <w:r w:rsidRPr="008802B4">
        <w:rPr>
          <w:rFonts w:ascii="Times New Roman" w:eastAsia="CMMI10" w:hAnsi="Times New Roman" w:cs="Times New Roman"/>
          <w:sz w:val="28"/>
          <w:szCs w:val="28"/>
        </w:rPr>
        <w:t xml:space="preserve">r’ </w:t>
      </w:r>
      <w:r w:rsidRPr="008802B4">
        <w:rPr>
          <w:rFonts w:ascii="Times New Roman" w:hAnsi="Times New Roman" w:cs="Times New Roman"/>
          <w:sz w:val="28"/>
          <w:szCs w:val="28"/>
        </w:rPr>
        <w:t xml:space="preserve">= </w:t>
      </w:r>
      <w:r w:rsidRPr="008802B4">
        <w:rPr>
          <w:rFonts w:ascii="Times New Roman" w:eastAsia="CMMI10" w:hAnsi="Times New Roman" w:cs="Times New Roman"/>
          <w:sz w:val="28"/>
          <w:szCs w:val="28"/>
        </w:rPr>
        <w:t xml:space="preserve">ω </w:t>
      </w:r>
      <w:r w:rsidRPr="008802B4">
        <w:rPr>
          <w:rFonts w:ascii="Times New Roman" w:eastAsia="CMSY10" w:hAnsi="Times New Roman" w:cs="Times New Roman"/>
          <w:sz w:val="28"/>
          <w:szCs w:val="28"/>
        </w:rPr>
        <w:t xml:space="preserve">× </w:t>
      </w:r>
      <w:r w:rsidRPr="008802B4">
        <w:rPr>
          <w:rFonts w:ascii="Times New Roman" w:eastAsia="CMMI10" w:hAnsi="Times New Roman" w:cs="Times New Roman"/>
          <w:sz w:val="28"/>
          <w:szCs w:val="28"/>
        </w:rPr>
        <w:t>r</w:t>
      </w:r>
      <w:r w:rsidRPr="008802B4">
        <w:rPr>
          <w:rFonts w:ascii="Times New Roman" w:hAnsi="Times New Roman" w:cs="Times New Roman"/>
          <w:sz w:val="28"/>
          <w:szCs w:val="28"/>
        </w:rPr>
        <w:t>).</w:t>
      </w:r>
    </w:p>
    <w:p w14:paraId="1C6EBCDB" w14:textId="5F4FD4DB" w:rsidR="00FE3354" w:rsidRPr="008802B4" w:rsidRDefault="00FE3354" w:rsidP="00FE3354">
      <w:pPr>
        <w:autoSpaceDE w:val="0"/>
        <w:autoSpaceDN w:val="0"/>
        <w:adjustRightInd w:val="0"/>
        <w:spacing w:after="0" w:line="240" w:lineRule="auto"/>
        <w:rPr>
          <w:rFonts w:ascii="Times New Roman" w:hAnsi="Times New Roman" w:cs="Times New Roman"/>
          <w:sz w:val="28"/>
          <w:szCs w:val="28"/>
        </w:rPr>
      </w:pPr>
    </w:p>
    <w:p w14:paraId="14A5B159" w14:textId="5DA46908" w:rsidR="00FE3354" w:rsidRPr="008802B4" w:rsidRDefault="00FE3354" w:rsidP="00FE3354">
      <w:pPr>
        <w:autoSpaceDE w:val="0"/>
        <w:autoSpaceDN w:val="0"/>
        <w:adjustRightInd w:val="0"/>
        <w:spacing w:after="0" w:line="240" w:lineRule="auto"/>
        <w:ind w:firstLine="708"/>
        <w:rPr>
          <w:rFonts w:ascii="Times New Roman" w:hAnsi="Times New Roman" w:cs="Times New Roman"/>
          <w:sz w:val="28"/>
          <w:szCs w:val="28"/>
        </w:rPr>
      </w:pPr>
      <w:r w:rsidRPr="008802B4">
        <w:rPr>
          <w:rFonts w:ascii="Times New Roman" w:hAnsi="Times New Roman" w:cs="Times New Roman"/>
          <w:sz w:val="28"/>
          <w:szCs w:val="28"/>
        </w:rPr>
        <w:t xml:space="preserve">Под действием момента </w:t>
      </w:r>
      <w:r w:rsidRPr="008802B4">
        <w:rPr>
          <w:rFonts w:ascii="Times New Roman" w:eastAsia="CMMI10" w:hAnsi="Times New Roman" w:cs="Times New Roman"/>
          <w:sz w:val="28"/>
          <w:szCs w:val="28"/>
        </w:rPr>
        <w:t xml:space="preserve">M </w:t>
      </w:r>
      <w:r w:rsidRPr="008802B4">
        <w:rPr>
          <w:rFonts w:ascii="Times New Roman" w:hAnsi="Times New Roman" w:cs="Times New Roman"/>
          <w:sz w:val="28"/>
          <w:szCs w:val="28"/>
        </w:rPr>
        <w:t xml:space="preserve">внешних сил ось гироскопа медленно вращается вокруг оси </w:t>
      </w:r>
      <w:r w:rsidRPr="008802B4">
        <w:rPr>
          <w:rFonts w:ascii="Times New Roman" w:eastAsia="CMMI10" w:hAnsi="Times New Roman" w:cs="Times New Roman"/>
          <w:sz w:val="28"/>
          <w:szCs w:val="28"/>
        </w:rPr>
        <w:t xml:space="preserve">y </w:t>
      </w:r>
      <w:r w:rsidRPr="008802B4">
        <w:rPr>
          <w:rFonts w:ascii="Times New Roman" w:hAnsi="Times New Roman" w:cs="Times New Roman"/>
          <w:sz w:val="28"/>
          <w:szCs w:val="28"/>
        </w:rPr>
        <w:t xml:space="preserve">с угловой скоростью. Такое движение называется регулярной прецессией гироскопа. В частности, создающей момент внешней силой может оказаться сила тяжести, если центр масс гироскопа не совпадает с точкой подвеса. Для гироскопа массой </w:t>
      </w:r>
      <w:proofErr w:type="spellStart"/>
      <w:r w:rsidRPr="008802B4">
        <w:rPr>
          <w:rFonts w:ascii="Times New Roman" w:eastAsia="CMMI10" w:hAnsi="Times New Roman" w:cs="Times New Roman"/>
          <w:sz w:val="28"/>
          <w:szCs w:val="28"/>
        </w:rPr>
        <w:t>m</w:t>
      </w:r>
      <w:r w:rsidRPr="008802B4">
        <w:rPr>
          <w:rFonts w:ascii="Times New Roman" w:hAnsi="Times New Roman" w:cs="Times New Roman"/>
          <w:sz w:val="28"/>
          <w:szCs w:val="28"/>
        </w:rPr>
        <w:t>г</w:t>
      </w:r>
      <w:proofErr w:type="spellEnd"/>
      <w:r w:rsidRPr="008802B4">
        <w:rPr>
          <w:rFonts w:ascii="Times New Roman" w:hAnsi="Times New Roman" w:cs="Times New Roman"/>
          <w:sz w:val="28"/>
          <w:szCs w:val="28"/>
        </w:rPr>
        <w:t xml:space="preserve">, у которого ось собственного вращения наклонена на угол </w:t>
      </w:r>
      <w:r w:rsidRPr="008802B4">
        <w:rPr>
          <w:rFonts w:ascii="Times New Roman" w:eastAsia="CMMI10" w:hAnsi="Times New Roman" w:cs="Times New Roman"/>
          <w:sz w:val="28"/>
          <w:szCs w:val="28"/>
        </w:rPr>
        <w:t xml:space="preserve">α </w:t>
      </w:r>
      <w:r w:rsidRPr="008802B4">
        <w:rPr>
          <w:rFonts w:ascii="Times New Roman" w:hAnsi="Times New Roman" w:cs="Times New Roman"/>
          <w:sz w:val="28"/>
          <w:szCs w:val="28"/>
        </w:rPr>
        <w:t>от вертикали, скорость прецессии, происходящей вокруг вертикальной оси под действием силы тяжести, равна</w:t>
      </w:r>
    </w:p>
    <w:p w14:paraId="075E4083" w14:textId="2064F070" w:rsidR="00FE3354" w:rsidRPr="008802B4" w:rsidRDefault="00FE3354" w:rsidP="00FE3354">
      <w:pPr>
        <w:autoSpaceDE w:val="0"/>
        <w:autoSpaceDN w:val="0"/>
        <w:adjustRightInd w:val="0"/>
        <w:spacing w:after="0" w:line="240" w:lineRule="auto"/>
        <w:ind w:firstLine="708"/>
        <w:jc w:val="center"/>
        <w:rPr>
          <w:rFonts w:ascii="Times New Roman" w:hAnsi="Times New Roman" w:cs="Times New Roman"/>
          <w:sz w:val="28"/>
          <w:szCs w:val="28"/>
        </w:rPr>
      </w:pPr>
      <w:r w:rsidRPr="008802B4">
        <w:rPr>
          <w:rFonts w:ascii="Times New Roman" w:hAnsi="Times New Roman" w:cs="Times New Roman"/>
          <w:noProof/>
          <w:sz w:val="28"/>
          <w:szCs w:val="28"/>
        </w:rPr>
        <w:drawing>
          <wp:inline distT="0" distB="0" distL="0" distR="0" wp14:anchorId="463F6098" wp14:editId="1382F7B5">
            <wp:extent cx="3768725" cy="581460"/>
            <wp:effectExtent l="0" t="0" r="3175" b="9525"/>
            <wp:docPr id="9" name="Рисунок 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1024" cy="589529"/>
                    </a:xfrm>
                    <a:prstGeom prst="rect">
                      <a:avLst/>
                    </a:prstGeom>
                  </pic:spPr>
                </pic:pic>
              </a:graphicData>
            </a:graphic>
          </wp:inline>
        </w:drawing>
      </w:r>
    </w:p>
    <w:p w14:paraId="5B68CE41" w14:textId="324E9EF3" w:rsidR="00FE3354" w:rsidRPr="008802B4" w:rsidRDefault="00FE3354" w:rsidP="00FE3354">
      <w:pPr>
        <w:autoSpaceDE w:val="0"/>
        <w:autoSpaceDN w:val="0"/>
        <w:adjustRightInd w:val="0"/>
        <w:spacing w:after="0" w:line="240" w:lineRule="auto"/>
        <w:rPr>
          <w:rFonts w:ascii="Times New Roman" w:hAnsi="Times New Roman" w:cs="Times New Roman"/>
          <w:sz w:val="28"/>
          <w:szCs w:val="28"/>
        </w:rPr>
      </w:pPr>
      <w:r w:rsidRPr="008802B4">
        <w:rPr>
          <w:rFonts w:ascii="Times New Roman" w:hAnsi="Times New Roman" w:cs="Times New Roman"/>
          <w:sz w:val="28"/>
          <w:szCs w:val="28"/>
        </w:rPr>
        <w:t xml:space="preserve">где </w:t>
      </w:r>
      <w:proofErr w:type="spellStart"/>
      <w:r w:rsidRPr="008802B4">
        <w:rPr>
          <w:rFonts w:ascii="Times New Roman" w:eastAsia="CMMI10" w:hAnsi="Times New Roman" w:cs="Times New Roman"/>
          <w:sz w:val="28"/>
          <w:szCs w:val="28"/>
        </w:rPr>
        <w:t>l</w:t>
      </w:r>
      <w:r w:rsidRPr="008802B4">
        <w:rPr>
          <w:rFonts w:ascii="Times New Roman" w:hAnsi="Times New Roman" w:cs="Times New Roman"/>
          <w:sz w:val="28"/>
          <w:szCs w:val="28"/>
        </w:rPr>
        <w:t>ц</w:t>
      </w:r>
      <w:proofErr w:type="spellEnd"/>
      <w:r w:rsidRPr="008802B4">
        <w:rPr>
          <w:rFonts w:ascii="Times New Roman" w:hAnsi="Times New Roman" w:cs="Times New Roman"/>
          <w:sz w:val="28"/>
          <w:szCs w:val="28"/>
        </w:rPr>
        <w:t xml:space="preserve"> - расстояние от точки подвеса до центра масс гироскопа, т. е. скорость прецессии не зависит от угла </w:t>
      </w:r>
      <w:r w:rsidRPr="008802B4">
        <w:rPr>
          <w:rFonts w:ascii="Times New Roman" w:eastAsia="CMMI10" w:hAnsi="Times New Roman" w:cs="Times New Roman"/>
          <w:sz w:val="28"/>
          <w:szCs w:val="28"/>
        </w:rPr>
        <w:t>α</w:t>
      </w:r>
      <w:r w:rsidRPr="008802B4">
        <w:rPr>
          <w:rFonts w:ascii="Times New Roman" w:hAnsi="Times New Roman" w:cs="Times New Roman"/>
          <w:sz w:val="28"/>
          <w:szCs w:val="28"/>
        </w:rPr>
        <w:t>.</w:t>
      </w:r>
    </w:p>
    <w:p w14:paraId="4A619D6C" w14:textId="77777777" w:rsidR="00FE3354" w:rsidRPr="008802B4" w:rsidRDefault="00FE3354" w:rsidP="00FE3354">
      <w:pPr>
        <w:autoSpaceDE w:val="0"/>
        <w:autoSpaceDN w:val="0"/>
        <w:adjustRightInd w:val="0"/>
        <w:spacing w:after="0" w:line="240" w:lineRule="auto"/>
        <w:ind w:firstLine="708"/>
        <w:rPr>
          <w:rFonts w:ascii="Times New Roman" w:hAnsi="Times New Roman" w:cs="Times New Roman"/>
          <w:sz w:val="28"/>
          <w:szCs w:val="28"/>
        </w:rPr>
      </w:pPr>
      <w:r w:rsidRPr="008802B4">
        <w:rPr>
          <w:rFonts w:ascii="Times New Roman" w:hAnsi="Times New Roman" w:cs="Times New Roman"/>
          <w:sz w:val="28"/>
          <w:szCs w:val="28"/>
        </w:rPr>
        <w:t>Для изучения регулярной прецессии уравновешенного гироскопа к его оси подвешивают дополнительные грузы. Это смещает общий центр масс и создает момент сил тяжести, вызывающий прецессию.</w:t>
      </w:r>
    </w:p>
    <w:p w14:paraId="2C8FC4CC" w14:textId="526EF54C" w:rsidR="00FE3354" w:rsidRPr="008802B4" w:rsidRDefault="00FE3354" w:rsidP="00FE3354">
      <w:pPr>
        <w:autoSpaceDE w:val="0"/>
        <w:autoSpaceDN w:val="0"/>
        <w:adjustRightInd w:val="0"/>
        <w:spacing w:after="0" w:line="240" w:lineRule="auto"/>
        <w:ind w:firstLine="708"/>
        <w:rPr>
          <w:rFonts w:ascii="Times New Roman" w:hAnsi="Times New Roman" w:cs="Times New Roman"/>
          <w:sz w:val="28"/>
          <w:szCs w:val="28"/>
        </w:rPr>
      </w:pPr>
      <w:r w:rsidRPr="008802B4">
        <w:rPr>
          <w:rFonts w:ascii="Times New Roman" w:hAnsi="Times New Roman" w:cs="Times New Roman"/>
          <w:sz w:val="28"/>
          <w:szCs w:val="28"/>
        </w:rPr>
        <w:t>Скорость прецессии в этом случае равна</w:t>
      </w:r>
    </w:p>
    <w:p w14:paraId="05C5530F" w14:textId="06074476" w:rsidR="00FE3354" w:rsidRPr="008802B4" w:rsidRDefault="00FE3354" w:rsidP="00FE3354">
      <w:pPr>
        <w:autoSpaceDE w:val="0"/>
        <w:autoSpaceDN w:val="0"/>
        <w:adjustRightInd w:val="0"/>
        <w:spacing w:after="0" w:line="240" w:lineRule="auto"/>
        <w:ind w:firstLine="708"/>
        <w:jc w:val="center"/>
        <w:rPr>
          <w:rFonts w:ascii="Times New Roman" w:hAnsi="Times New Roman" w:cs="Times New Roman"/>
          <w:sz w:val="28"/>
          <w:szCs w:val="28"/>
        </w:rPr>
      </w:pPr>
      <w:r w:rsidRPr="008802B4">
        <w:rPr>
          <w:rFonts w:ascii="Times New Roman" w:hAnsi="Times New Roman" w:cs="Times New Roman"/>
          <w:noProof/>
          <w:sz w:val="28"/>
          <w:szCs w:val="28"/>
        </w:rPr>
        <w:drawing>
          <wp:inline distT="0" distB="0" distL="0" distR="0" wp14:anchorId="744C15A7" wp14:editId="05401236">
            <wp:extent cx="1149350" cy="642729"/>
            <wp:effectExtent l="0" t="0" r="0" b="5080"/>
            <wp:docPr id="10" name="Рисунок 1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55365" cy="646093"/>
                    </a:xfrm>
                    <a:prstGeom prst="rect">
                      <a:avLst/>
                    </a:prstGeom>
                  </pic:spPr>
                </pic:pic>
              </a:graphicData>
            </a:graphic>
          </wp:inline>
        </w:drawing>
      </w:r>
    </w:p>
    <w:p w14:paraId="5FDA2819" w14:textId="78BC639E" w:rsidR="00FE3354" w:rsidRPr="008802B4" w:rsidRDefault="00FE3354" w:rsidP="00FE3354">
      <w:pPr>
        <w:autoSpaceDE w:val="0"/>
        <w:autoSpaceDN w:val="0"/>
        <w:adjustRightInd w:val="0"/>
        <w:spacing w:after="0" w:line="240" w:lineRule="auto"/>
        <w:rPr>
          <w:rFonts w:ascii="Times New Roman" w:hAnsi="Times New Roman" w:cs="Times New Roman"/>
          <w:sz w:val="28"/>
          <w:szCs w:val="28"/>
        </w:rPr>
      </w:pPr>
      <w:r w:rsidRPr="008802B4">
        <w:rPr>
          <w:rFonts w:ascii="Times New Roman" w:hAnsi="Times New Roman" w:cs="Times New Roman"/>
          <w:sz w:val="28"/>
          <w:szCs w:val="28"/>
        </w:rPr>
        <w:t xml:space="preserve">где </w:t>
      </w:r>
      <w:r w:rsidRPr="008802B4">
        <w:rPr>
          <w:rFonts w:ascii="Times New Roman" w:eastAsia="CMMI10" w:hAnsi="Times New Roman" w:cs="Times New Roman"/>
          <w:sz w:val="28"/>
          <w:szCs w:val="28"/>
        </w:rPr>
        <w:t xml:space="preserve">m </w:t>
      </w:r>
      <w:r w:rsidRPr="008802B4">
        <w:rPr>
          <w:rFonts w:ascii="Times New Roman" w:hAnsi="Times New Roman" w:cs="Times New Roman"/>
          <w:sz w:val="28"/>
          <w:szCs w:val="28"/>
        </w:rPr>
        <w:t xml:space="preserve">- масса груза, </w:t>
      </w:r>
      <w:r w:rsidRPr="008802B4">
        <w:rPr>
          <w:rFonts w:ascii="Times New Roman" w:eastAsia="CMMI10" w:hAnsi="Times New Roman" w:cs="Times New Roman"/>
          <w:sz w:val="28"/>
          <w:szCs w:val="28"/>
        </w:rPr>
        <w:t xml:space="preserve">l </w:t>
      </w:r>
      <w:r w:rsidRPr="008802B4">
        <w:rPr>
          <w:rFonts w:ascii="Times New Roman" w:hAnsi="Times New Roman" w:cs="Times New Roman"/>
          <w:sz w:val="28"/>
          <w:szCs w:val="28"/>
        </w:rPr>
        <w:t xml:space="preserve">- расстояние от центра </w:t>
      </w:r>
      <w:proofErr w:type="spellStart"/>
      <w:r w:rsidRPr="008802B4">
        <w:rPr>
          <w:rFonts w:ascii="Times New Roman" w:hAnsi="Times New Roman" w:cs="Times New Roman"/>
          <w:sz w:val="28"/>
          <w:szCs w:val="28"/>
        </w:rPr>
        <w:t>карданова</w:t>
      </w:r>
      <w:proofErr w:type="spellEnd"/>
      <w:r w:rsidRPr="008802B4">
        <w:rPr>
          <w:rFonts w:ascii="Times New Roman" w:hAnsi="Times New Roman" w:cs="Times New Roman"/>
          <w:sz w:val="28"/>
          <w:szCs w:val="28"/>
        </w:rPr>
        <w:t xml:space="preserve"> подвеса до точки крепления груза на оси гироскопа (рис. 3).</w:t>
      </w:r>
    </w:p>
    <w:p w14:paraId="17630B97" w14:textId="2C0FDCD7" w:rsidR="00FE3354" w:rsidRPr="008802B4" w:rsidRDefault="00FE3354" w:rsidP="006D0710">
      <w:pPr>
        <w:autoSpaceDE w:val="0"/>
        <w:autoSpaceDN w:val="0"/>
        <w:adjustRightInd w:val="0"/>
        <w:spacing w:after="0" w:line="240" w:lineRule="auto"/>
        <w:ind w:firstLine="708"/>
        <w:jc w:val="center"/>
        <w:rPr>
          <w:rFonts w:ascii="Times New Roman" w:hAnsi="Times New Roman" w:cs="Times New Roman"/>
          <w:sz w:val="28"/>
          <w:szCs w:val="28"/>
          <w:lang w:val="en-US"/>
        </w:rPr>
      </w:pPr>
      <w:r w:rsidRPr="008802B4">
        <w:rPr>
          <w:rFonts w:ascii="Times New Roman" w:hAnsi="Times New Roman" w:cs="Times New Roman"/>
          <w:noProof/>
          <w:sz w:val="28"/>
          <w:szCs w:val="28"/>
        </w:rPr>
        <w:drawing>
          <wp:inline distT="0" distB="0" distL="0" distR="0" wp14:anchorId="7797E72A" wp14:editId="35F90418">
            <wp:extent cx="2540027" cy="313690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6383" cy="3144750"/>
                    </a:xfrm>
                    <a:prstGeom prst="rect">
                      <a:avLst/>
                    </a:prstGeom>
                  </pic:spPr>
                </pic:pic>
              </a:graphicData>
            </a:graphic>
          </wp:inline>
        </w:drawing>
      </w:r>
    </w:p>
    <w:p w14:paraId="2E941F53" w14:textId="6843690A" w:rsidR="006D0710" w:rsidRPr="008802B4" w:rsidRDefault="00FE3354" w:rsidP="006D0710">
      <w:pPr>
        <w:autoSpaceDE w:val="0"/>
        <w:autoSpaceDN w:val="0"/>
        <w:adjustRightInd w:val="0"/>
        <w:spacing w:after="0" w:line="240" w:lineRule="auto"/>
        <w:ind w:firstLine="708"/>
        <w:jc w:val="center"/>
        <w:rPr>
          <w:rFonts w:ascii="Times New Roman" w:hAnsi="Times New Roman" w:cs="Times New Roman"/>
          <w:sz w:val="28"/>
          <w:szCs w:val="28"/>
          <w:lang w:val="en-US"/>
        </w:rPr>
      </w:pPr>
      <w:r w:rsidRPr="008802B4">
        <w:rPr>
          <w:rFonts w:ascii="Times New Roman" w:hAnsi="Times New Roman" w:cs="Times New Roman"/>
          <w:noProof/>
          <w:sz w:val="28"/>
          <w:szCs w:val="28"/>
        </w:rPr>
        <w:lastRenderedPageBreak/>
        <w:drawing>
          <wp:inline distT="0" distB="0" distL="0" distR="0" wp14:anchorId="7D21A488" wp14:editId="1787980C">
            <wp:extent cx="2535644" cy="4406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0337" cy="4415057"/>
                    </a:xfrm>
                    <a:prstGeom prst="rect">
                      <a:avLst/>
                    </a:prstGeom>
                  </pic:spPr>
                </pic:pic>
              </a:graphicData>
            </a:graphic>
          </wp:inline>
        </w:drawing>
      </w:r>
    </w:p>
    <w:p w14:paraId="329675F2" w14:textId="04178B6A" w:rsidR="006D0710" w:rsidRPr="008802B4" w:rsidRDefault="00FE3354" w:rsidP="00FE3354">
      <w:pPr>
        <w:autoSpaceDE w:val="0"/>
        <w:autoSpaceDN w:val="0"/>
        <w:adjustRightInd w:val="0"/>
        <w:spacing w:after="0" w:line="240" w:lineRule="auto"/>
        <w:jc w:val="center"/>
        <w:rPr>
          <w:rFonts w:ascii="Times New Roman" w:hAnsi="Times New Roman" w:cs="Times New Roman"/>
          <w:sz w:val="28"/>
          <w:szCs w:val="28"/>
          <w:lang w:val="en-US"/>
        </w:rPr>
      </w:pPr>
      <w:r w:rsidRPr="008802B4">
        <w:rPr>
          <w:rFonts w:ascii="Times New Roman" w:hAnsi="Times New Roman" w:cs="Times New Roman"/>
          <w:noProof/>
          <w:sz w:val="28"/>
          <w:szCs w:val="28"/>
        </w:rPr>
        <w:drawing>
          <wp:inline distT="0" distB="0" distL="0" distR="0" wp14:anchorId="0C76E463" wp14:editId="7FA5DAAF">
            <wp:extent cx="3863975" cy="3484393"/>
            <wp:effectExtent l="0" t="0" r="3175"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2489" cy="3492070"/>
                    </a:xfrm>
                    <a:prstGeom prst="rect">
                      <a:avLst/>
                    </a:prstGeom>
                  </pic:spPr>
                </pic:pic>
              </a:graphicData>
            </a:graphic>
          </wp:inline>
        </w:drawing>
      </w:r>
    </w:p>
    <w:p w14:paraId="164C1AC2" w14:textId="5FB4B168" w:rsidR="00723651" w:rsidRPr="008802B4" w:rsidRDefault="00723651" w:rsidP="00723651">
      <w:pPr>
        <w:autoSpaceDE w:val="0"/>
        <w:autoSpaceDN w:val="0"/>
        <w:adjustRightInd w:val="0"/>
        <w:spacing w:after="0" w:line="240" w:lineRule="auto"/>
        <w:ind w:firstLine="708"/>
        <w:rPr>
          <w:rFonts w:ascii="Times New Roman" w:hAnsi="Times New Roman" w:cs="Times New Roman"/>
          <w:sz w:val="28"/>
          <w:szCs w:val="28"/>
        </w:rPr>
      </w:pPr>
      <w:r w:rsidRPr="008802B4">
        <w:rPr>
          <w:rFonts w:ascii="Times New Roman" w:hAnsi="Times New Roman" w:cs="Times New Roman"/>
          <w:sz w:val="28"/>
          <w:szCs w:val="28"/>
        </w:rPr>
        <w:t xml:space="preserve">Период крутильных колебаний </w:t>
      </w:r>
      <w:r w:rsidRPr="008802B4">
        <w:rPr>
          <w:rFonts w:ascii="Times New Roman" w:eastAsia="CMMI10" w:hAnsi="Times New Roman" w:cs="Times New Roman"/>
          <w:sz w:val="28"/>
          <w:szCs w:val="28"/>
        </w:rPr>
        <w:t>T</w:t>
      </w:r>
      <w:r w:rsidRPr="008802B4">
        <w:rPr>
          <w:rFonts w:ascii="Times New Roman" w:hAnsi="Times New Roman" w:cs="Times New Roman"/>
          <w:sz w:val="28"/>
          <w:szCs w:val="28"/>
        </w:rPr>
        <w:t xml:space="preserve">0 зависит от момента инерции </w:t>
      </w:r>
      <w:r w:rsidRPr="008802B4">
        <w:rPr>
          <w:rFonts w:ascii="Times New Roman" w:eastAsia="CMMI10" w:hAnsi="Times New Roman" w:cs="Times New Roman"/>
          <w:sz w:val="28"/>
          <w:szCs w:val="28"/>
        </w:rPr>
        <w:t>I</w:t>
      </w:r>
      <w:r w:rsidRPr="008802B4">
        <w:rPr>
          <w:rFonts w:ascii="Times New Roman" w:hAnsi="Times New Roman" w:cs="Times New Roman"/>
          <w:sz w:val="28"/>
          <w:szCs w:val="28"/>
        </w:rPr>
        <w:t xml:space="preserve">0 и модуля кручения проволоки </w:t>
      </w:r>
      <w:r w:rsidRPr="008802B4">
        <w:rPr>
          <w:rFonts w:ascii="Times New Roman" w:eastAsia="CMMI10" w:hAnsi="Times New Roman" w:cs="Times New Roman"/>
          <w:sz w:val="28"/>
          <w:szCs w:val="28"/>
        </w:rPr>
        <w:t>f</w:t>
      </w:r>
      <w:r w:rsidRPr="008802B4">
        <w:rPr>
          <w:rFonts w:ascii="Times New Roman" w:hAnsi="Times New Roman" w:cs="Times New Roman"/>
          <w:sz w:val="28"/>
          <w:szCs w:val="28"/>
        </w:rPr>
        <w:t>:</w:t>
      </w:r>
    </w:p>
    <w:p w14:paraId="3206CEE7" w14:textId="35FBEFBE" w:rsidR="00723651" w:rsidRPr="008802B4" w:rsidRDefault="00723651" w:rsidP="00723651">
      <w:pPr>
        <w:autoSpaceDE w:val="0"/>
        <w:autoSpaceDN w:val="0"/>
        <w:adjustRightInd w:val="0"/>
        <w:spacing w:after="0" w:line="240" w:lineRule="auto"/>
        <w:jc w:val="center"/>
        <w:rPr>
          <w:rFonts w:ascii="Times New Roman" w:hAnsi="Times New Roman" w:cs="Times New Roman"/>
          <w:sz w:val="28"/>
          <w:szCs w:val="28"/>
        </w:rPr>
      </w:pPr>
      <w:r w:rsidRPr="008802B4">
        <w:rPr>
          <w:rFonts w:ascii="Times New Roman" w:hAnsi="Times New Roman" w:cs="Times New Roman"/>
          <w:noProof/>
          <w:sz w:val="28"/>
          <w:szCs w:val="28"/>
        </w:rPr>
        <w:drawing>
          <wp:inline distT="0" distB="0" distL="0" distR="0" wp14:anchorId="41FABA50" wp14:editId="045E7004">
            <wp:extent cx="1355725" cy="776794"/>
            <wp:effectExtent l="0" t="0" r="0" b="4445"/>
            <wp:docPr id="11" name="Рисунок 11" descr="Изображение выглядит как текст, часы&#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64268" cy="781689"/>
                    </a:xfrm>
                    <a:prstGeom prst="rect">
                      <a:avLst/>
                    </a:prstGeom>
                  </pic:spPr>
                </pic:pic>
              </a:graphicData>
            </a:graphic>
          </wp:inline>
        </w:drawing>
      </w:r>
    </w:p>
    <w:p w14:paraId="1D291EE6" w14:textId="359BB770" w:rsidR="00723651" w:rsidRPr="008802B4" w:rsidRDefault="00723651" w:rsidP="00723651">
      <w:pPr>
        <w:autoSpaceDE w:val="0"/>
        <w:autoSpaceDN w:val="0"/>
        <w:adjustRightInd w:val="0"/>
        <w:spacing w:after="0" w:line="240" w:lineRule="auto"/>
        <w:ind w:firstLine="708"/>
        <w:rPr>
          <w:rFonts w:ascii="Times New Roman" w:hAnsi="Times New Roman" w:cs="Times New Roman"/>
          <w:sz w:val="28"/>
          <w:szCs w:val="28"/>
          <w:lang w:val="en-US"/>
        </w:rPr>
      </w:pPr>
      <w:r w:rsidRPr="008802B4">
        <w:rPr>
          <w:rFonts w:ascii="Times New Roman" w:hAnsi="Times New Roman" w:cs="Times New Roman"/>
          <w:sz w:val="28"/>
          <w:szCs w:val="28"/>
        </w:rPr>
        <w:lastRenderedPageBreak/>
        <w:t xml:space="preserve">Чтобы исключить модуль кручения проволоки, вместо ротора гироскопа к той же проволоке подвешивают цилиндр правильной формы с известными размерами и массой, для которого легко можно вычислить момент инерции </w:t>
      </w:r>
      <w:proofErr w:type="spellStart"/>
      <w:r w:rsidRPr="008802B4">
        <w:rPr>
          <w:rFonts w:ascii="Times New Roman" w:eastAsia="CMMI10" w:hAnsi="Times New Roman" w:cs="Times New Roman"/>
          <w:sz w:val="28"/>
          <w:szCs w:val="28"/>
        </w:rPr>
        <w:t>I</w:t>
      </w:r>
      <w:r w:rsidRPr="008802B4">
        <w:rPr>
          <w:rFonts w:ascii="Times New Roman" w:hAnsi="Times New Roman" w:cs="Times New Roman"/>
          <w:sz w:val="28"/>
          <w:szCs w:val="28"/>
        </w:rPr>
        <w:t>ц</w:t>
      </w:r>
      <w:proofErr w:type="spellEnd"/>
      <w:r w:rsidRPr="008802B4">
        <w:rPr>
          <w:rFonts w:ascii="Times New Roman" w:hAnsi="Times New Roman" w:cs="Times New Roman"/>
          <w:sz w:val="28"/>
          <w:szCs w:val="28"/>
        </w:rPr>
        <w:t>. Для определения момента инерции ротора гироскопа имеем</w:t>
      </w:r>
      <w:r w:rsidRPr="008802B4">
        <w:rPr>
          <w:rFonts w:ascii="Times New Roman" w:hAnsi="Times New Roman" w:cs="Times New Roman"/>
          <w:sz w:val="28"/>
          <w:szCs w:val="28"/>
          <w:lang w:val="en-US"/>
        </w:rPr>
        <w:t>:</w:t>
      </w:r>
    </w:p>
    <w:p w14:paraId="2918149D" w14:textId="0448DACD" w:rsidR="00FE3354" w:rsidRPr="008802B4" w:rsidRDefault="00723651" w:rsidP="00FE3354">
      <w:pPr>
        <w:autoSpaceDE w:val="0"/>
        <w:autoSpaceDN w:val="0"/>
        <w:adjustRightInd w:val="0"/>
        <w:spacing w:after="0" w:line="240" w:lineRule="auto"/>
        <w:jc w:val="center"/>
        <w:rPr>
          <w:rFonts w:ascii="Times New Roman" w:hAnsi="Times New Roman" w:cs="Times New Roman"/>
          <w:sz w:val="28"/>
          <w:szCs w:val="28"/>
        </w:rPr>
      </w:pPr>
      <w:r w:rsidRPr="008802B4">
        <w:rPr>
          <w:rFonts w:ascii="Times New Roman" w:hAnsi="Times New Roman" w:cs="Times New Roman"/>
          <w:noProof/>
          <w:sz w:val="28"/>
          <w:szCs w:val="28"/>
        </w:rPr>
        <w:drawing>
          <wp:inline distT="0" distB="0" distL="0" distR="0" wp14:anchorId="1E87A826" wp14:editId="49ACC686">
            <wp:extent cx="1355725" cy="627507"/>
            <wp:effectExtent l="0" t="0" r="0" b="1270"/>
            <wp:docPr id="12" name="Рисунок 12" descr="Изображение выглядит как текст, часы&#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68081" cy="633226"/>
                    </a:xfrm>
                    <a:prstGeom prst="rect">
                      <a:avLst/>
                    </a:prstGeom>
                  </pic:spPr>
                </pic:pic>
              </a:graphicData>
            </a:graphic>
          </wp:inline>
        </w:drawing>
      </w:r>
    </w:p>
    <w:p w14:paraId="3F9E8C88" w14:textId="2A4A89CA" w:rsidR="00723651" w:rsidRPr="008802B4" w:rsidRDefault="00723651" w:rsidP="00723651">
      <w:pPr>
        <w:autoSpaceDE w:val="0"/>
        <w:autoSpaceDN w:val="0"/>
        <w:adjustRightInd w:val="0"/>
        <w:spacing w:after="0" w:line="240" w:lineRule="auto"/>
        <w:rPr>
          <w:rFonts w:ascii="Times New Roman" w:hAnsi="Times New Roman" w:cs="Times New Roman"/>
          <w:sz w:val="28"/>
          <w:szCs w:val="28"/>
        </w:rPr>
      </w:pPr>
      <w:r w:rsidRPr="008802B4">
        <w:rPr>
          <w:rFonts w:ascii="Times New Roman" w:hAnsi="Times New Roman" w:cs="Times New Roman"/>
          <w:sz w:val="28"/>
          <w:szCs w:val="28"/>
        </w:rPr>
        <w:t xml:space="preserve">здесь </w:t>
      </w:r>
      <w:proofErr w:type="spellStart"/>
      <w:r w:rsidRPr="008802B4">
        <w:rPr>
          <w:rFonts w:ascii="Times New Roman" w:eastAsia="CMMI10" w:hAnsi="Times New Roman" w:cs="Times New Roman"/>
          <w:sz w:val="28"/>
          <w:szCs w:val="28"/>
        </w:rPr>
        <w:t>T</w:t>
      </w:r>
      <w:r w:rsidRPr="008802B4">
        <w:rPr>
          <w:rFonts w:ascii="Times New Roman" w:hAnsi="Times New Roman" w:cs="Times New Roman"/>
          <w:sz w:val="28"/>
          <w:szCs w:val="28"/>
        </w:rPr>
        <w:t>ц</w:t>
      </w:r>
      <w:proofErr w:type="spellEnd"/>
      <w:r w:rsidRPr="008802B4">
        <w:rPr>
          <w:rFonts w:ascii="Times New Roman" w:hAnsi="Times New Roman" w:cs="Times New Roman"/>
          <w:sz w:val="28"/>
          <w:szCs w:val="28"/>
        </w:rPr>
        <w:t xml:space="preserve"> - период крутильных колебаний цилиндра.</w:t>
      </w:r>
    </w:p>
    <w:p w14:paraId="3DADFEA6" w14:textId="7DD27C21" w:rsidR="00723651" w:rsidRPr="008802B4" w:rsidRDefault="00723651" w:rsidP="00723651">
      <w:pPr>
        <w:autoSpaceDE w:val="0"/>
        <w:autoSpaceDN w:val="0"/>
        <w:adjustRightInd w:val="0"/>
        <w:spacing w:after="0" w:line="240" w:lineRule="auto"/>
        <w:rPr>
          <w:rFonts w:ascii="Times New Roman" w:hAnsi="Times New Roman" w:cs="Times New Roman"/>
          <w:sz w:val="28"/>
          <w:szCs w:val="28"/>
        </w:rPr>
      </w:pPr>
      <w:r w:rsidRPr="008802B4">
        <w:rPr>
          <w:rFonts w:ascii="Times New Roman" w:hAnsi="Times New Roman" w:cs="Times New Roman"/>
          <w:sz w:val="28"/>
          <w:szCs w:val="28"/>
        </w:rPr>
        <w:t xml:space="preserve">Скорость вращения ротора гироскопа можно определить и не прибегая к исследованию прецессии. У используемых в работе гироскопов статор имеет две обмотки, необходимые для быстрой раскрутки гироскопа. В данной работе одну обмотку используют для раскрутки гироскопа, а вторую - для измерения числа оборотов ротора. Ротор электромотора всегда немного намагничен. Вращаясь, он наводит во второй обмотке переменную электродвижущую силу (ЭДС) индукции, частота которой равна частоте вращения ротора. Частоту этой ЭДС можно, в частности, измерить по </w:t>
      </w:r>
      <w:r w:rsidR="00060201" w:rsidRPr="008802B4">
        <w:rPr>
          <w:rFonts w:ascii="Times New Roman" w:hAnsi="Times New Roman" w:cs="Times New Roman"/>
          <w:sz w:val="28"/>
          <w:szCs w:val="28"/>
        </w:rPr>
        <w:t>ф</w:t>
      </w:r>
      <w:r w:rsidRPr="008802B4">
        <w:rPr>
          <w:rFonts w:ascii="Times New Roman" w:hAnsi="Times New Roman" w:cs="Times New Roman"/>
          <w:sz w:val="28"/>
          <w:szCs w:val="28"/>
        </w:rPr>
        <w:t xml:space="preserve">игурам </w:t>
      </w:r>
      <w:proofErr w:type="spellStart"/>
      <w:r w:rsidRPr="008802B4">
        <w:rPr>
          <w:rFonts w:ascii="Times New Roman" w:hAnsi="Times New Roman" w:cs="Times New Roman"/>
          <w:sz w:val="28"/>
          <w:szCs w:val="28"/>
        </w:rPr>
        <w:t>Лиссажу</w:t>
      </w:r>
      <w:proofErr w:type="spellEnd"/>
      <w:r w:rsidRPr="008802B4">
        <w:rPr>
          <w:rFonts w:ascii="Times New Roman" w:hAnsi="Times New Roman" w:cs="Times New Roman"/>
          <w:sz w:val="28"/>
          <w:szCs w:val="28"/>
        </w:rPr>
        <w:t>, получаемым на экране осциллогра</w:t>
      </w:r>
      <w:r w:rsidR="00060201" w:rsidRPr="008802B4">
        <w:rPr>
          <w:rFonts w:ascii="Times New Roman" w:hAnsi="Times New Roman" w:cs="Times New Roman"/>
          <w:sz w:val="28"/>
          <w:szCs w:val="28"/>
        </w:rPr>
        <w:t>ф</w:t>
      </w:r>
      <w:r w:rsidRPr="008802B4">
        <w:rPr>
          <w:rFonts w:ascii="Times New Roman" w:hAnsi="Times New Roman" w:cs="Times New Roman"/>
          <w:sz w:val="28"/>
          <w:szCs w:val="28"/>
        </w:rPr>
        <w:t>а, если на один вход подать исследуемую ЭДС,</w:t>
      </w:r>
    </w:p>
    <w:p w14:paraId="79FE8EF6" w14:textId="3A282C9A" w:rsidR="00723651" w:rsidRPr="008802B4" w:rsidRDefault="00723651" w:rsidP="00723651">
      <w:pPr>
        <w:autoSpaceDE w:val="0"/>
        <w:autoSpaceDN w:val="0"/>
        <w:adjustRightInd w:val="0"/>
        <w:spacing w:after="0" w:line="240" w:lineRule="auto"/>
        <w:rPr>
          <w:rFonts w:ascii="Times New Roman" w:hAnsi="Times New Roman" w:cs="Times New Roman"/>
          <w:sz w:val="28"/>
          <w:szCs w:val="28"/>
        </w:rPr>
      </w:pPr>
      <w:r w:rsidRPr="008802B4">
        <w:rPr>
          <w:rFonts w:ascii="Times New Roman" w:hAnsi="Times New Roman" w:cs="Times New Roman"/>
          <w:sz w:val="28"/>
          <w:szCs w:val="28"/>
        </w:rPr>
        <w:t>а на другой - переменное напряжение с хорошо прокалиброванного генератора. При совпадении частот на экране получаем эллипс.</w:t>
      </w:r>
    </w:p>
    <w:p w14:paraId="728130AD" w14:textId="481069CE" w:rsidR="00A505D5" w:rsidRPr="008802B4" w:rsidRDefault="00155E89" w:rsidP="00A505D5">
      <w:pPr>
        <w:pStyle w:val="1"/>
        <w:spacing w:line="240" w:lineRule="auto"/>
        <w:rPr>
          <w:rFonts w:ascii="Times New Roman" w:hAnsi="Times New Roman" w:cs="Times New Roman"/>
          <w:b/>
          <w:bCs/>
          <w:color w:val="auto"/>
          <w:sz w:val="28"/>
          <w:szCs w:val="28"/>
        </w:rPr>
      </w:pPr>
      <w:bookmarkStart w:id="5" w:name="_Toc113501210"/>
      <w:bookmarkStart w:id="6" w:name="_Toc119590513"/>
      <w:r w:rsidRPr="008802B4">
        <w:rPr>
          <w:rFonts w:ascii="Times New Roman" w:hAnsi="Times New Roman" w:cs="Times New Roman"/>
          <w:b/>
          <w:bCs/>
          <w:color w:val="auto"/>
          <w:sz w:val="28"/>
          <w:szCs w:val="28"/>
        </w:rPr>
        <w:t>3</w:t>
      </w:r>
      <w:r w:rsidR="00A505D5" w:rsidRPr="008802B4">
        <w:rPr>
          <w:rFonts w:ascii="Times New Roman" w:hAnsi="Times New Roman" w:cs="Times New Roman"/>
          <w:b/>
          <w:bCs/>
          <w:color w:val="auto"/>
          <w:sz w:val="28"/>
          <w:szCs w:val="28"/>
        </w:rPr>
        <w:t>) Используемое оборудовани</w:t>
      </w:r>
      <w:bookmarkEnd w:id="5"/>
      <w:r w:rsidR="00A505D5" w:rsidRPr="008802B4">
        <w:rPr>
          <w:rFonts w:ascii="Times New Roman" w:hAnsi="Times New Roman" w:cs="Times New Roman"/>
          <w:b/>
          <w:bCs/>
          <w:color w:val="auto"/>
          <w:sz w:val="28"/>
          <w:szCs w:val="28"/>
        </w:rPr>
        <w:t>е</w:t>
      </w:r>
      <w:bookmarkEnd w:id="6"/>
    </w:p>
    <w:tbl>
      <w:tblPr>
        <w:tblStyle w:val="aa"/>
        <w:tblW w:w="0" w:type="auto"/>
        <w:tblLook w:val="04A0" w:firstRow="1" w:lastRow="0" w:firstColumn="1" w:lastColumn="0" w:noHBand="0" w:noVBand="1"/>
      </w:tblPr>
      <w:tblGrid>
        <w:gridCol w:w="3115"/>
        <w:gridCol w:w="3115"/>
        <w:gridCol w:w="3115"/>
      </w:tblGrid>
      <w:tr w:rsidR="00943AB1" w:rsidRPr="008802B4" w14:paraId="1D62FF33" w14:textId="77777777" w:rsidTr="00943AB1">
        <w:tc>
          <w:tcPr>
            <w:tcW w:w="3115" w:type="dxa"/>
          </w:tcPr>
          <w:p w14:paraId="1E194691" w14:textId="4E47CC39" w:rsidR="00943AB1" w:rsidRPr="008802B4" w:rsidRDefault="00943AB1" w:rsidP="00943AB1">
            <w:pPr>
              <w:jc w:val="center"/>
              <w:rPr>
                <w:rFonts w:ascii="Times New Roman" w:hAnsi="Times New Roman" w:cs="Times New Roman"/>
                <w:b/>
                <w:bCs/>
                <w:sz w:val="28"/>
                <w:szCs w:val="28"/>
              </w:rPr>
            </w:pPr>
            <w:r w:rsidRPr="008802B4">
              <w:rPr>
                <w:rFonts w:ascii="Times New Roman" w:hAnsi="Times New Roman" w:cs="Times New Roman"/>
                <w:b/>
                <w:bCs/>
                <w:sz w:val="28"/>
                <w:szCs w:val="28"/>
              </w:rPr>
              <w:t>Прибор</w:t>
            </w:r>
          </w:p>
        </w:tc>
        <w:tc>
          <w:tcPr>
            <w:tcW w:w="3115" w:type="dxa"/>
          </w:tcPr>
          <w:p w14:paraId="4AB4F9D3" w14:textId="3DFBE2A2" w:rsidR="00943AB1" w:rsidRPr="008802B4" w:rsidRDefault="00943AB1" w:rsidP="00943AB1">
            <w:pPr>
              <w:jc w:val="center"/>
              <w:rPr>
                <w:rFonts w:ascii="Times New Roman" w:hAnsi="Times New Roman" w:cs="Times New Roman"/>
                <w:b/>
                <w:bCs/>
                <w:sz w:val="28"/>
                <w:szCs w:val="28"/>
              </w:rPr>
            </w:pPr>
            <w:r w:rsidRPr="008802B4">
              <w:rPr>
                <w:rFonts w:ascii="Times New Roman" w:hAnsi="Times New Roman" w:cs="Times New Roman"/>
                <w:b/>
                <w:bCs/>
                <w:sz w:val="28"/>
                <w:szCs w:val="28"/>
              </w:rPr>
              <w:t>Цена деления</w:t>
            </w:r>
          </w:p>
        </w:tc>
        <w:tc>
          <w:tcPr>
            <w:tcW w:w="3115" w:type="dxa"/>
          </w:tcPr>
          <w:p w14:paraId="1BE0E2A1" w14:textId="3A879AA0" w:rsidR="00943AB1" w:rsidRPr="008802B4" w:rsidRDefault="00943AB1" w:rsidP="00943AB1">
            <w:pPr>
              <w:jc w:val="center"/>
              <w:rPr>
                <w:rFonts w:ascii="Times New Roman" w:hAnsi="Times New Roman" w:cs="Times New Roman"/>
                <w:b/>
                <w:bCs/>
                <w:sz w:val="28"/>
                <w:szCs w:val="28"/>
              </w:rPr>
            </w:pPr>
            <w:r w:rsidRPr="008802B4">
              <w:rPr>
                <w:rFonts w:ascii="Times New Roman" w:hAnsi="Times New Roman" w:cs="Times New Roman"/>
                <w:b/>
                <w:bCs/>
                <w:sz w:val="28"/>
                <w:szCs w:val="28"/>
              </w:rPr>
              <w:t>Погрешность</w:t>
            </w:r>
          </w:p>
        </w:tc>
      </w:tr>
      <w:tr w:rsidR="00943AB1" w:rsidRPr="008802B4" w14:paraId="42BB5517" w14:textId="77777777" w:rsidTr="00943AB1">
        <w:tc>
          <w:tcPr>
            <w:tcW w:w="3115" w:type="dxa"/>
          </w:tcPr>
          <w:p w14:paraId="79E510A7" w14:textId="36BDF275" w:rsidR="00943AB1" w:rsidRPr="008802B4" w:rsidRDefault="00943AB1" w:rsidP="00943AB1">
            <w:pPr>
              <w:jc w:val="center"/>
              <w:rPr>
                <w:rFonts w:ascii="Times New Roman" w:hAnsi="Times New Roman" w:cs="Times New Roman"/>
                <w:sz w:val="28"/>
                <w:szCs w:val="28"/>
              </w:rPr>
            </w:pPr>
            <w:r w:rsidRPr="008802B4">
              <w:rPr>
                <w:rFonts w:ascii="Times New Roman" w:hAnsi="Times New Roman" w:cs="Times New Roman"/>
                <w:sz w:val="28"/>
                <w:szCs w:val="28"/>
              </w:rPr>
              <w:t>Штангенциркуль</w:t>
            </w:r>
          </w:p>
        </w:tc>
        <w:tc>
          <w:tcPr>
            <w:tcW w:w="3115" w:type="dxa"/>
          </w:tcPr>
          <w:p w14:paraId="63BCE1A8" w14:textId="42B489AE" w:rsidR="00943AB1" w:rsidRPr="008802B4" w:rsidRDefault="00943AB1" w:rsidP="00943AB1">
            <w:pPr>
              <w:jc w:val="center"/>
              <w:rPr>
                <w:rFonts w:ascii="Times New Roman" w:hAnsi="Times New Roman" w:cs="Times New Roman"/>
                <w:sz w:val="28"/>
                <w:szCs w:val="28"/>
              </w:rPr>
            </w:pPr>
            <w:r w:rsidRPr="008802B4">
              <w:rPr>
                <w:rFonts w:ascii="Times New Roman" w:hAnsi="Times New Roman" w:cs="Times New Roman"/>
                <w:sz w:val="28"/>
                <w:szCs w:val="28"/>
              </w:rPr>
              <w:t>1 мм</w:t>
            </w:r>
          </w:p>
        </w:tc>
        <w:tc>
          <w:tcPr>
            <w:tcW w:w="3115" w:type="dxa"/>
          </w:tcPr>
          <w:p w14:paraId="6029E822" w14:textId="4833A0B2" w:rsidR="00943AB1" w:rsidRPr="008802B4" w:rsidRDefault="00943AB1" w:rsidP="00943AB1">
            <w:pPr>
              <w:jc w:val="center"/>
              <w:rPr>
                <w:rFonts w:ascii="Times New Roman" w:hAnsi="Times New Roman" w:cs="Times New Roman"/>
                <w:sz w:val="28"/>
                <w:szCs w:val="28"/>
              </w:rPr>
            </w:pPr>
            <w:r w:rsidRPr="008802B4">
              <w:rPr>
                <w:rFonts w:ascii="Times New Roman" w:hAnsi="Times New Roman" w:cs="Times New Roman"/>
                <w:sz w:val="28"/>
                <w:szCs w:val="28"/>
              </w:rPr>
              <w:t>0.5 мм</w:t>
            </w:r>
          </w:p>
        </w:tc>
      </w:tr>
      <w:tr w:rsidR="00943AB1" w:rsidRPr="008802B4" w14:paraId="31C68D3F" w14:textId="77777777" w:rsidTr="00943AB1">
        <w:tc>
          <w:tcPr>
            <w:tcW w:w="3115" w:type="dxa"/>
          </w:tcPr>
          <w:p w14:paraId="27BC2D0C" w14:textId="78B0590D" w:rsidR="00943AB1" w:rsidRPr="008802B4" w:rsidRDefault="00943AB1" w:rsidP="00943AB1">
            <w:pPr>
              <w:jc w:val="center"/>
              <w:rPr>
                <w:rFonts w:ascii="Times New Roman" w:hAnsi="Times New Roman" w:cs="Times New Roman"/>
                <w:sz w:val="28"/>
                <w:szCs w:val="28"/>
              </w:rPr>
            </w:pPr>
            <w:r w:rsidRPr="008802B4">
              <w:rPr>
                <w:rFonts w:ascii="Times New Roman" w:hAnsi="Times New Roman" w:cs="Times New Roman"/>
                <w:sz w:val="28"/>
                <w:szCs w:val="28"/>
              </w:rPr>
              <w:t>Секундомер</w:t>
            </w:r>
          </w:p>
        </w:tc>
        <w:tc>
          <w:tcPr>
            <w:tcW w:w="3115" w:type="dxa"/>
          </w:tcPr>
          <w:p w14:paraId="7918E917" w14:textId="1F778615" w:rsidR="00943AB1" w:rsidRPr="008802B4" w:rsidRDefault="00943AB1" w:rsidP="00943AB1">
            <w:pPr>
              <w:jc w:val="center"/>
              <w:rPr>
                <w:rFonts w:ascii="Times New Roman" w:hAnsi="Times New Roman" w:cs="Times New Roman"/>
                <w:sz w:val="28"/>
                <w:szCs w:val="28"/>
              </w:rPr>
            </w:pPr>
            <w:r w:rsidRPr="008802B4">
              <w:rPr>
                <w:rFonts w:ascii="Times New Roman" w:hAnsi="Times New Roman" w:cs="Times New Roman"/>
                <w:sz w:val="28"/>
                <w:szCs w:val="28"/>
              </w:rPr>
              <w:t xml:space="preserve">1 </w:t>
            </w:r>
            <w:proofErr w:type="spellStart"/>
            <w:r w:rsidRPr="008802B4">
              <w:rPr>
                <w:rFonts w:ascii="Times New Roman" w:hAnsi="Times New Roman" w:cs="Times New Roman"/>
                <w:sz w:val="28"/>
                <w:szCs w:val="28"/>
              </w:rPr>
              <w:t>мс</w:t>
            </w:r>
            <w:proofErr w:type="spellEnd"/>
          </w:p>
        </w:tc>
        <w:tc>
          <w:tcPr>
            <w:tcW w:w="3115" w:type="dxa"/>
          </w:tcPr>
          <w:p w14:paraId="4BB31F5A" w14:textId="3154C84E" w:rsidR="00943AB1" w:rsidRPr="008802B4" w:rsidRDefault="00943AB1" w:rsidP="00943AB1">
            <w:pPr>
              <w:jc w:val="center"/>
              <w:rPr>
                <w:rFonts w:ascii="Times New Roman" w:hAnsi="Times New Roman" w:cs="Times New Roman"/>
                <w:sz w:val="28"/>
                <w:szCs w:val="28"/>
              </w:rPr>
            </w:pPr>
            <w:r w:rsidRPr="008802B4">
              <w:rPr>
                <w:rFonts w:ascii="Times New Roman" w:hAnsi="Times New Roman" w:cs="Times New Roman"/>
                <w:sz w:val="28"/>
                <w:szCs w:val="28"/>
              </w:rPr>
              <w:t xml:space="preserve">1 </w:t>
            </w:r>
            <w:proofErr w:type="spellStart"/>
            <w:r w:rsidRPr="008802B4">
              <w:rPr>
                <w:rFonts w:ascii="Times New Roman" w:hAnsi="Times New Roman" w:cs="Times New Roman"/>
                <w:sz w:val="28"/>
                <w:szCs w:val="28"/>
              </w:rPr>
              <w:t>мс</w:t>
            </w:r>
            <w:proofErr w:type="spellEnd"/>
          </w:p>
        </w:tc>
      </w:tr>
      <w:tr w:rsidR="00943AB1" w:rsidRPr="008802B4" w14:paraId="39D3CE08" w14:textId="77777777" w:rsidTr="00943AB1">
        <w:tc>
          <w:tcPr>
            <w:tcW w:w="3115" w:type="dxa"/>
          </w:tcPr>
          <w:p w14:paraId="292583A7" w14:textId="3F80C6C6" w:rsidR="00943AB1" w:rsidRPr="008802B4" w:rsidRDefault="00943AB1" w:rsidP="00DF6D98">
            <w:pPr>
              <w:jc w:val="center"/>
              <w:rPr>
                <w:rFonts w:ascii="Times New Roman" w:hAnsi="Times New Roman" w:cs="Times New Roman"/>
                <w:sz w:val="28"/>
                <w:szCs w:val="28"/>
              </w:rPr>
            </w:pPr>
            <w:r w:rsidRPr="008802B4">
              <w:rPr>
                <w:rFonts w:ascii="Times New Roman" w:hAnsi="Times New Roman" w:cs="Times New Roman"/>
                <w:sz w:val="28"/>
                <w:szCs w:val="28"/>
              </w:rPr>
              <w:t>Весы</w:t>
            </w:r>
          </w:p>
        </w:tc>
        <w:tc>
          <w:tcPr>
            <w:tcW w:w="3115" w:type="dxa"/>
          </w:tcPr>
          <w:p w14:paraId="1F386860" w14:textId="275941AC" w:rsidR="00943AB1" w:rsidRPr="008802B4" w:rsidRDefault="00943AB1" w:rsidP="00DF6D98">
            <w:pPr>
              <w:jc w:val="center"/>
              <w:rPr>
                <w:rFonts w:ascii="Times New Roman" w:hAnsi="Times New Roman" w:cs="Times New Roman"/>
                <w:sz w:val="28"/>
                <w:szCs w:val="28"/>
              </w:rPr>
            </w:pPr>
            <w:r w:rsidRPr="008802B4">
              <w:rPr>
                <w:rFonts w:ascii="Times New Roman" w:hAnsi="Times New Roman" w:cs="Times New Roman"/>
                <w:sz w:val="28"/>
                <w:szCs w:val="28"/>
              </w:rPr>
              <w:t>0.1 г</w:t>
            </w:r>
          </w:p>
        </w:tc>
        <w:tc>
          <w:tcPr>
            <w:tcW w:w="3115" w:type="dxa"/>
          </w:tcPr>
          <w:p w14:paraId="5208E205" w14:textId="16C55DF2" w:rsidR="00943AB1" w:rsidRPr="008802B4" w:rsidRDefault="00943AB1" w:rsidP="00DF6D98">
            <w:pPr>
              <w:keepNext/>
              <w:ind w:firstLine="708"/>
              <w:jc w:val="center"/>
              <w:rPr>
                <w:rFonts w:ascii="Times New Roman" w:hAnsi="Times New Roman" w:cs="Times New Roman"/>
                <w:sz w:val="28"/>
                <w:szCs w:val="28"/>
              </w:rPr>
            </w:pPr>
            <w:r w:rsidRPr="008802B4">
              <w:rPr>
                <w:rFonts w:ascii="Times New Roman" w:hAnsi="Times New Roman" w:cs="Times New Roman"/>
                <w:sz w:val="28"/>
                <w:szCs w:val="28"/>
              </w:rPr>
              <w:t>0.1 г</w:t>
            </w:r>
          </w:p>
        </w:tc>
      </w:tr>
    </w:tbl>
    <w:p w14:paraId="07651730" w14:textId="3635534B" w:rsidR="00155E89" w:rsidRPr="008802B4" w:rsidRDefault="00DF6D98" w:rsidP="00DF6D98">
      <w:pPr>
        <w:pStyle w:val="a9"/>
        <w:jc w:val="center"/>
        <w:rPr>
          <w:rFonts w:ascii="Times New Roman" w:hAnsi="Times New Roman" w:cs="Times New Roman"/>
          <w:i w:val="0"/>
          <w:iCs w:val="0"/>
          <w:color w:val="auto"/>
          <w:sz w:val="28"/>
          <w:szCs w:val="28"/>
        </w:rPr>
      </w:pPr>
      <w:r w:rsidRPr="008802B4">
        <w:rPr>
          <w:rFonts w:ascii="Times New Roman" w:hAnsi="Times New Roman" w:cs="Times New Roman"/>
          <w:i w:val="0"/>
          <w:iCs w:val="0"/>
          <w:color w:val="auto"/>
          <w:sz w:val="28"/>
          <w:szCs w:val="28"/>
        </w:rPr>
        <w:t xml:space="preserve">Таблица - </w:t>
      </w:r>
      <w:r w:rsidRPr="008802B4">
        <w:rPr>
          <w:rFonts w:ascii="Times New Roman" w:hAnsi="Times New Roman" w:cs="Times New Roman"/>
          <w:i w:val="0"/>
          <w:iCs w:val="0"/>
          <w:color w:val="auto"/>
          <w:sz w:val="28"/>
          <w:szCs w:val="28"/>
        </w:rPr>
        <w:fldChar w:fldCharType="begin"/>
      </w:r>
      <w:r w:rsidRPr="008802B4">
        <w:rPr>
          <w:rFonts w:ascii="Times New Roman" w:hAnsi="Times New Roman" w:cs="Times New Roman"/>
          <w:i w:val="0"/>
          <w:iCs w:val="0"/>
          <w:color w:val="auto"/>
          <w:sz w:val="28"/>
          <w:szCs w:val="28"/>
        </w:rPr>
        <w:instrText xml:space="preserve"> SEQ Таблица_- \* ARABIC </w:instrText>
      </w:r>
      <w:r w:rsidRPr="008802B4">
        <w:rPr>
          <w:rFonts w:ascii="Times New Roman" w:hAnsi="Times New Roman" w:cs="Times New Roman"/>
          <w:i w:val="0"/>
          <w:iCs w:val="0"/>
          <w:color w:val="auto"/>
          <w:sz w:val="28"/>
          <w:szCs w:val="28"/>
        </w:rPr>
        <w:fldChar w:fldCharType="separate"/>
      </w:r>
      <w:r w:rsidR="00B266DE">
        <w:rPr>
          <w:rFonts w:ascii="Times New Roman" w:hAnsi="Times New Roman" w:cs="Times New Roman"/>
          <w:i w:val="0"/>
          <w:iCs w:val="0"/>
          <w:noProof/>
          <w:color w:val="auto"/>
          <w:sz w:val="28"/>
          <w:szCs w:val="28"/>
        </w:rPr>
        <w:t>1</w:t>
      </w:r>
      <w:r w:rsidRPr="008802B4">
        <w:rPr>
          <w:rFonts w:ascii="Times New Roman" w:hAnsi="Times New Roman" w:cs="Times New Roman"/>
          <w:i w:val="0"/>
          <w:iCs w:val="0"/>
          <w:color w:val="auto"/>
          <w:sz w:val="28"/>
          <w:szCs w:val="28"/>
        </w:rPr>
        <w:fldChar w:fldCharType="end"/>
      </w:r>
      <w:r w:rsidRPr="008802B4">
        <w:rPr>
          <w:rFonts w:ascii="Times New Roman" w:hAnsi="Times New Roman" w:cs="Times New Roman"/>
          <w:i w:val="0"/>
          <w:iCs w:val="0"/>
          <w:color w:val="auto"/>
          <w:sz w:val="28"/>
          <w:szCs w:val="28"/>
        </w:rPr>
        <w:t>. Погрешности измерительных приборов</w:t>
      </w:r>
    </w:p>
    <w:p w14:paraId="61354BBD" w14:textId="03216C1B" w:rsidR="00A505D5" w:rsidRPr="008802B4" w:rsidRDefault="00155E89" w:rsidP="00A505D5">
      <w:pPr>
        <w:pStyle w:val="1"/>
        <w:rPr>
          <w:rFonts w:ascii="Times New Roman" w:hAnsi="Times New Roman" w:cs="Times New Roman"/>
          <w:b/>
          <w:bCs/>
          <w:color w:val="auto"/>
          <w:sz w:val="28"/>
          <w:szCs w:val="28"/>
        </w:rPr>
      </w:pPr>
      <w:bookmarkStart w:id="7" w:name="_Toc113501211"/>
      <w:bookmarkStart w:id="8" w:name="_Toc119590514"/>
      <w:r w:rsidRPr="008802B4">
        <w:rPr>
          <w:rFonts w:ascii="Times New Roman" w:hAnsi="Times New Roman" w:cs="Times New Roman"/>
          <w:b/>
          <w:bCs/>
          <w:color w:val="auto"/>
          <w:sz w:val="28"/>
          <w:szCs w:val="28"/>
        </w:rPr>
        <w:t>4</w:t>
      </w:r>
      <w:r w:rsidR="00A505D5" w:rsidRPr="008802B4">
        <w:rPr>
          <w:rFonts w:ascii="Times New Roman" w:hAnsi="Times New Roman" w:cs="Times New Roman"/>
          <w:b/>
          <w:bCs/>
          <w:color w:val="auto"/>
          <w:sz w:val="28"/>
          <w:szCs w:val="28"/>
        </w:rPr>
        <w:t>) Результаты измерений и обработка данных</w:t>
      </w:r>
      <w:bookmarkEnd w:id="7"/>
      <w:bookmarkEnd w:id="8"/>
    </w:p>
    <w:p w14:paraId="340669D5" w14:textId="77777777" w:rsidR="00346C45" w:rsidRPr="008802B4" w:rsidRDefault="00060201" w:rsidP="00346C45">
      <w:pPr>
        <w:keepNext/>
        <w:jc w:val="center"/>
        <w:rPr>
          <w:rFonts w:ascii="Times New Roman" w:hAnsi="Times New Roman" w:cs="Times New Roman"/>
          <w:sz w:val="28"/>
          <w:szCs w:val="28"/>
        </w:rPr>
      </w:pPr>
      <w:r w:rsidRPr="008802B4">
        <w:rPr>
          <w:rFonts w:ascii="Times New Roman" w:hAnsi="Times New Roman" w:cs="Times New Roman"/>
          <w:noProof/>
          <w:sz w:val="28"/>
          <w:szCs w:val="28"/>
        </w:rPr>
        <w:drawing>
          <wp:inline distT="0" distB="0" distL="0" distR="0" wp14:anchorId="66CA4C32" wp14:editId="79DA19EA">
            <wp:extent cx="2857500" cy="1304925"/>
            <wp:effectExtent l="0" t="0" r="0" b="9525"/>
            <wp:docPr id="14" name="Рисунок 1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500" cy="1304925"/>
                    </a:xfrm>
                    <a:prstGeom prst="rect">
                      <a:avLst/>
                    </a:prstGeom>
                  </pic:spPr>
                </pic:pic>
              </a:graphicData>
            </a:graphic>
          </wp:inline>
        </w:drawing>
      </w:r>
    </w:p>
    <w:p w14:paraId="0A7D9F19" w14:textId="7F9EB4AA" w:rsidR="00060201" w:rsidRPr="008802B4" w:rsidRDefault="00346C45" w:rsidP="00346C45">
      <w:pPr>
        <w:pStyle w:val="a9"/>
        <w:jc w:val="center"/>
        <w:rPr>
          <w:rFonts w:ascii="Times New Roman" w:hAnsi="Times New Roman" w:cs="Times New Roman"/>
          <w:i w:val="0"/>
          <w:iCs w:val="0"/>
          <w:color w:val="auto"/>
          <w:sz w:val="28"/>
          <w:szCs w:val="28"/>
        </w:rPr>
      </w:pPr>
      <w:r w:rsidRPr="008802B4">
        <w:rPr>
          <w:rFonts w:ascii="Times New Roman" w:hAnsi="Times New Roman" w:cs="Times New Roman"/>
          <w:i w:val="0"/>
          <w:iCs w:val="0"/>
          <w:color w:val="auto"/>
          <w:sz w:val="28"/>
          <w:szCs w:val="28"/>
        </w:rPr>
        <w:t xml:space="preserve">Лаб. данные - </w:t>
      </w:r>
      <w:r w:rsidRPr="008802B4">
        <w:rPr>
          <w:rFonts w:ascii="Times New Roman" w:hAnsi="Times New Roman" w:cs="Times New Roman"/>
          <w:i w:val="0"/>
          <w:iCs w:val="0"/>
          <w:color w:val="auto"/>
          <w:sz w:val="28"/>
          <w:szCs w:val="28"/>
        </w:rPr>
        <w:fldChar w:fldCharType="begin"/>
      </w:r>
      <w:r w:rsidRPr="008802B4">
        <w:rPr>
          <w:rFonts w:ascii="Times New Roman" w:hAnsi="Times New Roman" w:cs="Times New Roman"/>
          <w:i w:val="0"/>
          <w:iCs w:val="0"/>
          <w:color w:val="auto"/>
          <w:sz w:val="28"/>
          <w:szCs w:val="28"/>
        </w:rPr>
        <w:instrText xml:space="preserve"> SEQ Лаб._данные_- \* ARABIC </w:instrText>
      </w:r>
      <w:r w:rsidRPr="008802B4">
        <w:rPr>
          <w:rFonts w:ascii="Times New Roman" w:hAnsi="Times New Roman" w:cs="Times New Roman"/>
          <w:i w:val="0"/>
          <w:iCs w:val="0"/>
          <w:color w:val="auto"/>
          <w:sz w:val="28"/>
          <w:szCs w:val="28"/>
        </w:rPr>
        <w:fldChar w:fldCharType="separate"/>
      </w:r>
      <w:r w:rsidR="00B266DE">
        <w:rPr>
          <w:rFonts w:ascii="Times New Roman" w:hAnsi="Times New Roman" w:cs="Times New Roman"/>
          <w:i w:val="0"/>
          <w:iCs w:val="0"/>
          <w:noProof/>
          <w:color w:val="auto"/>
          <w:sz w:val="28"/>
          <w:szCs w:val="28"/>
        </w:rPr>
        <w:t>1</w:t>
      </w:r>
      <w:r w:rsidRPr="008802B4">
        <w:rPr>
          <w:rFonts w:ascii="Times New Roman" w:hAnsi="Times New Roman" w:cs="Times New Roman"/>
          <w:i w:val="0"/>
          <w:iCs w:val="0"/>
          <w:color w:val="auto"/>
          <w:sz w:val="28"/>
          <w:szCs w:val="28"/>
        </w:rPr>
        <w:fldChar w:fldCharType="end"/>
      </w:r>
      <w:r w:rsidRPr="008802B4">
        <w:rPr>
          <w:rFonts w:ascii="Times New Roman" w:hAnsi="Times New Roman" w:cs="Times New Roman"/>
          <w:i w:val="0"/>
          <w:iCs w:val="0"/>
          <w:color w:val="auto"/>
          <w:sz w:val="28"/>
          <w:szCs w:val="28"/>
        </w:rPr>
        <w:t>. Параметры установки гироскопа</w:t>
      </w:r>
    </w:p>
    <w:p w14:paraId="0CA103C2" w14:textId="77777777" w:rsidR="00346C45" w:rsidRPr="008802B4" w:rsidRDefault="00060201" w:rsidP="00346C45">
      <w:pPr>
        <w:keepNext/>
        <w:jc w:val="center"/>
        <w:rPr>
          <w:rFonts w:ascii="Times New Roman" w:hAnsi="Times New Roman" w:cs="Times New Roman"/>
          <w:sz w:val="28"/>
          <w:szCs w:val="28"/>
        </w:rPr>
      </w:pPr>
      <w:r w:rsidRPr="008802B4">
        <w:rPr>
          <w:rFonts w:ascii="Times New Roman" w:hAnsi="Times New Roman" w:cs="Times New Roman"/>
          <w:noProof/>
          <w:sz w:val="28"/>
          <w:szCs w:val="28"/>
        </w:rPr>
        <w:lastRenderedPageBreak/>
        <w:drawing>
          <wp:inline distT="0" distB="0" distL="0" distR="0" wp14:anchorId="29EDBEE7" wp14:editId="0BE5E76E">
            <wp:extent cx="3457575" cy="2724150"/>
            <wp:effectExtent l="0" t="0" r="9525" b="0"/>
            <wp:docPr id="7" name="Рисунок 7"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57575" cy="2724150"/>
                    </a:xfrm>
                    <a:prstGeom prst="rect">
                      <a:avLst/>
                    </a:prstGeom>
                  </pic:spPr>
                </pic:pic>
              </a:graphicData>
            </a:graphic>
          </wp:inline>
        </w:drawing>
      </w:r>
    </w:p>
    <w:p w14:paraId="4CB6822C" w14:textId="5366D736" w:rsidR="00060201" w:rsidRPr="008802B4" w:rsidRDefault="00346C45" w:rsidP="00346C45">
      <w:pPr>
        <w:pStyle w:val="a9"/>
        <w:jc w:val="center"/>
        <w:rPr>
          <w:rFonts w:ascii="Times New Roman" w:hAnsi="Times New Roman" w:cs="Times New Roman"/>
          <w:i w:val="0"/>
          <w:iCs w:val="0"/>
          <w:color w:val="auto"/>
          <w:sz w:val="28"/>
          <w:szCs w:val="28"/>
        </w:rPr>
      </w:pPr>
      <w:r w:rsidRPr="008802B4">
        <w:rPr>
          <w:rFonts w:ascii="Times New Roman" w:hAnsi="Times New Roman" w:cs="Times New Roman"/>
          <w:i w:val="0"/>
          <w:iCs w:val="0"/>
          <w:color w:val="auto"/>
          <w:sz w:val="28"/>
          <w:szCs w:val="28"/>
        </w:rPr>
        <w:t xml:space="preserve">Лаб. данные - </w:t>
      </w:r>
      <w:r w:rsidRPr="008802B4">
        <w:rPr>
          <w:rFonts w:ascii="Times New Roman" w:hAnsi="Times New Roman" w:cs="Times New Roman"/>
          <w:i w:val="0"/>
          <w:iCs w:val="0"/>
          <w:color w:val="auto"/>
          <w:sz w:val="28"/>
          <w:szCs w:val="28"/>
        </w:rPr>
        <w:fldChar w:fldCharType="begin"/>
      </w:r>
      <w:r w:rsidRPr="008802B4">
        <w:rPr>
          <w:rFonts w:ascii="Times New Roman" w:hAnsi="Times New Roman" w:cs="Times New Roman"/>
          <w:i w:val="0"/>
          <w:iCs w:val="0"/>
          <w:color w:val="auto"/>
          <w:sz w:val="28"/>
          <w:szCs w:val="28"/>
        </w:rPr>
        <w:instrText xml:space="preserve"> SEQ Лаб._данные_- \* ARABIC </w:instrText>
      </w:r>
      <w:r w:rsidRPr="008802B4">
        <w:rPr>
          <w:rFonts w:ascii="Times New Roman" w:hAnsi="Times New Roman" w:cs="Times New Roman"/>
          <w:i w:val="0"/>
          <w:iCs w:val="0"/>
          <w:color w:val="auto"/>
          <w:sz w:val="28"/>
          <w:szCs w:val="28"/>
        </w:rPr>
        <w:fldChar w:fldCharType="separate"/>
      </w:r>
      <w:r w:rsidR="00B266DE">
        <w:rPr>
          <w:rFonts w:ascii="Times New Roman" w:hAnsi="Times New Roman" w:cs="Times New Roman"/>
          <w:i w:val="0"/>
          <w:iCs w:val="0"/>
          <w:noProof/>
          <w:color w:val="auto"/>
          <w:sz w:val="28"/>
          <w:szCs w:val="28"/>
        </w:rPr>
        <w:t>2</w:t>
      </w:r>
      <w:r w:rsidRPr="008802B4">
        <w:rPr>
          <w:rFonts w:ascii="Times New Roman" w:hAnsi="Times New Roman" w:cs="Times New Roman"/>
          <w:i w:val="0"/>
          <w:iCs w:val="0"/>
          <w:color w:val="auto"/>
          <w:sz w:val="28"/>
          <w:szCs w:val="28"/>
        </w:rPr>
        <w:fldChar w:fldCharType="end"/>
      </w:r>
      <w:r w:rsidRPr="008802B4">
        <w:rPr>
          <w:rFonts w:ascii="Times New Roman" w:hAnsi="Times New Roman" w:cs="Times New Roman"/>
          <w:i w:val="0"/>
          <w:iCs w:val="0"/>
          <w:color w:val="auto"/>
          <w:sz w:val="28"/>
          <w:szCs w:val="28"/>
        </w:rPr>
        <w:t>. Измерения установки</w:t>
      </w:r>
    </w:p>
    <w:p w14:paraId="7EFA9B5F" w14:textId="77777777" w:rsidR="00060201" w:rsidRPr="008802B4" w:rsidRDefault="00060201" w:rsidP="00060201">
      <w:pPr>
        <w:jc w:val="center"/>
        <w:rPr>
          <w:rFonts w:ascii="Times New Roman" w:hAnsi="Times New Roman" w:cs="Times New Roman"/>
          <w:sz w:val="28"/>
          <w:szCs w:val="28"/>
        </w:rPr>
      </w:pPr>
    </w:p>
    <w:p w14:paraId="7E898503" w14:textId="77777777" w:rsidR="00346C45" w:rsidRPr="008802B4" w:rsidRDefault="00346C45" w:rsidP="00346C45">
      <w:pPr>
        <w:keepNext/>
        <w:jc w:val="center"/>
        <w:rPr>
          <w:rFonts w:ascii="Times New Roman" w:hAnsi="Times New Roman" w:cs="Times New Roman"/>
          <w:sz w:val="28"/>
          <w:szCs w:val="28"/>
        </w:rPr>
      </w:pPr>
      <w:r w:rsidRPr="008802B4">
        <w:rPr>
          <w:rFonts w:ascii="Times New Roman" w:hAnsi="Times New Roman" w:cs="Times New Roman"/>
          <w:noProof/>
          <w:sz w:val="28"/>
          <w:szCs w:val="28"/>
        </w:rPr>
        <w:drawing>
          <wp:inline distT="0" distB="0" distL="0" distR="0" wp14:anchorId="24B355CD" wp14:editId="0EEF52CC">
            <wp:extent cx="4476750" cy="2028825"/>
            <wp:effectExtent l="0" t="0" r="0" b="9525"/>
            <wp:docPr id="15" name="Рисунок 15" descr="Изображение выглядит как текст, дос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76750" cy="2028825"/>
                    </a:xfrm>
                    <a:prstGeom prst="rect">
                      <a:avLst/>
                    </a:prstGeom>
                  </pic:spPr>
                </pic:pic>
              </a:graphicData>
            </a:graphic>
          </wp:inline>
        </w:drawing>
      </w:r>
    </w:p>
    <w:p w14:paraId="7CC0C869" w14:textId="6CD76FA7" w:rsidR="00346C45" w:rsidRPr="008802B4" w:rsidRDefault="00346C45" w:rsidP="00346C45">
      <w:pPr>
        <w:pStyle w:val="a9"/>
        <w:jc w:val="center"/>
        <w:rPr>
          <w:rFonts w:ascii="Times New Roman" w:hAnsi="Times New Roman" w:cs="Times New Roman"/>
          <w:i w:val="0"/>
          <w:iCs w:val="0"/>
          <w:color w:val="auto"/>
          <w:sz w:val="28"/>
          <w:szCs w:val="28"/>
        </w:rPr>
      </w:pPr>
      <w:r w:rsidRPr="008802B4">
        <w:rPr>
          <w:rFonts w:ascii="Times New Roman" w:hAnsi="Times New Roman" w:cs="Times New Roman"/>
          <w:i w:val="0"/>
          <w:iCs w:val="0"/>
          <w:color w:val="auto"/>
          <w:sz w:val="28"/>
          <w:szCs w:val="28"/>
        </w:rPr>
        <w:t xml:space="preserve">Формула - </w:t>
      </w:r>
      <w:r w:rsidRPr="008802B4">
        <w:rPr>
          <w:rFonts w:ascii="Times New Roman" w:hAnsi="Times New Roman" w:cs="Times New Roman"/>
          <w:i w:val="0"/>
          <w:iCs w:val="0"/>
          <w:color w:val="auto"/>
          <w:sz w:val="28"/>
          <w:szCs w:val="28"/>
        </w:rPr>
        <w:fldChar w:fldCharType="begin"/>
      </w:r>
      <w:r w:rsidRPr="008802B4">
        <w:rPr>
          <w:rFonts w:ascii="Times New Roman" w:hAnsi="Times New Roman" w:cs="Times New Roman"/>
          <w:i w:val="0"/>
          <w:iCs w:val="0"/>
          <w:color w:val="auto"/>
          <w:sz w:val="28"/>
          <w:szCs w:val="28"/>
        </w:rPr>
        <w:instrText xml:space="preserve"> SEQ Формула_- \* ARABIC </w:instrText>
      </w:r>
      <w:r w:rsidRPr="008802B4">
        <w:rPr>
          <w:rFonts w:ascii="Times New Roman" w:hAnsi="Times New Roman" w:cs="Times New Roman"/>
          <w:i w:val="0"/>
          <w:iCs w:val="0"/>
          <w:color w:val="auto"/>
          <w:sz w:val="28"/>
          <w:szCs w:val="28"/>
        </w:rPr>
        <w:fldChar w:fldCharType="separate"/>
      </w:r>
      <w:r w:rsidR="00B266DE">
        <w:rPr>
          <w:rFonts w:ascii="Times New Roman" w:hAnsi="Times New Roman" w:cs="Times New Roman"/>
          <w:i w:val="0"/>
          <w:iCs w:val="0"/>
          <w:noProof/>
          <w:color w:val="auto"/>
          <w:sz w:val="28"/>
          <w:szCs w:val="28"/>
        </w:rPr>
        <w:t>1</w:t>
      </w:r>
      <w:r w:rsidRPr="008802B4">
        <w:rPr>
          <w:rFonts w:ascii="Times New Roman" w:hAnsi="Times New Roman" w:cs="Times New Roman"/>
          <w:i w:val="0"/>
          <w:iCs w:val="0"/>
          <w:color w:val="auto"/>
          <w:sz w:val="28"/>
          <w:szCs w:val="28"/>
        </w:rPr>
        <w:fldChar w:fldCharType="end"/>
      </w:r>
      <w:r w:rsidRPr="008802B4">
        <w:rPr>
          <w:rFonts w:ascii="Times New Roman" w:hAnsi="Times New Roman" w:cs="Times New Roman"/>
          <w:i w:val="0"/>
          <w:iCs w:val="0"/>
          <w:color w:val="auto"/>
          <w:sz w:val="28"/>
          <w:szCs w:val="28"/>
        </w:rPr>
        <w:t>. Формулы для расчета погрешностей</w:t>
      </w:r>
    </w:p>
    <w:p w14:paraId="0D508278" w14:textId="77777777" w:rsidR="00346C45" w:rsidRPr="008802B4" w:rsidRDefault="00060201" w:rsidP="00346C45">
      <w:pPr>
        <w:keepNext/>
        <w:jc w:val="center"/>
        <w:rPr>
          <w:rFonts w:ascii="Times New Roman" w:hAnsi="Times New Roman" w:cs="Times New Roman"/>
          <w:sz w:val="28"/>
          <w:szCs w:val="28"/>
        </w:rPr>
      </w:pPr>
      <w:r w:rsidRPr="008802B4">
        <w:rPr>
          <w:rFonts w:ascii="Times New Roman" w:hAnsi="Times New Roman" w:cs="Times New Roman"/>
          <w:noProof/>
          <w:sz w:val="28"/>
          <w:szCs w:val="28"/>
        </w:rPr>
        <w:drawing>
          <wp:inline distT="0" distB="0" distL="0" distR="0" wp14:anchorId="065944B2" wp14:editId="29AD2201">
            <wp:extent cx="5257800" cy="1533525"/>
            <wp:effectExtent l="0" t="0" r="0" b="9525"/>
            <wp:docPr id="13" name="Рисунок 1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7800" cy="1533525"/>
                    </a:xfrm>
                    <a:prstGeom prst="rect">
                      <a:avLst/>
                    </a:prstGeom>
                  </pic:spPr>
                </pic:pic>
              </a:graphicData>
            </a:graphic>
          </wp:inline>
        </w:drawing>
      </w:r>
    </w:p>
    <w:p w14:paraId="3253C9D5" w14:textId="30A699F2" w:rsidR="00060201" w:rsidRPr="008802B4" w:rsidRDefault="00346C45" w:rsidP="00346C45">
      <w:pPr>
        <w:pStyle w:val="a9"/>
        <w:jc w:val="center"/>
        <w:rPr>
          <w:rFonts w:ascii="Times New Roman" w:hAnsi="Times New Roman" w:cs="Times New Roman"/>
          <w:i w:val="0"/>
          <w:iCs w:val="0"/>
          <w:color w:val="auto"/>
          <w:sz w:val="28"/>
          <w:szCs w:val="28"/>
        </w:rPr>
      </w:pPr>
      <w:r w:rsidRPr="008802B4">
        <w:rPr>
          <w:rFonts w:ascii="Times New Roman" w:hAnsi="Times New Roman" w:cs="Times New Roman"/>
          <w:i w:val="0"/>
          <w:iCs w:val="0"/>
          <w:color w:val="auto"/>
          <w:sz w:val="28"/>
          <w:szCs w:val="28"/>
        </w:rPr>
        <w:t xml:space="preserve">Расчет -  </w:t>
      </w:r>
      <w:r w:rsidRPr="008802B4">
        <w:rPr>
          <w:rFonts w:ascii="Times New Roman" w:hAnsi="Times New Roman" w:cs="Times New Roman"/>
          <w:i w:val="0"/>
          <w:iCs w:val="0"/>
          <w:color w:val="auto"/>
          <w:sz w:val="28"/>
          <w:szCs w:val="28"/>
        </w:rPr>
        <w:fldChar w:fldCharType="begin"/>
      </w:r>
      <w:r w:rsidRPr="008802B4">
        <w:rPr>
          <w:rFonts w:ascii="Times New Roman" w:hAnsi="Times New Roman" w:cs="Times New Roman"/>
          <w:i w:val="0"/>
          <w:iCs w:val="0"/>
          <w:color w:val="auto"/>
          <w:sz w:val="28"/>
          <w:szCs w:val="28"/>
        </w:rPr>
        <w:instrText xml:space="preserve"> SEQ Расчет_-_ \* ARABIC </w:instrText>
      </w:r>
      <w:r w:rsidRPr="008802B4">
        <w:rPr>
          <w:rFonts w:ascii="Times New Roman" w:hAnsi="Times New Roman" w:cs="Times New Roman"/>
          <w:i w:val="0"/>
          <w:iCs w:val="0"/>
          <w:color w:val="auto"/>
          <w:sz w:val="28"/>
          <w:szCs w:val="28"/>
        </w:rPr>
        <w:fldChar w:fldCharType="separate"/>
      </w:r>
      <w:r w:rsidR="00B266DE">
        <w:rPr>
          <w:rFonts w:ascii="Times New Roman" w:hAnsi="Times New Roman" w:cs="Times New Roman"/>
          <w:i w:val="0"/>
          <w:iCs w:val="0"/>
          <w:noProof/>
          <w:color w:val="auto"/>
          <w:sz w:val="28"/>
          <w:szCs w:val="28"/>
        </w:rPr>
        <w:t>1</w:t>
      </w:r>
      <w:r w:rsidRPr="008802B4">
        <w:rPr>
          <w:rFonts w:ascii="Times New Roman" w:hAnsi="Times New Roman" w:cs="Times New Roman"/>
          <w:i w:val="0"/>
          <w:iCs w:val="0"/>
          <w:color w:val="auto"/>
          <w:sz w:val="28"/>
          <w:szCs w:val="28"/>
        </w:rPr>
        <w:fldChar w:fldCharType="end"/>
      </w:r>
      <w:r w:rsidRPr="008802B4">
        <w:rPr>
          <w:rFonts w:ascii="Times New Roman" w:hAnsi="Times New Roman" w:cs="Times New Roman"/>
          <w:i w:val="0"/>
          <w:iCs w:val="0"/>
          <w:color w:val="auto"/>
          <w:sz w:val="28"/>
          <w:szCs w:val="28"/>
        </w:rPr>
        <w:t>. Погрешности измеренных величин</w:t>
      </w:r>
    </w:p>
    <w:p w14:paraId="00CE01EA" w14:textId="6DE2A1F5" w:rsidR="00346C45" w:rsidRPr="008802B4" w:rsidRDefault="00346C45" w:rsidP="00346C45">
      <w:pPr>
        <w:rPr>
          <w:rFonts w:ascii="Times New Roman" w:hAnsi="Times New Roman" w:cs="Times New Roman"/>
          <w:sz w:val="28"/>
          <w:szCs w:val="28"/>
        </w:rPr>
      </w:pPr>
      <w:r w:rsidRPr="008802B4">
        <w:rPr>
          <w:rFonts w:ascii="Times New Roman" w:hAnsi="Times New Roman" w:cs="Times New Roman"/>
          <w:sz w:val="28"/>
          <w:szCs w:val="28"/>
        </w:rPr>
        <w:t>Формулы зависимости между скоростью</w:t>
      </w:r>
      <w:r w:rsidR="000033EA" w:rsidRPr="008802B4">
        <w:rPr>
          <w:rFonts w:ascii="Times New Roman" w:hAnsi="Times New Roman" w:cs="Times New Roman"/>
          <w:sz w:val="28"/>
          <w:szCs w:val="28"/>
        </w:rPr>
        <w:t xml:space="preserve"> прецессии</w:t>
      </w:r>
      <w:r w:rsidRPr="008802B4">
        <w:rPr>
          <w:rFonts w:ascii="Times New Roman" w:hAnsi="Times New Roman" w:cs="Times New Roman"/>
          <w:sz w:val="28"/>
          <w:szCs w:val="28"/>
        </w:rPr>
        <w:t>, моментом силы</w:t>
      </w:r>
      <w:r w:rsidR="000033EA" w:rsidRPr="008802B4">
        <w:rPr>
          <w:rFonts w:ascii="Times New Roman" w:hAnsi="Times New Roman" w:cs="Times New Roman"/>
          <w:sz w:val="28"/>
          <w:szCs w:val="28"/>
        </w:rPr>
        <w:t xml:space="preserve"> грузы</w:t>
      </w:r>
      <w:r w:rsidRPr="008802B4">
        <w:rPr>
          <w:rFonts w:ascii="Times New Roman" w:hAnsi="Times New Roman" w:cs="Times New Roman"/>
          <w:sz w:val="28"/>
          <w:szCs w:val="28"/>
        </w:rPr>
        <w:t xml:space="preserve"> и моментом импульса:</w:t>
      </w:r>
    </w:p>
    <w:p w14:paraId="64FD06D7" w14:textId="77777777" w:rsidR="00DF6D98" w:rsidRPr="008802B4" w:rsidRDefault="00060201" w:rsidP="00DF6D98">
      <w:pPr>
        <w:keepNext/>
        <w:jc w:val="center"/>
        <w:rPr>
          <w:sz w:val="28"/>
          <w:szCs w:val="28"/>
        </w:rPr>
      </w:pPr>
      <w:r w:rsidRPr="008802B4">
        <w:rPr>
          <w:rFonts w:ascii="Times New Roman" w:hAnsi="Times New Roman" w:cs="Times New Roman"/>
          <w:noProof/>
          <w:sz w:val="28"/>
          <w:szCs w:val="28"/>
        </w:rPr>
        <w:lastRenderedPageBreak/>
        <w:drawing>
          <wp:inline distT="0" distB="0" distL="0" distR="0" wp14:anchorId="03663175" wp14:editId="0283FFFE">
            <wp:extent cx="1438275" cy="123825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38275" cy="1238250"/>
                    </a:xfrm>
                    <a:prstGeom prst="rect">
                      <a:avLst/>
                    </a:prstGeom>
                  </pic:spPr>
                </pic:pic>
              </a:graphicData>
            </a:graphic>
          </wp:inline>
        </w:drawing>
      </w:r>
    </w:p>
    <w:p w14:paraId="12D9B57D" w14:textId="64C244D9" w:rsidR="000033EA" w:rsidRPr="008802B4" w:rsidRDefault="00DF6D98" w:rsidP="00DF6D98">
      <w:pPr>
        <w:pStyle w:val="a9"/>
        <w:jc w:val="center"/>
        <w:rPr>
          <w:rFonts w:ascii="Times New Roman" w:hAnsi="Times New Roman" w:cs="Times New Roman"/>
          <w:i w:val="0"/>
          <w:iCs w:val="0"/>
          <w:color w:val="auto"/>
          <w:sz w:val="28"/>
          <w:szCs w:val="28"/>
        </w:rPr>
      </w:pPr>
      <w:r w:rsidRPr="008802B4">
        <w:rPr>
          <w:rFonts w:ascii="Times New Roman" w:hAnsi="Times New Roman" w:cs="Times New Roman"/>
          <w:i w:val="0"/>
          <w:iCs w:val="0"/>
          <w:color w:val="auto"/>
          <w:sz w:val="28"/>
          <w:szCs w:val="28"/>
        </w:rPr>
        <w:t xml:space="preserve">Формула - </w:t>
      </w:r>
      <w:r w:rsidRPr="008802B4">
        <w:rPr>
          <w:rFonts w:ascii="Times New Roman" w:hAnsi="Times New Roman" w:cs="Times New Roman"/>
          <w:i w:val="0"/>
          <w:iCs w:val="0"/>
          <w:color w:val="auto"/>
          <w:sz w:val="28"/>
          <w:szCs w:val="28"/>
        </w:rPr>
        <w:fldChar w:fldCharType="begin"/>
      </w:r>
      <w:r w:rsidRPr="008802B4">
        <w:rPr>
          <w:rFonts w:ascii="Times New Roman" w:hAnsi="Times New Roman" w:cs="Times New Roman"/>
          <w:i w:val="0"/>
          <w:iCs w:val="0"/>
          <w:color w:val="auto"/>
          <w:sz w:val="28"/>
          <w:szCs w:val="28"/>
        </w:rPr>
        <w:instrText xml:space="preserve"> SEQ Формула_- \* ARABIC </w:instrText>
      </w:r>
      <w:r w:rsidRPr="008802B4">
        <w:rPr>
          <w:rFonts w:ascii="Times New Roman" w:hAnsi="Times New Roman" w:cs="Times New Roman"/>
          <w:i w:val="0"/>
          <w:iCs w:val="0"/>
          <w:color w:val="auto"/>
          <w:sz w:val="28"/>
          <w:szCs w:val="28"/>
        </w:rPr>
        <w:fldChar w:fldCharType="separate"/>
      </w:r>
      <w:r w:rsidR="00B266DE">
        <w:rPr>
          <w:rFonts w:ascii="Times New Roman" w:hAnsi="Times New Roman" w:cs="Times New Roman"/>
          <w:i w:val="0"/>
          <w:iCs w:val="0"/>
          <w:noProof/>
          <w:color w:val="auto"/>
          <w:sz w:val="28"/>
          <w:szCs w:val="28"/>
        </w:rPr>
        <w:t>2</w:t>
      </w:r>
      <w:r w:rsidRPr="008802B4">
        <w:rPr>
          <w:rFonts w:ascii="Times New Roman" w:hAnsi="Times New Roman" w:cs="Times New Roman"/>
          <w:i w:val="0"/>
          <w:iCs w:val="0"/>
          <w:color w:val="auto"/>
          <w:sz w:val="28"/>
          <w:szCs w:val="28"/>
        </w:rPr>
        <w:fldChar w:fldCharType="end"/>
      </w:r>
      <w:r w:rsidRPr="008802B4">
        <w:rPr>
          <w:rFonts w:ascii="Times New Roman" w:hAnsi="Times New Roman" w:cs="Times New Roman"/>
          <w:i w:val="0"/>
          <w:iCs w:val="0"/>
          <w:color w:val="auto"/>
          <w:sz w:val="28"/>
          <w:szCs w:val="28"/>
        </w:rPr>
        <w:t>. Связь скорости прецессии, момента силы и момента импульса</w:t>
      </w:r>
    </w:p>
    <w:p w14:paraId="3F74ECAD" w14:textId="5E5A9749" w:rsidR="00F37835" w:rsidRPr="008802B4" w:rsidRDefault="00F37835" w:rsidP="00060201">
      <w:pPr>
        <w:jc w:val="center"/>
        <w:rPr>
          <w:rFonts w:ascii="Times New Roman" w:hAnsi="Times New Roman" w:cs="Times New Roman"/>
          <w:b/>
          <w:bCs/>
          <w:sz w:val="28"/>
          <w:szCs w:val="28"/>
        </w:rPr>
      </w:pPr>
      <w:r w:rsidRPr="008802B4">
        <w:rPr>
          <w:rFonts w:ascii="Times New Roman" w:hAnsi="Times New Roman" w:cs="Times New Roman"/>
          <w:b/>
          <w:bCs/>
          <w:sz w:val="28"/>
          <w:szCs w:val="28"/>
        </w:rPr>
        <w:t xml:space="preserve">По методу </w:t>
      </w:r>
      <w:proofErr w:type="spellStart"/>
      <w:r w:rsidRPr="008802B4">
        <w:rPr>
          <w:rFonts w:ascii="Times New Roman" w:hAnsi="Times New Roman" w:cs="Times New Roman"/>
          <w:b/>
          <w:bCs/>
          <w:sz w:val="28"/>
          <w:szCs w:val="28"/>
        </w:rPr>
        <w:t>мнк</w:t>
      </w:r>
      <w:proofErr w:type="spellEnd"/>
      <w:r w:rsidRPr="008802B4">
        <w:rPr>
          <w:rFonts w:ascii="Times New Roman" w:hAnsi="Times New Roman" w:cs="Times New Roman"/>
          <w:b/>
          <w:bCs/>
          <w:sz w:val="28"/>
          <w:szCs w:val="28"/>
        </w:rPr>
        <w:t xml:space="preserve"> получаем </w:t>
      </w:r>
      <w:proofErr w:type="spellStart"/>
      <w:r w:rsidRPr="008802B4">
        <w:rPr>
          <w:rFonts w:ascii="Times New Roman" w:hAnsi="Times New Roman" w:cs="Times New Roman"/>
          <w:b/>
          <w:bCs/>
          <w:sz w:val="28"/>
          <w:szCs w:val="28"/>
        </w:rPr>
        <w:t>наилуч</w:t>
      </w:r>
      <w:proofErr w:type="spellEnd"/>
      <w:r w:rsidRPr="008802B4">
        <w:rPr>
          <w:rFonts w:ascii="Times New Roman" w:hAnsi="Times New Roman" w:cs="Times New Roman"/>
          <w:b/>
          <w:bCs/>
          <w:sz w:val="28"/>
          <w:szCs w:val="28"/>
        </w:rPr>
        <w:t xml:space="preserve">. прямую: </w:t>
      </w:r>
    </w:p>
    <w:p w14:paraId="546ABCF6" w14:textId="2285C602" w:rsidR="00F37835" w:rsidRPr="008802B4" w:rsidRDefault="00F37835" w:rsidP="00060201">
      <w:pPr>
        <w:jc w:val="center"/>
        <w:rPr>
          <w:rFonts w:ascii="Times New Roman" w:hAnsi="Times New Roman" w:cs="Times New Roman"/>
          <w:sz w:val="28"/>
          <w:szCs w:val="28"/>
        </w:rPr>
      </w:pPr>
      <w:r w:rsidRPr="008802B4">
        <w:rPr>
          <w:rFonts w:ascii="Times New Roman" w:hAnsi="Times New Roman" w:cs="Times New Roman"/>
          <w:noProof/>
          <w:sz w:val="28"/>
          <w:szCs w:val="28"/>
        </w:rPr>
        <w:drawing>
          <wp:inline distT="0" distB="0" distL="0" distR="0" wp14:anchorId="0109FB18" wp14:editId="76F27C51">
            <wp:extent cx="1704975" cy="3524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04975" cy="352425"/>
                    </a:xfrm>
                    <a:prstGeom prst="rect">
                      <a:avLst/>
                    </a:prstGeom>
                  </pic:spPr>
                </pic:pic>
              </a:graphicData>
            </a:graphic>
          </wp:inline>
        </w:drawing>
      </w:r>
    </w:p>
    <w:p w14:paraId="7B7D846F" w14:textId="49DF9040" w:rsidR="00060201" w:rsidRPr="008802B4" w:rsidRDefault="000033EA" w:rsidP="00060201">
      <w:pPr>
        <w:jc w:val="center"/>
        <w:rPr>
          <w:rFonts w:ascii="Times New Roman" w:hAnsi="Times New Roman" w:cs="Times New Roman"/>
          <w:sz w:val="28"/>
          <w:szCs w:val="28"/>
        </w:rPr>
      </w:pPr>
      <w:r w:rsidRPr="008802B4">
        <w:rPr>
          <w:rFonts w:ascii="Times New Roman" w:hAnsi="Times New Roman" w:cs="Times New Roman"/>
          <w:sz w:val="28"/>
          <w:szCs w:val="28"/>
        </w:rPr>
        <w:t>Построим график и получим:</w:t>
      </w:r>
      <w:r w:rsidR="00060201" w:rsidRPr="008802B4">
        <w:rPr>
          <w:rFonts w:ascii="Times New Roman" w:hAnsi="Times New Roman" w:cs="Times New Roman"/>
          <w:sz w:val="28"/>
          <w:szCs w:val="28"/>
        </w:rPr>
        <w:tab/>
      </w:r>
    </w:p>
    <w:p w14:paraId="7D6E1406" w14:textId="77777777" w:rsidR="00F37835" w:rsidRPr="008802B4" w:rsidRDefault="00F37835" w:rsidP="00F37835">
      <w:pPr>
        <w:keepNext/>
        <w:jc w:val="center"/>
        <w:rPr>
          <w:rFonts w:ascii="Times New Roman" w:hAnsi="Times New Roman" w:cs="Times New Roman"/>
          <w:sz w:val="28"/>
          <w:szCs w:val="28"/>
        </w:rPr>
      </w:pPr>
      <w:r w:rsidRPr="008802B4">
        <w:rPr>
          <w:rFonts w:ascii="Times New Roman" w:hAnsi="Times New Roman" w:cs="Times New Roman"/>
          <w:noProof/>
          <w:sz w:val="28"/>
          <w:szCs w:val="28"/>
        </w:rPr>
        <w:drawing>
          <wp:inline distT="0" distB="0" distL="0" distR="0" wp14:anchorId="0E0610F5" wp14:editId="14BB6640">
            <wp:extent cx="5940425" cy="3740150"/>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3740150"/>
                    </a:xfrm>
                    <a:prstGeom prst="rect">
                      <a:avLst/>
                    </a:prstGeom>
                  </pic:spPr>
                </pic:pic>
              </a:graphicData>
            </a:graphic>
          </wp:inline>
        </w:drawing>
      </w:r>
    </w:p>
    <w:p w14:paraId="232ABC1C" w14:textId="3102BD21" w:rsidR="00F37835" w:rsidRPr="008802B4" w:rsidRDefault="00F37835" w:rsidP="00155E89">
      <w:pPr>
        <w:pStyle w:val="a9"/>
        <w:jc w:val="center"/>
        <w:rPr>
          <w:rFonts w:ascii="Times New Roman" w:hAnsi="Times New Roman" w:cs="Times New Roman"/>
          <w:i w:val="0"/>
          <w:iCs w:val="0"/>
          <w:color w:val="auto"/>
          <w:sz w:val="28"/>
          <w:szCs w:val="28"/>
        </w:rPr>
      </w:pPr>
      <w:r w:rsidRPr="008802B4">
        <w:rPr>
          <w:rFonts w:ascii="Times New Roman" w:hAnsi="Times New Roman" w:cs="Times New Roman"/>
          <w:i w:val="0"/>
          <w:iCs w:val="0"/>
          <w:color w:val="auto"/>
          <w:sz w:val="28"/>
          <w:szCs w:val="28"/>
        </w:rPr>
        <w:t xml:space="preserve">Рисунок - </w:t>
      </w:r>
      <w:r w:rsidRPr="008802B4">
        <w:rPr>
          <w:rFonts w:ascii="Times New Roman" w:hAnsi="Times New Roman" w:cs="Times New Roman"/>
          <w:i w:val="0"/>
          <w:iCs w:val="0"/>
          <w:color w:val="auto"/>
          <w:sz w:val="28"/>
          <w:szCs w:val="28"/>
        </w:rPr>
        <w:fldChar w:fldCharType="begin"/>
      </w:r>
      <w:r w:rsidRPr="008802B4">
        <w:rPr>
          <w:rFonts w:ascii="Times New Roman" w:hAnsi="Times New Roman" w:cs="Times New Roman"/>
          <w:i w:val="0"/>
          <w:iCs w:val="0"/>
          <w:color w:val="auto"/>
          <w:sz w:val="28"/>
          <w:szCs w:val="28"/>
        </w:rPr>
        <w:instrText xml:space="preserve"> SEQ Рисунок_- \* ARABIC </w:instrText>
      </w:r>
      <w:r w:rsidRPr="008802B4">
        <w:rPr>
          <w:rFonts w:ascii="Times New Roman" w:hAnsi="Times New Roman" w:cs="Times New Roman"/>
          <w:i w:val="0"/>
          <w:iCs w:val="0"/>
          <w:color w:val="auto"/>
          <w:sz w:val="28"/>
          <w:szCs w:val="28"/>
        </w:rPr>
        <w:fldChar w:fldCharType="separate"/>
      </w:r>
      <w:r w:rsidR="00B266DE">
        <w:rPr>
          <w:rFonts w:ascii="Times New Roman" w:hAnsi="Times New Roman" w:cs="Times New Roman"/>
          <w:i w:val="0"/>
          <w:iCs w:val="0"/>
          <w:noProof/>
          <w:color w:val="auto"/>
          <w:sz w:val="28"/>
          <w:szCs w:val="28"/>
        </w:rPr>
        <w:t>1</w:t>
      </w:r>
      <w:r w:rsidRPr="008802B4">
        <w:rPr>
          <w:rFonts w:ascii="Times New Roman" w:hAnsi="Times New Roman" w:cs="Times New Roman"/>
          <w:i w:val="0"/>
          <w:iCs w:val="0"/>
          <w:color w:val="auto"/>
          <w:sz w:val="28"/>
          <w:szCs w:val="28"/>
        </w:rPr>
        <w:fldChar w:fldCharType="end"/>
      </w:r>
      <w:r w:rsidRPr="008802B4">
        <w:rPr>
          <w:rFonts w:ascii="Times New Roman" w:hAnsi="Times New Roman" w:cs="Times New Roman"/>
          <w:i w:val="0"/>
          <w:iCs w:val="0"/>
          <w:color w:val="auto"/>
          <w:sz w:val="28"/>
          <w:szCs w:val="28"/>
        </w:rPr>
        <w:t>. График зависимости скорости прецессии</w:t>
      </w:r>
      <w:r w:rsidR="00CF379B" w:rsidRPr="008802B4">
        <w:rPr>
          <w:rFonts w:ascii="Times New Roman" w:hAnsi="Times New Roman" w:cs="Times New Roman"/>
          <w:i w:val="0"/>
          <w:iCs w:val="0"/>
          <w:color w:val="auto"/>
          <w:sz w:val="28"/>
          <w:szCs w:val="28"/>
        </w:rPr>
        <w:t xml:space="preserve"> (</w:t>
      </w:r>
      <w:proofErr w:type="spellStart"/>
      <w:r w:rsidR="00CF379B" w:rsidRPr="008802B4">
        <w:rPr>
          <w:rFonts w:ascii="Times New Roman" w:hAnsi="Times New Roman" w:cs="Times New Roman"/>
          <w:i w:val="0"/>
          <w:iCs w:val="0"/>
          <w:color w:val="auto"/>
          <w:sz w:val="28"/>
          <w:szCs w:val="28"/>
        </w:rPr>
        <w:t>Оу</w:t>
      </w:r>
      <w:proofErr w:type="spellEnd"/>
      <w:r w:rsidR="00CF379B" w:rsidRPr="008802B4">
        <w:rPr>
          <w:rFonts w:ascii="Times New Roman" w:hAnsi="Times New Roman" w:cs="Times New Roman"/>
          <w:i w:val="0"/>
          <w:iCs w:val="0"/>
          <w:color w:val="auto"/>
          <w:sz w:val="28"/>
          <w:szCs w:val="28"/>
        </w:rPr>
        <w:t>)</w:t>
      </w:r>
      <w:r w:rsidRPr="008802B4">
        <w:rPr>
          <w:rFonts w:ascii="Times New Roman" w:hAnsi="Times New Roman" w:cs="Times New Roman"/>
          <w:i w:val="0"/>
          <w:iCs w:val="0"/>
          <w:color w:val="auto"/>
          <w:sz w:val="28"/>
          <w:szCs w:val="28"/>
        </w:rPr>
        <w:t xml:space="preserve"> от момента силы</w:t>
      </w:r>
      <w:r w:rsidR="00CF379B" w:rsidRPr="008802B4">
        <w:rPr>
          <w:rFonts w:ascii="Times New Roman" w:hAnsi="Times New Roman" w:cs="Times New Roman"/>
          <w:i w:val="0"/>
          <w:iCs w:val="0"/>
          <w:color w:val="auto"/>
          <w:sz w:val="28"/>
          <w:szCs w:val="28"/>
        </w:rPr>
        <w:t xml:space="preserve"> (Ох)</w:t>
      </w:r>
    </w:p>
    <w:p w14:paraId="2AD21487" w14:textId="4BCA2E18" w:rsidR="00155E89" w:rsidRPr="008802B4" w:rsidRDefault="00155E89" w:rsidP="00155E89">
      <w:pPr>
        <w:jc w:val="center"/>
        <w:rPr>
          <w:rFonts w:ascii="Times New Roman" w:hAnsi="Times New Roman" w:cs="Times New Roman"/>
          <w:sz w:val="28"/>
          <w:szCs w:val="28"/>
          <w:lang w:val="en-US"/>
        </w:rPr>
      </w:pPr>
      <w:r w:rsidRPr="008802B4">
        <w:rPr>
          <w:rFonts w:ascii="Times New Roman" w:hAnsi="Times New Roman" w:cs="Times New Roman"/>
          <w:sz w:val="28"/>
          <w:szCs w:val="28"/>
        </w:rPr>
        <w:t>Отсюда найдем градиент графика</w:t>
      </w:r>
      <w:r w:rsidRPr="008802B4">
        <w:rPr>
          <w:rFonts w:ascii="Times New Roman" w:hAnsi="Times New Roman" w:cs="Times New Roman"/>
          <w:sz w:val="28"/>
          <w:szCs w:val="28"/>
          <w:lang w:val="en-US"/>
        </w:rPr>
        <w:t>:</w:t>
      </w:r>
    </w:p>
    <w:p w14:paraId="4C4C3909" w14:textId="5DA03580" w:rsidR="00060201" w:rsidRPr="008802B4" w:rsidRDefault="00060201" w:rsidP="00060201">
      <w:pPr>
        <w:jc w:val="center"/>
        <w:rPr>
          <w:rFonts w:ascii="Times New Roman" w:hAnsi="Times New Roman" w:cs="Times New Roman"/>
          <w:sz w:val="28"/>
          <w:szCs w:val="28"/>
        </w:rPr>
      </w:pPr>
      <w:r w:rsidRPr="008802B4">
        <w:rPr>
          <w:rFonts w:ascii="Times New Roman" w:hAnsi="Times New Roman" w:cs="Times New Roman"/>
          <w:noProof/>
          <w:sz w:val="28"/>
          <w:szCs w:val="28"/>
        </w:rPr>
        <w:drawing>
          <wp:inline distT="0" distB="0" distL="0" distR="0" wp14:anchorId="7C025003" wp14:editId="7FC47AAC">
            <wp:extent cx="3009900" cy="8001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09900" cy="800100"/>
                    </a:xfrm>
                    <a:prstGeom prst="rect">
                      <a:avLst/>
                    </a:prstGeom>
                  </pic:spPr>
                </pic:pic>
              </a:graphicData>
            </a:graphic>
          </wp:inline>
        </w:drawing>
      </w:r>
    </w:p>
    <w:p w14:paraId="66314777" w14:textId="0B8F8384" w:rsidR="00DF6D98" w:rsidRPr="008802B4" w:rsidRDefault="00DF6D98" w:rsidP="00060201">
      <w:pPr>
        <w:jc w:val="center"/>
        <w:rPr>
          <w:rFonts w:ascii="Times New Roman" w:hAnsi="Times New Roman" w:cs="Times New Roman"/>
          <w:sz w:val="28"/>
          <w:szCs w:val="28"/>
        </w:rPr>
      </w:pPr>
    </w:p>
    <w:p w14:paraId="1BB505EB" w14:textId="0AB0CD3C" w:rsidR="00DF6D98" w:rsidRPr="008802B4" w:rsidRDefault="00DF6D98" w:rsidP="00060201">
      <w:pPr>
        <w:jc w:val="center"/>
        <w:rPr>
          <w:rFonts w:ascii="Times New Roman" w:hAnsi="Times New Roman" w:cs="Times New Roman"/>
          <w:sz w:val="28"/>
          <w:szCs w:val="28"/>
        </w:rPr>
      </w:pPr>
    </w:p>
    <w:p w14:paraId="3BBE2780" w14:textId="77777777" w:rsidR="00DF6D98" w:rsidRPr="008802B4" w:rsidRDefault="00DF6D98" w:rsidP="00060201">
      <w:pPr>
        <w:jc w:val="center"/>
        <w:rPr>
          <w:rFonts w:ascii="Times New Roman" w:hAnsi="Times New Roman" w:cs="Times New Roman"/>
          <w:sz w:val="28"/>
          <w:szCs w:val="28"/>
        </w:rPr>
      </w:pPr>
    </w:p>
    <w:p w14:paraId="682F6926" w14:textId="7DE1C1CD" w:rsidR="00155E89" w:rsidRPr="008802B4" w:rsidRDefault="00155E89" w:rsidP="00155E89">
      <w:pPr>
        <w:jc w:val="center"/>
        <w:rPr>
          <w:rFonts w:ascii="Times New Roman" w:hAnsi="Times New Roman" w:cs="Times New Roman"/>
          <w:b/>
          <w:bCs/>
          <w:sz w:val="28"/>
          <w:szCs w:val="28"/>
          <w:lang w:val="en-US"/>
        </w:rPr>
      </w:pPr>
      <w:r w:rsidRPr="008802B4">
        <w:rPr>
          <w:rFonts w:ascii="Times New Roman" w:hAnsi="Times New Roman" w:cs="Times New Roman"/>
          <w:b/>
          <w:bCs/>
          <w:sz w:val="28"/>
          <w:szCs w:val="28"/>
        </w:rPr>
        <w:t>Измерение частоты вращения ротора</w:t>
      </w:r>
      <w:r w:rsidRPr="008802B4">
        <w:rPr>
          <w:rFonts w:ascii="Times New Roman" w:hAnsi="Times New Roman" w:cs="Times New Roman"/>
          <w:b/>
          <w:bCs/>
          <w:sz w:val="28"/>
          <w:szCs w:val="28"/>
          <w:lang w:val="en-US"/>
        </w:rPr>
        <w:t>:</w:t>
      </w:r>
    </w:p>
    <w:p w14:paraId="6EEEF9F1" w14:textId="77777777" w:rsidR="00155E89" w:rsidRPr="008802B4" w:rsidRDefault="00155E89" w:rsidP="00155E89">
      <w:pPr>
        <w:keepNext/>
        <w:jc w:val="center"/>
        <w:rPr>
          <w:rFonts w:ascii="Times New Roman" w:hAnsi="Times New Roman" w:cs="Times New Roman"/>
          <w:sz w:val="28"/>
          <w:szCs w:val="28"/>
        </w:rPr>
      </w:pPr>
      <w:r w:rsidRPr="008802B4">
        <w:rPr>
          <w:rFonts w:ascii="Times New Roman" w:hAnsi="Times New Roman" w:cs="Times New Roman"/>
          <w:noProof/>
          <w:sz w:val="28"/>
          <w:szCs w:val="28"/>
        </w:rPr>
        <w:drawing>
          <wp:inline distT="0" distB="0" distL="0" distR="0" wp14:anchorId="00CCC32C" wp14:editId="4A6822D6">
            <wp:extent cx="2609850" cy="1000125"/>
            <wp:effectExtent l="0" t="0" r="0" b="9525"/>
            <wp:docPr id="20" name="Рисунок 2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09850" cy="1000125"/>
                    </a:xfrm>
                    <a:prstGeom prst="rect">
                      <a:avLst/>
                    </a:prstGeom>
                  </pic:spPr>
                </pic:pic>
              </a:graphicData>
            </a:graphic>
          </wp:inline>
        </w:drawing>
      </w:r>
    </w:p>
    <w:p w14:paraId="5042081E" w14:textId="3348688D" w:rsidR="00155E89" w:rsidRPr="008802B4" w:rsidRDefault="00155E89" w:rsidP="00155E89">
      <w:pPr>
        <w:pStyle w:val="a9"/>
        <w:jc w:val="center"/>
        <w:rPr>
          <w:rFonts w:ascii="Times New Roman" w:hAnsi="Times New Roman" w:cs="Times New Roman"/>
          <w:i w:val="0"/>
          <w:iCs w:val="0"/>
          <w:color w:val="auto"/>
          <w:sz w:val="28"/>
          <w:szCs w:val="28"/>
        </w:rPr>
      </w:pPr>
      <w:r w:rsidRPr="008802B4">
        <w:rPr>
          <w:rFonts w:ascii="Times New Roman" w:hAnsi="Times New Roman" w:cs="Times New Roman"/>
          <w:i w:val="0"/>
          <w:iCs w:val="0"/>
          <w:color w:val="auto"/>
          <w:sz w:val="28"/>
          <w:szCs w:val="28"/>
        </w:rPr>
        <w:t xml:space="preserve">Лаб. данные - </w:t>
      </w:r>
      <w:r w:rsidRPr="008802B4">
        <w:rPr>
          <w:rFonts w:ascii="Times New Roman" w:hAnsi="Times New Roman" w:cs="Times New Roman"/>
          <w:i w:val="0"/>
          <w:iCs w:val="0"/>
          <w:color w:val="auto"/>
          <w:sz w:val="28"/>
          <w:szCs w:val="28"/>
        </w:rPr>
        <w:fldChar w:fldCharType="begin"/>
      </w:r>
      <w:r w:rsidRPr="008802B4">
        <w:rPr>
          <w:rFonts w:ascii="Times New Roman" w:hAnsi="Times New Roman" w:cs="Times New Roman"/>
          <w:i w:val="0"/>
          <w:iCs w:val="0"/>
          <w:color w:val="auto"/>
          <w:sz w:val="28"/>
          <w:szCs w:val="28"/>
        </w:rPr>
        <w:instrText xml:space="preserve"> SEQ Лаб._данные_- \* ARABIC </w:instrText>
      </w:r>
      <w:r w:rsidRPr="008802B4">
        <w:rPr>
          <w:rFonts w:ascii="Times New Roman" w:hAnsi="Times New Roman" w:cs="Times New Roman"/>
          <w:i w:val="0"/>
          <w:iCs w:val="0"/>
          <w:color w:val="auto"/>
          <w:sz w:val="28"/>
          <w:szCs w:val="28"/>
        </w:rPr>
        <w:fldChar w:fldCharType="separate"/>
      </w:r>
      <w:r w:rsidR="00B266DE">
        <w:rPr>
          <w:rFonts w:ascii="Times New Roman" w:hAnsi="Times New Roman" w:cs="Times New Roman"/>
          <w:i w:val="0"/>
          <w:iCs w:val="0"/>
          <w:noProof/>
          <w:color w:val="auto"/>
          <w:sz w:val="28"/>
          <w:szCs w:val="28"/>
        </w:rPr>
        <w:t>3</w:t>
      </w:r>
      <w:r w:rsidRPr="008802B4">
        <w:rPr>
          <w:rFonts w:ascii="Times New Roman" w:hAnsi="Times New Roman" w:cs="Times New Roman"/>
          <w:i w:val="0"/>
          <w:iCs w:val="0"/>
          <w:color w:val="auto"/>
          <w:sz w:val="28"/>
          <w:szCs w:val="28"/>
        </w:rPr>
        <w:fldChar w:fldCharType="end"/>
      </w:r>
      <w:r w:rsidRPr="008802B4">
        <w:rPr>
          <w:rFonts w:ascii="Times New Roman" w:hAnsi="Times New Roman" w:cs="Times New Roman"/>
          <w:i w:val="0"/>
          <w:iCs w:val="0"/>
          <w:color w:val="auto"/>
          <w:sz w:val="28"/>
          <w:szCs w:val="28"/>
        </w:rPr>
        <w:t>. Характеристики ротора</w:t>
      </w:r>
    </w:p>
    <w:p w14:paraId="0518958B" w14:textId="61368BFB" w:rsidR="00155E89" w:rsidRPr="008802B4" w:rsidRDefault="00155E89" w:rsidP="00155E89">
      <w:pPr>
        <w:rPr>
          <w:rFonts w:ascii="Times New Roman" w:hAnsi="Times New Roman" w:cs="Times New Roman"/>
          <w:sz w:val="28"/>
          <w:szCs w:val="28"/>
        </w:rPr>
      </w:pPr>
      <w:r w:rsidRPr="008802B4">
        <w:rPr>
          <w:rFonts w:ascii="Times New Roman" w:hAnsi="Times New Roman" w:cs="Times New Roman"/>
          <w:sz w:val="28"/>
          <w:szCs w:val="28"/>
        </w:rPr>
        <w:t>Отсюда найдем момент инерции ротора:</w:t>
      </w:r>
    </w:p>
    <w:p w14:paraId="00140E7F" w14:textId="77777777" w:rsidR="00155E89" w:rsidRPr="008802B4" w:rsidRDefault="00155E89" w:rsidP="00155E89">
      <w:pPr>
        <w:keepNext/>
        <w:jc w:val="center"/>
        <w:rPr>
          <w:rFonts w:ascii="Times New Roman" w:hAnsi="Times New Roman" w:cs="Times New Roman"/>
          <w:sz w:val="28"/>
          <w:szCs w:val="28"/>
        </w:rPr>
      </w:pPr>
      <w:r w:rsidRPr="008802B4">
        <w:rPr>
          <w:rFonts w:ascii="Times New Roman" w:hAnsi="Times New Roman" w:cs="Times New Roman"/>
          <w:noProof/>
          <w:sz w:val="28"/>
          <w:szCs w:val="28"/>
        </w:rPr>
        <w:drawing>
          <wp:inline distT="0" distB="0" distL="0" distR="0" wp14:anchorId="7B231F5F" wp14:editId="0D77675E">
            <wp:extent cx="3171825" cy="952500"/>
            <wp:effectExtent l="0" t="0" r="9525" b="0"/>
            <wp:docPr id="21" name="Рисунок 2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71825" cy="952500"/>
                    </a:xfrm>
                    <a:prstGeom prst="rect">
                      <a:avLst/>
                    </a:prstGeom>
                  </pic:spPr>
                </pic:pic>
              </a:graphicData>
            </a:graphic>
          </wp:inline>
        </w:drawing>
      </w:r>
    </w:p>
    <w:p w14:paraId="600B682B" w14:textId="51752E0C" w:rsidR="00155E89" w:rsidRDefault="00155E89" w:rsidP="00155E89">
      <w:pPr>
        <w:pStyle w:val="a9"/>
        <w:jc w:val="center"/>
        <w:rPr>
          <w:rFonts w:ascii="Times New Roman" w:hAnsi="Times New Roman" w:cs="Times New Roman"/>
          <w:i w:val="0"/>
          <w:iCs w:val="0"/>
          <w:color w:val="auto"/>
          <w:sz w:val="28"/>
          <w:szCs w:val="28"/>
        </w:rPr>
      </w:pPr>
      <w:r w:rsidRPr="008802B4">
        <w:rPr>
          <w:rFonts w:ascii="Times New Roman" w:hAnsi="Times New Roman" w:cs="Times New Roman"/>
          <w:i w:val="0"/>
          <w:iCs w:val="0"/>
          <w:color w:val="auto"/>
          <w:sz w:val="28"/>
          <w:szCs w:val="28"/>
        </w:rPr>
        <w:t xml:space="preserve">Лаб. данные - </w:t>
      </w:r>
      <w:r w:rsidRPr="008802B4">
        <w:rPr>
          <w:rFonts w:ascii="Times New Roman" w:hAnsi="Times New Roman" w:cs="Times New Roman"/>
          <w:i w:val="0"/>
          <w:iCs w:val="0"/>
          <w:color w:val="auto"/>
          <w:sz w:val="28"/>
          <w:szCs w:val="28"/>
        </w:rPr>
        <w:fldChar w:fldCharType="begin"/>
      </w:r>
      <w:r w:rsidRPr="008802B4">
        <w:rPr>
          <w:rFonts w:ascii="Times New Roman" w:hAnsi="Times New Roman" w:cs="Times New Roman"/>
          <w:i w:val="0"/>
          <w:iCs w:val="0"/>
          <w:color w:val="auto"/>
          <w:sz w:val="28"/>
          <w:szCs w:val="28"/>
        </w:rPr>
        <w:instrText xml:space="preserve"> SEQ Лаб._данные_- \* ARABIC </w:instrText>
      </w:r>
      <w:r w:rsidRPr="008802B4">
        <w:rPr>
          <w:rFonts w:ascii="Times New Roman" w:hAnsi="Times New Roman" w:cs="Times New Roman"/>
          <w:i w:val="0"/>
          <w:iCs w:val="0"/>
          <w:color w:val="auto"/>
          <w:sz w:val="28"/>
          <w:szCs w:val="28"/>
        </w:rPr>
        <w:fldChar w:fldCharType="separate"/>
      </w:r>
      <w:r w:rsidR="00B266DE">
        <w:rPr>
          <w:rFonts w:ascii="Times New Roman" w:hAnsi="Times New Roman" w:cs="Times New Roman"/>
          <w:i w:val="0"/>
          <w:iCs w:val="0"/>
          <w:noProof/>
          <w:color w:val="auto"/>
          <w:sz w:val="28"/>
          <w:szCs w:val="28"/>
        </w:rPr>
        <w:t>4</w:t>
      </w:r>
      <w:r w:rsidRPr="008802B4">
        <w:rPr>
          <w:rFonts w:ascii="Times New Roman" w:hAnsi="Times New Roman" w:cs="Times New Roman"/>
          <w:i w:val="0"/>
          <w:iCs w:val="0"/>
          <w:color w:val="auto"/>
          <w:sz w:val="28"/>
          <w:szCs w:val="28"/>
        </w:rPr>
        <w:fldChar w:fldCharType="end"/>
      </w:r>
      <w:r w:rsidRPr="008802B4">
        <w:rPr>
          <w:rFonts w:ascii="Times New Roman" w:hAnsi="Times New Roman" w:cs="Times New Roman"/>
          <w:i w:val="0"/>
          <w:iCs w:val="0"/>
          <w:color w:val="auto"/>
          <w:sz w:val="28"/>
          <w:szCs w:val="28"/>
        </w:rPr>
        <w:t>. Измерение периода ротора и цилиндра</w:t>
      </w:r>
    </w:p>
    <w:p w14:paraId="426FD317" w14:textId="52F4FCD5" w:rsidR="00EC5BE2" w:rsidRPr="00EC5BE2" w:rsidRDefault="00EC5BE2" w:rsidP="00EC5BE2">
      <w:pPr>
        <w:rPr>
          <w:rFonts w:ascii="Times New Roman" w:hAnsi="Times New Roman" w:cs="Times New Roman"/>
          <w:sz w:val="28"/>
          <w:szCs w:val="28"/>
        </w:rPr>
      </w:pPr>
      <w:r w:rsidRPr="00EC5BE2">
        <w:rPr>
          <w:rFonts w:ascii="Times New Roman" w:hAnsi="Times New Roman" w:cs="Times New Roman"/>
          <w:sz w:val="28"/>
          <w:szCs w:val="28"/>
        </w:rPr>
        <w:t>Отсюда найдем частоту вращения ротора:</w:t>
      </w:r>
    </w:p>
    <w:p w14:paraId="051FFFF3" w14:textId="63813640" w:rsidR="00DF6D98" w:rsidRPr="00557829" w:rsidRDefault="00DF6D98" w:rsidP="00DF6D98">
      <w:pPr>
        <w:jc w:val="center"/>
        <w:rPr>
          <w:rFonts w:ascii="Times New Roman" w:hAnsi="Times New Roman" w:cs="Times New Roman"/>
          <w:sz w:val="28"/>
          <w:szCs w:val="28"/>
          <w:lang w:val="en-US"/>
        </w:rPr>
      </w:pPr>
      <w:r w:rsidRPr="008802B4">
        <w:rPr>
          <w:rFonts w:ascii="Times New Roman" w:hAnsi="Times New Roman" w:cs="Times New Roman"/>
          <w:noProof/>
          <w:sz w:val="28"/>
          <w:szCs w:val="28"/>
        </w:rPr>
        <w:drawing>
          <wp:inline distT="0" distB="0" distL="0" distR="0" wp14:anchorId="14C02EAA" wp14:editId="2BCAF5D1">
            <wp:extent cx="2066925" cy="581025"/>
            <wp:effectExtent l="0" t="0" r="9525" b="9525"/>
            <wp:docPr id="22" name="Рисунок 2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66925" cy="581025"/>
                    </a:xfrm>
                    <a:prstGeom prst="rect">
                      <a:avLst/>
                    </a:prstGeom>
                  </pic:spPr>
                </pic:pic>
              </a:graphicData>
            </a:graphic>
          </wp:inline>
        </w:drawing>
      </w:r>
    </w:p>
    <w:p w14:paraId="13B59A32" w14:textId="78AC8CF8" w:rsidR="00DF6D98" w:rsidRPr="008802B4" w:rsidRDefault="00DF6D98" w:rsidP="00DF6D98">
      <w:pPr>
        <w:rPr>
          <w:rFonts w:ascii="Times New Roman" w:hAnsi="Times New Roman" w:cs="Times New Roman"/>
          <w:noProof/>
          <w:sz w:val="28"/>
          <w:szCs w:val="28"/>
        </w:rPr>
      </w:pPr>
      <w:r w:rsidRPr="008802B4">
        <w:rPr>
          <w:rFonts w:ascii="Times New Roman" w:hAnsi="Times New Roman" w:cs="Times New Roman"/>
          <w:noProof/>
          <w:sz w:val="28"/>
          <w:szCs w:val="28"/>
        </w:rPr>
        <w:t>При измерении частоты осциллографом с помощью фигур Лиссажу получаем значение 400.016668 Гц.</w:t>
      </w:r>
    </w:p>
    <w:p w14:paraId="4B78E43B" w14:textId="77777777" w:rsidR="00DF56ED" w:rsidRPr="008802B4" w:rsidRDefault="00DF6D98" w:rsidP="00DF56ED">
      <w:pPr>
        <w:jc w:val="center"/>
        <w:rPr>
          <w:rFonts w:ascii="Times New Roman" w:hAnsi="Times New Roman" w:cs="Times New Roman"/>
          <w:b/>
          <w:bCs/>
          <w:sz w:val="28"/>
          <w:szCs w:val="28"/>
        </w:rPr>
      </w:pPr>
      <w:r w:rsidRPr="008802B4">
        <w:rPr>
          <w:noProof/>
          <w:sz w:val="28"/>
          <w:szCs w:val="28"/>
        </w:rPr>
        <w:drawing>
          <wp:inline distT="0" distB="0" distL="0" distR="0" wp14:anchorId="4C6CA2BB" wp14:editId="7EABC8C1">
            <wp:extent cx="3829050" cy="58102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29050" cy="581025"/>
                    </a:xfrm>
                    <a:prstGeom prst="rect">
                      <a:avLst/>
                    </a:prstGeom>
                  </pic:spPr>
                </pic:pic>
              </a:graphicData>
            </a:graphic>
          </wp:inline>
        </w:drawing>
      </w:r>
      <w:bookmarkStart w:id="9" w:name="_Toc113501213"/>
    </w:p>
    <w:p w14:paraId="3A96A857" w14:textId="2DEB50F1" w:rsidR="00A505D5" w:rsidRPr="001134F4" w:rsidRDefault="00DF56ED" w:rsidP="008802B4">
      <w:pPr>
        <w:pStyle w:val="1"/>
        <w:rPr>
          <w:rFonts w:ascii="Times New Roman" w:hAnsi="Times New Roman" w:cs="Times New Roman"/>
          <w:b/>
          <w:bCs/>
          <w:color w:val="auto"/>
          <w:sz w:val="28"/>
          <w:szCs w:val="28"/>
        </w:rPr>
      </w:pPr>
      <w:bookmarkStart w:id="10" w:name="_Toc119590515"/>
      <w:r w:rsidRPr="001134F4">
        <w:rPr>
          <w:rFonts w:ascii="Times New Roman" w:hAnsi="Times New Roman" w:cs="Times New Roman"/>
          <w:b/>
          <w:bCs/>
          <w:color w:val="auto"/>
          <w:sz w:val="28"/>
          <w:szCs w:val="28"/>
        </w:rPr>
        <w:t>5</w:t>
      </w:r>
      <w:r w:rsidR="00A505D5" w:rsidRPr="001134F4">
        <w:rPr>
          <w:rFonts w:ascii="Times New Roman" w:hAnsi="Times New Roman" w:cs="Times New Roman"/>
          <w:b/>
          <w:bCs/>
          <w:color w:val="auto"/>
          <w:sz w:val="28"/>
          <w:szCs w:val="28"/>
        </w:rPr>
        <w:t>) Заключение</w:t>
      </w:r>
      <w:bookmarkEnd w:id="9"/>
      <w:bookmarkEnd w:id="10"/>
    </w:p>
    <w:p w14:paraId="378CF0C3" w14:textId="7CFC9427" w:rsidR="001134F4" w:rsidRPr="001134F4" w:rsidRDefault="00EC5BE2" w:rsidP="001134F4">
      <w:pPr>
        <w:rPr>
          <w:rFonts w:ascii="Times New Roman" w:hAnsi="Times New Roman" w:cs="Times New Roman"/>
          <w:sz w:val="28"/>
          <w:szCs w:val="28"/>
        </w:rPr>
      </w:pPr>
      <w:r w:rsidRPr="001134F4">
        <w:rPr>
          <w:rFonts w:ascii="Times New Roman" w:hAnsi="Times New Roman" w:cs="Times New Roman"/>
          <w:sz w:val="28"/>
          <w:szCs w:val="28"/>
        </w:rPr>
        <w:t>Частоты вращения,</w:t>
      </w:r>
      <w:r w:rsidR="001134F4" w:rsidRPr="001134F4">
        <w:rPr>
          <w:rFonts w:ascii="Times New Roman" w:hAnsi="Times New Roman" w:cs="Times New Roman"/>
          <w:sz w:val="28"/>
          <w:szCs w:val="28"/>
        </w:rPr>
        <w:t xml:space="preserve"> найденные с помощью осциллографа и с помощью первого метода приблизительно равны.</w:t>
      </w:r>
    </w:p>
    <w:p w14:paraId="40C4D604" w14:textId="77777777" w:rsidR="00A505D5" w:rsidRPr="008802B4" w:rsidRDefault="00A505D5" w:rsidP="00A505D5">
      <w:pPr>
        <w:rPr>
          <w:rFonts w:ascii="Times New Roman" w:hAnsi="Times New Roman" w:cs="Times New Roman"/>
          <w:sz w:val="28"/>
          <w:szCs w:val="28"/>
        </w:rPr>
      </w:pPr>
    </w:p>
    <w:p w14:paraId="5A532B12" w14:textId="77777777" w:rsidR="00A505D5" w:rsidRPr="008802B4" w:rsidRDefault="00A505D5" w:rsidP="00A505D5">
      <w:pPr>
        <w:rPr>
          <w:rFonts w:ascii="Times New Roman" w:hAnsi="Times New Roman" w:cs="Times New Roman"/>
          <w:sz w:val="28"/>
          <w:szCs w:val="28"/>
        </w:rPr>
      </w:pPr>
    </w:p>
    <w:p w14:paraId="43A846A7" w14:textId="77777777" w:rsidR="00A505D5" w:rsidRPr="008802B4" w:rsidRDefault="00A505D5" w:rsidP="00A505D5">
      <w:pPr>
        <w:rPr>
          <w:rFonts w:ascii="Times New Roman" w:hAnsi="Times New Roman" w:cs="Times New Roman"/>
          <w:sz w:val="28"/>
          <w:szCs w:val="28"/>
        </w:rPr>
      </w:pPr>
    </w:p>
    <w:p w14:paraId="29AB4AD6" w14:textId="77777777" w:rsidR="00A505D5" w:rsidRPr="008802B4" w:rsidRDefault="00A505D5" w:rsidP="00A505D5">
      <w:pPr>
        <w:rPr>
          <w:rFonts w:ascii="Times New Roman" w:hAnsi="Times New Roman" w:cs="Times New Roman"/>
          <w:sz w:val="28"/>
          <w:szCs w:val="28"/>
        </w:rPr>
      </w:pPr>
    </w:p>
    <w:p w14:paraId="2B62C93D" w14:textId="77777777" w:rsidR="00A505D5" w:rsidRPr="008802B4" w:rsidRDefault="00A505D5" w:rsidP="00A505D5">
      <w:pPr>
        <w:rPr>
          <w:rFonts w:ascii="Times New Roman" w:hAnsi="Times New Roman" w:cs="Times New Roman"/>
          <w:sz w:val="28"/>
          <w:szCs w:val="28"/>
        </w:rPr>
      </w:pPr>
    </w:p>
    <w:p w14:paraId="07CEE64E" w14:textId="77777777" w:rsidR="00A505D5" w:rsidRPr="008802B4" w:rsidRDefault="00A505D5" w:rsidP="00A505D5">
      <w:pPr>
        <w:rPr>
          <w:rFonts w:ascii="Times New Roman" w:hAnsi="Times New Roman" w:cs="Times New Roman"/>
          <w:sz w:val="28"/>
          <w:szCs w:val="28"/>
        </w:rPr>
      </w:pPr>
    </w:p>
    <w:p w14:paraId="2765FA35" w14:textId="77777777" w:rsidR="00A505D5" w:rsidRPr="008802B4" w:rsidRDefault="00A505D5" w:rsidP="00A505D5">
      <w:pPr>
        <w:rPr>
          <w:rFonts w:ascii="Times New Roman" w:hAnsi="Times New Roman" w:cs="Times New Roman"/>
          <w:sz w:val="28"/>
          <w:szCs w:val="28"/>
        </w:rPr>
      </w:pPr>
    </w:p>
    <w:p w14:paraId="0E3C7BC1" w14:textId="77777777" w:rsidR="00A505D5" w:rsidRPr="008802B4" w:rsidRDefault="00A505D5" w:rsidP="00A505D5">
      <w:pPr>
        <w:rPr>
          <w:rFonts w:ascii="Times New Roman" w:hAnsi="Times New Roman" w:cs="Times New Roman"/>
          <w:sz w:val="28"/>
          <w:szCs w:val="28"/>
        </w:rPr>
      </w:pPr>
    </w:p>
    <w:p w14:paraId="41644CF1" w14:textId="77777777" w:rsidR="00A505D5" w:rsidRPr="008802B4" w:rsidRDefault="00A505D5" w:rsidP="00A505D5">
      <w:pPr>
        <w:rPr>
          <w:rFonts w:ascii="Times New Roman" w:hAnsi="Times New Roman" w:cs="Times New Roman"/>
          <w:sz w:val="28"/>
          <w:szCs w:val="28"/>
        </w:rPr>
      </w:pPr>
    </w:p>
    <w:p w14:paraId="3FE88B5F" w14:textId="77777777" w:rsidR="00A505D5" w:rsidRPr="008802B4" w:rsidRDefault="00A505D5" w:rsidP="00A505D5">
      <w:pPr>
        <w:rPr>
          <w:rFonts w:ascii="Times New Roman" w:hAnsi="Times New Roman" w:cs="Times New Roman"/>
          <w:sz w:val="28"/>
          <w:szCs w:val="28"/>
        </w:rPr>
      </w:pPr>
    </w:p>
    <w:p w14:paraId="5737A2D6" w14:textId="77777777" w:rsidR="00A505D5" w:rsidRPr="008802B4" w:rsidRDefault="00A505D5" w:rsidP="00A505D5">
      <w:pPr>
        <w:rPr>
          <w:rFonts w:ascii="Times New Roman" w:hAnsi="Times New Roman" w:cs="Times New Roman"/>
          <w:sz w:val="28"/>
          <w:szCs w:val="28"/>
        </w:rPr>
      </w:pPr>
    </w:p>
    <w:p w14:paraId="0C6ED818" w14:textId="77777777" w:rsidR="00A505D5" w:rsidRPr="008802B4" w:rsidRDefault="00A505D5" w:rsidP="00A505D5">
      <w:pPr>
        <w:rPr>
          <w:rFonts w:ascii="Times New Roman" w:hAnsi="Times New Roman" w:cs="Times New Roman"/>
          <w:sz w:val="28"/>
          <w:szCs w:val="28"/>
        </w:rPr>
      </w:pPr>
    </w:p>
    <w:p w14:paraId="1364B6DC" w14:textId="77777777" w:rsidR="00A505D5" w:rsidRPr="008802B4" w:rsidRDefault="00A505D5" w:rsidP="00A505D5">
      <w:pPr>
        <w:rPr>
          <w:rFonts w:ascii="Times New Roman" w:hAnsi="Times New Roman" w:cs="Times New Roman"/>
          <w:sz w:val="28"/>
          <w:szCs w:val="28"/>
        </w:rPr>
      </w:pPr>
    </w:p>
    <w:p w14:paraId="19C7DADC" w14:textId="77777777" w:rsidR="00A505D5" w:rsidRPr="008802B4" w:rsidRDefault="00A505D5" w:rsidP="00A505D5">
      <w:pPr>
        <w:rPr>
          <w:rFonts w:ascii="Times New Roman" w:hAnsi="Times New Roman" w:cs="Times New Roman"/>
          <w:sz w:val="28"/>
          <w:szCs w:val="28"/>
        </w:rPr>
      </w:pPr>
    </w:p>
    <w:p w14:paraId="55415686" w14:textId="77777777" w:rsidR="00A3042F" w:rsidRPr="008802B4" w:rsidRDefault="00A3042F">
      <w:pPr>
        <w:rPr>
          <w:rFonts w:ascii="Times New Roman" w:hAnsi="Times New Roman" w:cs="Times New Roman"/>
          <w:sz w:val="28"/>
          <w:szCs w:val="28"/>
        </w:rPr>
      </w:pPr>
    </w:p>
    <w:sectPr w:rsidR="00A3042F" w:rsidRPr="008802B4" w:rsidSect="00A505D5">
      <w:footerReference w:type="first" r:id="rId29"/>
      <w:pgSz w:w="11906" w:h="16838"/>
      <w:pgMar w:top="1134" w:right="850" w:bottom="1134"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02F19" w14:textId="77777777" w:rsidR="00350D78" w:rsidRDefault="00350D78" w:rsidP="00A505D5">
      <w:pPr>
        <w:spacing w:after="0" w:line="240" w:lineRule="auto"/>
      </w:pPr>
      <w:r>
        <w:separator/>
      </w:r>
    </w:p>
  </w:endnote>
  <w:endnote w:type="continuationSeparator" w:id="0">
    <w:p w14:paraId="7297ADB3" w14:textId="77777777" w:rsidR="00350D78" w:rsidRDefault="00350D78" w:rsidP="00A5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MMI10">
    <w:altName w:val="Yu Gothic"/>
    <w:panose1 w:val="00000000000000000000"/>
    <w:charset w:val="80"/>
    <w:family w:val="auto"/>
    <w:notTrueType/>
    <w:pitch w:val="default"/>
    <w:sig w:usb0="00000001" w:usb1="08070000" w:usb2="00000010" w:usb3="00000000" w:csb0="00020000" w:csb1="00000000"/>
  </w:font>
  <w:font w:name="CMMI7">
    <w:altName w:val="Yu Gothic"/>
    <w:panose1 w:val="00000000000000000000"/>
    <w:charset w:val="80"/>
    <w:family w:val="auto"/>
    <w:notTrueType/>
    <w:pitch w:val="default"/>
    <w:sig w:usb0="00000001" w:usb1="08070000" w:usb2="00000010" w:usb3="00000000" w:csb0="00020000" w:csb1="00000000"/>
  </w:font>
  <w:font w:name="CMSY10">
    <w:altName w:val="Malgun Gothic"/>
    <w:panose1 w:val="00000000000000000000"/>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1655667"/>
      <w:docPartObj>
        <w:docPartGallery w:val="Page Numbers (Bottom of Page)"/>
        <w:docPartUnique/>
      </w:docPartObj>
    </w:sdtPr>
    <w:sdtEndPr/>
    <w:sdtContent>
      <w:p w14:paraId="46225F5A" w14:textId="2DD2B73D" w:rsidR="00A505D5" w:rsidRDefault="00A505D5">
        <w:pPr>
          <w:pStyle w:val="a7"/>
          <w:jc w:val="right"/>
        </w:pPr>
        <w:r>
          <w:fldChar w:fldCharType="begin"/>
        </w:r>
        <w:r>
          <w:instrText>PAGE   \* MERGEFORMAT</w:instrText>
        </w:r>
        <w:r>
          <w:fldChar w:fldCharType="separate"/>
        </w:r>
        <w:r>
          <w:t>2</w:t>
        </w:r>
        <w:r>
          <w:fldChar w:fldCharType="end"/>
        </w:r>
      </w:p>
    </w:sdtContent>
  </w:sdt>
  <w:p w14:paraId="5896872F" w14:textId="77777777" w:rsidR="00A505D5" w:rsidRDefault="00A505D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B5AFC" w14:textId="77777777" w:rsidR="00350D78" w:rsidRDefault="00350D78" w:rsidP="00A505D5">
      <w:pPr>
        <w:spacing w:after="0" w:line="240" w:lineRule="auto"/>
      </w:pPr>
      <w:r>
        <w:separator/>
      </w:r>
    </w:p>
  </w:footnote>
  <w:footnote w:type="continuationSeparator" w:id="0">
    <w:p w14:paraId="32D125C3" w14:textId="77777777" w:rsidR="00350D78" w:rsidRDefault="00350D78" w:rsidP="00A505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02C"/>
    <w:rsid w:val="000033EA"/>
    <w:rsid w:val="00060201"/>
    <w:rsid w:val="000B0A79"/>
    <w:rsid w:val="001134F4"/>
    <w:rsid w:val="00120DF7"/>
    <w:rsid w:val="00155E89"/>
    <w:rsid w:val="00265991"/>
    <w:rsid w:val="00346C45"/>
    <w:rsid w:val="00350D78"/>
    <w:rsid w:val="004D0BEC"/>
    <w:rsid w:val="00557829"/>
    <w:rsid w:val="00586DA3"/>
    <w:rsid w:val="00652700"/>
    <w:rsid w:val="006D0710"/>
    <w:rsid w:val="00712522"/>
    <w:rsid w:val="00723651"/>
    <w:rsid w:val="008802B4"/>
    <w:rsid w:val="00943AB1"/>
    <w:rsid w:val="00991377"/>
    <w:rsid w:val="00A0302C"/>
    <w:rsid w:val="00A3042F"/>
    <w:rsid w:val="00A47EAB"/>
    <w:rsid w:val="00A505D5"/>
    <w:rsid w:val="00B266DE"/>
    <w:rsid w:val="00BB48D7"/>
    <w:rsid w:val="00BB5150"/>
    <w:rsid w:val="00C86805"/>
    <w:rsid w:val="00CF379B"/>
    <w:rsid w:val="00D034E6"/>
    <w:rsid w:val="00DD6621"/>
    <w:rsid w:val="00DF56ED"/>
    <w:rsid w:val="00DF6D98"/>
    <w:rsid w:val="00E65A87"/>
    <w:rsid w:val="00EC5BE2"/>
    <w:rsid w:val="00ED3E44"/>
    <w:rsid w:val="00F37835"/>
    <w:rsid w:val="00FB29D8"/>
    <w:rsid w:val="00FE33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3E198"/>
  <w15:chartTrackingRefBased/>
  <w15:docId w15:val="{32870243-55B5-44E9-8335-4B9554DD3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505D5"/>
  </w:style>
  <w:style w:type="paragraph" w:styleId="1">
    <w:name w:val="heading 1"/>
    <w:basedOn w:val="a"/>
    <w:next w:val="a"/>
    <w:link w:val="10"/>
    <w:uiPriority w:val="9"/>
    <w:qFormat/>
    <w:rsid w:val="00A505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05D5"/>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A505D5"/>
    <w:pPr>
      <w:outlineLvl w:val="9"/>
    </w:pPr>
    <w:rPr>
      <w:lang w:eastAsia="ru-RU"/>
    </w:rPr>
  </w:style>
  <w:style w:type="paragraph" w:styleId="11">
    <w:name w:val="toc 1"/>
    <w:basedOn w:val="a"/>
    <w:next w:val="a"/>
    <w:autoRedefine/>
    <w:uiPriority w:val="39"/>
    <w:unhideWhenUsed/>
    <w:rsid w:val="00A505D5"/>
    <w:pPr>
      <w:spacing w:after="100"/>
    </w:pPr>
  </w:style>
  <w:style w:type="character" w:styleId="a4">
    <w:name w:val="Hyperlink"/>
    <w:basedOn w:val="a0"/>
    <w:uiPriority w:val="99"/>
    <w:unhideWhenUsed/>
    <w:rsid w:val="00A505D5"/>
    <w:rPr>
      <w:color w:val="0563C1" w:themeColor="hyperlink"/>
      <w:u w:val="single"/>
    </w:rPr>
  </w:style>
  <w:style w:type="paragraph" w:styleId="a5">
    <w:name w:val="header"/>
    <w:basedOn w:val="a"/>
    <w:link w:val="a6"/>
    <w:uiPriority w:val="99"/>
    <w:unhideWhenUsed/>
    <w:rsid w:val="00A505D5"/>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505D5"/>
  </w:style>
  <w:style w:type="paragraph" w:styleId="a7">
    <w:name w:val="footer"/>
    <w:basedOn w:val="a"/>
    <w:link w:val="a8"/>
    <w:uiPriority w:val="99"/>
    <w:unhideWhenUsed/>
    <w:rsid w:val="00A505D5"/>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505D5"/>
  </w:style>
  <w:style w:type="paragraph" w:styleId="a9">
    <w:name w:val="caption"/>
    <w:basedOn w:val="a"/>
    <w:next w:val="a"/>
    <w:uiPriority w:val="35"/>
    <w:unhideWhenUsed/>
    <w:qFormat/>
    <w:rsid w:val="00346C45"/>
    <w:pPr>
      <w:spacing w:after="200" w:line="240" w:lineRule="auto"/>
    </w:pPr>
    <w:rPr>
      <w:i/>
      <w:iCs/>
      <w:color w:val="44546A" w:themeColor="text2"/>
      <w:sz w:val="18"/>
      <w:szCs w:val="18"/>
    </w:rPr>
  </w:style>
  <w:style w:type="table" w:styleId="aa">
    <w:name w:val="Table Grid"/>
    <w:basedOn w:val="a1"/>
    <w:uiPriority w:val="39"/>
    <w:rsid w:val="00943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892</Words>
  <Characters>5086</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Тимонин</dc:creator>
  <cp:keywords/>
  <dc:description/>
  <cp:lastModifiedBy>Андрей Тимонин</cp:lastModifiedBy>
  <cp:revision>26</cp:revision>
  <cp:lastPrinted>2022-11-17T12:15:00Z</cp:lastPrinted>
  <dcterms:created xsi:type="dcterms:W3CDTF">2022-10-26T22:34:00Z</dcterms:created>
  <dcterms:modified xsi:type="dcterms:W3CDTF">2022-11-17T12:35:00Z</dcterms:modified>
</cp:coreProperties>
</file>