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Corrigé enseignant – Activité “Enquête smartphone” (v4)</w:t>
      </w:r>
    </w:p>
    <w:p>
      <w:pPr>
        <w:jc w:val="center"/>
      </w:pPr>
      <w:r>
        <w:rPr>
          <w:b/>
        </w:rPr>
        <w:t>Téléphone A &amp; Téléphone B</w:t>
      </w:r>
    </w:p>
    <w:p/>
    <w:p>
      <w:r>
        <w:t>⚠️ Les informations affichées sont fictives (simulation pédagogique).</w:t>
      </w:r>
    </w:p>
    <w:p/>
    <w:p>
      <w:pPr>
        <w:pStyle w:val="Heading2"/>
      </w:pPr>
      <w:r>
        <w:t>MISSION 1 – Déverrouiller et accéder aux comptes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608"/>
          </w:tcPr>
          <w:p>
            <w:r>
              <w:rPr>
                <w:b/>
              </w:rPr>
              <w:t>Élément</w:t>
            </w:r>
          </w:p>
        </w:tc>
        <w:tc>
          <w:tcPr>
            <w:tcW w:type="dxa" w:w="2268"/>
          </w:tcPr>
          <w:p>
            <w:r>
              <w:rPr>
                <w:b/>
              </w:rPr>
              <w:t>Téléphone A</w:t>
            </w:r>
          </w:p>
        </w:tc>
        <w:tc>
          <w:tcPr>
            <w:tcW w:type="dxa" w:w="2268"/>
          </w:tcPr>
          <w:p>
            <w:r>
              <w:rPr>
                <w:b/>
              </w:rPr>
              <w:t>Téléphone B</w:t>
            </w:r>
          </w:p>
        </w:tc>
        <w:tc>
          <w:tcPr>
            <w:tcW w:type="dxa" w:w="4309"/>
          </w:tcPr>
          <w:p>
            <w:r>
              <w:rPr>
                <w:b/>
              </w:rPr>
              <w:t>Où (attendu)</w:t>
            </w:r>
          </w:p>
        </w:tc>
      </w:tr>
      <w:tr>
        <w:tc>
          <w:tcPr>
            <w:tcW w:type="dxa" w:w="2608"/>
          </w:tcPr>
          <w:p>
            <w:r>
              <w:t>Code PIN</w:t>
            </w:r>
          </w:p>
        </w:tc>
        <w:tc>
          <w:tcPr>
            <w:tcW w:type="dxa" w:w="2268"/>
          </w:tcPr>
          <w:p>
            <w:r>
              <w:t>2010</w:t>
            </w:r>
          </w:p>
        </w:tc>
        <w:tc>
          <w:tcPr>
            <w:tcW w:type="dxa" w:w="2268"/>
          </w:tcPr>
          <w:p>
            <w:r>
              <w:t>2013</w:t>
            </w:r>
          </w:p>
        </w:tc>
        <w:tc>
          <w:tcPr>
            <w:tcW w:type="dxa" w:w="4309"/>
          </w:tcPr>
          <w:p>
            <w:r>
              <w:t>Écran verrouillé</w:t>
            </w:r>
          </w:p>
        </w:tc>
      </w:tr>
      <w:tr>
        <w:tc>
          <w:tcPr>
            <w:tcW w:type="dxa" w:w="2608"/>
          </w:tcPr>
          <w:p>
            <w:r>
              <w:t>Mot de passe téléphone (mode complet)</w:t>
            </w:r>
          </w:p>
        </w:tc>
        <w:tc>
          <w:tcPr>
            <w:tcW w:type="dxa" w:w="2268"/>
          </w:tcPr>
          <w:p>
            <w:r>
              <w:t>Nala</w:t>
            </w:r>
          </w:p>
        </w:tc>
        <w:tc>
          <w:tcPr>
            <w:tcW w:type="dxa" w:w="2268"/>
          </w:tcPr>
          <w:p>
            <w:r>
              <w:t>Cookie</w:t>
            </w:r>
          </w:p>
        </w:tc>
        <w:tc>
          <w:tcPr>
            <w:tcW w:type="dxa" w:w="4309"/>
          </w:tcPr>
          <w:p>
            <w:r>
              <w:t>Mode invité → notification (Messages : Maman/Papa) + Messages</w:t>
            </w:r>
          </w:p>
        </w:tc>
      </w:tr>
      <w:tr>
        <w:tc>
          <w:tcPr>
            <w:tcW w:type="dxa" w:w="2608"/>
          </w:tcPr>
          <w:p>
            <w:r>
              <w:t>Mot de passe mail (ENT)</w:t>
            </w:r>
          </w:p>
        </w:tc>
        <w:tc>
          <w:tcPr>
            <w:tcW w:type="dxa" w:w="2268"/>
          </w:tcPr>
          <w:p>
            <w:r>
              <w:t>Monnet2026!</w:t>
            </w:r>
          </w:p>
        </w:tc>
        <w:tc>
          <w:tcPr>
            <w:tcW w:type="dxa" w:w="2268"/>
          </w:tcPr>
          <w:p>
            <w:r>
              <w:t>Feuch78*</w:t>
            </w:r>
          </w:p>
        </w:tc>
        <w:tc>
          <w:tcPr>
            <w:tcW w:type="dxa" w:w="4309"/>
          </w:tcPr>
          <w:p>
            <w:r>
              <w:t>Notes « Mail (ENT) » + appli Mail (connexion)</w:t>
            </w:r>
          </w:p>
        </w:tc>
      </w:tr>
    </w:tbl>
    <w:p/>
    <w:p>
      <w:r>
        <w:t>Réflexion attendue : mot de passe long, unique, mélange caractères, pas de mot du dictionnaire, 2FA si possible.</w:t>
      </w:r>
    </w:p>
    <w:p/>
    <w:p>
      <w:pPr>
        <w:pStyle w:val="Heading2"/>
      </w:pPr>
      <w:r>
        <w:t>MISSION 2 – Retrouver “qui” est le propriétaire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154"/>
          </w:tcPr>
          <w:p>
            <w:r>
              <w:rPr>
                <w:b/>
              </w:rPr>
              <w:t>Élément</w:t>
            </w:r>
          </w:p>
        </w:tc>
        <w:tc>
          <w:tcPr>
            <w:tcW w:type="dxa" w:w="4479"/>
          </w:tcPr>
          <w:p>
            <w:r>
              <w:rPr>
                <w:b/>
              </w:rPr>
              <w:t>Téléphone A (À propos)</w:t>
            </w:r>
          </w:p>
        </w:tc>
        <w:tc>
          <w:tcPr>
            <w:tcW w:type="dxa" w:w="4479"/>
          </w:tcPr>
          <w:p>
            <w:r>
              <w:rPr>
                <w:b/>
              </w:rPr>
              <w:t>Téléphone B (À propos)</w:t>
            </w:r>
          </w:p>
        </w:tc>
      </w:tr>
      <w:tr>
        <w:tc>
          <w:tcPr>
            <w:tcW w:type="dxa" w:w="2154"/>
          </w:tcPr>
          <w:p>
            <w:r>
              <w:t>Prénom</w:t>
            </w:r>
          </w:p>
        </w:tc>
        <w:tc>
          <w:tcPr>
            <w:tcW w:type="dxa" w:w="4479"/>
          </w:tcPr>
          <w:p>
            <w:r>
              <w:t>Mathis</w:t>
            </w:r>
          </w:p>
        </w:tc>
        <w:tc>
          <w:tcPr>
            <w:tcW w:type="dxa" w:w="4479"/>
          </w:tcPr>
          <w:p>
            <w:r>
              <w:t>Inès</w:t>
            </w:r>
          </w:p>
        </w:tc>
      </w:tr>
      <w:tr>
        <w:tc>
          <w:tcPr>
            <w:tcW w:type="dxa" w:w="2154"/>
          </w:tcPr>
          <w:p>
            <w:r>
              <w:t>Nom</w:t>
            </w:r>
          </w:p>
        </w:tc>
        <w:tc>
          <w:tcPr>
            <w:tcW w:type="dxa" w:w="4479"/>
          </w:tcPr>
          <w:p>
            <w:r>
              <w:t>Leroy</w:t>
            </w:r>
          </w:p>
        </w:tc>
        <w:tc>
          <w:tcPr>
            <w:tcW w:type="dxa" w:w="4479"/>
          </w:tcPr>
          <w:p>
            <w:r>
              <w:t>Morel</w:t>
            </w:r>
          </w:p>
        </w:tc>
      </w:tr>
      <w:tr>
        <w:tc>
          <w:tcPr>
            <w:tcW w:type="dxa" w:w="2154"/>
          </w:tcPr>
          <w:p>
            <w:r>
              <w:t>Email</w:t>
            </w:r>
          </w:p>
        </w:tc>
        <w:tc>
          <w:tcPr>
            <w:tcW w:type="dxa" w:w="4479"/>
          </w:tcPr>
          <w:p>
            <w:r>
              <w:t>mathis.leroy@exemple.fr</w:t>
            </w:r>
          </w:p>
        </w:tc>
        <w:tc>
          <w:tcPr>
            <w:tcW w:type="dxa" w:w="4479"/>
          </w:tcPr>
          <w:p>
            <w:r>
              <w:t>ines.morel@exemple.fr</w:t>
            </w:r>
          </w:p>
        </w:tc>
      </w:tr>
      <w:tr>
        <w:tc>
          <w:tcPr>
            <w:tcW w:type="dxa" w:w="2154"/>
          </w:tcPr>
          <w:p>
            <w:r>
              <w:t>Téléphone</w:t>
            </w:r>
          </w:p>
        </w:tc>
        <w:tc>
          <w:tcPr>
            <w:tcW w:type="dxa" w:w="4479"/>
          </w:tcPr>
          <w:p>
            <w:r>
              <w:t>06 43 82 19 77</w:t>
            </w:r>
          </w:p>
        </w:tc>
        <w:tc>
          <w:tcPr>
            <w:tcW w:type="dxa" w:w="4479"/>
          </w:tcPr>
          <w:p>
            <w:r>
              <w:t>06 51 09 33 04</w:t>
            </w:r>
          </w:p>
        </w:tc>
      </w:tr>
      <w:tr>
        <w:tc>
          <w:tcPr>
            <w:tcW w:type="dxa" w:w="2154"/>
          </w:tcPr>
          <w:p>
            <w:r>
              <w:t>Adresse</w:t>
            </w:r>
          </w:p>
        </w:tc>
        <w:tc>
          <w:tcPr>
            <w:tcW w:type="dxa" w:w="4479"/>
          </w:tcPr>
          <w:p>
            <w:r>
              <w:t>12 rue de la Fontaine, 78860 Saint-Nom-la-Bretèche</w:t>
            </w:r>
          </w:p>
        </w:tc>
        <w:tc>
          <w:tcPr>
            <w:tcW w:type="dxa" w:w="4479"/>
          </w:tcPr>
          <w:p>
            <w:r>
              <w:t>8 allée des Chênes, 78810 Feucherolles</w:t>
            </w:r>
          </w:p>
        </w:tc>
      </w:tr>
    </w:tbl>
    <w:p/>
    <w:p>
      <w:r>
        <w:t>Coffre à secrets – exemples acceptés :</w:t>
      </w:r>
    </w:p>
    <w:p>
      <w:r>
        <w:t>• Santé (mode invité) : groupe sanguin, allergies, traitement, conditions, ID patient, contacts ICE.</w:t>
      </w:r>
    </w:p>
    <w:p>
      <w:r>
        <w:t xml:space="preserve">  - A : O+, Arachide, Ventoline, Asthme, UR-62-019-784, ICE Maman/Papa.</w:t>
      </w:r>
    </w:p>
    <w:p>
      <w:r>
        <w:t xml:space="preserve">  - B : A-, (aucune), —, UR-78-441-206, ICE Maman/Papa.</w:t>
      </w:r>
    </w:p>
    <w:p>
      <w:r>
        <w:t>• Paiements : solde + opérations.</w:t>
      </w:r>
    </w:p>
    <w:p>
      <w:r>
        <w:t xml:space="preserve">  - A : 42,15 € ; ex. Boulangerie -3,20 €.</w:t>
      </w:r>
    </w:p>
    <w:p>
      <w:r>
        <w:t xml:space="preserve">  - B : 18,60 € ; ex. Cantine -4,50 €.</w:t>
      </w:r>
    </w:p>
    <w:p>
      <w:r>
        <w:t>• Notes : code alarme (A: 3819 / B: 7042), dates de vacances, Wi‑Fi, etc.</w:t>
      </w:r>
    </w:p>
    <w:p/>
    <w:p>
      <w:pPr>
        <w:pStyle w:val="Heading2"/>
      </w:pPr>
      <w:r>
        <w:t>MISSION 3 – Où es‑tu ? Où seras‑tu ? À quel moment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494"/>
          </w:tcPr>
          <w:p>
            <w:r>
              <w:rPr>
                <w:b/>
              </w:rPr>
              <w:t>Lieux récents (exemples)</w:t>
            </w:r>
          </w:p>
        </w:tc>
        <w:tc>
          <w:tcPr>
            <w:tcW w:type="dxa" w:w="4365"/>
          </w:tcPr>
          <w:p>
            <w:r>
              <w:rPr>
                <w:b/>
              </w:rPr>
              <w:t>Téléphone A</w:t>
            </w:r>
          </w:p>
        </w:tc>
        <w:tc>
          <w:tcPr>
            <w:tcW w:type="dxa" w:w="4365"/>
          </w:tcPr>
          <w:p>
            <w:r>
              <w:rPr>
                <w:b/>
              </w:rPr>
              <w:t>Téléphone B</w:t>
            </w:r>
          </w:p>
        </w:tc>
      </w:tr>
      <w:tr>
        <w:tc>
          <w:tcPr>
            <w:tcW w:type="dxa" w:w="2494"/>
          </w:tcPr>
          <w:p>
            <w:r>
              <w:t>Maison — Aujourd’hui 07:10 / Skatepark — Sam 17/01 13:50 / Pôle sportif Teddy Riner — Mer 14/01 16:20</w:t>
            </w:r>
          </w:p>
        </w:tc>
        <w:tc>
          <w:tcPr>
            <w:tcW w:type="dxa" w:w="4365"/>
          </w:tcPr>
          <w:p>
            <w:r>
              <w:t>Maison — Aujourd’hui 07:10 / Mairie — Mar 16:20 / Parc des Sports — Mer 15/01 15:55</w:t>
            </w:r>
          </w:p>
        </w:tc>
        <w:tc>
          <w:tcPr>
            <w:tcW w:type="dxa" w:w="4365"/>
          </w:tcPr>
          <w:p/>
        </w:tc>
      </w:tr>
    </w:tbl>
    <w:p/>
    <w:p>
      <w:r>
        <w:t>Évènements à venir – exemples :</w:t>
      </w:r>
    </w:p>
    <w:p>
      <w:r>
        <w:t>• A : Notes Vacances → Départ vacances d’hiver : 15/02/2026\nRetour : 22/02/2026\n→ Valises vendredi 13/02 au soir. ; Notes RDV → skatepark / entraînement.</w:t>
      </w:r>
    </w:p>
    <w:p>
      <w:r>
        <w:t>• B : Notes Vacances → Vacances de printemps : 11/04/2026 → 26/04/2026\nOn sera absents (famille). ; Notes RDV → parc des sports.</w:t>
      </w:r>
    </w:p>
    <w:p/>
    <w:p>
      <w:pPr>
        <w:pStyle w:val="Heading2"/>
      </w:pPr>
      <w:r>
        <w:t>MISSION 4 – Centres d’intérêt</w:t>
      </w:r>
    </w:p>
    <w:p>
      <w:r>
        <w:t>A (Réseau+) bio : 🏀 / skate / 3e</w:t>
      </w:r>
    </w:p>
    <w:p>
      <w:r>
        <w:t>A (Navigateur) historique : ENT Collège Jean Monnet connexion, Skatepark Saint‑Nom‑la‑Bretèche horaires, exercices maths 3e fractions, stage d’observation 3e trouver une entreprise, comment mettre un compte en privé, comment désactiver aperçu des notifications</w:t>
      </w:r>
    </w:p>
    <w:p>
      <w:r>
        <w:t>B (Réseau+) bio : 🎨 / volley / 6e</w:t>
      </w:r>
    </w:p>
    <w:p>
      <w:r>
        <w:t>B (Navigateur) historique : ENT Collège Jean Monnet mot de passe oublié, dessin kawaii chat facile, exercices conjugaison 6e, recette cookies facile, Parc des Sports Feucherolles horaires, comment supprimer une photo envoyée</w:t>
      </w:r>
    </w:p>
    <w:p>
      <w:r>
        <w:t>Conclusions possibles :</w:t>
      </w:r>
    </w:p>
    <w:p>
      <w:r>
        <w:t>• A : basket, skate, maths 3e, recherche stage, réglages de confidentialité.</w:t>
      </w:r>
    </w:p>
    <w:p>
      <w:r>
        <w:t>• B : dessin/kawaii, volley, cookies/recettes, conjugaison 6e, parc des sports.</w:t>
      </w:r>
    </w:p>
    <w:p/>
    <w:p>
      <w:pPr>
        <w:pStyle w:val="Heading2"/>
      </w:pPr>
      <w:r>
        <w:t>MISSION 5 – Quand ça dérape</w:t>
      </w:r>
    </w:p>
    <w:p>
      <w:r>
        <w:t>Exemples acceptés :</w:t>
      </w:r>
    </w:p>
    <w:p>
      <w:r>
        <w:t>• A : Réseau+ → publication « Nouvelle photo de Lucas… » (montage) + commentaires → moqueries/cyberviolence.</w:t>
      </w:r>
    </w:p>
    <w:p>
      <w:r>
        <w:t>• A : Réseau+ → « RDV skatepark samedi 17/01 à 14h » → exposition vie privée (lieu+heure).</w:t>
      </w:r>
    </w:p>
    <w:p>
      <w:r>
        <w:t>• B : Réseau+ → invitation publique « parc des sports mercredi 15/01 à 16h » → exposition vie privée.</w:t>
      </w:r>
    </w:p>
    <w:p>
      <w:r>
        <w:t>Réactions attendues : ne pas liker/partager, signaler, garder preuves, demander suppression, en parler à un adulte, soutenir la victime.</w:t>
      </w:r>
    </w:p>
    <w:p/>
    <w:p>
      <w:pPr>
        <w:pStyle w:val="Heading2"/>
      </w:pPr>
      <w:r>
        <w:t>MISSION 6 – Usurpation d’identité</w:t>
      </w:r>
    </w:p>
    <w:p>
      <w:r>
        <w:t>Exemples attendus :</w:t>
      </w:r>
    </w:p>
    <w:p>
      <w:r>
        <w:t>• Accéder au mail/ENT avec email + mot de passe.</w:t>
      </w:r>
    </w:p>
    <w:p>
      <w:r>
        <w:t>• Créer un faux profil avec nom/prénom/photo ; envoyer des messages en se faisant passer pour lui/elle.</w:t>
      </w:r>
    </w:p>
    <w:p>
      <w:r>
        <w:t>• Utiliser infos (adresse, habitudes, vacances) pour arnaque/pression/cambriolage.</w:t>
      </w:r>
    </w:p>
    <w:p>
      <w:r>
        <w:t>Protections : 2FA, mots de passe uniques, verrouillage notifications, compte privé, vérifier connexions récentes, changer mdp après alerte.</w:t>
      </w:r>
    </w:p>
    <w:p/>
    <w:p>
      <w:pPr>
        <w:pStyle w:val="Heading2"/>
      </w:pPr>
      <w:r>
        <w:t>MISSION 7 – Publier ou pas publier ?</w:t>
      </w:r>
    </w:p>
    <w:p>
      <w:r>
        <w:t>Exemples attendus :</w:t>
      </w:r>
    </w:p>
    <w:p>
      <w:r>
        <w:t>• A : musique.mp3 (droit d’auteur), montage_lucas.png (droit à l’image + moquerie), photo_bus.jpg (image perso).</w:t>
      </w:r>
    </w:p>
    <w:p>
      <w:r>
        <w:t>• B : photo_classe.jpg (droit à l’image), devoirs_francais.docx (document), dessin_chat.png (création).</w:t>
      </w:r>
    </w:p>
    <w:p>
      <w:r>
        <w:t>Règles : demander autorisation, respecter licences/sources, ne pas publier image de camarades, citer auteur.</w:t>
      </w:r>
    </w:p>
    <w:p/>
    <w:p>
      <w:pPr>
        <w:pStyle w:val="Heading2"/>
      </w:pPr>
      <w:r>
        <w:t>QUIZ BILAN – Correction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</w:tcPr>
          <w:p>
            <w:r>
              <w:rPr>
                <w:b/>
              </w:rPr>
              <w:t>Mission</w:t>
            </w:r>
          </w:p>
        </w:tc>
        <w:tc>
          <w:tcPr>
            <w:tcW w:type="dxa" w:w="1134"/>
          </w:tcPr>
          <w:p>
            <w:r>
              <w:rPr>
                <w:b/>
              </w:rPr>
              <w:t>Lettre</w:t>
            </w:r>
          </w:p>
        </w:tc>
        <w:tc>
          <w:tcPr>
            <w:tcW w:type="dxa" w:w="6576"/>
          </w:tcPr>
          <w:p>
            <w:r>
              <w:rPr>
                <w:b/>
              </w:rPr>
              <w:t>Notion attendue</w:t>
            </w:r>
          </w:p>
        </w:tc>
      </w:tr>
      <w:tr>
        <w:tc>
          <w:tcPr>
            <w:tcW w:type="dxa" w:w="1701"/>
          </w:tcPr>
          <w:p>
            <w:r>
              <w:t>1</w:t>
            </w:r>
          </w:p>
        </w:tc>
        <w:tc>
          <w:tcPr>
            <w:tcW w:type="dxa" w:w="1134"/>
          </w:tcPr>
          <w:p>
            <w:r>
              <w:t>A</w:t>
            </w:r>
          </w:p>
        </w:tc>
        <w:tc>
          <w:tcPr>
            <w:tcW w:type="dxa" w:w="6576"/>
          </w:tcPr>
          <w:p>
            <w:r>
              <w:t>Authentification</w:t>
            </w:r>
          </w:p>
        </w:tc>
      </w:tr>
      <w:tr>
        <w:tc>
          <w:tcPr>
            <w:tcW w:type="dxa" w:w="1701"/>
          </w:tcPr>
          <w:p>
            <w:r>
              <w:t>2</w:t>
            </w:r>
          </w:p>
        </w:tc>
        <w:tc>
          <w:tcPr>
            <w:tcW w:type="dxa" w:w="1134"/>
          </w:tcPr>
          <w:p>
            <w:r>
              <w:t>B</w:t>
            </w:r>
          </w:p>
        </w:tc>
        <w:tc>
          <w:tcPr>
            <w:tcW w:type="dxa" w:w="6576"/>
          </w:tcPr>
          <w:p>
            <w:r>
              <w:t>Données personnelles + infos très privées</w:t>
            </w:r>
          </w:p>
        </w:tc>
      </w:tr>
      <w:tr>
        <w:tc>
          <w:tcPr>
            <w:tcW w:type="dxa" w:w="1701"/>
          </w:tcPr>
          <w:p>
            <w:r>
              <w:t>3</w:t>
            </w:r>
          </w:p>
        </w:tc>
        <w:tc>
          <w:tcPr>
            <w:tcW w:type="dxa" w:w="1134"/>
          </w:tcPr>
          <w:p>
            <w:r>
              <w:t>C</w:t>
            </w:r>
          </w:p>
        </w:tc>
        <w:tc>
          <w:tcPr>
            <w:tcW w:type="dxa" w:w="6576"/>
          </w:tcPr>
          <w:p>
            <w:r>
              <w:t>Lieux / dates / déplacements</w:t>
            </w:r>
          </w:p>
        </w:tc>
      </w:tr>
      <w:tr>
        <w:tc>
          <w:tcPr>
            <w:tcW w:type="dxa" w:w="1701"/>
          </w:tcPr>
          <w:p>
            <w:r>
              <w:t>4</w:t>
            </w:r>
          </w:p>
        </w:tc>
        <w:tc>
          <w:tcPr>
            <w:tcW w:type="dxa" w:w="1134"/>
          </w:tcPr>
          <w:p>
            <w:r>
              <w:t>D</w:t>
            </w:r>
          </w:p>
        </w:tc>
        <w:tc>
          <w:tcPr>
            <w:tcW w:type="dxa" w:w="6576"/>
          </w:tcPr>
          <w:p>
            <w:r>
              <w:t>Traces numériques &amp; centres d’intérêt</w:t>
            </w:r>
          </w:p>
        </w:tc>
      </w:tr>
      <w:tr>
        <w:tc>
          <w:tcPr>
            <w:tcW w:type="dxa" w:w="1701"/>
          </w:tcPr>
          <w:p>
            <w:r>
              <w:t>5</w:t>
            </w:r>
          </w:p>
        </w:tc>
        <w:tc>
          <w:tcPr>
            <w:tcW w:type="dxa" w:w="1134"/>
          </w:tcPr>
          <w:p>
            <w:r>
              <w:t>E</w:t>
            </w:r>
          </w:p>
        </w:tc>
        <w:tc>
          <w:tcPr>
            <w:tcW w:type="dxa" w:w="6576"/>
          </w:tcPr>
          <w:p>
            <w:r>
              <w:t>Cyberviolence &amp; atteinte à la vie privée</w:t>
            </w:r>
          </w:p>
        </w:tc>
      </w:tr>
      <w:tr>
        <w:tc>
          <w:tcPr>
            <w:tcW w:type="dxa" w:w="1701"/>
          </w:tcPr>
          <w:p>
            <w:r>
              <w:t>6</w:t>
            </w:r>
          </w:p>
        </w:tc>
        <w:tc>
          <w:tcPr>
            <w:tcW w:type="dxa" w:w="1134"/>
          </w:tcPr>
          <w:p>
            <w:r>
              <w:t>F</w:t>
            </w:r>
          </w:p>
        </w:tc>
        <w:tc>
          <w:tcPr>
            <w:tcW w:type="dxa" w:w="6576"/>
          </w:tcPr>
          <w:p>
            <w:r>
              <w:t>Usurpation d’identité</w:t>
            </w:r>
          </w:p>
        </w:tc>
      </w:tr>
      <w:tr>
        <w:tc>
          <w:tcPr>
            <w:tcW w:type="dxa" w:w="1701"/>
          </w:tcPr>
          <w:p>
            <w:r>
              <w:t>7</w:t>
            </w:r>
          </w:p>
        </w:tc>
        <w:tc>
          <w:tcPr>
            <w:tcW w:type="dxa" w:w="1134"/>
          </w:tcPr>
          <w:p>
            <w:r>
              <w:t>G</w:t>
            </w:r>
          </w:p>
        </w:tc>
        <w:tc>
          <w:tcPr>
            <w:tcW w:type="dxa" w:w="6576"/>
          </w:tcPr>
          <w:p>
            <w:r>
              <w:t>Propriété intellectuelle &amp; droit à l’image</w:t>
            </w:r>
          </w:p>
        </w:tc>
      </w:tr>
    </w:tbl>
    <w:p/>
    <w:p/>
    <w:p>
      <w:pPr>
        <w:pStyle w:val="Heading2"/>
      </w:pPr>
      <w:r>
        <w:t>Idées d’ajouts dans la simulation (optionnelles)</w:t>
      </w:r>
    </w:p>
    <w:p>
      <w:r>
        <w:t>• 1) Réglages : option « Afficher/masquer le contenu des notifications sur écran verrouillé » (impact immédiat).</w:t>
      </w:r>
    </w:p>
    <w:p>
      <w:r>
        <w:t>• 2) Mail : écran « Connexions récentes » (dont 1 appareil inconnu) + bouton « Se déconnecter » + rappel 2FA.</w:t>
      </w:r>
    </w:p>
    <w:p>
      <w:r>
        <w:t>• 3) Réseau+ : messages privés (DM) pour distinguer public/privé et traiter rumeur/pression.</w:t>
      </w:r>
    </w:p>
    <w:p>
      <w:r>
        <w:t>• 4) Photos : une photo où l’on voit un badge/nom ou une plaque, pour parler de vie privée involontaire.</w:t>
      </w:r>
    </w:p>
    <w:p>
      <w:r>
        <w:t>• 5) Fichiers : un exposé copié-collé sans source + une version avec source/licence → propriété intellectuelle.</w:t>
      </w:r>
    </w:p>
    <w:p>
      <w:r>
        <w:t>• 6) Paiements : un reçu détaillé (lieu + heure) pour relier paiement ↔ déplacement.</w:t>
      </w:r>
    </w:p>
    <w:p>
      <w:r>
        <w:t>• 7) Navigateur : encart “cookies/traceurs” + mini-question « comment limiter ? ».</w:t>
      </w:r>
    </w:p>
    <w:p>
      <w:r>
        <w:t>• 8) Notes : un mot de passe Wi‑Fi écrit en clair + question “bonne pratique”.</w:t>
      </w:r>
    </w:p>
    <w:p>
      <w:r>
        <w:t>• 9) Réseau+ : bouton “Compte privé/public” qui change qui voit les posts (audience).</w:t>
      </w:r>
    </w:p>
    <w:p>
      <w:r>
        <w:t>• 10) Appli “Check sécurité” : checklist (changer mdp, 2FA, signaler, bloquer) utilisable en synthèse.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